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F6" w:rsidRDefault="004B628E" w:rsidP="009E4CE7">
      <w:pPr>
        <w:tabs>
          <w:tab w:val="left" w:pos="2880"/>
        </w:tabs>
        <w:spacing w:after="0" w:line="240" w:lineRule="auto"/>
        <w:ind w:left="2880" w:right="-36" w:hanging="2880"/>
        <w:jc w:val="center"/>
        <w:rPr>
          <w:rFonts w:ascii="Times New Roman" w:eastAsia="Times New Roman" w:hAnsi="Times New Roman" w:cs="Times New Roman"/>
          <w:b/>
          <w:bCs/>
          <w:sz w:val="24"/>
          <w:szCs w:val="32"/>
        </w:rPr>
      </w:pPr>
      <w:bookmarkStart w:id="0" w:name="_GoBack"/>
      <w:bookmarkEnd w:id="0"/>
      <w:r w:rsidRPr="009E4CE7">
        <w:rPr>
          <w:rFonts w:ascii="Times New Roman" w:eastAsia="Times New Roman" w:hAnsi="Times New Roman" w:cs="Times New Roman"/>
          <w:b/>
          <w:bCs/>
          <w:sz w:val="24"/>
          <w:szCs w:val="32"/>
        </w:rPr>
        <w:t>STAT</w:t>
      </w:r>
      <w:r w:rsidR="00F61D1C" w:rsidRPr="009E4CE7">
        <w:rPr>
          <w:rFonts w:ascii="Times New Roman" w:eastAsia="Times New Roman" w:hAnsi="Times New Roman" w:cs="Times New Roman"/>
          <w:b/>
          <w:bCs/>
          <w:sz w:val="24"/>
          <w:szCs w:val="32"/>
        </w:rPr>
        <w:t xml:space="preserve"> </w:t>
      </w:r>
      <w:r w:rsidR="007B6BD2" w:rsidRPr="009E4CE7">
        <w:rPr>
          <w:rFonts w:ascii="Times New Roman" w:eastAsia="Times New Roman" w:hAnsi="Times New Roman" w:cs="Times New Roman"/>
          <w:b/>
          <w:bCs/>
          <w:sz w:val="24"/>
          <w:szCs w:val="32"/>
        </w:rPr>
        <w:t>441/</w:t>
      </w:r>
      <w:r w:rsidRPr="009E4CE7">
        <w:rPr>
          <w:rFonts w:ascii="Times New Roman" w:eastAsia="Times New Roman" w:hAnsi="Times New Roman" w:cs="Times New Roman"/>
          <w:b/>
          <w:bCs/>
          <w:sz w:val="24"/>
          <w:szCs w:val="32"/>
        </w:rPr>
        <w:t xml:space="preserve">541 </w:t>
      </w:r>
      <w:r w:rsidR="004F11F6">
        <w:rPr>
          <w:rFonts w:ascii="Times New Roman" w:eastAsia="Times New Roman" w:hAnsi="Times New Roman" w:cs="Times New Roman"/>
          <w:b/>
          <w:bCs/>
          <w:sz w:val="24"/>
          <w:szCs w:val="32"/>
        </w:rPr>
        <w:t>Statistical Methods II</w:t>
      </w:r>
    </w:p>
    <w:p w:rsidR="009E4CE7" w:rsidRDefault="004F11F6" w:rsidP="009E4CE7">
      <w:pPr>
        <w:tabs>
          <w:tab w:val="left" w:pos="2880"/>
        </w:tabs>
        <w:spacing w:after="0" w:line="240" w:lineRule="auto"/>
        <w:ind w:left="2880" w:right="-36" w:hanging="2880"/>
        <w:jc w:val="center"/>
        <w:rPr>
          <w:rFonts w:ascii="Times New Roman" w:eastAsia="Times New Roman" w:hAnsi="Times New Roman" w:cs="Times New Roman"/>
          <w:b/>
          <w:bCs/>
          <w:sz w:val="24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2"/>
        </w:rPr>
        <w:t>Fun with Mathematics of One-Way ANOVA</w:t>
      </w:r>
    </w:p>
    <w:p w:rsidR="003F1875" w:rsidRPr="003F1875" w:rsidRDefault="003F1875" w:rsidP="003F1875">
      <w:pPr>
        <w:spacing w:after="0" w:line="240" w:lineRule="auto"/>
        <w:ind w:right="-36"/>
        <w:rPr>
          <w:rFonts w:ascii="Times New Roman" w:eastAsia="Times New Roman" w:hAnsi="Times New Roman" w:cs="Times New Roman"/>
          <w:bCs/>
          <w:sz w:val="16"/>
          <w:szCs w:val="32"/>
        </w:rPr>
      </w:pPr>
    </w:p>
    <w:p w:rsidR="004F11F6" w:rsidRDefault="004F11F6" w:rsidP="009E4CE7">
      <w:pPr>
        <w:spacing w:after="0" w:line="240" w:lineRule="auto"/>
        <w:ind w:right="-36"/>
        <w:rPr>
          <w:rFonts w:ascii="Times New Roman" w:eastAsia="Times New Roman" w:hAnsi="Times New Roman" w:cs="Times New Roman"/>
          <w:bCs/>
          <w:sz w:val="24"/>
          <w:szCs w:val="32"/>
        </w:rPr>
      </w:pPr>
      <w:r>
        <w:rPr>
          <w:rFonts w:ascii="Times New Roman" w:eastAsia="Times New Roman" w:hAnsi="Times New Roman" w:cs="Times New Roman"/>
          <w:bCs/>
          <w:sz w:val="24"/>
          <w:szCs w:val="32"/>
        </w:rPr>
        <w:t>The information contained in an ANOVA</w:t>
      </w:r>
      <w:r w:rsidR="00ED005E">
        <w:rPr>
          <w:rFonts w:ascii="Times New Roman" w:eastAsia="Times New Roman" w:hAnsi="Times New Roman" w:cs="Times New Roman"/>
          <w:bCs/>
          <w:sz w:val="24"/>
          <w:szCs w:val="32"/>
        </w:rPr>
        <w:t xml:space="preserve"> table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32"/>
        </w:rPr>
        <w:t>is interconnected</w:t>
      </w:r>
      <w:proofErr w:type="gramEnd"/>
      <w:r w:rsidR="00ED005E">
        <w:rPr>
          <w:rFonts w:ascii="Times New Roman" w:eastAsia="Times New Roman" w:hAnsi="Times New Roman" w:cs="Times New Roman"/>
          <w:bCs/>
          <w:sz w:val="24"/>
          <w:szCs w:val="32"/>
        </w:rPr>
        <w:t xml:space="preserve">, like the pieces of a </w:t>
      </w:r>
      <w:r w:rsidR="00C667DD">
        <w:rPr>
          <w:rFonts w:ascii="Times New Roman" w:eastAsia="Times New Roman" w:hAnsi="Times New Roman" w:cs="Times New Roman"/>
          <w:bCs/>
          <w:sz w:val="24"/>
          <w:szCs w:val="32"/>
        </w:rPr>
        <w:t>jigsaw</w:t>
      </w:r>
      <w:r w:rsidR="00ED005E">
        <w:rPr>
          <w:rFonts w:ascii="Times New Roman" w:eastAsia="Times New Roman" w:hAnsi="Times New Roman" w:cs="Times New Roman"/>
          <w:bCs/>
          <w:sz w:val="24"/>
          <w:szCs w:val="32"/>
        </w:rPr>
        <w:t xml:space="preserve"> puzzle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>.</w:t>
      </w:r>
      <w:r w:rsidR="00ED005E">
        <w:rPr>
          <w:rFonts w:ascii="Times New Roman" w:eastAsia="Times New Roman" w:hAnsi="Times New Roman" w:cs="Times New Roman"/>
          <w:bCs/>
          <w:sz w:val="24"/>
          <w:szCs w:val="32"/>
        </w:rPr>
        <w:t xml:space="preserve"> Provide at least one solution for each of the letters in the following ANOVA table:</w:t>
      </w:r>
    </w:p>
    <w:p w:rsidR="00EF4AC1" w:rsidRPr="00EF4AC1" w:rsidRDefault="00EF4AC1" w:rsidP="009E4CE7">
      <w:pPr>
        <w:spacing w:after="0" w:line="240" w:lineRule="auto"/>
        <w:ind w:right="-36"/>
        <w:rPr>
          <w:rFonts w:ascii="Times New Roman" w:eastAsia="Times New Roman" w:hAnsi="Times New Roman" w:cs="Times New Roman"/>
          <w:bCs/>
          <w:sz w:val="16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1728"/>
        <w:gridCol w:w="1440"/>
        <w:gridCol w:w="1915"/>
        <w:gridCol w:w="1440"/>
        <w:gridCol w:w="1296"/>
      </w:tblGrid>
      <w:tr w:rsidR="00EF4AC1" w:rsidRPr="00EF4AC1" w:rsidTr="00B41FB3">
        <w:trPr>
          <w:jc w:val="center"/>
        </w:trPr>
        <w:tc>
          <w:tcPr>
            <w:tcW w:w="1323" w:type="dxa"/>
            <w:vAlign w:val="center"/>
          </w:tcPr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Source</w:t>
            </w:r>
          </w:p>
        </w:tc>
        <w:tc>
          <w:tcPr>
            <w:tcW w:w="1728" w:type="dxa"/>
            <w:vAlign w:val="center"/>
          </w:tcPr>
          <w:p w:rsidR="00EF4AC1" w:rsidRPr="00EF4AC1" w:rsidRDefault="00EF4AC1" w:rsidP="00EF4AC1">
            <w:pPr>
              <w:jc w:val="center"/>
              <w:rPr>
                <w:b/>
              </w:rPr>
            </w:pPr>
            <w:proofErr w:type="spellStart"/>
            <w:r w:rsidRPr="00EF4AC1">
              <w:rPr>
                <w:b/>
              </w:rPr>
              <w:t>df</w:t>
            </w:r>
            <w:proofErr w:type="spellEnd"/>
          </w:p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(degrees of freedom)</w:t>
            </w:r>
          </w:p>
        </w:tc>
        <w:tc>
          <w:tcPr>
            <w:tcW w:w="1440" w:type="dxa"/>
            <w:vAlign w:val="center"/>
          </w:tcPr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SS</w:t>
            </w:r>
          </w:p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(Sum of Squares)</w:t>
            </w:r>
          </w:p>
        </w:tc>
        <w:tc>
          <w:tcPr>
            <w:tcW w:w="1915" w:type="dxa"/>
            <w:vAlign w:val="center"/>
          </w:tcPr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MS</w:t>
            </w:r>
          </w:p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(Mean Squares)</w:t>
            </w:r>
          </w:p>
        </w:tc>
        <w:tc>
          <w:tcPr>
            <w:tcW w:w="1440" w:type="dxa"/>
            <w:vAlign w:val="center"/>
          </w:tcPr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F</w:t>
            </w:r>
          </w:p>
        </w:tc>
        <w:tc>
          <w:tcPr>
            <w:tcW w:w="1296" w:type="dxa"/>
            <w:vAlign w:val="center"/>
          </w:tcPr>
          <w:p w:rsidR="00EF4AC1" w:rsidRPr="00EF4AC1" w:rsidRDefault="00EF4AC1" w:rsidP="00EF4AC1">
            <w:pPr>
              <w:jc w:val="center"/>
              <w:rPr>
                <w:b/>
              </w:rPr>
            </w:pPr>
            <w:r w:rsidRPr="00EF4AC1">
              <w:rPr>
                <w:b/>
              </w:rPr>
              <w:t>P-value</w:t>
            </w:r>
          </w:p>
        </w:tc>
      </w:tr>
      <w:tr w:rsidR="00EF4AC1" w:rsidRPr="00EF4AC1" w:rsidTr="00B41FB3">
        <w:trPr>
          <w:trHeight w:val="720"/>
          <w:jc w:val="center"/>
        </w:trPr>
        <w:tc>
          <w:tcPr>
            <w:tcW w:w="1323" w:type="dxa"/>
            <w:vAlign w:val="center"/>
          </w:tcPr>
          <w:p w:rsidR="00EF4AC1" w:rsidRPr="00EF4AC1" w:rsidRDefault="00ED005E" w:rsidP="00EF4AC1">
            <w:r>
              <w:t>Treatments</w:t>
            </w:r>
          </w:p>
        </w:tc>
        <w:tc>
          <w:tcPr>
            <w:tcW w:w="1728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A</w:t>
            </w:r>
          </w:p>
        </w:tc>
        <w:tc>
          <w:tcPr>
            <w:tcW w:w="1440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D</w:t>
            </w:r>
          </w:p>
        </w:tc>
        <w:tc>
          <w:tcPr>
            <w:tcW w:w="1915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H</w:t>
            </w:r>
          </w:p>
        </w:tc>
        <w:tc>
          <w:tcPr>
            <w:tcW w:w="1440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F</w:t>
            </w:r>
          </w:p>
        </w:tc>
        <w:tc>
          <w:tcPr>
            <w:tcW w:w="1296" w:type="dxa"/>
            <w:vAlign w:val="center"/>
          </w:tcPr>
          <w:p w:rsidR="00EF4AC1" w:rsidRPr="00EF4AC1" w:rsidRDefault="0093147D" w:rsidP="00572558">
            <w:pPr>
              <w:jc w:val="center"/>
            </w:pPr>
            <w:r>
              <w:t>P</w:t>
            </w:r>
          </w:p>
        </w:tc>
      </w:tr>
      <w:tr w:rsidR="00EF4AC1" w:rsidRPr="00EF4AC1" w:rsidTr="00B41FB3">
        <w:trPr>
          <w:trHeight w:val="720"/>
          <w:jc w:val="center"/>
        </w:trPr>
        <w:tc>
          <w:tcPr>
            <w:tcW w:w="1323" w:type="dxa"/>
            <w:vAlign w:val="center"/>
          </w:tcPr>
          <w:p w:rsidR="00EF4AC1" w:rsidRPr="00EF4AC1" w:rsidRDefault="00EF4AC1" w:rsidP="00EF4AC1">
            <w:r w:rsidRPr="00EF4AC1">
              <w:t>Residuals</w:t>
            </w:r>
          </w:p>
        </w:tc>
        <w:tc>
          <w:tcPr>
            <w:tcW w:w="1728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B</w:t>
            </w:r>
          </w:p>
        </w:tc>
        <w:tc>
          <w:tcPr>
            <w:tcW w:w="1440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E</w:t>
            </w:r>
          </w:p>
        </w:tc>
        <w:tc>
          <w:tcPr>
            <w:tcW w:w="1915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K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EF4AC1" w:rsidRPr="00EF4AC1" w:rsidRDefault="00EF4AC1" w:rsidP="00EF4AC1">
            <w:pPr>
              <w:jc w:val="center"/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EF4AC1" w:rsidRPr="00EF4AC1" w:rsidRDefault="00EF4AC1" w:rsidP="00EF4AC1">
            <w:pPr>
              <w:jc w:val="center"/>
            </w:pPr>
          </w:p>
        </w:tc>
      </w:tr>
      <w:tr w:rsidR="00EF4AC1" w:rsidRPr="00EF4AC1" w:rsidTr="00ED005E">
        <w:trPr>
          <w:trHeight w:val="720"/>
          <w:jc w:val="center"/>
        </w:trPr>
        <w:tc>
          <w:tcPr>
            <w:tcW w:w="1323" w:type="dxa"/>
            <w:vAlign w:val="center"/>
          </w:tcPr>
          <w:p w:rsidR="00EF4AC1" w:rsidRPr="00EF4AC1" w:rsidRDefault="00EF4AC1" w:rsidP="00ED005E">
            <w:pPr>
              <w:jc w:val="center"/>
            </w:pPr>
            <w:r w:rsidRPr="00EF4AC1">
              <w:t>Total</w:t>
            </w:r>
            <w:r w:rsidR="003F1875">
              <w:t xml:space="preserve"> (Corrected)</w:t>
            </w:r>
          </w:p>
        </w:tc>
        <w:tc>
          <w:tcPr>
            <w:tcW w:w="1728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C</w:t>
            </w:r>
          </w:p>
        </w:tc>
        <w:tc>
          <w:tcPr>
            <w:tcW w:w="1440" w:type="dxa"/>
            <w:vAlign w:val="center"/>
          </w:tcPr>
          <w:p w:rsidR="00EF4AC1" w:rsidRPr="00EF4AC1" w:rsidRDefault="0093147D" w:rsidP="00EF4AC1">
            <w:pPr>
              <w:jc w:val="center"/>
            </w:pPr>
            <w:r>
              <w:t>G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EF4AC1" w:rsidRPr="00EF4AC1" w:rsidRDefault="00EF4AC1" w:rsidP="00EF4AC1">
            <w:pPr>
              <w:jc w:val="center"/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EF4AC1" w:rsidRPr="00EF4AC1" w:rsidRDefault="00EF4AC1" w:rsidP="00EF4AC1">
            <w:pPr>
              <w:jc w:val="center"/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EF4AC1" w:rsidRPr="00EF4AC1" w:rsidRDefault="00EF4AC1" w:rsidP="00EF4AC1">
            <w:pPr>
              <w:jc w:val="center"/>
            </w:pPr>
          </w:p>
        </w:tc>
      </w:tr>
    </w:tbl>
    <w:p w:rsidR="00EF4AC1" w:rsidRPr="00EF4AC1" w:rsidRDefault="00EF4AC1" w:rsidP="009E4CE7">
      <w:pPr>
        <w:spacing w:after="0" w:line="240" w:lineRule="auto"/>
        <w:ind w:right="-36"/>
        <w:rPr>
          <w:rFonts w:ascii="Times New Roman" w:eastAsia="Times New Roman" w:hAnsi="Times New Roman" w:cs="Times New Roman"/>
          <w:bCs/>
          <w:sz w:val="24"/>
          <w:szCs w:val="32"/>
        </w:rPr>
      </w:pPr>
    </w:p>
    <w:p w:rsidR="00BF72B9" w:rsidRDefault="00BF72B9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106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 =</w:t>
      </w: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005E" w:rsidRPr="007E0106" w:rsidRDefault="00ED005E" w:rsidP="007E010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 =</w:t>
      </w:r>
    </w:p>
    <w:p w:rsidR="007E0106" w:rsidRPr="007E0106" w:rsidRDefault="007E0106" w:rsidP="007E0106">
      <w:pPr>
        <w:spacing w:after="0" w:line="240" w:lineRule="auto"/>
        <w:ind w:right="-36"/>
        <w:rPr>
          <w:rFonts w:ascii="Times New Roman" w:eastAsia="Times New Roman" w:hAnsi="Times New Roman" w:cs="Times New Roman"/>
          <w:bCs/>
          <w:sz w:val="24"/>
          <w:szCs w:val="32"/>
        </w:rPr>
      </w:pPr>
    </w:p>
    <w:sectPr w:rsidR="007E0106" w:rsidRPr="007E0106" w:rsidSect="00572558">
      <w:footerReference w:type="default" r:id="rId7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8A4" w:rsidRDefault="007C68A4" w:rsidP="00145B4E">
      <w:pPr>
        <w:spacing w:after="0" w:line="240" w:lineRule="auto"/>
      </w:pPr>
      <w:r>
        <w:separator/>
      </w:r>
    </w:p>
  </w:endnote>
  <w:endnote w:type="continuationSeparator" w:id="0">
    <w:p w:rsidR="007C68A4" w:rsidRDefault="007C68A4" w:rsidP="0014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B4E" w:rsidRDefault="00145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8A4" w:rsidRDefault="007C68A4" w:rsidP="00145B4E">
      <w:pPr>
        <w:spacing w:after="0" w:line="240" w:lineRule="auto"/>
      </w:pPr>
      <w:r>
        <w:separator/>
      </w:r>
    </w:p>
  </w:footnote>
  <w:footnote w:type="continuationSeparator" w:id="0">
    <w:p w:rsidR="007C68A4" w:rsidRDefault="007C68A4" w:rsidP="00145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D6A"/>
    <w:multiLevelType w:val="multilevel"/>
    <w:tmpl w:val="877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CB0"/>
    <w:multiLevelType w:val="hybridMultilevel"/>
    <w:tmpl w:val="C8804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08C"/>
    <w:multiLevelType w:val="multilevel"/>
    <w:tmpl w:val="6AD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417F2"/>
    <w:multiLevelType w:val="multilevel"/>
    <w:tmpl w:val="907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70369"/>
    <w:multiLevelType w:val="hybridMultilevel"/>
    <w:tmpl w:val="F85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258B0"/>
    <w:multiLevelType w:val="hybridMultilevel"/>
    <w:tmpl w:val="678A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D1C91"/>
    <w:multiLevelType w:val="multilevel"/>
    <w:tmpl w:val="93941A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995A9A"/>
    <w:multiLevelType w:val="hybridMultilevel"/>
    <w:tmpl w:val="3B10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24E35"/>
    <w:multiLevelType w:val="hybridMultilevel"/>
    <w:tmpl w:val="0DC80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EA00D6"/>
    <w:multiLevelType w:val="multilevel"/>
    <w:tmpl w:val="DC1C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16B88"/>
    <w:multiLevelType w:val="hybridMultilevel"/>
    <w:tmpl w:val="2696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D71"/>
    <w:multiLevelType w:val="hybridMultilevel"/>
    <w:tmpl w:val="4D5A0138"/>
    <w:lvl w:ilvl="0" w:tplc="A06E33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44664"/>
    <w:multiLevelType w:val="hybridMultilevel"/>
    <w:tmpl w:val="36E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A228E"/>
    <w:multiLevelType w:val="hybridMultilevel"/>
    <w:tmpl w:val="B22C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0474"/>
    <w:multiLevelType w:val="hybridMultilevel"/>
    <w:tmpl w:val="01463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683820"/>
    <w:multiLevelType w:val="hybridMultilevel"/>
    <w:tmpl w:val="A84260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C7C55"/>
    <w:multiLevelType w:val="hybridMultilevel"/>
    <w:tmpl w:val="585E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F5AF1"/>
    <w:multiLevelType w:val="hybridMultilevel"/>
    <w:tmpl w:val="4D727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8584D"/>
    <w:multiLevelType w:val="hybridMultilevel"/>
    <w:tmpl w:val="B9F47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5763B1"/>
    <w:multiLevelType w:val="multilevel"/>
    <w:tmpl w:val="6D9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E14CE"/>
    <w:multiLevelType w:val="hybridMultilevel"/>
    <w:tmpl w:val="9AA09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4A1751"/>
    <w:multiLevelType w:val="hybridMultilevel"/>
    <w:tmpl w:val="8612F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36999"/>
    <w:multiLevelType w:val="multilevel"/>
    <w:tmpl w:val="9F4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70DF5"/>
    <w:multiLevelType w:val="hybridMultilevel"/>
    <w:tmpl w:val="AC32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E7495"/>
    <w:multiLevelType w:val="multilevel"/>
    <w:tmpl w:val="AF0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C09C4"/>
    <w:multiLevelType w:val="hybridMultilevel"/>
    <w:tmpl w:val="A5DC84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724ADC"/>
    <w:multiLevelType w:val="hybridMultilevel"/>
    <w:tmpl w:val="391EBE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8E5FED"/>
    <w:multiLevelType w:val="hybridMultilevel"/>
    <w:tmpl w:val="BC268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24"/>
  </w:num>
  <w:num w:numId="5">
    <w:abstractNumId w:val="22"/>
  </w:num>
  <w:num w:numId="6">
    <w:abstractNumId w:val="2"/>
  </w:num>
  <w:num w:numId="7">
    <w:abstractNumId w:val="16"/>
  </w:num>
  <w:num w:numId="8">
    <w:abstractNumId w:val="12"/>
  </w:num>
  <w:num w:numId="9">
    <w:abstractNumId w:val="6"/>
  </w:num>
  <w:num w:numId="10">
    <w:abstractNumId w:val="26"/>
  </w:num>
  <w:num w:numId="11">
    <w:abstractNumId w:val="25"/>
  </w:num>
  <w:num w:numId="12">
    <w:abstractNumId w:val="21"/>
  </w:num>
  <w:num w:numId="13">
    <w:abstractNumId w:val="7"/>
  </w:num>
  <w:num w:numId="14">
    <w:abstractNumId w:val="10"/>
  </w:num>
  <w:num w:numId="15">
    <w:abstractNumId w:val="4"/>
  </w:num>
  <w:num w:numId="16">
    <w:abstractNumId w:val="15"/>
  </w:num>
  <w:num w:numId="17">
    <w:abstractNumId w:val="5"/>
  </w:num>
  <w:num w:numId="18">
    <w:abstractNumId w:val="11"/>
  </w:num>
  <w:num w:numId="19">
    <w:abstractNumId w:val="23"/>
  </w:num>
  <w:num w:numId="20">
    <w:abstractNumId w:val="1"/>
  </w:num>
  <w:num w:numId="21">
    <w:abstractNumId w:val="9"/>
  </w:num>
  <w:num w:numId="22">
    <w:abstractNumId w:val="18"/>
  </w:num>
  <w:num w:numId="23">
    <w:abstractNumId w:val="20"/>
  </w:num>
  <w:num w:numId="24">
    <w:abstractNumId w:val="13"/>
  </w:num>
  <w:num w:numId="25">
    <w:abstractNumId w:val="17"/>
  </w:num>
  <w:num w:numId="26">
    <w:abstractNumId w:val="27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90"/>
    <w:rsid w:val="000107DE"/>
    <w:rsid w:val="00063384"/>
    <w:rsid w:val="000A7670"/>
    <w:rsid w:val="000B5F6E"/>
    <w:rsid w:val="000E045C"/>
    <w:rsid w:val="00110B35"/>
    <w:rsid w:val="00114A90"/>
    <w:rsid w:val="00121ACB"/>
    <w:rsid w:val="00122884"/>
    <w:rsid w:val="00144E3A"/>
    <w:rsid w:val="00145B4E"/>
    <w:rsid w:val="00146403"/>
    <w:rsid w:val="00174FD6"/>
    <w:rsid w:val="0018359D"/>
    <w:rsid w:val="00187935"/>
    <w:rsid w:val="00197C5A"/>
    <w:rsid w:val="001A00A7"/>
    <w:rsid w:val="001B1830"/>
    <w:rsid w:val="001D081E"/>
    <w:rsid w:val="001E7E3D"/>
    <w:rsid w:val="00204B90"/>
    <w:rsid w:val="00210C1A"/>
    <w:rsid w:val="00220F55"/>
    <w:rsid w:val="002274FB"/>
    <w:rsid w:val="002307BD"/>
    <w:rsid w:val="002810A6"/>
    <w:rsid w:val="002B0565"/>
    <w:rsid w:val="002B4FA7"/>
    <w:rsid w:val="002B6A4B"/>
    <w:rsid w:val="002D58E7"/>
    <w:rsid w:val="002E19C8"/>
    <w:rsid w:val="002E27D3"/>
    <w:rsid w:val="00314E2A"/>
    <w:rsid w:val="0032711E"/>
    <w:rsid w:val="003419EF"/>
    <w:rsid w:val="00356373"/>
    <w:rsid w:val="0035653C"/>
    <w:rsid w:val="00356A63"/>
    <w:rsid w:val="00357431"/>
    <w:rsid w:val="00360298"/>
    <w:rsid w:val="003645A0"/>
    <w:rsid w:val="0038277B"/>
    <w:rsid w:val="003F1875"/>
    <w:rsid w:val="0042018B"/>
    <w:rsid w:val="00433930"/>
    <w:rsid w:val="00442262"/>
    <w:rsid w:val="00472211"/>
    <w:rsid w:val="004864EC"/>
    <w:rsid w:val="0049711C"/>
    <w:rsid w:val="004B628E"/>
    <w:rsid w:val="004C6A71"/>
    <w:rsid w:val="004F11F6"/>
    <w:rsid w:val="00550273"/>
    <w:rsid w:val="00550286"/>
    <w:rsid w:val="0055204C"/>
    <w:rsid w:val="005610A9"/>
    <w:rsid w:val="00572558"/>
    <w:rsid w:val="005905F2"/>
    <w:rsid w:val="005C110C"/>
    <w:rsid w:val="006405B0"/>
    <w:rsid w:val="00672D5F"/>
    <w:rsid w:val="00697D18"/>
    <w:rsid w:val="006D4702"/>
    <w:rsid w:val="00726B36"/>
    <w:rsid w:val="00735ED9"/>
    <w:rsid w:val="007427DE"/>
    <w:rsid w:val="007649F8"/>
    <w:rsid w:val="00792A9B"/>
    <w:rsid w:val="0079746A"/>
    <w:rsid w:val="007B6BD2"/>
    <w:rsid w:val="007C68A4"/>
    <w:rsid w:val="007E0106"/>
    <w:rsid w:val="007E17B0"/>
    <w:rsid w:val="00817606"/>
    <w:rsid w:val="0083793F"/>
    <w:rsid w:val="00875D64"/>
    <w:rsid w:val="008929C2"/>
    <w:rsid w:val="008B39B6"/>
    <w:rsid w:val="008C19E3"/>
    <w:rsid w:val="008C437F"/>
    <w:rsid w:val="008C7CAE"/>
    <w:rsid w:val="008D7B74"/>
    <w:rsid w:val="008E2E01"/>
    <w:rsid w:val="008F0FC1"/>
    <w:rsid w:val="008F675B"/>
    <w:rsid w:val="0093147D"/>
    <w:rsid w:val="009933AD"/>
    <w:rsid w:val="009A2EA2"/>
    <w:rsid w:val="009E2FE9"/>
    <w:rsid w:val="009E4CE7"/>
    <w:rsid w:val="00A140E6"/>
    <w:rsid w:val="00A8028E"/>
    <w:rsid w:val="00A92892"/>
    <w:rsid w:val="00AB528B"/>
    <w:rsid w:val="00AC39D7"/>
    <w:rsid w:val="00AC4199"/>
    <w:rsid w:val="00AC52E7"/>
    <w:rsid w:val="00AD5A9F"/>
    <w:rsid w:val="00B01F1D"/>
    <w:rsid w:val="00B12F9B"/>
    <w:rsid w:val="00B262BB"/>
    <w:rsid w:val="00B36E71"/>
    <w:rsid w:val="00B41FB3"/>
    <w:rsid w:val="00B62576"/>
    <w:rsid w:val="00BA2E5A"/>
    <w:rsid w:val="00BF72B9"/>
    <w:rsid w:val="00C15DE2"/>
    <w:rsid w:val="00C245F3"/>
    <w:rsid w:val="00C55B99"/>
    <w:rsid w:val="00C667DD"/>
    <w:rsid w:val="00C753FB"/>
    <w:rsid w:val="00CC2813"/>
    <w:rsid w:val="00D22F30"/>
    <w:rsid w:val="00D902A1"/>
    <w:rsid w:val="00D9354B"/>
    <w:rsid w:val="00DF7998"/>
    <w:rsid w:val="00E179D5"/>
    <w:rsid w:val="00E219FA"/>
    <w:rsid w:val="00E3159E"/>
    <w:rsid w:val="00E45793"/>
    <w:rsid w:val="00E52693"/>
    <w:rsid w:val="00E80913"/>
    <w:rsid w:val="00E93BFB"/>
    <w:rsid w:val="00E949B0"/>
    <w:rsid w:val="00ED005E"/>
    <w:rsid w:val="00EE72F0"/>
    <w:rsid w:val="00EF4AC1"/>
    <w:rsid w:val="00F124CA"/>
    <w:rsid w:val="00F5359C"/>
    <w:rsid w:val="00F61D1C"/>
    <w:rsid w:val="00F71234"/>
    <w:rsid w:val="00F74A01"/>
    <w:rsid w:val="00F83582"/>
    <w:rsid w:val="00FB1EE0"/>
    <w:rsid w:val="00FC66FE"/>
    <w:rsid w:val="00FD26A4"/>
    <w:rsid w:val="00F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7A7AA-3F46-498A-A6D2-F58D2483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4B90"/>
    <w:rPr>
      <w:i/>
      <w:iCs/>
    </w:rPr>
  </w:style>
  <w:style w:type="character" w:styleId="Strong">
    <w:name w:val="Strong"/>
    <w:basedOn w:val="DefaultParagraphFont"/>
    <w:uiPriority w:val="22"/>
    <w:qFormat/>
    <w:rsid w:val="00204B90"/>
    <w:rPr>
      <w:b/>
      <w:bCs/>
    </w:rPr>
  </w:style>
  <w:style w:type="paragraph" w:styleId="ListParagraph">
    <w:name w:val="List Paragraph"/>
    <w:basedOn w:val="Normal"/>
    <w:uiPriority w:val="34"/>
    <w:qFormat/>
    <w:rsid w:val="004B628E"/>
    <w:pPr>
      <w:ind w:left="720"/>
      <w:contextualSpacing/>
    </w:pPr>
  </w:style>
  <w:style w:type="paragraph" w:styleId="NoSpacing">
    <w:name w:val="No Spacing"/>
    <w:uiPriority w:val="1"/>
    <w:qFormat/>
    <w:rsid w:val="0035653C"/>
    <w:pPr>
      <w:spacing w:after="0" w:line="240" w:lineRule="auto"/>
    </w:pPr>
  </w:style>
  <w:style w:type="paragraph" w:customStyle="1" w:styleId="Default">
    <w:name w:val="Default"/>
    <w:rsid w:val="00F535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4E"/>
  </w:style>
  <w:style w:type="paragraph" w:styleId="Footer">
    <w:name w:val="footer"/>
    <w:basedOn w:val="Normal"/>
    <w:link w:val="FooterChar"/>
    <w:uiPriority w:val="99"/>
    <w:unhideWhenUsed/>
    <w:rsid w:val="0014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4E"/>
  </w:style>
  <w:style w:type="paragraph" w:styleId="BalloonText">
    <w:name w:val="Balloon Text"/>
    <w:basedOn w:val="Normal"/>
    <w:link w:val="BalloonTextChar"/>
    <w:uiPriority w:val="99"/>
    <w:semiHidden/>
    <w:unhideWhenUsed/>
    <w:rsid w:val="007B6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B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F4AC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Hatfield, Gary</cp:lastModifiedBy>
  <cp:revision>2</cp:revision>
  <cp:lastPrinted>2020-10-19T13:21:00Z</cp:lastPrinted>
  <dcterms:created xsi:type="dcterms:W3CDTF">2021-03-17T16:20:00Z</dcterms:created>
  <dcterms:modified xsi:type="dcterms:W3CDTF">2021-03-17T16:20:00Z</dcterms:modified>
</cp:coreProperties>
</file>