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288" w:rsidRDefault="00446288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Abhishek Agrawal</w:t>
      </w: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202/4/A, Salasar Nagar, Navaghar Road, Bhayander (East), </w:t>
      </w:r>
      <w:r w:rsidR="00313D39">
        <w:rPr>
          <w:rFonts w:ascii="Times New Roman" w:hAnsi="Times New Roman"/>
          <w:sz w:val="24"/>
          <w:szCs w:val="24"/>
        </w:rPr>
        <w:t>Mumbai</w:t>
      </w:r>
      <w:r>
        <w:rPr>
          <w:rFonts w:ascii="Times New Roman" w:hAnsi="Times New Roman"/>
          <w:sz w:val="24"/>
          <w:szCs w:val="24"/>
        </w:rPr>
        <w:t xml:space="preserve"> 401105</w:t>
      </w: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Mobile: 9820987584: Email abhishek_437@yahoo.com.</w:t>
      </w:r>
    </w:p>
    <w:p w:rsidR="00446288" w:rsidRDefault="00446288">
      <w:pPr>
        <w:keepNext/>
        <w:widowControl w:val="0"/>
        <w:suppressAutoHyphens/>
        <w:autoSpaceDE w:val="0"/>
        <w:autoSpaceDN w:val="0"/>
        <w:adjustRightInd w:val="0"/>
        <w:spacing w:before="240" w:after="60" w:line="240" w:lineRule="auto"/>
        <w:ind w:left="1440" w:firstLine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Manager – Sales &amp; Marketing</w:t>
      </w:r>
    </w:p>
    <w:p w:rsidR="00446288" w:rsidRDefault="0044628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</w:t>
      </w:r>
      <w:r w:rsidR="00121065">
        <w:rPr>
          <w:rFonts w:ascii="Times New Roman" w:hAnsi="Times New Roman"/>
          <w:sz w:val="24"/>
          <w:szCs w:val="24"/>
        </w:rPr>
        <w:t>am Commerce Graduate</w:t>
      </w:r>
      <w:r>
        <w:rPr>
          <w:rFonts w:ascii="Times New Roman" w:hAnsi="Times New Roman"/>
          <w:sz w:val="24"/>
          <w:szCs w:val="24"/>
        </w:rPr>
        <w:t> experience in</w:t>
      </w:r>
      <w:r w:rsidR="00121065">
        <w:rPr>
          <w:rFonts w:ascii="Times New Roman" w:hAnsi="Times New Roman"/>
          <w:sz w:val="24"/>
          <w:szCs w:val="24"/>
        </w:rPr>
        <w:t xml:space="preserve"> sales in Housing Finance,</w:t>
      </w:r>
      <w:r>
        <w:rPr>
          <w:rFonts w:ascii="Times New Roman" w:hAnsi="Times New Roman"/>
          <w:sz w:val="24"/>
          <w:szCs w:val="24"/>
        </w:rPr>
        <w:t xml:space="preserve"> Mortgages,</w:t>
      </w:r>
      <w:r w:rsidR="00121065">
        <w:rPr>
          <w:rFonts w:ascii="Times New Roman" w:hAnsi="Times New Roman"/>
          <w:sz w:val="24"/>
          <w:szCs w:val="24"/>
        </w:rPr>
        <w:t xml:space="preserve"> insurance and pharmaceuticals</w:t>
      </w:r>
      <w:r w:rsidR="002E6456">
        <w:rPr>
          <w:rFonts w:ascii="Times New Roman" w:hAnsi="Times New Roman"/>
          <w:sz w:val="24"/>
          <w:szCs w:val="24"/>
        </w:rPr>
        <w:t> sector</w:t>
      </w:r>
      <w:r w:rsidR="00AA0FF8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Having experience of handling sales force, direct sales associates and branches for sourcing. I am looking for an appropriate position with a good organization where I can learn the things to the best of my abilities and contribute my best to the organization.</w:t>
      </w: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Over 9 years of Successful Experience &amp; Achievements in Driving Growth &amp; Profits in Competitive Markets. A result oriented professional with around 8 years of experience in a gamut of functions ranging from Team Management, Customer Satisfaction, Relationship Management, and Implementing Marketing Activities. Exceptionally skilled in building and maintaining long-term relationship with DST Team/Advisors/Distributors and Customers in a highly competitive market.</w:t>
      </w: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46288" w:rsidRDefault="00446288">
      <w:pPr>
        <w:keepNext/>
        <w:widowControl w:val="0"/>
        <w:suppressAutoHyphens/>
        <w:autoSpaceDE w:val="0"/>
        <w:autoSpaceDN w:val="0"/>
        <w:adjustRightInd w:val="0"/>
        <w:spacing w:before="240" w:after="6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Core Strength</w:t>
      </w:r>
    </w:p>
    <w:tbl>
      <w:tblPr>
        <w:tblW w:w="0" w:type="auto"/>
        <w:tblInd w:w="20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230"/>
        <w:gridCol w:w="4230"/>
      </w:tblGrid>
      <w:tr w:rsidR="00446288">
        <w:trPr>
          <w:trHeight w:val="1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446288" w:rsidRDefault="00446288">
            <w:pPr>
              <w:widowControl w:val="0"/>
              <w:tabs>
                <w:tab w:val="left" w:pos="36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Calibri" w:hAnsi="Calibri" w:cs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Consistent over achievement of targets 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446288" w:rsidRDefault="00446288">
            <w:pPr>
              <w:widowControl w:val="0"/>
              <w:tabs>
                <w:tab w:val="left" w:pos="36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Calibri" w:hAnsi="Calibri" w:cs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Distribution Management &amp; relationship building–inspire trust and respect</w:t>
            </w:r>
          </w:p>
        </w:tc>
      </w:tr>
      <w:tr w:rsidR="00446288">
        <w:trPr>
          <w:trHeight w:val="540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446288" w:rsidRDefault="00446288">
            <w:pPr>
              <w:widowControl w:val="0"/>
              <w:tabs>
                <w:tab w:val="left" w:pos="36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Calibri" w:hAnsi="Calibri" w:cs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Channel Development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446288" w:rsidRDefault="00446288">
            <w:pPr>
              <w:widowControl w:val="0"/>
              <w:tabs>
                <w:tab w:val="left" w:pos="36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Calibri" w:hAnsi="Calibri" w:cs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Strong flexibility/ adaptability/ learn ability</w:t>
            </w:r>
          </w:p>
        </w:tc>
      </w:tr>
      <w:tr w:rsidR="00446288">
        <w:trPr>
          <w:trHeight w:val="1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446288" w:rsidRDefault="00446288">
            <w:pPr>
              <w:widowControl w:val="0"/>
              <w:tabs>
                <w:tab w:val="left" w:pos="36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Calibri" w:hAnsi="Calibri" w:cs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People management/ leadership – recruit, train, mentor, manage, motivate, and lead.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446288" w:rsidRDefault="00446288">
            <w:pPr>
              <w:widowControl w:val="0"/>
              <w:tabs>
                <w:tab w:val="left" w:pos="36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Calibri" w:hAnsi="Calibri" w:cs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Communication and presentation skills</w:t>
            </w:r>
          </w:p>
        </w:tc>
      </w:tr>
    </w:tbl>
    <w:p w:rsidR="00A57BA3" w:rsidRDefault="00A57BA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Career Review</w:t>
      </w:r>
    </w:p>
    <w:p w:rsidR="007F0DBA" w:rsidRDefault="007F0DB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057600" w:rsidRDefault="003E3E4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AU Financers</w:t>
      </w:r>
      <w:r w:rsidR="007F0DBA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="00AD5A8A">
        <w:rPr>
          <w:rFonts w:ascii="Times New Roman" w:hAnsi="Times New Roman"/>
          <w:b/>
          <w:bCs/>
          <w:sz w:val="24"/>
          <w:szCs w:val="24"/>
          <w:u w:val="single"/>
        </w:rPr>
        <w:t xml:space="preserve">India </w:t>
      </w:r>
      <w:r w:rsidR="007F0DBA">
        <w:rPr>
          <w:rFonts w:ascii="Times New Roman" w:hAnsi="Times New Roman"/>
          <w:b/>
          <w:bCs/>
          <w:sz w:val="24"/>
          <w:szCs w:val="24"/>
          <w:u w:val="single"/>
        </w:rPr>
        <w:t>Ltd</w:t>
      </w:r>
    </w:p>
    <w:p w:rsidR="007F0DBA" w:rsidRDefault="007F0DB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7F0DBA" w:rsidRDefault="007F0DB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Designation:</w:t>
      </w:r>
      <w:r>
        <w:rPr>
          <w:rFonts w:ascii="Times New Roman" w:hAnsi="Times New Roman"/>
          <w:sz w:val="24"/>
          <w:szCs w:val="24"/>
        </w:rPr>
        <w:t xml:space="preserve"> Branch Manager – Borivali/Boisar</w:t>
      </w:r>
    </w:p>
    <w:p w:rsidR="007F0DBA" w:rsidRDefault="007F0DB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Home Loans/SME/Insurance</w:t>
      </w:r>
      <w:r w:rsidR="00AD5A8A">
        <w:rPr>
          <w:rFonts w:ascii="Times New Roman" w:hAnsi="Times New Roman"/>
          <w:sz w:val="24"/>
          <w:szCs w:val="24"/>
        </w:rPr>
        <w:t>.</w:t>
      </w:r>
    </w:p>
    <w:p w:rsidR="007F0DBA" w:rsidRDefault="007F0DB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Oct 2012 – </w:t>
      </w:r>
      <w:r w:rsidR="00AD5A8A">
        <w:rPr>
          <w:rFonts w:ascii="Times New Roman" w:hAnsi="Times New Roman"/>
          <w:sz w:val="24"/>
          <w:szCs w:val="24"/>
        </w:rPr>
        <w:t>Till date</w:t>
      </w:r>
    </w:p>
    <w:p w:rsidR="007F0DBA" w:rsidRDefault="007F0DB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:rsidR="007F0DBA" w:rsidRDefault="007F0DB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AD5A8A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Handling a team of 5 R</w:t>
      </w:r>
      <w:r w:rsidR="00AD5A8A">
        <w:rPr>
          <w:rFonts w:ascii="Times New Roman" w:hAnsi="Times New Roman"/>
          <w:sz w:val="24"/>
          <w:szCs w:val="24"/>
        </w:rPr>
        <w:t>O’s(On roll) for sales and disbursements</w:t>
      </w:r>
      <w:r>
        <w:rPr>
          <w:rFonts w:ascii="Times New Roman" w:hAnsi="Times New Roman"/>
          <w:sz w:val="24"/>
          <w:szCs w:val="24"/>
        </w:rPr>
        <w:t>.</w:t>
      </w:r>
    </w:p>
    <w:p w:rsidR="00AD5A8A" w:rsidRDefault="00AD5A8A" w:rsidP="00AD5A8A">
      <w:pPr>
        <w:widowControl w:val="0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Managing the performance of team of Employees &amp; their channels to achieve the business </w:t>
      </w:r>
    </w:p>
    <w:p w:rsidR="00AD5A8A" w:rsidRDefault="00AD5A8A" w:rsidP="00AD5A8A">
      <w:pPr>
        <w:widowControl w:val="0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Business generation and subsequent business. </w:t>
      </w:r>
    </w:p>
    <w:p w:rsidR="00AD5A8A" w:rsidRDefault="00AD5A8A" w:rsidP="00AD5A8A">
      <w:pPr>
        <w:widowControl w:val="0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Prospecting and managing the prospect base.</w:t>
      </w:r>
    </w:p>
    <w:p w:rsidR="00AD5A8A" w:rsidRDefault="00AD5A8A" w:rsidP="00AD5A8A">
      <w:pPr>
        <w:widowControl w:val="0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Lead management, Develop RO quality through on the job training.</w:t>
      </w:r>
    </w:p>
    <w:p w:rsidR="00AD5A8A" w:rsidRDefault="00AD5A8A" w:rsidP="00AD5A8A">
      <w:pPr>
        <w:widowControl w:val="0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>Implement marketing plans and program and manage local marketing budgets.</w:t>
      </w:r>
    </w:p>
    <w:p w:rsidR="00AD5A8A" w:rsidRDefault="00AD5A8A" w:rsidP="00AD5A8A">
      <w:pPr>
        <w:widowControl w:val="0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Achieving recruitment and sales target</w:t>
      </w:r>
    </w:p>
    <w:p w:rsidR="007F0DBA" w:rsidRPr="00AD5A8A" w:rsidRDefault="00AD5A8A" w:rsidP="00AD5A8A">
      <w:pPr>
        <w:widowControl w:val="0"/>
        <w:numPr>
          <w:ilvl w:val="0"/>
          <w:numId w:val="1"/>
        </w:num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ind w:left="709" w:hanging="360"/>
        <w:jc w:val="both"/>
        <w:rPr>
          <w:rFonts w:ascii="Times New Roman" w:hAnsi="Times New Roman"/>
          <w:sz w:val="24"/>
          <w:szCs w:val="24"/>
        </w:rPr>
      </w:pPr>
      <w:r w:rsidRPr="00AD5A8A">
        <w:rPr>
          <w:rFonts w:ascii="Times New Roman" w:hAnsi="Times New Roman"/>
          <w:color w:val="333333"/>
          <w:sz w:val="24"/>
          <w:szCs w:val="24"/>
        </w:rPr>
        <w:t xml:space="preserve">To lead marketing efforts and increase brand awareness. </w:t>
      </w:r>
    </w:p>
    <w:p w:rsidR="007F0DBA" w:rsidRPr="007F0DBA" w:rsidRDefault="007F0DB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AD5A8A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Prospect Builder for tie ups and Sme Business.</w:t>
      </w:r>
    </w:p>
    <w:p w:rsidR="0027197A" w:rsidRDefault="0027197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D5A8A" w:rsidRDefault="00AD5A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CitiFinancial Consumer Finance India Limited </w:t>
      </w:r>
    </w:p>
    <w:p w:rsidR="00F165CB" w:rsidRDefault="00446288" w:rsidP="00F165CB">
      <w:pPr>
        <w:widowControl w:val="0"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 largest group in the world solely in to the business of mortgages and Home loans. The </w:t>
      </w:r>
      <w:r w:rsidR="00F165CB">
        <w:rPr>
          <w:rFonts w:ascii="Times New Roman" w:hAnsi="Times New Roman"/>
          <w:sz w:val="24"/>
          <w:szCs w:val="24"/>
        </w:rPr>
        <w:t xml:space="preserve">   m</w:t>
      </w:r>
      <w:r>
        <w:rPr>
          <w:rFonts w:ascii="Times New Roman" w:hAnsi="Times New Roman"/>
          <w:sz w:val="24"/>
          <w:szCs w:val="24"/>
        </w:rPr>
        <w:t>ost focused segment of sourcing is self</w:t>
      </w:r>
      <w:r w:rsidR="00426458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employed customers.   </w:t>
      </w: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bCs/>
          <w:sz w:val="24"/>
          <w:szCs w:val="24"/>
        </w:rPr>
        <w:t>Designation:</w:t>
      </w:r>
      <w:r>
        <w:rPr>
          <w:rFonts w:ascii="Times New Roman" w:hAnsi="Times New Roman"/>
          <w:sz w:val="24"/>
          <w:szCs w:val="24"/>
        </w:rPr>
        <w:t xml:space="preserve"> Assistant Manager Mortgages– (DST - Channel) for Mortgages, Home loans and Insurance (Sales &amp; Process).</w:t>
      </w: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Feb 2008 </w:t>
      </w:r>
      <w:r w:rsidR="000826C1">
        <w:rPr>
          <w:rFonts w:ascii="Times New Roman" w:hAnsi="Times New Roman"/>
          <w:sz w:val="24"/>
          <w:szCs w:val="24"/>
        </w:rPr>
        <w:t>– Dec 2010</w:t>
      </w:r>
    </w:p>
    <w:p w:rsidR="00AE6DDA" w:rsidRDefault="00AE6D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(Roles and Responsibilities)</w:t>
      </w:r>
    </w:p>
    <w:p w:rsidR="00446288" w:rsidRDefault="00446288" w:rsidP="00D1772D">
      <w:pPr>
        <w:widowControl w:val="0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Managing the performance of team of Direct sales team &amp; Direct selling agents to achieve the business plan.</w:t>
      </w:r>
    </w:p>
    <w:p w:rsidR="00446288" w:rsidRDefault="00446288" w:rsidP="00D1772D">
      <w:pPr>
        <w:widowControl w:val="0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Selling of Insurance products ULIP (Aspire Life), Credit shield and Property Insurance of BhartiAxa.</w:t>
      </w:r>
    </w:p>
    <w:p w:rsidR="00446288" w:rsidRDefault="00446288" w:rsidP="00D1772D">
      <w:pPr>
        <w:widowControl w:val="0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Prospecting and Generating business from branch network (Personal loan branch), Convincing Personal loan customer for Insurance and Mortgage loans.</w:t>
      </w:r>
    </w:p>
    <w:p w:rsidR="00446288" w:rsidRDefault="00446288" w:rsidP="00D1772D">
      <w:pPr>
        <w:widowControl w:val="0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Handling 7 branches in Mumbai with 7 B.M. and 10 C.R.M. coordinating.</w:t>
      </w:r>
    </w:p>
    <w:p w:rsidR="00446288" w:rsidRDefault="00446288" w:rsidP="00D1772D">
      <w:pPr>
        <w:widowControl w:val="0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Developed branch network in whole Mumbai.</w:t>
      </w: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Achievements</w:t>
      </w:r>
    </w:p>
    <w:p w:rsidR="00446288" w:rsidRDefault="0044628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Consistently met and exceeded sales and volume projections.</w:t>
      </w:r>
    </w:p>
    <w:p w:rsidR="00446288" w:rsidRDefault="0044628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Zero percent of service related customer escalations.</w:t>
      </w:r>
    </w:p>
    <w:p w:rsidR="00446288" w:rsidRDefault="0044628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Excellent services at the branch level.</w:t>
      </w:r>
    </w:p>
    <w:p w:rsidR="00446288" w:rsidRDefault="0044628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Cross selling of third party products like insurance and Citi gold accounts</w:t>
      </w:r>
    </w:p>
    <w:p w:rsidR="00446288" w:rsidRDefault="0044628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Developedpersonal loan branches to source mortgage business.</w:t>
      </w: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Earnedmax. Incentives for the month of April, May and June-09</w:t>
      </w: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TATA AIG LIFE INSURANCE LTD.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bCs/>
          <w:sz w:val="24"/>
          <w:szCs w:val="24"/>
        </w:rPr>
        <w:t>Designation:</w:t>
      </w:r>
      <w:r>
        <w:rPr>
          <w:rFonts w:ascii="Times New Roman" w:hAnsi="Times New Roman"/>
          <w:sz w:val="24"/>
          <w:szCs w:val="24"/>
        </w:rPr>
        <w:t xml:space="preserve"> Asst. Manager - Agency Sales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Feb 2006 – Feb 2008</w:t>
      </w:r>
      <w:r>
        <w:rPr>
          <w:rFonts w:ascii="Times New Roman" w:hAnsi="Times New Roman"/>
          <w:sz w:val="24"/>
          <w:szCs w:val="24"/>
        </w:rPr>
        <w:tab/>
      </w: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(Roles and Responsibilities)</w:t>
      </w:r>
    </w:p>
    <w:p w:rsidR="00446288" w:rsidRDefault="00446288" w:rsidP="00D1772D">
      <w:pPr>
        <w:widowControl w:val="0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Managing the performance of team of Business Associate (15) &amp; their Advisors (80) to achieve the business plan.</w:t>
      </w:r>
    </w:p>
    <w:p w:rsidR="00446288" w:rsidRDefault="00446288" w:rsidP="00D1772D">
      <w:pPr>
        <w:widowControl w:val="0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Business generation and subsequent business. </w:t>
      </w:r>
    </w:p>
    <w:p w:rsidR="00446288" w:rsidRDefault="00446288" w:rsidP="00D1772D">
      <w:pPr>
        <w:widowControl w:val="0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Prospecting and managing the prospect base of Business Associate &amp; Advisors.</w:t>
      </w:r>
    </w:p>
    <w:p w:rsidR="00446288" w:rsidRDefault="00446288" w:rsidP="00D1772D">
      <w:pPr>
        <w:widowControl w:val="0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Lead management, Develop advisor quality through on the job training.</w:t>
      </w:r>
    </w:p>
    <w:p w:rsidR="00446288" w:rsidRDefault="00446288" w:rsidP="00D1772D">
      <w:pPr>
        <w:widowControl w:val="0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 xml:space="preserve">Implement </w:t>
      </w:r>
      <w:r w:rsidR="008B4094">
        <w:rPr>
          <w:rFonts w:ascii="Times New Roman" w:hAnsi="Times New Roman"/>
          <w:color w:val="333333"/>
          <w:sz w:val="24"/>
          <w:szCs w:val="24"/>
        </w:rPr>
        <w:t>marketing plans and program</w:t>
      </w:r>
      <w:r>
        <w:rPr>
          <w:rFonts w:ascii="Times New Roman" w:hAnsi="Times New Roman"/>
          <w:color w:val="333333"/>
          <w:sz w:val="24"/>
          <w:szCs w:val="24"/>
        </w:rPr>
        <w:t xml:space="preserve"> and manage local marketing budgets.</w:t>
      </w:r>
    </w:p>
    <w:p w:rsidR="00446288" w:rsidRDefault="00446288" w:rsidP="00D1772D">
      <w:pPr>
        <w:widowControl w:val="0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Achieving recruitment and sales target</w:t>
      </w: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IBM Daksh</w:t>
      </w: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Designation</w:t>
      </w:r>
      <w:r>
        <w:rPr>
          <w:rFonts w:ascii="Times New Roman" w:hAnsi="Times New Roman"/>
          <w:sz w:val="24"/>
          <w:szCs w:val="24"/>
        </w:rPr>
        <w:t xml:space="preserve"> – Senior C.C.S       May 2005 – Feb 2006</w:t>
      </w: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(Roles and Responsibilities)</w:t>
      </w:r>
    </w:p>
    <w:p w:rsidR="00446288" w:rsidRDefault="00446288" w:rsidP="00D1772D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09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as Senior C.C.S. handling team of 10 C.C.S. and handling the operations</w:t>
      </w:r>
    </w:p>
    <w:p w:rsidR="00446288" w:rsidRDefault="00446288" w:rsidP="00D1772D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09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Looking after the back office transaction of Insurance policies as per there request which includes Payment of premiums, cancellation, Beneficiary or Nominee change, reinstatement, ownership change, Reissuing, surrendering, reviving etc.</w:t>
      </w:r>
    </w:p>
    <w:p w:rsidR="00446288" w:rsidRDefault="00446288" w:rsidP="00D1772D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09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Look after the work items very regularly and see that they are completed in time and </w:t>
      </w:r>
      <w:r>
        <w:rPr>
          <w:rFonts w:ascii="Times New Roman" w:hAnsi="Times New Roman"/>
          <w:sz w:val="24"/>
          <w:szCs w:val="24"/>
        </w:rPr>
        <w:lastRenderedPageBreak/>
        <w:t>doesn’t go out of SLA’s</w:t>
      </w:r>
    </w:p>
    <w:p w:rsidR="00446288" w:rsidRDefault="00446288" w:rsidP="00D1772D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09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Assigning work items to all team members and see that they are completed on time and keep updating my seniors on regular intervals</w:t>
      </w:r>
    </w:p>
    <w:p w:rsidR="00446288" w:rsidRDefault="00446288" w:rsidP="00D1772D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09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Following the instructions of seniors and implement on me and my team member </w:t>
      </w:r>
    </w:p>
    <w:p w:rsidR="00446288" w:rsidRDefault="0044628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295E73" w:rsidRDefault="00295E73">
      <w:pPr>
        <w:widowControl w:val="0"/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/>
          <w:sz w:val="24"/>
          <w:szCs w:val="24"/>
        </w:rPr>
      </w:pP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Achievements</w:t>
      </w:r>
    </w:p>
    <w:p w:rsidR="00446288" w:rsidRDefault="00446288" w:rsidP="00D1772D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09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was promoted as Senior C.C.S. within 8 months of joining.       </w:t>
      </w:r>
    </w:p>
    <w:p w:rsidR="00446288" w:rsidRDefault="00446288" w:rsidP="00D1772D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09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was awarded as Best Employee for the year 2005   </w:t>
      </w: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Cachet Pharmaceuticals</w:t>
      </w: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Designation</w:t>
      </w:r>
      <w:r>
        <w:rPr>
          <w:rFonts w:ascii="Times New Roman" w:hAnsi="Times New Roman"/>
          <w:sz w:val="24"/>
          <w:szCs w:val="24"/>
        </w:rPr>
        <w:t xml:space="preserve"> – Area Sales Manager from Oct 2002 – May 2005</w:t>
      </w: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120" w:line="240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Roles and Responsibilities</w:t>
      </w:r>
    </w:p>
    <w:p w:rsidR="00446288" w:rsidRDefault="00446288" w:rsidP="00D1772D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120" w:line="240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Appoint new semi-stockiest, stockiest and super stockiest on regular basis to improve  </w:t>
      </w: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12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Sales.         </w:t>
      </w:r>
    </w:p>
    <w:p w:rsidR="00446288" w:rsidRDefault="00446288" w:rsidP="00D1772D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autoSpaceDN w:val="0"/>
        <w:adjustRightInd w:val="0"/>
        <w:spacing w:after="120" w:line="240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Providing the junior colleagues with various selling skill about the Products.</w:t>
      </w:r>
    </w:p>
    <w:p w:rsidR="00446288" w:rsidRDefault="00446288" w:rsidP="00D1772D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autoSpaceDN w:val="0"/>
        <w:adjustRightInd w:val="0"/>
        <w:spacing w:after="120" w:line="240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Taking the current status of the sales figure on weekly basis &amp; achieving targets accordingly.</w:t>
      </w:r>
    </w:p>
    <w:p w:rsidR="00446288" w:rsidRDefault="00446288" w:rsidP="00D1772D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Making Calls to Doctors in order to make them learn the company’s strong points &amp; which    product should be prescribed by them.</w:t>
      </w:r>
    </w:p>
    <w:p w:rsidR="00446288" w:rsidRDefault="00446288" w:rsidP="00D1772D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Reporting to Associate Manger &amp; acknowledging them with various promotional activities taking place in the area &amp; the current sales figures..</w:t>
      </w: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before="240" w:after="6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Achievements </w:t>
      </w: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Promoted as Area Sales Manager</w:t>
      </w: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Sales Manager from medical representative within 12 months    </w:t>
      </w: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of joining and also improved the sales by 38% within span of 1 year</w:t>
      </w: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Helios Pharmaceuticals</w:t>
      </w: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Designation</w:t>
      </w:r>
      <w:r>
        <w:rPr>
          <w:rFonts w:ascii="Times New Roman" w:hAnsi="Times New Roman"/>
          <w:sz w:val="24"/>
          <w:szCs w:val="24"/>
        </w:rPr>
        <w:t xml:space="preserve"> – Medical Representative from April 1999 – Sept2002</w:t>
      </w: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Roles and Responsibilities:</w:t>
      </w:r>
    </w:p>
    <w:p w:rsidR="00446288" w:rsidRDefault="00446288" w:rsidP="00D1772D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autoSpaceDN w:val="0"/>
        <w:adjustRightInd w:val="0"/>
        <w:spacing w:after="120" w:line="240" w:lineRule="auto"/>
        <w:ind w:left="709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Bringing sales for the company and generation of revenues through Prescription.</w:t>
      </w:r>
    </w:p>
    <w:p w:rsidR="00446288" w:rsidRDefault="00446288" w:rsidP="00D1772D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autoSpaceDN w:val="0"/>
        <w:adjustRightInd w:val="0"/>
        <w:spacing w:after="120" w:line="240" w:lineRule="auto"/>
        <w:ind w:left="709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Achieving sales target given by management</w:t>
      </w:r>
    </w:p>
    <w:p w:rsidR="00446288" w:rsidRDefault="00446288" w:rsidP="00D1772D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autoSpaceDN w:val="0"/>
        <w:adjustRightInd w:val="0"/>
        <w:spacing w:after="120" w:line="240" w:lineRule="auto"/>
        <w:ind w:left="709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Adjust products of prescription by studying the type of doctor</w:t>
      </w:r>
    </w:p>
    <w:p w:rsidR="00446288" w:rsidRDefault="00446288" w:rsidP="00D1772D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autoSpaceDN w:val="0"/>
        <w:adjustRightInd w:val="0"/>
        <w:spacing w:after="120" w:line="240" w:lineRule="auto"/>
        <w:ind w:left="709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keep management informed by submitting activities and result report such as daily call report, weekly plans Etc.</w:t>
      </w: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Academic Background</w:t>
      </w:r>
    </w:p>
    <w:p w:rsidR="00446288" w:rsidRDefault="004C194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Commerce Graduate</w:t>
      </w:r>
      <w:r w:rsidR="00446288">
        <w:rPr>
          <w:rFonts w:ascii="Times New Roman" w:hAnsi="Times New Roman"/>
          <w:sz w:val="24"/>
          <w:szCs w:val="24"/>
        </w:rPr>
        <w:t xml:space="preserve"> from Mumbai University in the year 1999.</w:t>
      </w:r>
    </w:p>
    <w:p w:rsidR="00446288" w:rsidRDefault="00446288">
      <w:pPr>
        <w:keepNext/>
        <w:widowControl w:val="0"/>
        <w:suppressAutoHyphens/>
        <w:autoSpaceDE w:val="0"/>
        <w:autoSpaceDN w:val="0"/>
        <w:adjustRightInd w:val="0"/>
        <w:spacing w:before="240" w:after="6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About Myself</w:t>
      </w:r>
    </w:p>
    <w:p w:rsidR="00446288" w:rsidRDefault="00446288" w:rsidP="00D1772D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09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 extrovert person, like to travel a lot &amp; socialize with people </w:t>
      </w:r>
    </w:p>
    <w:p w:rsidR="00446288" w:rsidRDefault="00446288" w:rsidP="00D1772D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09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 excellent team man &amp; amiable person to work with</w:t>
      </w:r>
    </w:p>
    <w:p w:rsidR="00446288" w:rsidRDefault="00446288" w:rsidP="00D1772D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09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Dedicated and honest to myself, I believe that faith and honesty form foundations of healthy relationships</w:t>
      </w:r>
    </w:p>
    <w:p w:rsidR="00446288" w:rsidRDefault="00446288" w:rsidP="00D1772D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09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Strengths lie in positive approach towards life, basic will and a burning desire to excel.</w:t>
      </w:r>
    </w:p>
    <w:p w:rsidR="00446288" w:rsidRDefault="00446288">
      <w:pPr>
        <w:keepNext/>
        <w:widowControl w:val="0"/>
        <w:suppressAutoHyphens/>
        <w:autoSpaceDE w:val="0"/>
        <w:autoSpaceDN w:val="0"/>
        <w:adjustRightInd w:val="0"/>
        <w:spacing w:before="240" w:after="60" w:line="240" w:lineRule="auto"/>
        <w:ind w:firstLine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Personal Details</w:t>
      </w: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Date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Feb 1977</w:t>
      </w: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Marital Status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Married</w:t>
      </w: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Religion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Hindu</w:t>
      </w: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Nationality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Indian</w:t>
      </w:r>
    </w:p>
    <w:p w:rsidR="00446288" w:rsidRDefault="00F32F9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Languages </w:t>
      </w:r>
      <w:r w:rsidR="00446288">
        <w:rPr>
          <w:rFonts w:ascii="Times New Roman" w:hAnsi="Times New Roman"/>
          <w:sz w:val="24"/>
          <w:szCs w:val="24"/>
        </w:rPr>
        <w:tab/>
        <w:t>English, Hindi, Marathi, Gujrati</w:t>
      </w: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Permanent Address       202/4/A Salasar Nagar, Navghar road,</w:t>
      </w: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Bhayander(East), 401105. </w:t>
      </w: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YOURS SINCERELY,</w:t>
      </w: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95E73" w:rsidRDefault="00295E7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95E73" w:rsidRDefault="00295E7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Abhishek Ramesh Agrawal</w:t>
      </w: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446288" w:rsidRDefault="0044628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sectPr w:rsidR="00446288" w:rsidSect="002C29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7AADCD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1772D"/>
    <w:rsid w:val="00057600"/>
    <w:rsid w:val="00062CC4"/>
    <w:rsid w:val="000826C1"/>
    <w:rsid w:val="00083312"/>
    <w:rsid w:val="000D344D"/>
    <w:rsid w:val="000F4D14"/>
    <w:rsid w:val="00121065"/>
    <w:rsid w:val="00122C4F"/>
    <w:rsid w:val="0027197A"/>
    <w:rsid w:val="00276C29"/>
    <w:rsid w:val="00295E73"/>
    <w:rsid w:val="002C298A"/>
    <w:rsid w:val="002D4A30"/>
    <w:rsid w:val="002E6456"/>
    <w:rsid w:val="00304460"/>
    <w:rsid w:val="00313D39"/>
    <w:rsid w:val="003402E6"/>
    <w:rsid w:val="003728D3"/>
    <w:rsid w:val="003E3E4A"/>
    <w:rsid w:val="00413064"/>
    <w:rsid w:val="00426458"/>
    <w:rsid w:val="00446288"/>
    <w:rsid w:val="004568DF"/>
    <w:rsid w:val="00470043"/>
    <w:rsid w:val="004C1940"/>
    <w:rsid w:val="0052541A"/>
    <w:rsid w:val="00535B36"/>
    <w:rsid w:val="00564775"/>
    <w:rsid w:val="005D32A0"/>
    <w:rsid w:val="00606CC2"/>
    <w:rsid w:val="00643DEF"/>
    <w:rsid w:val="00651757"/>
    <w:rsid w:val="00654973"/>
    <w:rsid w:val="0070064E"/>
    <w:rsid w:val="007448B7"/>
    <w:rsid w:val="007D1DDE"/>
    <w:rsid w:val="007F053C"/>
    <w:rsid w:val="007F0DBA"/>
    <w:rsid w:val="00805B5F"/>
    <w:rsid w:val="008A787E"/>
    <w:rsid w:val="008B4094"/>
    <w:rsid w:val="009D3767"/>
    <w:rsid w:val="00A57BA3"/>
    <w:rsid w:val="00AA0FF8"/>
    <w:rsid w:val="00AB37FA"/>
    <w:rsid w:val="00AD5A8A"/>
    <w:rsid w:val="00AE6DDA"/>
    <w:rsid w:val="00B10F4A"/>
    <w:rsid w:val="00B81993"/>
    <w:rsid w:val="00B83610"/>
    <w:rsid w:val="00C06717"/>
    <w:rsid w:val="00C3108F"/>
    <w:rsid w:val="00C37525"/>
    <w:rsid w:val="00CC13DD"/>
    <w:rsid w:val="00D1772D"/>
    <w:rsid w:val="00D4722B"/>
    <w:rsid w:val="00D50D8A"/>
    <w:rsid w:val="00D71E26"/>
    <w:rsid w:val="00DF089A"/>
    <w:rsid w:val="00E36E99"/>
    <w:rsid w:val="00E73555"/>
    <w:rsid w:val="00EA1F6A"/>
    <w:rsid w:val="00ED3243"/>
    <w:rsid w:val="00F165CB"/>
    <w:rsid w:val="00F32F9C"/>
    <w:rsid w:val="00FE2117"/>
    <w:rsid w:val="00FF01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Future Capital Holdings Ltd.</Company>
  <LinksUpToDate>false</LinksUpToDate>
  <CharactersWithSpaces>6695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admin</cp:lastModifiedBy>
  <cp:revision>2</cp:revision>
  <dcterms:created xsi:type="dcterms:W3CDTF">2013-04-19T06:58:00Z</dcterms:created>
  <dcterms:modified xsi:type="dcterms:W3CDTF">2013-04-19T06:58:00Z</dcterms:modified>
</cp:coreProperties>
</file>