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8AA" w:rsidRPr="00BF1964" w:rsidRDefault="00F608AA" w:rsidP="00F608AA">
      <w:pPr>
        <w:spacing w:before="120"/>
        <w:jc w:val="both"/>
        <w:rPr>
          <w:rFonts w:ascii="Book Antiqua" w:hAnsi="Book Antiqua"/>
          <w:b/>
        </w:rPr>
      </w:pPr>
      <w:r w:rsidRPr="00BF1964">
        <w:rPr>
          <w:rFonts w:ascii="Book Antiqua" w:hAnsi="Book Antiqua"/>
          <w:b/>
        </w:rPr>
        <w:t>Amit bharti</w:t>
      </w:r>
    </w:p>
    <w:p w:rsidR="00991C59" w:rsidRPr="00BF1964" w:rsidRDefault="00991C59" w:rsidP="00F608AA">
      <w:pPr>
        <w:spacing w:before="120"/>
        <w:jc w:val="both"/>
        <w:rPr>
          <w:rFonts w:ascii="Book Antiqua" w:hAnsi="Book Antiqua"/>
          <w:sz w:val="22"/>
          <w:szCs w:val="22"/>
        </w:rPr>
      </w:pPr>
      <w:r w:rsidRPr="00BF1964">
        <w:rPr>
          <w:rFonts w:ascii="Book Antiqua" w:hAnsi="Book Antiqua"/>
          <w:b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5852160</wp:posOffset>
            </wp:positionH>
            <wp:positionV relativeFrom="paragraph">
              <wp:posOffset>79375</wp:posOffset>
            </wp:positionV>
            <wp:extent cx="508635" cy="629920"/>
            <wp:effectExtent l="19050" t="0" r="5715" b="0"/>
            <wp:wrapSquare wrapText="bothSides"/>
            <wp:docPr id="2" name="Picture 2" descr="A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m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F1964">
        <w:rPr>
          <w:rFonts w:ascii="Book Antiqua" w:hAnsi="Book Antiqua"/>
          <w:sz w:val="22"/>
          <w:szCs w:val="22"/>
        </w:rPr>
        <w:t xml:space="preserve">Email; </w:t>
      </w:r>
      <w:hyperlink r:id="rId6" w:history="1">
        <w:r w:rsidRPr="00BF1964">
          <w:rPr>
            <w:rStyle w:val="Hyperlink"/>
            <w:rFonts w:ascii="Book Antiqua" w:hAnsi="Book Antiqua"/>
            <w:sz w:val="22"/>
            <w:szCs w:val="22"/>
          </w:rPr>
          <w:t>amitbhartihr@gmail.com</w:t>
        </w:r>
      </w:hyperlink>
    </w:p>
    <w:p w:rsidR="00991C59" w:rsidRPr="00BF1964" w:rsidRDefault="007575D7" w:rsidP="00991C59">
      <w:pPr>
        <w:ind w:left="-180"/>
        <w:jc w:val="both"/>
        <w:rPr>
          <w:rFonts w:ascii="Book Antiqua" w:hAnsi="Book Antiqua"/>
          <w:sz w:val="22"/>
          <w:szCs w:val="22"/>
        </w:rPr>
      </w:pPr>
      <w:r w:rsidRPr="00BF1964">
        <w:rPr>
          <w:rFonts w:ascii="Book Antiqua" w:hAnsi="Book Antiqua"/>
          <w:sz w:val="22"/>
          <w:szCs w:val="22"/>
        </w:rPr>
        <w:t xml:space="preserve">   </w:t>
      </w:r>
      <w:r w:rsidR="007F500B">
        <w:rPr>
          <w:rFonts w:ascii="Book Antiqua" w:hAnsi="Book Antiqua"/>
          <w:sz w:val="22"/>
          <w:szCs w:val="22"/>
        </w:rPr>
        <w:t>Phone: 7543009800 / 9835399800</w:t>
      </w:r>
    </w:p>
    <w:p w:rsidR="00991C59" w:rsidRPr="00BF1964" w:rsidRDefault="007575D7" w:rsidP="00991C59">
      <w:pPr>
        <w:ind w:left="-180"/>
        <w:jc w:val="both"/>
        <w:rPr>
          <w:rFonts w:ascii="Book Antiqua" w:hAnsi="Book Antiqua"/>
          <w:sz w:val="22"/>
          <w:szCs w:val="22"/>
        </w:rPr>
      </w:pPr>
      <w:r w:rsidRPr="00BF1964">
        <w:rPr>
          <w:rFonts w:ascii="Book Antiqua" w:hAnsi="Book Antiqua"/>
          <w:sz w:val="22"/>
          <w:szCs w:val="22"/>
        </w:rPr>
        <w:t xml:space="preserve">  </w:t>
      </w:r>
      <w:r w:rsidR="007445C6" w:rsidRPr="00BF1964">
        <w:rPr>
          <w:rFonts w:ascii="Book Antiqua" w:hAnsi="Book Antiqua"/>
          <w:sz w:val="22"/>
          <w:szCs w:val="22"/>
        </w:rPr>
        <w:t xml:space="preserve"> </w:t>
      </w:r>
      <w:r w:rsidR="00991C59" w:rsidRPr="00BF1964">
        <w:rPr>
          <w:rFonts w:ascii="Book Antiqua" w:hAnsi="Book Antiqua"/>
          <w:sz w:val="22"/>
          <w:szCs w:val="22"/>
        </w:rPr>
        <w:t xml:space="preserve">Current Location: </w:t>
      </w:r>
      <w:r w:rsidR="00560617">
        <w:rPr>
          <w:rFonts w:ascii="Book Antiqua" w:hAnsi="Book Antiqua"/>
          <w:sz w:val="22"/>
          <w:szCs w:val="22"/>
        </w:rPr>
        <w:t>Ranchi,jharkhand</w:t>
      </w:r>
    </w:p>
    <w:p w:rsidR="00991C59" w:rsidRPr="00520C22" w:rsidRDefault="00991C59" w:rsidP="00991C59">
      <w:pPr>
        <w:pBdr>
          <w:bottom w:val="thickThinSmallGap" w:sz="18" w:space="1" w:color="auto"/>
        </w:pBdr>
        <w:ind w:left="-180"/>
        <w:jc w:val="both"/>
        <w:rPr>
          <w:rFonts w:ascii="Book Antiqua" w:hAnsi="Book Antiqua"/>
          <w:sz w:val="16"/>
          <w:szCs w:val="16"/>
        </w:rPr>
      </w:pPr>
    </w:p>
    <w:p w:rsidR="00991C59" w:rsidRDefault="00991C59" w:rsidP="00991C59">
      <w:pPr>
        <w:ind w:right="-36"/>
        <w:jc w:val="center"/>
        <w:rPr>
          <w:rFonts w:ascii="Book Antiqua" w:hAnsi="Book Antiqua"/>
          <w:b/>
          <w:i/>
          <w:sz w:val="22"/>
          <w:szCs w:val="22"/>
        </w:rPr>
      </w:pPr>
    </w:p>
    <w:p w:rsidR="00991C59" w:rsidRPr="000827D3" w:rsidRDefault="00991C59" w:rsidP="00991C59">
      <w:pPr>
        <w:ind w:right="432"/>
        <w:jc w:val="center"/>
        <w:rPr>
          <w:rFonts w:ascii="Book Antiqua" w:hAnsi="Book Antiqua"/>
          <w:b/>
          <w:sz w:val="22"/>
          <w:szCs w:val="22"/>
        </w:rPr>
      </w:pPr>
      <w:r w:rsidRPr="000827D3">
        <w:rPr>
          <w:rFonts w:ascii="Book Antiqua" w:hAnsi="Book Antiqua"/>
          <w:b/>
          <w:sz w:val="22"/>
          <w:szCs w:val="22"/>
        </w:rPr>
        <w:t>In quest of Managerial Position with a Reputed and People-driven Organization.</w:t>
      </w:r>
    </w:p>
    <w:p w:rsidR="00991C59" w:rsidRDefault="00991C59" w:rsidP="00991C59">
      <w:pPr>
        <w:ind w:right="432"/>
        <w:jc w:val="center"/>
        <w:rPr>
          <w:rFonts w:ascii="Book Antiqua" w:hAnsi="Book Antiqua"/>
          <w:b/>
          <w:i/>
          <w:sz w:val="22"/>
          <w:szCs w:val="22"/>
        </w:rPr>
      </w:pPr>
    </w:p>
    <w:p w:rsidR="00991C59" w:rsidRPr="00386180" w:rsidRDefault="00991C59" w:rsidP="00991C59">
      <w:pPr>
        <w:pBdr>
          <w:bottom w:val="thinThickSmallGap" w:sz="24" w:space="1" w:color="auto"/>
        </w:pBdr>
        <w:shd w:val="clear" w:color="auto" w:fill="EEECE1"/>
        <w:ind w:left="-180"/>
        <w:jc w:val="center"/>
        <w:rPr>
          <w:rFonts w:ascii="Book Antiqua" w:hAnsi="Book Antiqua"/>
          <w:b/>
          <w:color w:val="0000FF"/>
          <w:sz w:val="22"/>
          <w:szCs w:val="22"/>
        </w:rPr>
      </w:pPr>
      <w:r w:rsidRPr="00386180">
        <w:rPr>
          <w:rFonts w:ascii="Book Antiqua" w:hAnsi="Book Antiqua"/>
          <w:b/>
          <w:sz w:val="22"/>
          <w:szCs w:val="22"/>
        </w:rPr>
        <w:t>Professional Synopsis</w:t>
      </w:r>
    </w:p>
    <w:p w:rsidR="00991C59" w:rsidRDefault="00991C59" w:rsidP="00991C59">
      <w:pPr>
        <w:tabs>
          <w:tab w:val="left" w:pos="90"/>
          <w:tab w:val="left" w:pos="360"/>
        </w:tabs>
        <w:spacing w:line="270" w:lineRule="atLeast"/>
        <w:ind w:left="270"/>
        <w:jc w:val="both"/>
        <w:rPr>
          <w:rFonts w:ascii="Book Antiqua" w:hAnsi="Book Antiqua"/>
          <w:sz w:val="22"/>
          <w:szCs w:val="22"/>
        </w:rPr>
      </w:pPr>
    </w:p>
    <w:p w:rsidR="00991C59" w:rsidRPr="00306790" w:rsidRDefault="00991C59" w:rsidP="00E774D3">
      <w:pPr>
        <w:pStyle w:val="ListParagraph"/>
        <w:numPr>
          <w:ilvl w:val="0"/>
          <w:numId w:val="19"/>
        </w:numPr>
        <w:tabs>
          <w:tab w:val="left" w:pos="270"/>
          <w:tab w:val="left" w:pos="630"/>
        </w:tabs>
        <w:spacing w:line="270" w:lineRule="atLeast"/>
        <w:ind w:left="270"/>
        <w:jc w:val="both"/>
        <w:rPr>
          <w:rFonts w:ascii="Book Antiqua" w:hAnsi="Book Antiqua"/>
          <w:sz w:val="22"/>
          <w:szCs w:val="22"/>
        </w:rPr>
      </w:pPr>
      <w:r w:rsidRPr="00306790">
        <w:rPr>
          <w:rFonts w:ascii="Book Antiqua" w:hAnsi="Book Antiqua"/>
          <w:sz w:val="22"/>
          <w:szCs w:val="22"/>
        </w:rPr>
        <w:t xml:space="preserve">A result oriented </w:t>
      </w:r>
      <w:r w:rsidR="00D96921">
        <w:rPr>
          <w:rFonts w:ascii="Book Antiqua" w:hAnsi="Book Antiqua"/>
          <w:sz w:val="22"/>
          <w:szCs w:val="22"/>
        </w:rPr>
        <w:t>H</w:t>
      </w:r>
      <w:r w:rsidRPr="00306790">
        <w:rPr>
          <w:rFonts w:ascii="Book Antiqua" w:hAnsi="Book Antiqua"/>
          <w:b/>
          <w:bCs/>
          <w:color w:val="000000"/>
          <w:sz w:val="22"/>
          <w:szCs w:val="22"/>
        </w:rPr>
        <w:t xml:space="preserve">uman Resource </w:t>
      </w:r>
      <w:r w:rsidRPr="00306790">
        <w:rPr>
          <w:rFonts w:ascii="Book Antiqua" w:hAnsi="Book Antiqua"/>
          <w:b/>
          <w:sz w:val="22"/>
          <w:szCs w:val="22"/>
        </w:rPr>
        <w:t>professional with 1</w:t>
      </w:r>
      <w:r w:rsidR="00D9717C" w:rsidRPr="00306790">
        <w:rPr>
          <w:rFonts w:ascii="Book Antiqua" w:hAnsi="Book Antiqua"/>
          <w:b/>
          <w:sz w:val="22"/>
          <w:szCs w:val="22"/>
        </w:rPr>
        <w:t>1</w:t>
      </w:r>
      <w:r w:rsidRPr="00306790">
        <w:rPr>
          <w:rFonts w:ascii="Book Antiqua" w:hAnsi="Book Antiqua"/>
          <w:b/>
          <w:sz w:val="22"/>
          <w:szCs w:val="22"/>
        </w:rPr>
        <w:t xml:space="preserve"> years</w:t>
      </w:r>
      <w:r w:rsidRPr="00306790">
        <w:rPr>
          <w:rFonts w:ascii="Book Antiqua" w:hAnsi="Book Antiqua"/>
          <w:sz w:val="22"/>
          <w:szCs w:val="22"/>
        </w:rPr>
        <w:t xml:space="preserve"> of comprehensive experience in</w:t>
      </w:r>
    </w:p>
    <w:p w:rsidR="00991C59" w:rsidRPr="00306790" w:rsidRDefault="00991C59" w:rsidP="00E774D3">
      <w:pPr>
        <w:tabs>
          <w:tab w:val="left" w:pos="270"/>
          <w:tab w:val="left" w:pos="450"/>
          <w:tab w:val="left" w:pos="630"/>
        </w:tabs>
        <w:spacing w:line="270" w:lineRule="atLeast"/>
        <w:ind w:left="270"/>
        <w:jc w:val="both"/>
        <w:rPr>
          <w:rFonts w:ascii="Book Antiqua" w:hAnsi="Book Antiqua"/>
          <w:sz w:val="22"/>
          <w:szCs w:val="22"/>
        </w:rPr>
      </w:pPr>
      <w:r w:rsidRPr="00306790">
        <w:rPr>
          <w:rFonts w:ascii="Book Antiqua" w:hAnsi="Book Antiqua"/>
          <w:sz w:val="22"/>
          <w:szCs w:val="22"/>
        </w:rPr>
        <w:t>Recruitment/Talent Acquisition/HRM/HR Operation.</w:t>
      </w:r>
    </w:p>
    <w:p w:rsidR="003D0BB5" w:rsidRPr="00306790" w:rsidRDefault="003D0BB5" w:rsidP="00E774D3">
      <w:pPr>
        <w:numPr>
          <w:ilvl w:val="0"/>
          <w:numId w:val="19"/>
        </w:numPr>
        <w:tabs>
          <w:tab w:val="left" w:pos="540"/>
        </w:tabs>
        <w:spacing w:before="120"/>
        <w:ind w:left="270"/>
        <w:jc w:val="both"/>
        <w:rPr>
          <w:rFonts w:ascii="Book Antiqua" w:hAnsi="Book Antiqua" w:cs="Lucida Sans Unicode"/>
          <w:sz w:val="22"/>
          <w:szCs w:val="22"/>
        </w:rPr>
      </w:pPr>
      <w:r w:rsidRPr="00306790">
        <w:rPr>
          <w:rFonts w:ascii="Book Antiqua" w:hAnsi="Book Antiqua" w:cs="Lucida Sans Unicode"/>
          <w:sz w:val="22"/>
          <w:szCs w:val="22"/>
        </w:rPr>
        <w:t xml:space="preserve">Consistently </w:t>
      </w:r>
      <w:r w:rsidRPr="00306790">
        <w:rPr>
          <w:rFonts w:ascii="Book Antiqua" w:hAnsi="Book Antiqua" w:cs="Lucida Sans Unicode"/>
          <w:b/>
          <w:sz w:val="22"/>
          <w:szCs w:val="22"/>
        </w:rPr>
        <w:t>ensured that HR policies and procedures</w:t>
      </w:r>
      <w:r w:rsidRPr="00306790">
        <w:rPr>
          <w:rFonts w:ascii="Book Antiqua" w:hAnsi="Book Antiqua" w:cs="Lucida Sans Unicode"/>
          <w:sz w:val="22"/>
          <w:szCs w:val="22"/>
        </w:rPr>
        <w:t xml:space="preserve"> have optimized value across overall </w:t>
      </w:r>
      <w:r w:rsidR="00B82033" w:rsidRPr="00306790">
        <w:rPr>
          <w:rFonts w:ascii="Book Antiqua" w:hAnsi="Book Antiqua" w:cs="Lucida Sans Unicode"/>
          <w:sz w:val="22"/>
          <w:szCs w:val="22"/>
        </w:rPr>
        <w:t>organizational P</w:t>
      </w:r>
      <w:r w:rsidRPr="00306790">
        <w:rPr>
          <w:rFonts w:ascii="Book Antiqua" w:hAnsi="Book Antiqua" w:cs="Lucida Sans Unicode"/>
          <w:sz w:val="22"/>
          <w:szCs w:val="22"/>
        </w:rPr>
        <w:t xml:space="preserve">rocesses; innovatively designed &amp; implemented various policies for enhancing employee productivity leading to increased revenues  </w:t>
      </w:r>
    </w:p>
    <w:p w:rsidR="003D0BB5" w:rsidRPr="00306790" w:rsidRDefault="003D0BB5" w:rsidP="00E774D3">
      <w:pPr>
        <w:pStyle w:val="ListParagraph"/>
        <w:numPr>
          <w:ilvl w:val="0"/>
          <w:numId w:val="19"/>
        </w:numPr>
        <w:spacing w:before="120"/>
        <w:ind w:left="270"/>
        <w:jc w:val="both"/>
        <w:rPr>
          <w:rFonts w:ascii="Book Antiqua" w:hAnsi="Book Antiqua" w:cs="Lucida Sans Unicode"/>
          <w:sz w:val="22"/>
          <w:szCs w:val="22"/>
        </w:rPr>
      </w:pPr>
      <w:r w:rsidRPr="00306790">
        <w:rPr>
          <w:rFonts w:ascii="Book Antiqua" w:hAnsi="Book Antiqua" w:cs="Lucida Sans Unicode"/>
          <w:sz w:val="22"/>
          <w:szCs w:val="22"/>
        </w:rPr>
        <w:t xml:space="preserve">Gained valuable experience in the </w:t>
      </w:r>
      <w:r w:rsidRPr="00306790">
        <w:rPr>
          <w:rFonts w:ascii="Book Antiqua" w:hAnsi="Book Antiqua" w:cs="Lucida Sans Unicode"/>
          <w:b/>
          <w:color w:val="000000"/>
          <w:sz w:val="22"/>
          <w:szCs w:val="22"/>
        </w:rPr>
        <w:t xml:space="preserve">areas of </w:t>
      </w:r>
      <w:r w:rsidRPr="00306790">
        <w:rPr>
          <w:rFonts w:ascii="Book Antiqua" w:hAnsi="Book Antiqua" w:cs="Arial"/>
          <w:b/>
          <w:color w:val="000000"/>
          <w:sz w:val="22"/>
          <w:szCs w:val="22"/>
        </w:rPr>
        <w:t xml:space="preserve">Recruitment &amp; Talent Acquisition. </w:t>
      </w:r>
    </w:p>
    <w:p w:rsidR="00BD7C28" w:rsidRDefault="003D0BB5" w:rsidP="00E774D3">
      <w:pPr>
        <w:pStyle w:val="ListParagraph"/>
        <w:numPr>
          <w:ilvl w:val="0"/>
          <w:numId w:val="19"/>
        </w:numPr>
        <w:spacing w:before="120"/>
        <w:ind w:left="270"/>
        <w:jc w:val="both"/>
        <w:rPr>
          <w:rFonts w:ascii="Book Antiqua" w:hAnsi="Book Antiqua" w:cs="Lucida Sans Unicode"/>
          <w:sz w:val="22"/>
          <w:szCs w:val="22"/>
        </w:rPr>
      </w:pPr>
      <w:r w:rsidRPr="00BD7C28">
        <w:rPr>
          <w:rFonts w:ascii="Book Antiqua" w:hAnsi="Book Antiqua" w:cs="Lucida Sans Unicode"/>
          <w:sz w:val="22"/>
          <w:szCs w:val="22"/>
        </w:rPr>
        <w:t xml:space="preserve">Proficient in </w:t>
      </w:r>
      <w:r w:rsidRPr="00BD7C28">
        <w:rPr>
          <w:rFonts w:ascii="Book Antiqua" w:hAnsi="Book Antiqua" w:cs="Lucida Sans Unicode"/>
          <w:b/>
          <w:sz w:val="22"/>
          <w:szCs w:val="22"/>
        </w:rPr>
        <w:t>overseeing the entire HR process including</w:t>
      </w:r>
      <w:r w:rsidRPr="00BD7C28">
        <w:rPr>
          <w:rFonts w:ascii="Book Antiqua" w:hAnsi="Book Antiqua" w:cs="Lucida Sans Unicode"/>
          <w:sz w:val="22"/>
          <w:szCs w:val="22"/>
        </w:rPr>
        <w:t xml:space="preserve"> manpower planning &amp; budgeting, recruitments, attrition/market</w:t>
      </w:r>
      <w:r w:rsidR="006F1C22" w:rsidRPr="00BD7C28">
        <w:rPr>
          <w:rFonts w:ascii="Book Antiqua" w:hAnsi="Book Antiqua" w:cs="Lucida Sans Unicode"/>
          <w:sz w:val="22"/>
          <w:szCs w:val="22"/>
        </w:rPr>
        <w:t xml:space="preserve">, </w:t>
      </w:r>
      <w:r w:rsidRPr="00BD7C28">
        <w:rPr>
          <w:rFonts w:ascii="Book Antiqua" w:hAnsi="Book Antiqua" w:cs="Lucida Sans Unicode"/>
          <w:sz w:val="22"/>
          <w:szCs w:val="22"/>
        </w:rPr>
        <w:t xml:space="preserve">performance </w:t>
      </w:r>
      <w:r w:rsidR="00F73A44" w:rsidRPr="00BD7C28">
        <w:rPr>
          <w:rFonts w:ascii="Book Antiqua" w:hAnsi="Book Antiqua" w:cs="Lucida Sans Unicode"/>
          <w:sz w:val="22"/>
          <w:szCs w:val="22"/>
        </w:rPr>
        <w:t>&amp; compensation management, etc.</w:t>
      </w:r>
    </w:p>
    <w:p w:rsidR="003D0BB5" w:rsidRDefault="003D0BB5" w:rsidP="00E774D3">
      <w:pPr>
        <w:pStyle w:val="ListParagraph"/>
        <w:numPr>
          <w:ilvl w:val="0"/>
          <w:numId w:val="19"/>
        </w:numPr>
        <w:spacing w:before="120"/>
        <w:ind w:left="270"/>
        <w:jc w:val="both"/>
        <w:rPr>
          <w:rFonts w:ascii="Book Antiqua" w:hAnsi="Book Antiqua" w:cs="Lucida Sans Unicode"/>
          <w:sz w:val="22"/>
          <w:szCs w:val="22"/>
        </w:rPr>
      </w:pPr>
      <w:r w:rsidRPr="00BD7C28">
        <w:rPr>
          <w:rFonts w:ascii="Book Antiqua" w:hAnsi="Book Antiqua" w:cs="Lucida Sans Unicode"/>
          <w:sz w:val="22"/>
          <w:szCs w:val="22"/>
        </w:rPr>
        <w:t>Spearheaded operations as a HR Generalist with rich expertise in various facets of HR, viz. Manpower Planning &amp; Talent Acquisition,  Employee Cost, Performance Management, Employee Branding, etc</w:t>
      </w:r>
    </w:p>
    <w:p w:rsidR="006F1C22" w:rsidRPr="00306790" w:rsidRDefault="006F1C22" w:rsidP="006F1C22">
      <w:pPr>
        <w:pStyle w:val="ListParagraph"/>
        <w:spacing w:before="120"/>
        <w:ind w:left="270"/>
        <w:jc w:val="both"/>
        <w:rPr>
          <w:rFonts w:ascii="Book Antiqua" w:hAnsi="Book Antiqua" w:cs="Lucida Sans Unicode"/>
          <w:sz w:val="22"/>
          <w:szCs w:val="22"/>
        </w:rPr>
      </w:pPr>
    </w:p>
    <w:p w:rsidR="009D15F7" w:rsidRPr="00306790" w:rsidRDefault="009D15F7" w:rsidP="00A82471">
      <w:pPr>
        <w:shd w:val="clear" w:color="auto" w:fill="F2F2F2"/>
        <w:jc w:val="both"/>
        <w:rPr>
          <w:rFonts w:ascii="Book Antiqua" w:hAnsi="Book Antiqua" w:cs="Lucida Sans Unicode"/>
          <w:b/>
          <w:sz w:val="22"/>
          <w:szCs w:val="22"/>
        </w:rPr>
      </w:pPr>
    </w:p>
    <w:p w:rsidR="00837455" w:rsidRPr="00087434" w:rsidRDefault="00A82471" w:rsidP="00714FC2">
      <w:pPr>
        <w:shd w:val="clear" w:color="auto" w:fill="F2F2F2"/>
        <w:jc w:val="both"/>
        <w:rPr>
          <w:rFonts w:ascii="Book Antiqua" w:hAnsi="Book Antiqua" w:cs="Lucida Sans Unicode"/>
          <w:b/>
          <w:sz w:val="22"/>
          <w:szCs w:val="22"/>
        </w:rPr>
      </w:pPr>
      <w:r w:rsidRPr="00087434">
        <w:rPr>
          <w:rFonts w:ascii="Book Antiqua" w:hAnsi="Book Antiqua" w:cs="Lucida Sans Unicode"/>
          <w:b/>
          <w:sz w:val="22"/>
          <w:szCs w:val="22"/>
        </w:rPr>
        <w:t xml:space="preserve">Recruitment </w:t>
      </w:r>
      <w:r w:rsidR="00AD3DFD" w:rsidRPr="00087434">
        <w:rPr>
          <w:rFonts w:ascii="Book Antiqua" w:hAnsi="Book Antiqua" w:cs="Lucida Sans Unicode"/>
          <w:b/>
          <w:sz w:val="22"/>
          <w:szCs w:val="22"/>
        </w:rPr>
        <w:t>&amp; Talent Acquisition</w:t>
      </w:r>
      <w:r w:rsidRPr="00087434">
        <w:rPr>
          <w:rFonts w:ascii="Book Antiqua" w:hAnsi="Book Antiqua" w:cs="Lucida Sans Unicode"/>
          <w:b/>
          <w:sz w:val="22"/>
          <w:szCs w:val="22"/>
        </w:rPr>
        <w:t xml:space="preserve">            </w:t>
      </w:r>
      <w:r w:rsidR="00FD4656" w:rsidRPr="00087434">
        <w:rPr>
          <w:rFonts w:ascii="Book Antiqua" w:hAnsi="Book Antiqua" w:cs="Lucida Sans Unicode"/>
          <w:b/>
          <w:sz w:val="22"/>
          <w:szCs w:val="22"/>
        </w:rPr>
        <w:t xml:space="preserve">HR Policy Formulation/Implementation   </w:t>
      </w:r>
    </w:p>
    <w:p w:rsidR="00714FC2" w:rsidRPr="00087434" w:rsidRDefault="00A82471" w:rsidP="00714FC2">
      <w:pPr>
        <w:shd w:val="clear" w:color="auto" w:fill="F2F2F2"/>
        <w:jc w:val="both"/>
        <w:rPr>
          <w:rFonts w:ascii="Book Antiqua" w:hAnsi="Book Antiqua" w:cs="Lucida Sans Unicode"/>
          <w:b/>
          <w:sz w:val="22"/>
          <w:szCs w:val="22"/>
        </w:rPr>
      </w:pPr>
      <w:r w:rsidRPr="00087434">
        <w:rPr>
          <w:rFonts w:ascii="Book Antiqua" w:hAnsi="Book Antiqua" w:cs="Lucida Sans Unicode"/>
          <w:b/>
          <w:sz w:val="22"/>
          <w:szCs w:val="22"/>
        </w:rPr>
        <w:t>J</w:t>
      </w:r>
      <w:r w:rsidR="007E5B03" w:rsidRPr="00087434">
        <w:rPr>
          <w:rFonts w:ascii="Book Antiqua" w:hAnsi="Book Antiqua" w:cs="Lucida Sans Unicode"/>
          <w:b/>
          <w:sz w:val="22"/>
          <w:szCs w:val="22"/>
        </w:rPr>
        <w:t xml:space="preserve">oining Formalities/Induction  </w:t>
      </w:r>
      <w:r w:rsidR="007E5B03" w:rsidRPr="00087434">
        <w:rPr>
          <w:rFonts w:ascii="Book Antiqua" w:hAnsi="Book Antiqua" w:cs="Lucida Sans Unicode"/>
          <w:b/>
          <w:sz w:val="22"/>
          <w:szCs w:val="22"/>
        </w:rPr>
        <w:tab/>
      </w:r>
      <w:r w:rsidR="001D6EF6" w:rsidRPr="00087434">
        <w:rPr>
          <w:rFonts w:ascii="Book Antiqua" w:hAnsi="Book Antiqua" w:cs="Lucida Sans Unicode"/>
          <w:b/>
          <w:sz w:val="22"/>
          <w:szCs w:val="22"/>
        </w:rPr>
        <w:t xml:space="preserve"> </w:t>
      </w:r>
      <w:r w:rsidR="00B82033" w:rsidRPr="00087434">
        <w:rPr>
          <w:rFonts w:ascii="Book Antiqua" w:hAnsi="Book Antiqua" w:cs="Lucida Sans Unicode"/>
          <w:b/>
          <w:sz w:val="22"/>
          <w:szCs w:val="22"/>
        </w:rPr>
        <w:t xml:space="preserve">       </w:t>
      </w:r>
      <w:r w:rsidR="005A0078">
        <w:rPr>
          <w:rFonts w:ascii="Book Antiqua" w:hAnsi="Book Antiqua" w:cs="Lucida Sans Unicode"/>
          <w:b/>
          <w:sz w:val="22"/>
          <w:szCs w:val="22"/>
        </w:rPr>
        <w:t xml:space="preserve"> T</w:t>
      </w:r>
      <w:r w:rsidR="00B82033" w:rsidRPr="00087434">
        <w:rPr>
          <w:rFonts w:ascii="Book Antiqua" w:hAnsi="Book Antiqua" w:cs="Lucida Sans Unicode"/>
          <w:b/>
          <w:sz w:val="22"/>
          <w:szCs w:val="22"/>
        </w:rPr>
        <w:t>raining &amp; Development</w:t>
      </w:r>
      <w:r w:rsidR="00714FC2" w:rsidRPr="00087434">
        <w:rPr>
          <w:rFonts w:ascii="Book Antiqua" w:hAnsi="Book Antiqua" w:cs="Lucida Sans Unicode"/>
          <w:b/>
          <w:sz w:val="22"/>
          <w:szCs w:val="22"/>
        </w:rPr>
        <w:t xml:space="preserve"> </w:t>
      </w:r>
      <w:r w:rsidRPr="00087434">
        <w:rPr>
          <w:rFonts w:ascii="Book Antiqua" w:hAnsi="Book Antiqua"/>
          <w:b/>
          <w:sz w:val="22"/>
          <w:szCs w:val="22"/>
        </w:rPr>
        <w:t xml:space="preserve"> </w:t>
      </w:r>
      <w:r w:rsidRPr="00087434">
        <w:rPr>
          <w:rFonts w:ascii="Book Antiqua" w:hAnsi="Book Antiqua" w:cs="Lucida Sans Unicode"/>
          <w:b/>
          <w:sz w:val="22"/>
          <w:szCs w:val="22"/>
        </w:rPr>
        <w:t xml:space="preserve"> </w:t>
      </w:r>
      <w:r w:rsidRPr="00087434">
        <w:rPr>
          <w:rFonts w:ascii="Book Antiqua" w:hAnsi="Book Antiqua" w:cs="Lucida Sans Unicode"/>
          <w:b/>
          <w:sz w:val="22"/>
          <w:szCs w:val="22"/>
        </w:rPr>
        <w:tab/>
        <w:t xml:space="preserve"> </w:t>
      </w:r>
      <w:r w:rsidR="00B82033" w:rsidRPr="00087434">
        <w:rPr>
          <w:rFonts w:ascii="Book Antiqua" w:hAnsi="Book Antiqua" w:cs="Lucida Sans Unicode"/>
          <w:b/>
          <w:sz w:val="22"/>
          <w:szCs w:val="22"/>
        </w:rPr>
        <w:t xml:space="preserve">                    </w:t>
      </w:r>
      <w:r w:rsidR="007E5B03" w:rsidRPr="00087434">
        <w:rPr>
          <w:rFonts w:ascii="Book Antiqua" w:hAnsi="Book Antiqua" w:cs="Lucida Sans Unicode"/>
          <w:b/>
          <w:sz w:val="22"/>
          <w:szCs w:val="22"/>
        </w:rPr>
        <w:t xml:space="preserve"> </w:t>
      </w:r>
      <w:r w:rsidR="00505179" w:rsidRPr="00087434">
        <w:rPr>
          <w:rFonts w:ascii="Book Antiqua" w:hAnsi="Book Antiqua" w:cs="Lucida Sans Unicode"/>
          <w:b/>
          <w:sz w:val="22"/>
          <w:szCs w:val="22"/>
        </w:rPr>
        <w:t xml:space="preserve"> </w:t>
      </w:r>
      <w:r w:rsidR="001D6EF6" w:rsidRPr="00087434">
        <w:rPr>
          <w:rFonts w:ascii="Book Antiqua" w:hAnsi="Book Antiqua" w:cs="Lucida Sans Unicode"/>
          <w:b/>
          <w:sz w:val="22"/>
          <w:szCs w:val="22"/>
        </w:rPr>
        <w:t xml:space="preserve">          </w:t>
      </w:r>
      <w:r w:rsidR="00837455" w:rsidRPr="00087434">
        <w:rPr>
          <w:rFonts w:ascii="Book Antiqua" w:hAnsi="Book Antiqua" w:cs="Lucida Sans Unicode"/>
          <w:b/>
          <w:sz w:val="22"/>
          <w:szCs w:val="22"/>
        </w:rPr>
        <w:t>Performance Management</w:t>
      </w:r>
      <w:r w:rsidR="007E5B03" w:rsidRPr="00087434">
        <w:rPr>
          <w:rFonts w:ascii="Book Antiqua" w:hAnsi="Book Antiqua" w:cs="Lucida Sans Unicode"/>
          <w:b/>
          <w:sz w:val="22"/>
          <w:szCs w:val="22"/>
        </w:rPr>
        <w:t xml:space="preserve">    </w:t>
      </w:r>
      <w:r w:rsidR="00B82033" w:rsidRPr="00087434">
        <w:rPr>
          <w:rFonts w:ascii="Book Antiqua" w:hAnsi="Book Antiqua" w:cs="Lucida Sans Unicode"/>
          <w:b/>
          <w:sz w:val="22"/>
          <w:szCs w:val="22"/>
        </w:rPr>
        <w:t xml:space="preserve"> </w:t>
      </w:r>
      <w:r w:rsidR="008E2894" w:rsidRPr="00087434">
        <w:rPr>
          <w:rFonts w:ascii="Book Antiqua" w:hAnsi="Book Antiqua" w:cs="Lucida Sans Unicode"/>
          <w:b/>
          <w:sz w:val="22"/>
          <w:szCs w:val="22"/>
        </w:rPr>
        <w:t xml:space="preserve">                     </w:t>
      </w:r>
      <w:r w:rsidR="00B82033" w:rsidRPr="00087434">
        <w:rPr>
          <w:rFonts w:ascii="Book Antiqua" w:hAnsi="Book Antiqua" w:cs="Lucida Sans Unicode"/>
          <w:b/>
          <w:sz w:val="22"/>
          <w:szCs w:val="22"/>
        </w:rPr>
        <w:t xml:space="preserve">Employee Engagement/Welfare          </w:t>
      </w:r>
      <w:r w:rsidR="00714FC2" w:rsidRPr="00087434">
        <w:rPr>
          <w:rFonts w:ascii="Book Antiqua" w:hAnsi="Book Antiqua" w:cs="Lucida Sans Unicode"/>
          <w:b/>
          <w:sz w:val="22"/>
          <w:szCs w:val="22"/>
        </w:rPr>
        <w:t xml:space="preserve">                                </w:t>
      </w:r>
    </w:p>
    <w:p w:rsidR="00837455" w:rsidRPr="00087434" w:rsidRDefault="00A82471" w:rsidP="00837455">
      <w:pPr>
        <w:shd w:val="clear" w:color="auto" w:fill="F2F2F2"/>
        <w:jc w:val="both"/>
        <w:rPr>
          <w:rFonts w:ascii="Book Antiqua" w:hAnsi="Book Antiqua" w:cs="Lucida Sans Unicode"/>
          <w:b/>
          <w:sz w:val="22"/>
          <w:szCs w:val="22"/>
        </w:rPr>
      </w:pPr>
      <w:r w:rsidRPr="00087434">
        <w:rPr>
          <w:rFonts w:ascii="Book Antiqua" w:hAnsi="Book Antiqua" w:cs="Lucida Sans Unicode"/>
          <w:b/>
          <w:sz w:val="22"/>
          <w:szCs w:val="22"/>
        </w:rPr>
        <w:t>Payroll Processing</w:t>
      </w:r>
      <w:r w:rsidRPr="00087434">
        <w:rPr>
          <w:rFonts w:ascii="Book Antiqua" w:hAnsi="Book Antiqua" w:cs="Lucida Sans Unicode"/>
          <w:b/>
          <w:sz w:val="22"/>
          <w:szCs w:val="22"/>
        </w:rPr>
        <w:tab/>
      </w:r>
      <w:r w:rsidRPr="00087434">
        <w:rPr>
          <w:rFonts w:ascii="Book Antiqua" w:hAnsi="Book Antiqua" w:cs="Lucida Sans Unicode"/>
          <w:b/>
          <w:sz w:val="22"/>
          <w:szCs w:val="22"/>
        </w:rPr>
        <w:tab/>
      </w:r>
      <w:r w:rsidR="00B82033" w:rsidRPr="00087434">
        <w:rPr>
          <w:rFonts w:ascii="Book Antiqua" w:hAnsi="Book Antiqua" w:cs="Lucida Sans Unicode"/>
          <w:b/>
          <w:sz w:val="22"/>
          <w:szCs w:val="22"/>
        </w:rPr>
        <w:t xml:space="preserve"> </w:t>
      </w:r>
      <w:r w:rsidR="0005314B" w:rsidRPr="00087434">
        <w:rPr>
          <w:rFonts w:ascii="Book Antiqua" w:hAnsi="Book Antiqua" w:cs="Lucida Sans Unicode"/>
          <w:b/>
          <w:sz w:val="22"/>
          <w:szCs w:val="22"/>
        </w:rPr>
        <w:t xml:space="preserve">                     </w:t>
      </w:r>
      <w:r w:rsidR="0005314B" w:rsidRPr="00087434">
        <w:rPr>
          <w:rFonts w:ascii="Book Antiqua" w:hAnsi="Book Antiqua"/>
          <w:b/>
          <w:sz w:val="22"/>
          <w:szCs w:val="22"/>
        </w:rPr>
        <w:t>General Administration</w:t>
      </w:r>
    </w:p>
    <w:p w:rsidR="00A82471" w:rsidRPr="00087434" w:rsidRDefault="00A82471" w:rsidP="00A82471">
      <w:pPr>
        <w:shd w:val="clear" w:color="auto" w:fill="F2F2F2"/>
        <w:jc w:val="both"/>
        <w:rPr>
          <w:rFonts w:ascii="Book Antiqua" w:hAnsi="Book Antiqua"/>
          <w:b/>
          <w:sz w:val="22"/>
          <w:szCs w:val="22"/>
        </w:rPr>
      </w:pPr>
      <w:r w:rsidRPr="00087434">
        <w:rPr>
          <w:rFonts w:ascii="Book Antiqua" w:hAnsi="Book Antiqua" w:cs="Lucida Sans Unicode"/>
          <w:b/>
          <w:sz w:val="22"/>
          <w:szCs w:val="22"/>
        </w:rPr>
        <w:t>Liai</w:t>
      </w:r>
      <w:r w:rsidR="001D6EF6" w:rsidRPr="00087434">
        <w:rPr>
          <w:rFonts w:ascii="Book Antiqua" w:hAnsi="Book Antiqua" w:cs="Lucida Sans Unicode"/>
          <w:b/>
          <w:sz w:val="22"/>
          <w:szCs w:val="22"/>
        </w:rPr>
        <w:t xml:space="preserve">son &amp; Coordination/ Compliances       </w:t>
      </w:r>
    </w:p>
    <w:p w:rsidR="00A82471" w:rsidRPr="007E5B03" w:rsidRDefault="00A82471" w:rsidP="00A82471">
      <w:pPr>
        <w:shd w:val="clear" w:color="auto" w:fill="F2F2F2"/>
        <w:jc w:val="both"/>
        <w:rPr>
          <w:rFonts w:ascii="Book Antiqua" w:hAnsi="Book Antiqua" w:cs="Lucida Sans Unicode"/>
          <w:sz w:val="20"/>
          <w:szCs w:val="20"/>
        </w:rPr>
      </w:pPr>
      <w:r w:rsidRPr="007E5B03">
        <w:rPr>
          <w:rFonts w:ascii="Book Antiqua" w:hAnsi="Book Antiqua"/>
          <w:sz w:val="20"/>
          <w:szCs w:val="20"/>
        </w:rPr>
        <w:t xml:space="preserve">                                                                                       </w:t>
      </w:r>
      <w:r w:rsidRPr="007E5B03">
        <w:rPr>
          <w:rFonts w:ascii="Book Antiqua" w:hAnsi="Book Antiqua" w:cs="Lucida Sans Unicode"/>
          <w:sz w:val="20"/>
          <w:szCs w:val="20"/>
        </w:rPr>
        <w:t xml:space="preserve"> </w:t>
      </w:r>
    </w:p>
    <w:p w:rsidR="00A82471" w:rsidRDefault="00A82471" w:rsidP="00A82471">
      <w:pPr>
        <w:tabs>
          <w:tab w:val="left" w:pos="270"/>
        </w:tabs>
        <w:autoSpaceDE w:val="0"/>
        <w:autoSpaceDN w:val="0"/>
        <w:adjustRightInd w:val="0"/>
        <w:spacing w:line="276" w:lineRule="auto"/>
        <w:jc w:val="both"/>
        <w:rPr>
          <w:rFonts w:ascii="Calibri" w:hAnsi="Calibri" w:cs="Lucida Sans Unicode"/>
          <w:sz w:val="20"/>
          <w:szCs w:val="20"/>
        </w:rPr>
      </w:pPr>
    </w:p>
    <w:p w:rsidR="00991C59" w:rsidRPr="00C30A0B" w:rsidRDefault="00991C59" w:rsidP="00991C59">
      <w:pPr>
        <w:pBdr>
          <w:bottom w:val="thinThickSmallGap" w:sz="24" w:space="1" w:color="auto"/>
        </w:pBdr>
        <w:shd w:val="clear" w:color="auto" w:fill="EEECE1"/>
        <w:jc w:val="center"/>
        <w:rPr>
          <w:rFonts w:ascii="Book Antiqua" w:hAnsi="Book Antiqua"/>
          <w:b/>
        </w:rPr>
      </w:pPr>
      <w:r w:rsidRPr="00C30A0B">
        <w:rPr>
          <w:rFonts w:ascii="Book Antiqua" w:hAnsi="Book Antiqua"/>
          <w:b/>
        </w:rPr>
        <w:t>Career Contour</w:t>
      </w:r>
    </w:p>
    <w:p w:rsidR="00991C59" w:rsidRPr="00F73769" w:rsidRDefault="00991C59" w:rsidP="00991C59">
      <w:pPr>
        <w:jc w:val="both"/>
        <w:rPr>
          <w:rStyle w:val="Strong"/>
          <w:rFonts w:ascii="Book Antiqua" w:hAnsi="Book Antiqua"/>
          <w:sz w:val="22"/>
          <w:szCs w:val="22"/>
        </w:rPr>
      </w:pPr>
      <w:r w:rsidRPr="00F73769">
        <w:rPr>
          <w:rStyle w:val="Strong"/>
          <w:rFonts w:ascii="Book Antiqua" w:hAnsi="Book Antiqua"/>
          <w:sz w:val="22"/>
          <w:szCs w:val="22"/>
        </w:rPr>
        <w:t>Sai Globall Info Pvt Ltd.</w:t>
      </w:r>
      <w:r w:rsidR="00CC4E6E">
        <w:rPr>
          <w:rStyle w:val="Strong"/>
          <w:rFonts w:ascii="Book Antiqua" w:hAnsi="Book Antiqua"/>
          <w:sz w:val="22"/>
          <w:szCs w:val="22"/>
        </w:rPr>
        <w:t xml:space="preserve"> </w:t>
      </w:r>
      <w:r w:rsidRPr="00F73769">
        <w:rPr>
          <w:rStyle w:val="Strong"/>
          <w:rFonts w:ascii="Book Antiqua" w:hAnsi="Book Antiqua"/>
          <w:sz w:val="22"/>
          <w:szCs w:val="22"/>
        </w:rPr>
        <w:t>N.D</w:t>
      </w:r>
      <w:r w:rsidR="002D1A66" w:rsidRPr="00F73769">
        <w:rPr>
          <w:rStyle w:val="Strong"/>
          <w:rFonts w:ascii="Book Antiqua" w:hAnsi="Book Antiqua"/>
          <w:sz w:val="22"/>
          <w:szCs w:val="22"/>
        </w:rPr>
        <w:t>(</w:t>
      </w:r>
      <w:r w:rsidR="00F019BA">
        <w:rPr>
          <w:rStyle w:val="Strong"/>
          <w:rFonts w:ascii="Book Antiqua" w:hAnsi="Book Antiqua"/>
          <w:sz w:val="22"/>
          <w:szCs w:val="22"/>
        </w:rPr>
        <w:t xml:space="preserve"> </w:t>
      </w:r>
      <w:r w:rsidR="002D1A66" w:rsidRPr="00F73769">
        <w:rPr>
          <w:rStyle w:val="Strong"/>
          <w:rFonts w:ascii="Book Antiqua" w:hAnsi="Book Antiqua"/>
          <w:sz w:val="22"/>
          <w:szCs w:val="22"/>
        </w:rPr>
        <w:t>ISO 9001:2008 Company)</w:t>
      </w:r>
    </w:p>
    <w:p w:rsidR="00991C59" w:rsidRPr="00F73769" w:rsidRDefault="00991C59" w:rsidP="00991C59">
      <w:pPr>
        <w:jc w:val="both"/>
        <w:rPr>
          <w:rStyle w:val="Strong"/>
          <w:rFonts w:ascii="Book Antiqua" w:hAnsi="Book Antiqua"/>
          <w:sz w:val="22"/>
          <w:szCs w:val="22"/>
        </w:rPr>
      </w:pPr>
    </w:p>
    <w:p w:rsidR="001842AA" w:rsidRPr="00A247ED" w:rsidRDefault="00991C59" w:rsidP="001842AA">
      <w:pPr>
        <w:jc w:val="both"/>
        <w:rPr>
          <w:rStyle w:val="Strong"/>
          <w:rFonts w:ascii="Book Antiqua" w:hAnsi="Book Antiqua"/>
          <w:sz w:val="22"/>
          <w:szCs w:val="22"/>
        </w:rPr>
      </w:pPr>
      <w:r w:rsidRPr="00A247ED">
        <w:rPr>
          <w:rStyle w:val="Strong"/>
          <w:rFonts w:ascii="Book Antiqua" w:hAnsi="Book Antiqua"/>
          <w:sz w:val="22"/>
          <w:szCs w:val="22"/>
        </w:rPr>
        <w:t>July 2013- Till Date</w:t>
      </w:r>
      <w:r w:rsidR="00C919C8" w:rsidRPr="00A247ED">
        <w:rPr>
          <w:rStyle w:val="Strong"/>
          <w:rFonts w:ascii="Book Antiqua" w:hAnsi="Book Antiqua"/>
          <w:sz w:val="22"/>
          <w:szCs w:val="22"/>
        </w:rPr>
        <w:t xml:space="preserve">- </w:t>
      </w:r>
      <w:r w:rsidR="001842AA" w:rsidRPr="00A247ED">
        <w:rPr>
          <w:rStyle w:val="Strong"/>
          <w:rFonts w:ascii="Book Antiqua" w:hAnsi="Book Antiqua"/>
          <w:sz w:val="22"/>
          <w:szCs w:val="22"/>
        </w:rPr>
        <w:t xml:space="preserve">Senior Mgr- Hr </w:t>
      </w:r>
    </w:p>
    <w:p w:rsidR="00DF0DBF" w:rsidRDefault="00DF0DBF" w:rsidP="00991C59">
      <w:pPr>
        <w:tabs>
          <w:tab w:val="left" w:pos="0"/>
        </w:tabs>
        <w:jc w:val="both"/>
        <w:rPr>
          <w:rStyle w:val="Strong"/>
          <w:rFonts w:ascii="Book Antiqua" w:hAnsi="Book Antiqua"/>
          <w:b w:val="0"/>
          <w:sz w:val="22"/>
          <w:szCs w:val="22"/>
        </w:rPr>
      </w:pPr>
    </w:p>
    <w:p w:rsidR="004444F3" w:rsidRPr="00A247ED" w:rsidRDefault="004444F3" w:rsidP="00991C59">
      <w:pPr>
        <w:tabs>
          <w:tab w:val="left" w:pos="0"/>
        </w:tabs>
        <w:jc w:val="both"/>
        <w:rPr>
          <w:rStyle w:val="Strong"/>
          <w:rFonts w:ascii="Book Antiqua" w:hAnsi="Book Antiqua"/>
          <w:b w:val="0"/>
          <w:sz w:val="22"/>
          <w:szCs w:val="22"/>
        </w:rPr>
      </w:pPr>
    </w:p>
    <w:p w:rsidR="00C919C8" w:rsidRPr="00A247ED" w:rsidRDefault="00C919C8" w:rsidP="00991C59">
      <w:pPr>
        <w:tabs>
          <w:tab w:val="left" w:pos="0"/>
        </w:tabs>
        <w:jc w:val="both"/>
        <w:rPr>
          <w:rStyle w:val="Strong"/>
          <w:rFonts w:ascii="Book Antiqua" w:hAnsi="Book Antiqua"/>
          <w:b w:val="0"/>
          <w:sz w:val="22"/>
          <w:szCs w:val="22"/>
        </w:rPr>
      </w:pPr>
      <w:r w:rsidRPr="00A247ED">
        <w:rPr>
          <w:rStyle w:val="Strong"/>
          <w:rFonts w:ascii="Book Antiqua" w:hAnsi="Book Antiqua"/>
          <w:b w:val="0"/>
          <w:sz w:val="22"/>
          <w:szCs w:val="22"/>
        </w:rPr>
        <w:t>Key Responsibility</w:t>
      </w:r>
    </w:p>
    <w:p w:rsidR="00635F02" w:rsidRPr="00D21FF2" w:rsidRDefault="00635F02" w:rsidP="00DF0DBF">
      <w:pPr>
        <w:numPr>
          <w:ilvl w:val="0"/>
          <w:numId w:val="14"/>
        </w:numPr>
        <w:spacing w:before="20"/>
        <w:ind w:left="357" w:hanging="357"/>
        <w:jc w:val="both"/>
        <w:rPr>
          <w:rFonts w:ascii="Book Antiqua" w:hAnsi="Book Antiqua" w:cs="Lucida Sans Unicode"/>
          <w:sz w:val="22"/>
          <w:szCs w:val="22"/>
        </w:rPr>
      </w:pPr>
      <w:r w:rsidRPr="00D21FF2">
        <w:rPr>
          <w:rFonts w:ascii="Book Antiqua" w:hAnsi="Book Antiqua" w:cs="Lucida Sans Unicode"/>
          <w:sz w:val="22"/>
          <w:szCs w:val="22"/>
        </w:rPr>
        <w:t xml:space="preserve">Planning </w:t>
      </w:r>
      <w:r w:rsidR="000C1B96" w:rsidRPr="00D21FF2">
        <w:rPr>
          <w:rFonts w:ascii="Book Antiqua" w:hAnsi="Book Antiqua" w:cs="Lucida Sans Unicode"/>
          <w:sz w:val="22"/>
          <w:szCs w:val="22"/>
        </w:rPr>
        <w:t>H</w:t>
      </w:r>
      <w:r w:rsidRPr="00D21FF2">
        <w:rPr>
          <w:rFonts w:ascii="Book Antiqua" w:hAnsi="Book Antiqua" w:cs="Lucida Sans Unicode"/>
          <w:sz w:val="22"/>
          <w:szCs w:val="22"/>
        </w:rPr>
        <w:t>uman resource requirements in consultation with heads of different departments; managing the complete recruitment life-cycle for sourcing &amp; validating the best talent</w:t>
      </w:r>
      <w:r w:rsidR="00D21FF2">
        <w:rPr>
          <w:rFonts w:ascii="Book Antiqua" w:hAnsi="Book Antiqua" w:cs="Lucida Sans Unicode"/>
          <w:sz w:val="22"/>
          <w:szCs w:val="22"/>
        </w:rPr>
        <w:t>.</w:t>
      </w:r>
      <w:r w:rsidRPr="00D21FF2">
        <w:rPr>
          <w:rFonts w:ascii="Book Antiqua" w:hAnsi="Book Antiqua" w:cs="Lucida Sans Unicode"/>
          <w:sz w:val="22"/>
          <w:szCs w:val="22"/>
        </w:rPr>
        <w:t xml:space="preserve"> </w:t>
      </w:r>
    </w:p>
    <w:p w:rsidR="00DF0DBF" w:rsidRPr="00310579" w:rsidRDefault="00DF0DBF" w:rsidP="00DF0DBF">
      <w:pPr>
        <w:numPr>
          <w:ilvl w:val="0"/>
          <w:numId w:val="14"/>
        </w:numPr>
        <w:ind w:left="357" w:hanging="357"/>
        <w:jc w:val="both"/>
        <w:rPr>
          <w:rFonts w:ascii="Book Antiqua" w:hAnsi="Book Antiqua" w:cs="Lucida Sans Unicode"/>
          <w:sz w:val="22"/>
          <w:szCs w:val="22"/>
        </w:rPr>
      </w:pPr>
      <w:r w:rsidRPr="00D21FF2">
        <w:rPr>
          <w:rFonts w:ascii="Book Antiqua" w:hAnsi="Book Antiqua" w:cs="Lucida Sans Unicode"/>
          <w:sz w:val="22"/>
          <w:szCs w:val="22"/>
        </w:rPr>
        <w:t xml:space="preserve">Formulating sustainable HR policies which are in long-term interest of the organization; </w:t>
      </w:r>
      <w:r w:rsidR="000C1B96" w:rsidRPr="00D21FF2">
        <w:rPr>
          <w:rFonts w:ascii="Book Antiqua" w:hAnsi="Book Antiqua" w:cs="Lucida Sans Unicode"/>
          <w:sz w:val="22"/>
          <w:szCs w:val="22"/>
        </w:rPr>
        <w:t>HR</w:t>
      </w:r>
      <w:r w:rsidRPr="00D21FF2">
        <w:rPr>
          <w:rFonts w:ascii="Book Antiqua" w:hAnsi="Book Antiqua" w:cs="Lucida Sans Unicode"/>
          <w:sz w:val="22"/>
          <w:szCs w:val="22"/>
        </w:rPr>
        <w:t xml:space="preserve"> policies in line with core </w:t>
      </w:r>
      <w:r w:rsidR="00310579" w:rsidRPr="00D21FF2">
        <w:rPr>
          <w:rFonts w:ascii="Book Antiqua" w:hAnsi="Book Antiqua" w:cs="Lucida Sans Unicode"/>
          <w:sz w:val="22"/>
          <w:szCs w:val="22"/>
        </w:rPr>
        <w:t>organizational</w:t>
      </w:r>
      <w:r w:rsidRPr="00D21FF2">
        <w:rPr>
          <w:rFonts w:ascii="Book Antiqua" w:hAnsi="Book Antiqua" w:cs="Lucida Sans Unicode"/>
          <w:sz w:val="22"/>
          <w:szCs w:val="22"/>
        </w:rPr>
        <w:t xml:space="preserve"> objectives</w:t>
      </w:r>
      <w:r w:rsidR="002140D8" w:rsidRPr="00D21FF2">
        <w:rPr>
          <w:rFonts w:ascii="Book Antiqua" w:hAnsi="Book Antiqua" w:cs="Lucida Sans Unicode"/>
          <w:sz w:val="22"/>
          <w:szCs w:val="22"/>
        </w:rPr>
        <w:t>.</w:t>
      </w:r>
      <w:r w:rsidRPr="00D21FF2">
        <w:rPr>
          <w:rFonts w:ascii="Book Antiqua" w:hAnsi="Book Antiqua" w:cs="Lucida Sans Unicode"/>
          <w:sz w:val="22"/>
          <w:szCs w:val="22"/>
        </w:rPr>
        <w:t xml:space="preserve"> </w:t>
      </w:r>
    </w:p>
    <w:p w:rsidR="00DF0DBF" w:rsidRPr="00B814B0" w:rsidRDefault="00DF0DBF" w:rsidP="00DF0DBF">
      <w:pPr>
        <w:numPr>
          <w:ilvl w:val="0"/>
          <w:numId w:val="14"/>
        </w:numPr>
        <w:spacing w:before="20"/>
        <w:ind w:left="357" w:hanging="357"/>
        <w:jc w:val="both"/>
        <w:rPr>
          <w:rFonts w:ascii="Book Antiqua" w:hAnsi="Book Antiqua" w:cs="Lucida Sans Unicode"/>
          <w:sz w:val="22"/>
          <w:szCs w:val="22"/>
        </w:rPr>
      </w:pPr>
      <w:r w:rsidRPr="00B814B0">
        <w:rPr>
          <w:rFonts w:ascii="Book Antiqua" w:hAnsi="Book Antiqua" w:cs="Lucida Sans Unicode"/>
          <w:sz w:val="22"/>
          <w:szCs w:val="22"/>
        </w:rPr>
        <w:t xml:space="preserve">Serving as one point of contact for the new employees and ensuring completion of joining formalities &amp; </w:t>
      </w:r>
      <w:r w:rsidR="00D21FF2">
        <w:rPr>
          <w:rFonts w:ascii="Book Antiqua" w:hAnsi="Book Antiqua" w:cs="Lucida Sans Unicode"/>
          <w:sz w:val="22"/>
          <w:szCs w:val="22"/>
        </w:rPr>
        <w:t>initial briefing of new joiners.</w:t>
      </w:r>
    </w:p>
    <w:p w:rsidR="00310579" w:rsidRDefault="00310579" w:rsidP="00310579">
      <w:pPr>
        <w:numPr>
          <w:ilvl w:val="0"/>
          <w:numId w:val="14"/>
        </w:numPr>
        <w:ind w:left="357" w:hanging="357"/>
        <w:jc w:val="both"/>
        <w:rPr>
          <w:rFonts w:ascii="Book Antiqua" w:hAnsi="Book Antiqua" w:cs="Lucida Sans Unicode"/>
          <w:sz w:val="22"/>
          <w:szCs w:val="22"/>
        </w:rPr>
      </w:pPr>
      <w:r w:rsidRPr="000C1B96">
        <w:rPr>
          <w:rFonts w:ascii="Book Antiqua" w:hAnsi="Book Antiqua" w:cs="Lucida Sans Unicode"/>
          <w:sz w:val="22"/>
          <w:szCs w:val="22"/>
        </w:rPr>
        <w:t>Conceptualizing &amp; developing training &amp; development initiatives for improved productivity, capability building and quality enhancement; identifying the training needs based on the basic competency &amp; performance appraisals from Department Heads &amp; accordingly preparing training schedules/calendar, etc.</w:t>
      </w:r>
    </w:p>
    <w:p w:rsidR="00827908" w:rsidRDefault="00827908" w:rsidP="00991C59">
      <w:pPr>
        <w:jc w:val="both"/>
        <w:rPr>
          <w:rStyle w:val="Strong"/>
          <w:rFonts w:ascii="Book Antiqua" w:hAnsi="Book Antiqua"/>
          <w:sz w:val="22"/>
          <w:szCs w:val="22"/>
        </w:rPr>
      </w:pPr>
    </w:p>
    <w:p w:rsidR="005D2FA0" w:rsidRDefault="005D2FA0" w:rsidP="00991C59">
      <w:pPr>
        <w:jc w:val="both"/>
        <w:rPr>
          <w:rStyle w:val="Strong"/>
          <w:rFonts w:ascii="Book Antiqua" w:hAnsi="Book Antiqua"/>
          <w:sz w:val="22"/>
          <w:szCs w:val="22"/>
        </w:rPr>
      </w:pPr>
    </w:p>
    <w:p w:rsidR="006F1C22" w:rsidRDefault="006F1C22" w:rsidP="00991C59">
      <w:pPr>
        <w:jc w:val="both"/>
        <w:rPr>
          <w:rStyle w:val="Strong"/>
          <w:rFonts w:ascii="Book Antiqua" w:hAnsi="Book Antiqua"/>
          <w:sz w:val="22"/>
          <w:szCs w:val="22"/>
        </w:rPr>
      </w:pPr>
    </w:p>
    <w:p w:rsidR="005227E8" w:rsidRDefault="005227E8" w:rsidP="00991C59">
      <w:pPr>
        <w:jc w:val="both"/>
        <w:rPr>
          <w:rStyle w:val="Strong"/>
          <w:rFonts w:ascii="Book Antiqua" w:hAnsi="Book Antiqua"/>
          <w:b w:val="0"/>
          <w:sz w:val="22"/>
          <w:szCs w:val="22"/>
        </w:rPr>
      </w:pPr>
    </w:p>
    <w:p w:rsidR="00991C59" w:rsidRPr="003562FF" w:rsidRDefault="00FE5B42" w:rsidP="00991C59">
      <w:pPr>
        <w:jc w:val="both"/>
        <w:rPr>
          <w:rStyle w:val="Strong"/>
          <w:rFonts w:ascii="Book Antiqua" w:hAnsi="Book Antiqua"/>
          <w:b w:val="0"/>
          <w:sz w:val="22"/>
          <w:szCs w:val="22"/>
        </w:rPr>
      </w:pPr>
      <w:r w:rsidRPr="003562FF">
        <w:rPr>
          <w:rStyle w:val="Strong"/>
          <w:rFonts w:ascii="Book Antiqua" w:hAnsi="Book Antiqua"/>
          <w:b w:val="0"/>
          <w:sz w:val="22"/>
          <w:szCs w:val="22"/>
        </w:rPr>
        <w:t>Significant Contribution</w:t>
      </w:r>
    </w:p>
    <w:p w:rsidR="00EC0BCB" w:rsidRPr="00B23631" w:rsidRDefault="00EC0BCB" w:rsidP="00053655">
      <w:pPr>
        <w:pStyle w:val="ListParagraph"/>
        <w:numPr>
          <w:ilvl w:val="0"/>
          <w:numId w:val="20"/>
        </w:numPr>
        <w:spacing w:before="20"/>
        <w:ind w:left="360"/>
        <w:jc w:val="both"/>
        <w:rPr>
          <w:rFonts w:ascii="Book Antiqua" w:hAnsi="Book Antiqua" w:cs="Lucida Sans Unicode"/>
          <w:sz w:val="22"/>
          <w:szCs w:val="22"/>
        </w:rPr>
      </w:pPr>
      <w:r w:rsidRPr="00B23631">
        <w:rPr>
          <w:rFonts w:ascii="Book Antiqua" w:hAnsi="Book Antiqua" w:cs="Lucida Sans Unicode"/>
          <w:sz w:val="22"/>
          <w:szCs w:val="22"/>
        </w:rPr>
        <w:t xml:space="preserve">Handling </w:t>
      </w:r>
      <w:r w:rsidR="00B51C27" w:rsidRPr="00B23631">
        <w:rPr>
          <w:rFonts w:ascii="Book Antiqua" w:hAnsi="Book Antiqua" w:cs="Lucida Sans Unicode"/>
          <w:sz w:val="22"/>
          <w:szCs w:val="22"/>
        </w:rPr>
        <w:t xml:space="preserve">complete Hr Department singlehandedly Includes Recruitment, Manpower Planning &amp; Strategy, Talent Acquisition. </w:t>
      </w:r>
    </w:p>
    <w:p w:rsidR="00B51C27" w:rsidRPr="00B23631" w:rsidRDefault="00B51C27" w:rsidP="00053655">
      <w:pPr>
        <w:pStyle w:val="ListParagraph"/>
        <w:numPr>
          <w:ilvl w:val="0"/>
          <w:numId w:val="20"/>
        </w:numPr>
        <w:spacing w:before="20"/>
        <w:ind w:left="360"/>
        <w:jc w:val="both"/>
        <w:rPr>
          <w:rFonts w:ascii="Book Antiqua" w:hAnsi="Book Antiqua" w:cs="Lucida Sans Unicode"/>
          <w:sz w:val="22"/>
          <w:szCs w:val="22"/>
        </w:rPr>
      </w:pPr>
      <w:r w:rsidRPr="00B23631">
        <w:rPr>
          <w:rFonts w:ascii="Book Antiqua" w:hAnsi="Book Antiqua" w:cs="Lucida Sans Unicode"/>
          <w:sz w:val="22"/>
          <w:szCs w:val="22"/>
        </w:rPr>
        <w:t>Preparing Training needs, Gap Analysis &amp; impart</w:t>
      </w:r>
      <w:r w:rsidR="000C1B96" w:rsidRPr="00B23631">
        <w:rPr>
          <w:rFonts w:ascii="Book Antiqua" w:hAnsi="Book Antiqua" w:cs="Lucida Sans Unicode"/>
          <w:sz w:val="22"/>
          <w:szCs w:val="22"/>
        </w:rPr>
        <w:t>ing trai</w:t>
      </w:r>
      <w:r w:rsidR="005227E8">
        <w:rPr>
          <w:rFonts w:ascii="Book Antiqua" w:hAnsi="Book Antiqua" w:cs="Lucida Sans Unicode"/>
          <w:sz w:val="22"/>
          <w:szCs w:val="22"/>
        </w:rPr>
        <w:t>ning on Pan India basis.</w:t>
      </w:r>
    </w:p>
    <w:p w:rsidR="00B51C27" w:rsidRPr="00B23631" w:rsidRDefault="00B51C27" w:rsidP="00053655">
      <w:pPr>
        <w:pStyle w:val="ListParagraph"/>
        <w:numPr>
          <w:ilvl w:val="0"/>
          <w:numId w:val="20"/>
        </w:numPr>
        <w:spacing w:before="20"/>
        <w:ind w:left="360"/>
        <w:jc w:val="both"/>
        <w:rPr>
          <w:rFonts w:ascii="Book Antiqua" w:hAnsi="Book Antiqua" w:cs="Lucida Sans Unicode"/>
          <w:sz w:val="22"/>
          <w:szCs w:val="22"/>
        </w:rPr>
      </w:pPr>
      <w:r w:rsidRPr="00B23631">
        <w:rPr>
          <w:rFonts w:ascii="Book Antiqua" w:hAnsi="Book Antiqua" w:cs="Lucida Sans Unicode"/>
          <w:sz w:val="22"/>
          <w:szCs w:val="22"/>
        </w:rPr>
        <w:t xml:space="preserve">Reduced the recruitment </w:t>
      </w:r>
      <w:r w:rsidR="000C1B96" w:rsidRPr="00B23631">
        <w:rPr>
          <w:rFonts w:ascii="Book Antiqua" w:hAnsi="Book Antiqua" w:cs="Lucida Sans Unicode"/>
          <w:sz w:val="22"/>
          <w:szCs w:val="22"/>
        </w:rPr>
        <w:t>cost by 20% on advertising &amp; saved for organization.</w:t>
      </w:r>
    </w:p>
    <w:p w:rsidR="000F4953" w:rsidRPr="00B23631" w:rsidRDefault="000F4953" w:rsidP="00053655">
      <w:pPr>
        <w:pStyle w:val="ListParagraph"/>
        <w:numPr>
          <w:ilvl w:val="0"/>
          <w:numId w:val="20"/>
        </w:numPr>
        <w:spacing w:before="20"/>
        <w:ind w:left="360"/>
        <w:jc w:val="both"/>
        <w:rPr>
          <w:rFonts w:ascii="Book Antiqua" w:hAnsi="Book Antiqua" w:cs="Lucida Sans Unicode"/>
          <w:sz w:val="22"/>
          <w:szCs w:val="22"/>
        </w:rPr>
      </w:pPr>
      <w:r w:rsidRPr="00B23631">
        <w:rPr>
          <w:rFonts w:ascii="Book Antiqua" w:hAnsi="Book Antiqua" w:cs="Lucida Sans Unicode"/>
          <w:sz w:val="22"/>
          <w:szCs w:val="22"/>
        </w:rPr>
        <w:t>Leveled as Most powerful employee after director &amp; top management in decision making process/operations.</w:t>
      </w:r>
    </w:p>
    <w:p w:rsidR="00B51C27" w:rsidRPr="002236EF" w:rsidRDefault="00B51C27" w:rsidP="00B51C27">
      <w:pPr>
        <w:pStyle w:val="ListParagraph"/>
        <w:spacing w:before="20"/>
        <w:jc w:val="both"/>
        <w:rPr>
          <w:rFonts w:ascii="Book Antiqua" w:hAnsi="Book Antiqua" w:cs="Lucida Sans Unicode"/>
        </w:rPr>
      </w:pPr>
    </w:p>
    <w:p w:rsidR="00C919C8" w:rsidRDefault="00991C59" w:rsidP="00991C59">
      <w:pPr>
        <w:jc w:val="both"/>
        <w:rPr>
          <w:rStyle w:val="Strong"/>
          <w:rFonts w:ascii="Book Antiqua" w:hAnsi="Book Antiqua"/>
          <w:sz w:val="22"/>
          <w:szCs w:val="22"/>
        </w:rPr>
      </w:pPr>
      <w:r w:rsidRPr="00C919C8">
        <w:rPr>
          <w:rStyle w:val="Strong"/>
          <w:rFonts w:ascii="Book Antiqua" w:hAnsi="Book Antiqua"/>
          <w:sz w:val="22"/>
          <w:szCs w:val="22"/>
        </w:rPr>
        <w:t xml:space="preserve">Second May </w:t>
      </w:r>
      <w:r w:rsidR="001A1DBB" w:rsidRPr="00C919C8">
        <w:rPr>
          <w:rStyle w:val="Strong"/>
          <w:rFonts w:ascii="Book Antiqua" w:hAnsi="Book Antiqua"/>
          <w:sz w:val="22"/>
          <w:szCs w:val="22"/>
        </w:rPr>
        <w:t>International, Greater</w:t>
      </w:r>
      <w:r w:rsidRPr="00C919C8">
        <w:rPr>
          <w:rStyle w:val="Strong"/>
          <w:rFonts w:ascii="Book Antiqua" w:hAnsi="Book Antiqua"/>
          <w:sz w:val="22"/>
          <w:szCs w:val="22"/>
        </w:rPr>
        <w:t xml:space="preserve"> Noida</w:t>
      </w:r>
      <w:r w:rsidR="001A1DBB" w:rsidRPr="00C919C8">
        <w:rPr>
          <w:rStyle w:val="Strong"/>
          <w:rFonts w:ascii="Book Antiqua" w:hAnsi="Book Antiqua"/>
          <w:sz w:val="22"/>
          <w:szCs w:val="22"/>
        </w:rPr>
        <w:t>, U.P</w:t>
      </w:r>
      <w:r w:rsidR="00FE5B42" w:rsidRPr="00C919C8">
        <w:rPr>
          <w:rStyle w:val="Strong"/>
          <w:rFonts w:ascii="Book Antiqua" w:hAnsi="Book Antiqua"/>
          <w:sz w:val="22"/>
          <w:szCs w:val="22"/>
        </w:rPr>
        <w:t>.</w:t>
      </w:r>
      <w:r w:rsidR="00F3269A" w:rsidRPr="00C919C8">
        <w:rPr>
          <w:rStyle w:val="Strong"/>
          <w:rFonts w:ascii="Book Antiqua" w:hAnsi="Book Antiqua"/>
          <w:sz w:val="22"/>
          <w:szCs w:val="22"/>
        </w:rPr>
        <w:t xml:space="preserve"> </w:t>
      </w:r>
    </w:p>
    <w:p w:rsidR="00BB2FA4" w:rsidRPr="00C919C8" w:rsidRDefault="00BB2FA4" w:rsidP="00991C59">
      <w:pPr>
        <w:jc w:val="both"/>
        <w:rPr>
          <w:rStyle w:val="Strong"/>
          <w:rFonts w:ascii="Book Antiqua" w:hAnsi="Book Antiqua"/>
          <w:sz w:val="22"/>
          <w:szCs w:val="22"/>
        </w:rPr>
      </w:pPr>
    </w:p>
    <w:p w:rsidR="00C919C8" w:rsidRPr="00A247ED" w:rsidRDefault="00991C59" w:rsidP="00C919C8">
      <w:pPr>
        <w:jc w:val="both"/>
        <w:rPr>
          <w:rStyle w:val="Strong"/>
          <w:rFonts w:ascii="Book Antiqua" w:hAnsi="Book Antiqua"/>
          <w:sz w:val="22"/>
          <w:szCs w:val="22"/>
        </w:rPr>
      </w:pPr>
      <w:r w:rsidRPr="00A247ED">
        <w:rPr>
          <w:rStyle w:val="Strong"/>
          <w:rFonts w:ascii="Book Antiqua" w:hAnsi="Book Antiqua"/>
          <w:sz w:val="22"/>
          <w:szCs w:val="22"/>
        </w:rPr>
        <w:t>July  2012 to June 2013</w:t>
      </w:r>
      <w:r w:rsidR="00C919C8" w:rsidRPr="00A247ED">
        <w:rPr>
          <w:rStyle w:val="Strong"/>
          <w:rFonts w:ascii="Book Antiqua" w:hAnsi="Book Antiqua"/>
          <w:sz w:val="22"/>
          <w:szCs w:val="22"/>
        </w:rPr>
        <w:t xml:space="preserve">- Manager –HR  </w:t>
      </w:r>
    </w:p>
    <w:p w:rsidR="00991C59" w:rsidRPr="00C919C8" w:rsidRDefault="00991C59" w:rsidP="00991C59">
      <w:pPr>
        <w:jc w:val="both"/>
        <w:rPr>
          <w:rStyle w:val="Strong"/>
          <w:rFonts w:ascii="Book Antiqua" w:hAnsi="Book Antiqua"/>
          <w:b w:val="0"/>
          <w:sz w:val="22"/>
          <w:szCs w:val="22"/>
        </w:rPr>
      </w:pPr>
    </w:p>
    <w:p w:rsidR="00991C59" w:rsidRPr="00C919C8" w:rsidRDefault="00991C59" w:rsidP="00991C59">
      <w:pPr>
        <w:jc w:val="both"/>
        <w:rPr>
          <w:rStyle w:val="Strong"/>
          <w:rFonts w:ascii="Book Antiqua" w:hAnsi="Book Antiqua"/>
          <w:b w:val="0"/>
          <w:sz w:val="22"/>
          <w:szCs w:val="22"/>
        </w:rPr>
      </w:pPr>
      <w:r w:rsidRPr="00C919C8">
        <w:rPr>
          <w:rStyle w:val="Strong"/>
          <w:rFonts w:ascii="Book Antiqua" w:hAnsi="Book Antiqua"/>
          <w:b w:val="0"/>
          <w:sz w:val="22"/>
          <w:szCs w:val="22"/>
        </w:rPr>
        <w:t>Key Responsibilities</w:t>
      </w:r>
    </w:p>
    <w:p w:rsidR="00EA74E0" w:rsidRPr="008C1EDB" w:rsidRDefault="005D2FA0" w:rsidP="00621C9E">
      <w:pPr>
        <w:pStyle w:val="BodyText"/>
        <w:numPr>
          <w:ilvl w:val="0"/>
          <w:numId w:val="21"/>
        </w:numPr>
        <w:spacing w:before="40" w:after="0"/>
        <w:ind w:left="360"/>
        <w:jc w:val="both"/>
        <w:rPr>
          <w:rFonts w:ascii="Book Antiqua" w:hAnsi="Book Antiqua" w:cs="Tahom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Handling M</w:t>
      </w:r>
      <w:r w:rsidR="00EA74E0" w:rsidRPr="008C1EDB">
        <w:rPr>
          <w:rFonts w:ascii="Book Antiqua" w:hAnsi="Book Antiqua"/>
          <w:sz w:val="22"/>
          <w:szCs w:val="22"/>
        </w:rPr>
        <w:t>anpower requirements in consultation with HODs and carry out the restructuring wherever required.</w:t>
      </w:r>
      <w:r w:rsidR="00EA74E0" w:rsidRPr="008C1EDB">
        <w:rPr>
          <w:rFonts w:ascii="Book Antiqua" w:hAnsi="Book Antiqua" w:cs="Tahoma"/>
          <w:sz w:val="22"/>
          <w:szCs w:val="22"/>
        </w:rPr>
        <w:t xml:space="preserve"> </w:t>
      </w:r>
    </w:p>
    <w:p w:rsidR="00936A12" w:rsidRPr="008C1EDB" w:rsidRDefault="00936A12" w:rsidP="00621C9E">
      <w:pPr>
        <w:pStyle w:val="BodyText"/>
        <w:numPr>
          <w:ilvl w:val="0"/>
          <w:numId w:val="21"/>
        </w:numPr>
        <w:spacing w:after="0"/>
        <w:ind w:left="360"/>
        <w:jc w:val="both"/>
        <w:rPr>
          <w:rFonts w:ascii="Book Antiqua" w:hAnsi="Book Antiqua"/>
          <w:sz w:val="22"/>
          <w:szCs w:val="22"/>
        </w:rPr>
      </w:pPr>
      <w:r w:rsidRPr="008C1EDB">
        <w:rPr>
          <w:rFonts w:ascii="Book Antiqua" w:hAnsi="Book Antiqua" w:cs="Tahoma"/>
          <w:sz w:val="22"/>
          <w:szCs w:val="22"/>
        </w:rPr>
        <w:t>Organising monthly communication meetings, open house &amp; skip level meetings</w:t>
      </w:r>
    </w:p>
    <w:p w:rsidR="00B814B0" w:rsidRPr="008C1EDB" w:rsidRDefault="00B814B0" w:rsidP="00621C9E">
      <w:pPr>
        <w:pStyle w:val="ListParagraph"/>
        <w:numPr>
          <w:ilvl w:val="0"/>
          <w:numId w:val="21"/>
        </w:numPr>
        <w:spacing w:before="40"/>
        <w:ind w:left="360"/>
        <w:jc w:val="both"/>
        <w:rPr>
          <w:rFonts w:ascii="Book Antiqua" w:hAnsi="Book Antiqua" w:cs="Lucida Sans Unicode"/>
          <w:sz w:val="22"/>
          <w:szCs w:val="22"/>
        </w:rPr>
      </w:pPr>
      <w:r w:rsidRPr="008C1EDB">
        <w:rPr>
          <w:rFonts w:ascii="Book Antiqua" w:hAnsi="Book Antiqua" w:cs="Lucida Sans Unicode"/>
          <w:sz w:val="22"/>
          <w:szCs w:val="22"/>
        </w:rPr>
        <w:t xml:space="preserve">Ensuring healthy employee-management relations in the organization by organizing </w:t>
      </w:r>
      <w:r w:rsidR="005304A7">
        <w:rPr>
          <w:rFonts w:ascii="Book Antiqua" w:hAnsi="Book Antiqua" w:cs="Lucida Sans Unicode"/>
          <w:sz w:val="22"/>
          <w:szCs w:val="22"/>
        </w:rPr>
        <w:t>engagement activity.</w:t>
      </w:r>
      <w:r w:rsidRPr="008C1EDB">
        <w:rPr>
          <w:rFonts w:ascii="Book Antiqua" w:hAnsi="Book Antiqua"/>
          <w:sz w:val="22"/>
          <w:szCs w:val="22"/>
        </w:rPr>
        <w:t xml:space="preserve"> </w:t>
      </w:r>
      <w:r w:rsidR="005304A7">
        <w:rPr>
          <w:rFonts w:ascii="Book Antiqua" w:hAnsi="Book Antiqua"/>
          <w:sz w:val="22"/>
          <w:szCs w:val="22"/>
        </w:rPr>
        <w:t>R</w:t>
      </w:r>
      <w:r w:rsidRPr="008C1EDB">
        <w:rPr>
          <w:rFonts w:ascii="Book Antiqua" w:hAnsi="Book Antiqua" w:cs="Lucida Sans Unicode"/>
          <w:sz w:val="22"/>
          <w:szCs w:val="22"/>
        </w:rPr>
        <w:t>ewards &amp; recognition and other awareness programmers</w:t>
      </w:r>
      <w:r w:rsidR="001874BD">
        <w:rPr>
          <w:rFonts w:ascii="Book Antiqua" w:hAnsi="Book Antiqua" w:cs="Lucida Sans Unicode"/>
          <w:sz w:val="22"/>
          <w:szCs w:val="22"/>
        </w:rPr>
        <w:t>.</w:t>
      </w:r>
    </w:p>
    <w:p w:rsidR="00B814B0" w:rsidRPr="008C1EDB" w:rsidRDefault="00B814B0" w:rsidP="00621C9E">
      <w:pPr>
        <w:numPr>
          <w:ilvl w:val="0"/>
          <w:numId w:val="21"/>
        </w:numPr>
        <w:spacing w:before="20"/>
        <w:ind w:left="360"/>
        <w:jc w:val="both"/>
        <w:rPr>
          <w:rFonts w:ascii="Book Antiqua" w:hAnsi="Book Antiqua" w:cs="Lucida Sans Unicode"/>
          <w:sz w:val="22"/>
          <w:szCs w:val="22"/>
        </w:rPr>
      </w:pPr>
      <w:r w:rsidRPr="008C1EDB">
        <w:rPr>
          <w:rFonts w:ascii="Book Antiqua" w:hAnsi="Book Antiqua" w:cs="Lucida Sans Unicode"/>
          <w:sz w:val="22"/>
          <w:szCs w:val="22"/>
        </w:rPr>
        <w:t>Negotiating and amicable settling issues among the employees &amp; managers arising due to time, office, wages administration, etc.; monitoring disciplinary issues &amp; recommending corrective actions</w:t>
      </w:r>
    </w:p>
    <w:p w:rsidR="00B814B0" w:rsidRPr="008C1EDB" w:rsidRDefault="00B814B0" w:rsidP="00621C9E">
      <w:pPr>
        <w:numPr>
          <w:ilvl w:val="0"/>
          <w:numId w:val="21"/>
        </w:numPr>
        <w:spacing w:before="40"/>
        <w:ind w:left="360"/>
        <w:jc w:val="both"/>
        <w:rPr>
          <w:rFonts w:ascii="Book Antiqua" w:hAnsi="Book Antiqua" w:cs="Tahoma"/>
          <w:sz w:val="22"/>
          <w:szCs w:val="22"/>
        </w:rPr>
      </w:pPr>
      <w:r w:rsidRPr="008C1EDB">
        <w:rPr>
          <w:rFonts w:ascii="Book Antiqua" w:hAnsi="Book Antiqua" w:cs="Tahoma"/>
          <w:sz w:val="22"/>
          <w:szCs w:val="22"/>
        </w:rPr>
        <w:t>Introduced the Induction Manual and the Training Manual for the complete organization</w:t>
      </w:r>
    </w:p>
    <w:p w:rsidR="00EA74E0" w:rsidRPr="008C1EDB" w:rsidRDefault="00EA74E0" w:rsidP="00621C9E">
      <w:pPr>
        <w:ind w:left="360"/>
        <w:jc w:val="both"/>
        <w:rPr>
          <w:rFonts w:ascii="Book Antiqua" w:hAnsi="Book Antiqua"/>
          <w:b/>
          <w:sz w:val="22"/>
          <w:szCs w:val="22"/>
        </w:rPr>
      </w:pPr>
    </w:p>
    <w:p w:rsidR="00991C59" w:rsidRPr="003562FF" w:rsidRDefault="00C203BA" w:rsidP="00991C59">
      <w:pPr>
        <w:jc w:val="both"/>
        <w:rPr>
          <w:rFonts w:ascii="Book Antiqua" w:hAnsi="Book Antiqua"/>
          <w:sz w:val="22"/>
          <w:szCs w:val="22"/>
        </w:rPr>
      </w:pPr>
      <w:r w:rsidRPr="003562FF">
        <w:rPr>
          <w:rFonts w:ascii="Book Antiqua" w:hAnsi="Book Antiqua"/>
          <w:sz w:val="22"/>
          <w:szCs w:val="22"/>
        </w:rPr>
        <w:t>Significant Contribution</w:t>
      </w:r>
    </w:p>
    <w:p w:rsidR="00EA74E0" w:rsidRPr="00827908" w:rsidRDefault="00EA74E0" w:rsidP="00621C9E">
      <w:pPr>
        <w:pStyle w:val="ListParagraph"/>
        <w:numPr>
          <w:ilvl w:val="0"/>
          <w:numId w:val="29"/>
        </w:numPr>
        <w:tabs>
          <w:tab w:val="left" w:pos="0"/>
        </w:tabs>
        <w:ind w:left="360"/>
        <w:jc w:val="both"/>
        <w:rPr>
          <w:rFonts w:ascii="Book Antiqua" w:hAnsi="Book Antiqua"/>
          <w:b/>
          <w:sz w:val="22"/>
          <w:szCs w:val="22"/>
        </w:rPr>
      </w:pPr>
      <w:r w:rsidRPr="00827908">
        <w:rPr>
          <w:rFonts w:ascii="Book Antiqua" w:hAnsi="Book Antiqua" w:cs="Tahoma"/>
          <w:sz w:val="22"/>
          <w:szCs w:val="22"/>
        </w:rPr>
        <w:t xml:space="preserve">Pivotal in conceiving and operational zing a multi-layered recruitment plan that involved collaboration and planning with all departments; </w:t>
      </w:r>
    </w:p>
    <w:p w:rsidR="003D5259" w:rsidRPr="00827908" w:rsidRDefault="003D5259" w:rsidP="00621C9E">
      <w:pPr>
        <w:pStyle w:val="ListParagraph"/>
        <w:numPr>
          <w:ilvl w:val="0"/>
          <w:numId w:val="29"/>
        </w:numPr>
        <w:tabs>
          <w:tab w:val="left" w:pos="0"/>
        </w:tabs>
        <w:ind w:left="360"/>
        <w:jc w:val="both"/>
        <w:rPr>
          <w:rFonts w:ascii="Book Antiqua" w:hAnsi="Book Antiqua"/>
          <w:sz w:val="22"/>
          <w:szCs w:val="22"/>
        </w:rPr>
      </w:pPr>
      <w:r w:rsidRPr="00827908">
        <w:rPr>
          <w:rFonts w:ascii="Book Antiqua" w:hAnsi="Book Antiqua"/>
          <w:color w:val="000000"/>
          <w:sz w:val="22"/>
          <w:szCs w:val="22"/>
        </w:rPr>
        <w:t>Established the HR Department from grass root level in Second May International</w:t>
      </w:r>
    </w:p>
    <w:p w:rsidR="006E5E5A" w:rsidRPr="00827908" w:rsidRDefault="006E5E5A" w:rsidP="00621C9E">
      <w:pPr>
        <w:pStyle w:val="ListParagraph"/>
        <w:tabs>
          <w:tab w:val="left" w:pos="0"/>
        </w:tabs>
        <w:ind w:left="360"/>
        <w:jc w:val="both"/>
        <w:rPr>
          <w:rFonts w:ascii="Book Antiqua" w:hAnsi="Book Antiqua"/>
          <w:b/>
          <w:sz w:val="22"/>
          <w:szCs w:val="22"/>
        </w:rPr>
      </w:pPr>
    </w:p>
    <w:p w:rsidR="00B92093" w:rsidRDefault="00991C59" w:rsidP="00991C59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A247ED">
        <w:rPr>
          <w:rFonts w:ascii="Book Antiqua" w:hAnsi="Book Antiqua"/>
          <w:b/>
          <w:bCs/>
          <w:sz w:val="22"/>
          <w:szCs w:val="22"/>
        </w:rPr>
        <w:t xml:space="preserve">Talent Management </w:t>
      </w:r>
      <w:r w:rsidR="00FA6C5E" w:rsidRPr="00A247ED">
        <w:rPr>
          <w:rFonts w:ascii="Book Antiqua" w:hAnsi="Book Antiqua"/>
          <w:b/>
          <w:bCs/>
          <w:sz w:val="22"/>
          <w:szCs w:val="22"/>
        </w:rPr>
        <w:t>Consultant, Ghz</w:t>
      </w:r>
      <w:r w:rsidR="00BF1772" w:rsidRPr="00A247ED">
        <w:rPr>
          <w:rFonts w:ascii="Book Antiqua" w:hAnsi="Book Antiqua"/>
          <w:b/>
          <w:bCs/>
          <w:sz w:val="22"/>
          <w:szCs w:val="22"/>
        </w:rPr>
        <w:t xml:space="preserve">. </w:t>
      </w:r>
    </w:p>
    <w:p w:rsidR="00991C59" w:rsidRPr="00A247ED" w:rsidRDefault="00991C59" w:rsidP="00991C59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A247ED">
        <w:rPr>
          <w:rFonts w:ascii="Book Antiqua" w:hAnsi="Book Antiqua"/>
          <w:b/>
          <w:bCs/>
          <w:sz w:val="22"/>
          <w:szCs w:val="22"/>
        </w:rPr>
        <w:tab/>
      </w:r>
      <w:r w:rsidRPr="00A247ED">
        <w:rPr>
          <w:rFonts w:ascii="Book Antiqua" w:hAnsi="Book Antiqua"/>
          <w:b/>
          <w:bCs/>
          <w:sz w:val="22"/>
          <w:szCs w:val="22"/>
        </w:rPr>
        <w:tab/>
      </w:r>
      <w:r w:rsidRPr="00A247ED">
        <w:rPr>
          <w:rFonts w:ascii="Book Antiqua" w:hAnsi="Book Antiqua"/>
          <w:b/>
          <w:bCs/>
          <w:sz w:val="22"/>
          <w:szCs w:val="22"/>
        </w:rPr>
        <w:tab/>
      </w:r>
      <w:r w:rsidRPr="00A247ED">
        <w:rPr>
          <w:rFonts w:ascii="Book Antiqua" w:hAnsi="Book Antiqua"/>
          <w:b/>
          <w:bCs/>
          <w:sz w:val="22"/>
          <w:szCs w:val="22"/>
        </w:rPr>
        <w:tab/>
      </w:r>
      <w:r w:rsidRPr="00A247ED">
        <w:rPr>
          <w:rFonts w:ascii="Book Antiqua" w:hAnsi="Book Antiqua"/>
          <w:b/>
          <w:bCs/>
          <w:sz w:val="22"/>
          <w:szCs w:val="22"/>
        </w:rPr>
        <w:tab/>
      </w:r>
      <w:r w:rsidRPr="00A247ED">
        <w:rPr>
          <w:rFonts w:ascii="Book Antiqua" w:hAnsi="Book Antiqua"/>
          <w:b/>
          <w:bCs/>
          <w:sz w:val="22"/>
          <w:szCs w:val="22"/>
        </w:rPr>
        <w:tab/>
        <w:t xml:space="preserve">                </w:t>
      </w:r>
    </w:p>
    <w:p w:rsidR="00991C59" w:rsidRPr="00A247ED" w:rsidRDefault="00991C59" w:rsidP="00991C59">
      <w:pPr>
        <w:jc w:val="both"/>
        <w:rPr>
          <w:rFonts w:ascii="Book Antiqua" w:hAnsi="Book Antiqua"/>
          <w:b/>
          <w:bCs/>
          <w:sz w:val="22"/>
          <w:szCs w:val="22"/>
        </w:rPr>
      </w:pPr>
      <w:r w:rsidRPr="00A247ED">
        <w:rPr>
          <w:rFonts w:ascii="Book Antiqua" w:hAnsi="Book Antiqua"/>
          <w:b/>
          <w:bCs/>
          <w:sz w:val="22"/>
          <w:szCs w:val="22"/>
        </w:rPr>
        <w:t>Oct 2009 to June 2012   – Manager- Recruitment</w:t>
      </w:r>
    </w:p>
    <w:p w:rsidR="00991C59" w:rsidRPr="00A247ED" w:rsidRDefault="00991C59" w:rsidP="00991C59">
      <w:pPr>
        <w:jc w:val="both"/>
        <w:rPr>
          <w:rStyle w:val="Strong"/>
          <w:rFonts w:ascii="Book Antiqua" w:hAnsi="Book Antiqua"/>
          <w:sz w:val="22"/>
          <w:szCs w:val="22"/>
        </w:rPr>
      </w:pPr>
    </w:p>
    <w:p w:rsidR="00991C59" w:rsidRPr="00C919C8" w:rsidRDefault="00991C59" w:rsidP="00991C59">
      <w:pPr>
        <w:jc w:val="both"/>
        <w:rPr>
          <w:rStyle w:val="Strong"/>
          <w:rFonts w:ascii="Book Antiqua" w:hAnsi="Book Antiqua"/>
          <w:b w:val="0"/>
        </w:rPr>
      </w:pPr>
      <w:r w:rsidRPr="00C919C8">
        <w:rPr>
          <w:rStyle w:val="Strong"/>
          <w:rFonts w:ascii="Book Antiqua" w:hAnsi="Book Antiqua"/>
          <w:b w:val="0"/>
          <w:sz w:val="22"/>
          <w:szCs w:val="22"/>
        </w:rPr>
        <w:t>Key Responsibilities</w:t>
      </w:r>
    </w:p>
    <w:p w:rsidR="00991C59" w:rsidRDefault="00991C59" w:rsidP="000364E8">
      <w:pPr>
        <w:pStyle w:val="BodyText"/>
        <w:numPr>
          <w:ilvl w:val="0"/>
          <w:numId w:val="27"/>
        </w:numPr>
        <w:tabs>
          <w:tab w:val="left" w:pos="450"/>
          <w:tab w:val="left" w:pos="540"/>
          <w:tab w:val="left" w:pos="630"/>
        </w:tabs>
        <w:spacing w:after="0"/>
        <w:ind w:left="360"/>
        <w:jc w:val="both"/>
        <w:rPr>
          <w:rFonts w:ascii="Book Antiqua" w:hAnsi="Book Antiqua"/>
          <w:color w:val="000000"/>
          <w:sz w:val="22"/>
          <w:szCs w:val="22"/>
        </w:rPr>
      </w:pPr>
      <w:r w:rsidRPr="008749D6">
        <w:rPr>
          <w:rFonts w:ascii="Book Antiqua" w:hAnsi="Book Antiqua"/>
          <w:color w:val="000000"/>
          <w:sz w:val="22"/>
          <w:szCs w:val="22"/>
        </w:rPr>
        <w:t>Managing the Complete Recruitment Life Cycle For Sourcing the best</w:t>
      </w:r>
      <w:r>
        <w:rPr>
          <w:rFonts w:ascii="Book Antiqua" w:hAnsi="Book Antiqua"/>
          <w:b/>
          <w:bCs/>
          <w:i/>
          <w:color w:val="000000"/>
          <w:sz w:val="22"/>
          <w:szCs w:val="22"/>
        </w:rPr>
        <w:t xml:space="preserve"> </w:t>
      </w:r>
      <w:r w:rsidRPr="008749D6">
        <w:rPr>
          <w:rFonts w:ascii="Book Antiqua" w:hAnsi="Book Antiqua"/>
          <w:color w:val="000000"/>
          <w:sz w:val="22"/>
          <w:szCs w:val="22"/>
        </w:rPr>
        <w:t>Talent From Diverse Source.</w:t>
      </w:r>
    </w:p>
    <w:p w:rsidR="00FE609F" w:rsidRPr="00FE609F" w:rsidRDefault="000364E8" w:rsidP="000364E8">
      <w:pPr>
        <w:tabs>
          <w:tab w:val="left" w:pos="450"/>
          <w:tab w:val="left" w:pos="630"/>
        </w:tabs>
        <w:jc w:val="both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     </w:t>
      </w:r>
      <w:r w:rsidR="00FE609F">
        <w:rPr>
          <w:rFonts w:ascii="Book Antiqua" w:hAnsi="Book Antiqua"/>
          <w:bCs/>
          <w:sz w:val="22"/>
          <w:szCs w:val="22"/>
        </w:rPr>
        <w:t xml:space="preserve"> </w:t>
      </w:r>
      <w:r w:rsidR="00FE609F" w:rsidRPr="00FE609F">
        <w:rPr>
          <w:rFonts w:ascii="Book Antiqua" w:hAnsi="Book Antiqua"/>
          <w:bCs/>
          <w:sz w:val="22"/>
          <w:szCs w:val="22"/>
        </w:rPr>
        <w:t xml:space="preserve">Their clients ranging From Banking, Insurance, Real Estate, Financial Company, Engineering,         </w:t>
      </w:r>
      <w:r w:rsidR="00FE609F">
        <w:rPr>
          <w:rFonts w:ascii="Book Antiqua" w:hAnsi="Book Antiqua"/>
          <w:bCs/>
          <w:sz w:val="22"/>
          <w:szCs w:val="22"/>
        </w:rPr>
        <w:t xml:space="preserve">     </w:t>
      </w:r>
      <w:r w:rsidR="00FE609F" w:rsidRPr="00FE609F">
        <w:rPr>
          <w:rFonts w:ascii="Book Antiqua" w:hAnsi="Book Antiqua"/>
          <w:bCs/>
          <w:sz w:val="22"/>
          <w:szCs w:val="22"/>
        </w:rPr>
        <w:t xml:space="preserve">, </w:t>
      </w:r>
      <w:r w:rsidR="00FE609F">
        <w:rPr>
          <w:rFonts w:ascii="Book Antiqua" w:hAnsi="Book Antiqua"/>
          <w:bCs/>
          <w:sz w:val="22"/>
          <w:szCs w:val="22"/>
        </w:rPr>
        <w:t xml:space="preserve">     </w:t>
      </w:r>
      <w:r w:rsidR="00FE609F" w:rsidRPr="00FE609F">
        <w:rPr>
          <w:rFonts w:ascii="Book Antiqua" w:hAnsi="Book Antiqua"/>
          <w:bCs/>
          <w:sz w:val="22"/>
          <w:szCs w:val="22"/>
        </w:rPr>
        <w:t xml:space="preserve">Restaurant </w:t>
      </w:r>
      <w:r w:rsidR="00FA6C5E">
        <w:rPr>
          <w:rFonts w:ascii="Book Antiqua" w:hAnsi="Book Antiqua"/>
          <w:bCs/>
          <w:sz w:val="22"/>
          <w:szCs w:val="22"/>
        </w:rPr>
        <w:t>,</w:t>
      </w:r>
      <w:r w:rsidR="00FE609F" w:rsidRPr="00FE609F">
        <w:rPr>
          <w:rFonts w:ascii="Book Antiqua" w:hAnsi="Book Antiqua"/>
          <w:bCs/>
          <w:sz w:val="22"/>
          <w:szCs w:val="22"/>
        </w:rPr>
        <w:t xml:space="preserve"> Hotel</w:t>
      </w:r>
      <w:r w:rsidR="00511CC7">
        <w:rPr>
          <w:rFonts w:ascii="Book Antiqua" w:hAnsi="Book Antiqua"/>
          <w:bCs/>
          <w:sz w:val="22"/>
          <w:szCs w:val="22"/>
        </w:rPr>
        <w:t>, fmcg,IT &amp; BPO</w:t>
      </w:r>
      <w:r w:rsidR="00FA6C5E">
        <w:rPr>
          <w:rFonts w:ascii="Book Antiqua" w:hAnsi="Book Antiqua"/>
          <w:bCs/>
          <w:sz w:val="22"/>
          <w:szCs w:val="22"/>
        </w:rPr>
        <w:t xml:space="preserve"> etc.</w:t>
      </w:r>
      <w:r w:rsidR="00FE609F">
        <w:rPr>
          <w:rFonts w:ascii="Book Antiqua" w:hAnsi="Book Antiqua"/>
          <w:bCs/>
          <w:sz w:val="22"/>
          <w:szCs w:val="22"/>
        </w:rPr>
        <w:t>.</w:t>
      </w:r>
    </w:p>
    <w:p w:rsidR="00991C59" w:rsidRDefault="00991C59" w:rsidP="000364E8">
      <w:pPr>
        <w:pStyle w:val="BodyText"/>
        <w:numPr>
          <w:ilvl w:val="0"/>
          <w:numId w:val="27"/>
        </w:numPr>
        <w:tabs>
          <w:tab w:val="left" w:pos="450"/>
          <w:tab w:val="left" w:pos="540"/>
          <w:tab w:val="left" w:pos="630"/>
        </w:tabs>
        <w:spacing w:after="0"/>
        <w:ind w:left="360"/>
        <w:jc w:val="both"/>
        <w:rPr>
          <w:rFonts w:ascii="Book Antiqua" w:hAnsi="Book Antiqua"/>
          <w:color w:val="000000"/>
          <w:sz w:val="22"/>
          <w:szCs w:val="22"/>
        </w:rPr>
      </w:pPr>
      <w:r w:rsidRPr="00DB6E26">
        <w:rPr>
          <w:rFonts w:ascii="Book Antiqua" w:hAnsi="Book Antiqua"/>
          <w:color w:val="000000"/>
          <w:sz w:val="22"/>
          <w:szCs w:val="22"/>
        </w:rPr>
        <w:t>Maintained TAT for Most of the Position worked</w:t>
      </w:r>
      <w:r>
        <w:rPr>
          <w:rFonts w:ascii="Book Antiqua" w:hAnsi="Book Antiqua"/>
          <w:color w:val="000000"/>
          <w:sz w:val="22"/>
          <w:szCs w:val="22"/>
        </w:rPr>
        <w:t xml:space="preserve"> </w:t>
      </w:r>
      <w:r w:rsidR="001E183B">
        <w:rPr>
          <w:rFonts w:ascii="Book Antiqua" w:hAnsi="Book Antiqua"/>
          <w:color w:val="000000"/>
          <w:sz w:val="22"/>
          <w:szCs w:val="22"/>
        </w:rPr>
        <w:t xml:space="preserve">&amp; set a </w:t>
      </w:r>
      <w:r w:rsidR="00240290">
        <w:rPr>
          <w:rFonts w:ascii="Book Antiqua" w:hAnsi="Book Antiqua"/>
          <w:color w:val="000000"/>
          <w:sz w:val="22"/>
          <w:szCs w:val="22"/>
        </w:rPr>
        <w:t>benchmark.</w:t>
      </w:r>
    </w:p>
    <w:p w:rsidR="00991C59" w:rsidRPr="008F7F22" w:rsidRDefault="00991C59" w:rsidP="000364E8">
      <w:pPr>
        <w:pStyle w:val="BodyText"/>
        <w:numPr>
          <w:ilvl w:val="0"/>
          <w:numId w:val="27"/>
        </w:numPr>
        <w:tabs>
          <w:tab w:val="left" w:pos="450"/>
          <w:tab w:val="left" w:pos="540"/>
          <w:tab w:val="left" w:pos="630"/>
        </w:tabs>
        <w:spacing w:after="0"/>
        <w:ind w:left="360"/>
        <w:jc w:val="both"/>
        <w:rPr>
          <w:rFonts w:ascii="Book Antiqua" w:hAnsi="Book Antiqua"/>
          <w:b/>
          <w:bCs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Worked with org./ Clients set up by IIT/ IIM Graduates</w:t>
      </w:r>
      <w:r w:rsidR="001E183B">
        <w:rPr>
          <w:rFonts w:ascii="Book Antiqua" w:hAnsi="Book Antiqua"/>
          <w:color w:val="000000"/>
          <w:sz w:val="22"/>
          <w:szCs w:val="22"/>
        </w:rPr>
        <w:t>.</w:t>
      </w:r>
    </w:p>
    <w:p w:rsidR="00AE0BDF" w:rsidRDefault="00AE0BDF" w:rsidP="000364E8">
      <w:pPr>
        <w:tabs>
          <w:tab w:val="left" w:pos="450"/>
          <w:tab w:val="left" w:pos="630"/>
        </w:tabs>
        <w:ind w:left="360"/>
        <w:jc w:val="both"/>
        <w:rPr>
          <w:rFonts w:ascii="Book Antiqua" w:hAnsi="Book Antiqua"/>
          <w:b/>
          <w:bCs/>
        </w:rPr>
      </w:pPr>
    </w:p>
    <w:p w:rsidR="00991C59" w:rsidRPr="00A247ED" w:rsidRDefault="00991C59" w:rsidP="000364E8">
      <w:pPr>
        <w:tabs>
          <w:tab w:val="left" w:pos="90"/>
        </w:tabs>
        <w:jc w:val="both"/>
        <w:rPr>
          <w:rFonts w:ascii="Book Antiqua" w:hAnsi="Book Antiqua"/>
          <w:b/>
          <w:bCs/>
          <w:sz w:val="22"/>
          <w:szCs w:val="22"/>
        </w:rPr>
      </w:pPr>
      <w:r w:rsidRPr="00A247ED">
        <w:rPr>
          <w:rFonts w:ascii="Book Antiqua" w:hAnsi="Book Antiqua"/>
          <w:b/>
          <w:bCs/>
          <w:sz w:val="22"/>
          <w:szCs w:val="22"/>
        </w:rPr>
        <w:t>Espire Infolabs Pvt. Ltd.</w:t>
      </w:r>
      <w:r w:rsidR="008A4CCA" w:rsidRPr="00A247ED">
        <w:rPr>
          <w:rFonts w:ascii="Book Antiqua" w:hAnsi="Book Antiqua"/>
          <w:b/>
          <w:bCs/>
          <w:sz w:val="22"/>
          <w:szCs w:val="22"/>
        </w:rPr>
        <w:t xml:space="preserve"> Faridabad</w:t>
      </w:r>
      <w:r w:rsidRPr="00A247ED">
        <w:rPr>
          <w:rFonts w:ascii="Book Antiqua" w:hAnsi="Book Antiqua"/>
          <w:b/>
          <w:bCs/>
          <w:sz w:val="22"/>
          <w:szCs w:val="22"/>
        </w:rPr>
        <w:tab/>
      </w:r>
    </w:p>
    <w:p w:rsidR="00991C59" w:rsidRPr="00A247ED" w:rsidRDefault="00991C59" w:rsidP="000364E8">
      <w:pPr>
        <w:tabs>
          <w:tab w:val="left" w:pos="90"/>
        </w:tabs>
        <w:jc w:val="both"/>
        <w:rPr>
          <w:rFonts w:ascii="Book Antiqua" w:hAnsi="Book Antiqua"/>
          <w:b/>
          <w:bCs/>
          <w:sz w:val="22"/>
          <w:szCs w:val="22"/>
        </w:rPr>
      </w:pPr>
      <w:r w:rsidRPr="00A247ED">
        <w:rPr>
          <w:rFonts w:ascii="Book Antiqua" w:hAnsi="Book Antiqua"/>
          <w:b/>
          <w:bCs/>
          <w:sz w:val="22"/>
          <w:szCs w:val="22"/>
        </w:rPr>
        <w:tab/>
      </w:r>
      <w:r w:rsidRPr="00A247ED">
        <w:rPr>
          <w:rFonts w:ascii="Book Antiqua" w:hAnsi="Book Antiqua"/>
          <w:b/>
          <w:bCs/>
          <w:sz w:val="22"/>
          <w:szCs w:val="22"/>
        </w:rPr>
        <w:tab/>
      </w:r>
      <w:r w:rsidRPr="00A247ED">
        <w:rPr>
          <w:rFonts w:ascii="Book Antiqua" w:hAnsi="Book Antiqua"/>
          <w:b/>
          <w:bCs/>
          <w:sz w:val="22"/>
          <w:szCs w:val="22"/>
        </w:rPr>
        <w:tab/>
      </w:r>
    </w:p>
    <w:p w:rsidR="00991C59" w:rsidRPr="00A247ED" w:rsidRDefault="00991C59" w:rsidP="000364E8">
      <w:pPr>
        <w:tabs>
          <w:tab w:val="left" w:pos="90"/>
        </w:tabs>
        <w:jc w:val="both"/>
        <w:rPr>
          <w:rFonts w:ascii="Book Antiqua" w:hAnsi="Book Antiqua"/>
          <w:b/>
          <w:bCs/>
          <w:sz w:val="22"/>
          <w:szCs w:val="22"/>
        </w:rPr>
      </w:pPr>
      <w:r w:rsidRPr="00A247ED">
        <w:rPr>
          <w:rFonts w:ascii="Book Antiqua" w:hAnsi="Book Antiqua"/>
          <w:b/>
          <w:bCs/>
          <w:sz w:val="22"/>
          <w:szCs w:val="22"/>
        </w:rPr>
        <w:t>May 2007 to Sep 2009 - Manager HR/Admin</w:t>
      </w:r>
      <w:r w:rsidR="009D15F7" w:rsidRPr="00A247ED">
        <w:rPr>
          <w:rFonts w:ascii="Book Antiqua" w:hAnsi="Book Antiqua"/>
          <w:b/>
          <w:bCs/>
          <w:sz w:val="22"/>
          <w:szCs w:val="22"/>
        </w:rPr>
        <w:t xml:space="preserve"> </w:t>
      </w:r>
      <w:r w:rsidRPr="00A247ED">
        <w:rPr>
          <w:rFonts w:ascii="Book Antiqua" w:hAnsi="Book Antiqua"/>
          <w:b/>
          <w:bCs/>
          <w:sz w:val="22"/>
          <w:szCs w:val="22"/>
        </w:rPr>
        <w:t xml:space="preserve">                        </w:t>
      </w:r>
    </w:p>
    <w:p w:rsidR="00991C59" w:rsidRPr="00A247ED" w:rsidRDefault="00991C59" w:rsidP="000364E8">
      <w:pPr>
        <w:tabs>
          <w:tab w:val="left" w:pos="90"/>
        </w:tabs>
        <w:jc w:val="both"/>
        <w:rPr>
          <w:rStyle w:val="Strong"/>
          <w:rFonts w:ascii="Book Antiqua" w:hAnsi="Book Antiqua"/>
          <w:sz w:val="22"/>
          <w:szCs w:val="22"/>
        </w:rPr>
      </w:pPr>
    </w:p>
    <w:p w:rsidR="00991C59" w:rsidRPr="00C919C8" w:rsidRDefault="00991C59" w:rsidP="000364E8">
      <w:pPr>
        <w:tabs>
          <w:tab w:val="left" w:pos="90"/>
        </w:tabs>
        <w:jc w:val="both"/>
        <w:rPr>
          <w:rStyle w:val="Strong"/>
          <w:rFonts w:ascii="Book Antiqua" w:hAnsi="Book Antiqua"/>
          <w:b w:val="0"/>
          <w:sz w:val="22"/>
          <w:szCs w:val="22"/>
        </w:rPr>
      </w:pPr>
      <w:r w:rsidRPr="00C919C8">
        <w:rPr>
          <w:rStyle w:val="Strong"/>
          <w:rFonts w:ascii="Book Antiqua" w:hAnsi="Book Antiqua"/>
          <w:b w:val="0"/>
          <w:sz w:val="22"/>
          <w:szCs w:val="22"/>
        </w:rPr>
        <w:t>Key Responsibilities:</w:t>
      </w:r>
    </w:p>
    <w:p w:rsidR="00991C59" w:rsidRPr="00C41F0D" w:rsidRDefault="00991C59" w:rsidP="008C5368">
      <w:pPr>
        <w:numPr>
          <w:ilvl w:val="0"/>
          <w:numId w:val="23"/>
        </w:numPr>
        <w:tabs>
          <w:tab w:val="left" w:pos="90"/>
        </w:tabs>
        <w:ind w:left="360"/>
        <w:jc w:val="both"/>
        <w:rPr>
          <w:rFonts w:ascii="Book Antiqua" w:hAnsi="Book Antiqua"/>
          <w:iCs/>
          <w:sz w:val="22"/>
          <w:szCs w:val="22"/>
        </w:rPr>
      </w:pPr>
      <w:r w:rsidRPr="00C41F0D">
        <w:rPr>
          <w:rFonts w:ascii="Book Antiqua" w:hAnsi="Book Antiqua"/>
          <w:color w:val="000000"/>
          <w:sz w:val="22"/>
          <w:szCs w:val="22"/>
        </w:rPr>
        <w:t>Manpower Planning, Recruitment for Non IT positions.</w:t>
      </w:r>
    </w:p>
    <w:p w:rsidR="00991C59" w:rsidRPr="00C41F0D" w:rsidRDefault="00991C59" w:rsidP="008C5368">
      <w:pPr>
        <w:pStyle w:val="ListParagraph"/>
        <w:numPr>
          <w:ilvl w:val="0"/>
          <w:numId w:val="23"/>
        </w:numPr>
        <w:tabs>
          <w:tab w:val="left" w:pos="90"/>
        </w:tabs>
        <w:ind w:left="360"/>
        <w:jc w:val="both"/>
        <w:rPr>
          <w:rFonts w:ascii="Book Antiqua" w:hAnsi="Book Antiqua"/>
          <w:sz w:val="22"/>
          <w:szCs w:val="22"/>
        </w:rPr>
      </w:pPr>
      <w:r w:rsidRPr="00C41F0D">
        <w:rPr>
          <w:rFonts w:ascii="Book Antiqua" w:hAnsi="Book Antiqua"/>
          <w:sz w:val="22"/>
          <w:szCs w:val="22"/>
        </w:rPr>
        <w:t xml:space="preserve">Drive/support all employee engagement activities of the company like Monthly Joinee Interaction, New Joinee Lunch, New Joinee Feedback, Mentor-Mentee etc. </w:t>
      </w:r>
    </w:p>
    <w:p w:rsidR="00991C59" w:rsidRPr="00C41F0D" w:rsidRDefault="00991C59" w:rsidP="008C5368">
      <w:pPr>
        <w:numPr>
          <w:ilvl w:val="0"/>
          <w:numId w:val="23"/>
        </w:numPr>
        <w:tabs>
          <w:tab w:val="left" w:pos="90"/>
        </w:tabs>
        <w:ind w:left="360"/>
        <w:jc w:val="both"/>
        <w:rPr>
          <w:rFonts w:ascii="Book Antiqua" w:hAnsi="Book Antiqua"/>
          <w:b/>
          <w:bCs/>
          <w:i/>
          <w:sz w:val="22"/>
          <w:szCs w:val="22"/>
          <w:u w:val="single"/>
        </w:rPr>
      </w:pPr>
      <w:r w:rsidRPr="00C41F0D">
        <w:rPr>
          <w:rFonts w:ascii="Book Antiqua" w:hAnsi="Book Antiqua"/>
          <w:sz w:val="22"/>
          <w:szCs w:val="22"/>
        </w:rPr>
        <w:t>Taking Care of Attendance, Payroll Management,</w:t>
      </w:r>
    </w:p>
    <w:p w:rsidR="00991C59" w:rsidRPr="00C41F0D" w:rsidRDefault="00991C59" w:rsidP="008C5368">
      <w:pPr>
        <w:pStyle w:val="BodyText3"/>
        <w:numPr>
          <w:ilvl w:val="0"/>
          <w:numId w:val="23"/>
        </w:numPr>
        <w:tabs>
          <w:tab w:val="left" w:pos="90"/>
        </w:tabs>
        <w:spacing w:after="0"/>
        <w:ind w:left="360"/>
        <w:jc w:val="both"/>
        <w:rPr>
          <w:rFonts w:ascii="Book Antiqua" w:hAnsi="Book Antiqua"/>
          <w:sz w:val="22"/>
          <w:szCs w:val="22"/>
        </w:rPr>
      </w:pPr>
      <w:r w:rsidRPr="00C41F0D">
        <w:rPr>
          <w:rFonts w:ascii="Book Antiqua" w:hAnsi="Book Antiqua"/>
          <w:sz w:val="22"/>
          <w:szCs w:val="22"/>
        </w:rPr>
        <w:t>Managing internal and external HR Audits.</w:t>
      </w:r>
    </w:p>
    <w:p w:rsidR="00991C59" w:rsidRPr="00C41F0D" w:rsidRDefault="00991C59" w:rsidP="008C5368">
      <w:pPr>
        <w:numPr>
          <w:ilvl w:val="0"/>
          <w:numId w:val="23"/>
        </w:numPr>
        <w:tabs>
          <w:tab w:val="left" w:pos="90"/>
        </w:tabs>
        <w:ind w:left="360"/>
        <w:jc w:val="both"/>
        <w:rPr>
          <w:rFonts w:ascii="Book Antiqua" w:hAnsi="Book Antiqua"/>
          <w:sz w:val="22"/>
          <w:szCs w:val="22"/>
        </w:rPr>
      </w:pPr>
      <w:r w:rsidRPr="00C41F0D">
        <w:rPr>
          <w:rFonts w:ascii="Book Antiqua" w:hAnsi="Book Antiqua"/>
          <w:sz w:val="22"/>
          <w:szCs w:val="22"/>
        </w:rPr>
        <w:t>Employee Engagement &amp; employee Welfare Activity.</w:t>
      </w:r>
    </w:p>
    <w:p w:rsidR="00991C59" w:rsidRPr="00C41F0D" w:rsidRDefault="00991C59" w:rsidP="008C5368">
      <w:pPr>
        <w:widowControl w:val="0"/>
        <w:numPr>
          <w:ilvl w:val="0"/>
          <w:numId w:val="23"/>
        </w:numPr>
        <w:tabs>
          <w:tab w:val="left" w:pos="90"/>
        </w:tabs>
        <w:autoSpaceDE w:val="0"/>
        <w:autoSpaceDN w:val="0"/>
        <w:adjustRightInd w:val="0"/>
        <w:spacing w:line="230" w:lineRule="exact"/>
        <w:ind w:left="360" w:right="1340"/>
        <w:jc w:val="both"/>
        <w:rPr>
          <w:rFonts w:ascii="Book Antiqua" w:hAnsi="Book Antiqua"/>
          <w:b/>
          <w:bCs/>
          <w:sz w:val="22"/>
          <w:szCs w:val="22"/>
        </w:rPr>
      </w:pPr>
      <w:r w:rsidRPr="00C41F0D">
        <w:rPr>
          <w:rFonts w:ascii="Book Antiqua" w:hAnsi="Book Antiqua"/>
          <w:sz w:val="22"/>
          <w:szCs w:val="22"/>
        </w:rPr>
        <w:t>Coordinating for Statutory Compliances.</w:t>
      </w:r>
    </w:p>
    <w:p w:rsidR="00991C59" w:rsidRPr="00C41F0D" w:rsidRDefault="00991C59" w:rsidP="008C5368">
      <w:pPr>
        <w:ind w:left="360"/>
        <w:jc w:val="both"/>
        <w:rPr>
          <w:rFonts w:ascii="Book Antiqua" w:hAnsi="Book Antiqua"/>
          <w:b/>
          <w:bCs/>
          <w:sz w:val="22"/>
          <w:szCs w:val="22"/>
          <w:u w:val="single"/>
        </w:rPr>
      </w:pPr>
    </w:p>
    <w:p w:rsidR="00FC363A" w:rsidRDefault="00FC363A" w:rsidP="00991C59">
      <w:pPr>
        <w:jc w:val="both"/>
        <w:rPr>
          <w:rFonts w:ascii="Book Antiqua" w:hAnsi="Book Antiqua"/>
          <w:b/>
          <w:bCs/>
          <w:sz w:val="22"/>
          <w:szCs w:val="22"/>
        </w:rPr>
      </w:pPr>
    </w:p>
    <w:p w:rsidR="00991C59" w:rsidRPr="00A247ED" w:rsidRDefault="00991C59" w:rsidP="00991C59">
      <w:pPr>
        <w:jc w:val="both"/>
        <w:rPr>
          <w:rStyle w:val="Strong"/>
          <w:rFonts w:ascii="Book Antiqua" w:hAnsi="Book Antiqua"/>
          <w:sz w:val="22"/>
          <w:szCs w:val="22"/>
        </w:rPr>
      </w:pPr>
      <w:r w:rsidRPr="00A247ED">
        <w:rPr>
          <w:rFonts w:ascii="Book Antiqua" w:hAnsi="Book Antiqua"/>
          <w:b/>
          <w:bCs/>
          <w:sz w:val="22"/>
          <w:szCs w:val="22"/>
        </w:rPr>
        <w:t xml:space="preserve">Aptech Ltd. </w:t>
      </w:r>
      <w:r w:rsidR="00475722">
        <w:rPr>
          <w:rFonts w:ascii="Book Antiqua" w:hAnsi="Book Antiqua"/>
          <w:b/>
          <w:bCs/>
          <w:sz w:val="22"/>
          <w:szCs w:val="22"/>
        </w:rPr>
        <w:t>N.D</w:t>
      </w:r>
      <w:r w:rsidRPr="00A247ED">
        <w:rPr>
          <w:rStyle w:val="Strong"/>
          <w:rFonts w:ascii="Book Antiqua" w:hAnsi="Book Antiqua"/>
          <w:sz w:val="22"/>
          <w:szCs w:val="22"/>
        </w:rPr>
        <w:tab/>
      </w:r>
      <w:r w:rsidRPr="00A247ED">
        <w:rPr>
          <w:rStyle w:val="Strong"/>
          <w:rFonts w:ascii="Book Antiqua" w:hAnsi="Book Antiqua"/>
          <w:sz w:val="22"/>
          <w:szCs w:val="22"/>
        </w:rPr>
        <w:tab/>
      </w:r>
      <w:r w:rsidRPr="00A247ED">
        <w:rPr>
          <w:rStyle w:val="Strong"/>
          <w:rFonts w:ascii="Book Antiqua" w:hAnsi="Book Antiqua"/>
          <w:sz w:val="22"/>
          <w:szCs w:val="22"/>
        </w:rPr>
        <w:tab/>
      </w:r>
      <w:r w:rsidRPr="00A247ED">
        <w:rPr>
          <w:rStyle w:val="Strong"/>
          <w:rFonts w:ascii="Book Antiqua" w:hAnsi="Book Antiqua"/>
          <w:sz w:val="22"/>
          <w:szCs w:val="22"/>
        </w:rPr>
        <w:tab/>
      </w:r>
      <w:r w:rsidRPr="00A247ED">
        <w:rPr>
          <w:rStyle w:val="Strong"/>
          <w:rFonts w:ascii="Book Antiqua" w:hAnsi="Book Antiqua"/>
          <w:sz w:val="22"/>
          <w:szCs w:val="22"/>
        </w:rPr>
        <w:tab/>
        <w:t xml:space="preserve">                                   </w:t>
      </w:r>
    </w:p>
    <w:p w:rsidR="00991C59" w:rsidRPr="00A247ED" w:rsidRDefault="00991C59" w:rsidP="00991C59">
      <w:pPr>
        <w:jc w:val="both"/>
        <w:rPr>
          <w:rStyle w:val="Strong"/>
          <w:rFonts w:ascii="Book Antiqua" w:hAnsi="Book Antiqua"/>
          <w:sz w:val="22"/>
          <w:szCs w:val="22"/>
        </w:rPr>
      </w:pPr>
    </w:p>
    <w:p w:rsidR="00991C59" w:rsidRPr="00A247ED" w:rsidRDefault="00991C59" w:rsidP="00991C59">
      <w:pPr>
        <w:spacing w:before="40"/>
        <w:jc w:val="both"/>
        <w:rPr>
          <w:rStyle w:val="Strong"/>
          <w:rFonts w:ascii="Book Antiqua" w:hAnsi="Book Antiqua"/>
          <w:sz w:val="22"/>
          <w:szCs w:val="22"/>
        </w:rPr>
      </w:pPr>
      <w:r w:rsidRPr="00A247ED">
        <w:rPr>
          <w:rStyle w:val="Strong"/>
          <w:rFonts w:ascii="Book Antiqua" w:hAnsi="Book Antiqua"/>
          <w:sz w:val="22"/>
          <w:szCs w:val="22"/>
        </w:rPr>
        <w:t>Jan 2004 to Apr 2007 - Senior Executive-HR/Admin</w:t>
      </w:r>
    </w:p>
    <w:p w:rsidR="00991C59" w:rsidRPr="00A247ED" w:rsidRDefault="00991C59" w:rsidP="00991C59">
      <w:pPr>
        <w:spacing w:before="40"/>
        <w:jc w:val="both"/>
        <w:rPr>
          <w:rStyle w:val="Strong"/>
          <w:rFonts w:ascii="Book Antiqua" w:hAnsi="Book Antiqua"/>
          <w:sz w:val="22"/>
          <w:szCs w:val="22"/>
          <w:u w:val="single"/>
        </w:rPr>
      </w:pPr>
    </w:p>
    <w:p w:rsidR="00991C59" w:rsidRPr="00F258C9" w:rsidRDefault="00991C59" w:rsidP="00991C59">
      <w:pPr>
        <w:spacing w:before="40"/>
        <w:jc w:val="both"/>
        <w:rPr>
          <w:rStyle w:val="Strong"/>
          <w:rFonts w:ascii="Book Antiqua" w:hAnsi="Book Antiqua"/>
          <w:sz w:val="22"/>
          <w:szCs w:val="22"/>
          <w:u w:val="single"/>
        </w:rPr>
      </w:pPr>
      <w:r w:rsidRPr="00C919C8">
        <w:rPr>
          <w:rStyle w:val="Strong"/>
          <w:rFonts w:ascii="Book Antiqua" w:hAnsi="Book Antiqua"/>
          <w:b w:val="0"/>
          <w:sz w:val="22"/>
          <w:szCs w:val="22"/>
        </w:rPr>
        <w:t>Key Responsibilities</w:t>
      </w:r>
      <w:r w:rsidRPr="00F258C9">
        <w:rPr>
          <w:rStyle w:val="Strong"/>
          <w:rFonts w:ascii="Book Antiqua" w:hAnsi="Book Antiqua"/>
          <w:sz w:val="22"/>
          <w:szCs w:val="22"/>
          <w:u w:val="single"/>
        </w:rPr>
        <w:t>:</w:t>
      </w:r>
    </w:p>
    <w:p w:rsidR="00991C59" w:rsidRDefault="004E20D8" w:rsidP="008C5368">
      <w:pPr>
        <w:numPr>
          <w:ilvl w:val="0"/>
          <w:numId w:val="24"/>
        </w:numPr>
        <w:tabs>
          <w:tab w:val="left" w:pos="270"/>
          <w:tab w:val="left" w:pos="450"/>
        </w:tabs>
        <w:ind w:left="360"/>
        <w:jc w:val="both"/>
        <w:rPr>
          <w:rFonts w:ascii="Book Antiqua" w:eastAsia="SimSun" w:hAnsi="Book Antiqua" w:cs="Tahoma"/>
          <w:sz w:val="22"/>
          <w:szCs w:val="22"/>
          <w:lang w:eastAsia="zh-CN"/>
        </w:rPr>
      </w:pPr>
      <w:r>
        <w:rPr>
          <w:rFonts w:ascii="Book Antiqua" w:eastAsia="SimSun" w:hAnsi="Book Antiqua" w:cs="Tahoma"/>
          <w:sz w:val="22"/>
          <w:szCs w:val="22"/>
          <w:lang w:eastAsia="zh-CN"/>
        </w:rPr>
        <w:t>Coordination for Recruitment</w:t>
      </w:r>
      <w:r w:rsidR="00991C59">
        <w:rPr>
          <w:rFonts w:ascii="Book Antiqua" w:eastAsia="SimSun" w:hAnsi="Book Antiqua" w:cs="Tahoma"/>
          <w:sz w:val="22"/>
          <w:szCs w:val="22"/>
          <w:lang w:eastAsia="zh-CN"/>
        </w:rPr>
        <w:t xml:space="preserve">, Induction &amp; </w:t>
      </w:r>
      <w:r w:rsidR="00991C59" w:rsidRPr="008F0335">
        <w:rPr>
          <w:rFonts w:ascii="Book Antiqua" w:eastAsia="SimSun" w:hAnsi="Book Antiqua" w:cs="Tahoma"/>
          <w:sz w:val="22"/>
          <w:szCs w:val="22"/>
          <w:lang w:eastAsia="zh-CN"/>
        </w:rPr>
        <w:t>Joining Formalities</w:t>
      </w:r>
      <w:r w:rsidR="00991C59">
        <w:rPr>
          <w:rFonts w:ascii="Book Antiqua" w:eastAsia="SimSun" w:hAnsi="Book Antiqua" w:cs="Tahoma"/>
          <w:sz w:val="22"/>
          <w:szCs w:val="22"/>
          <w:lang w:eastAsia="zh-CN"/>
        </w:rPr>
        <w:t>.</w:t>
      </w:r>
    </w:p>
    <w:p w:rsidR="00991C59" w:rsidRDefault="00991C59" w:rsidP="008C5368">
      <w:pPr>
        <w:numPr>
          <w:ilvl w:val="0"/>
          <w:numId w:val="24"/>
        </w:numPr>
        <w:tabs>
          <w:tab w:val="left" w:pos="270"/>
          <w:tab w:val="left" w:pos="450"/>
        </w:tabs>
        <w:ind w:left="36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Conducting organizational survey</w:t>
      </w:r>
      <w:r w:rsidRPr="0026777B">
        <w:rPr>
          <w:rFonts w:ascii="Book Antiqua" w:hAnsi="Book Antiqua"/>
          <w:sz w:val="22"/>
          <w:szCs w:val="22"/>
        </w:rPr>
        <w:t xml:space="preserve"> to assess employee motivation, expectation, grievances etc. </w:t>
      </w:r>
    </w:p>
    <w:p w:rsidR="00991C59" w:rsidRPr="00520C22" w:rsidRDefault="00991C59" w:rsidP="008C5368">
      <w:pPr>
        <w:numPr>
          <w:ilvl w:val="0"/>
          <w:numId w:val="24"/>
        </w:numPr>
        <w:tabs>
          <w:tab w:val="left" w:pos="270"/>
          <w:tab w:val="left" w:pos="450"/>
        </w:tabs>
        <w:ind w:left="360"/>
        <w:jc w:val="both"/>
        <w:rPr>
          <w:rFonts w:ascii="Book Antiqua" w:hAnsi="Book Antiqua"/>
          <w:sz w:val="22"/>
          <w:szCs w:val="22"/>
        </w:rPr>
      </w:pPr>
      <w:r w:rsidRPr="00520C22">
        <w:rPr>
          <w:rFonts w:ascii="Book Antiqua" w:hAnsi="Book Antiqua"/>
          <w:sz w:val="22"/>
          <w:szCs w:val="22"/>
        </w:rPr>
        <w:t>Coordination for Training &amp; Development,</w:t>
      </w:r>
      <w:r>
        <w:rPr>
          <w:rFonts w:ascii="Book Antiqua" w:hAnsi="Book Antiqua"/>
          <w:sz w:val="22"/>
          <w:szCs w:val="22"/>
        </w:rPr>
        <w:t xml:space="preserve"> </w:t>
      </w:r>
      <w:r w:rsidRPr="00520C22">
        <w:rPr>
          <w:rFonts w:ascii="Book Antiqua" w:hAnsi="Book Antiqua"/>
          <w:sz w:val="22"/>
          <w:szCs w:val="22"/>
        </w:rPr>
        <w:t>Effective Implementation of Human</w:t>
      </w:r>
      <w:r>
        <w:rPr>
          <w:rFonts w:ascii="Book Antiqua" w:hAnsi="Book Antiqua"/>
          <w:sz w:val="22"/>
          <w:szCs w:val="22"/>
        </w:rPr>
        <w:t xml:space="preserve"> Resource Policies.</w:t>
      </w:r>
    </w:p>
    <w:p w:rsidR="00991C59" w:rsidRPr="00520C22" w:rsidRDefault="00991C59" w:rsidP="008C5368">
      <w:pPr>
        <w:numPr>
          <w:ilvl w:val="0"/>
          <w:numId w:val="24"/>
        </w:numPr>
        <w:tabs>
          <w:tab w:val="left" w:pos="270"/>
          <w:tab w:val="left" w:pos="450"/>
        </w:tabs>
        <w:ind w:left="360"/>
        <w:jc w:val="both"/>
        <w:rPr>
          <w:rFonts w:ascii="Book Antiqua" w:hAnsi="Book Antiqua"/>
          <w:sz w:val="22"/>
          <w:szCs w:val="22"/>
        </w:rPr>
      </w:pPr>
      <w:r w:rsidRPr="00520C22">
        <w:rPr>
          <w:rFonts w:ascii="Book Antiqua" w:hAnsi="Book Antiqua"/>
          <w:sz w:val="22"/>
          <w:szCs w:val="22"/>
        </w:rPr>
        <w:t>Payroll Management,</w:t>
      </w:r>
      <w:r>
        <w:rPr>
          <w:rFonts w:ascii="Book Antiqua" w:hAnsi="Book Antiqua"/>
          <w:sz w:val="22"/>
          <w:szCs w:val="22"/>
        </w:rPr>
        <w:t xml:space="preserve"> </w:t>
      </w:r>
      <w:r w:rsidRPr="00520C22">
        <w:rPr>
          <w:rFonts w:ascii="Book Antiqua" w:hAnsi="Book Antiqua"/>
          <w:sz w:val="22"/>
          <w:szCs w:val="22"/>
        </w:rPr>
        <w:t xml:space="preserve">Coordination for Full and Final Settlement, </w:t>
      </w:r>
    </w:p>
    <w:p w:rsidR="00991C59" w:rsidRDefault="00991C59" w:rsidP="008C5368">
      <w:pPr>
        <w:numPr>
          <w:ilvl w:val="0"/>
          <w:numId w:val="24"/>
        </w:numPr>
        <w:tabs>
          <w:tab w:val="left" w:pos="270"/>
          <w:tab w:val="left" w:pos="450"/>
        </w:tabs>
        <w:ind w:left="36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Disbursement of </w:t>
      </w:r>
      <w:r w:rsidRPr="0026777B">
        <w:rPr>
          <w:rFonts w:ascii="Book Antiqua" w:hAnsi="Book Antiqua"/>
          <w:sz w:val="22"/>
          <w:szCs w:val="22"/>
        </w:rPr>
        <w:t>All Kinds of Conveyance reimbursements of Employees &amp; Petty Cash.</w:t>
      </w:r>
    </w:p>
    <w:p w:rsidR="00991C59" w:rsidRDefault="00991C59" w:rsidP="008C5368">
      <w:pPr>
        <w:numPr>
          <w:ilvl w:val="0"/>
          <w:numId w:val="24"/>
        </w:numPr>
        <w:tabs>
          <w:tab w:val="left" w:pos="270"/>
          <w:tab w:val="left" w:pos="450"/>
        </w:tabs>
        <w:ind w:left="360"/>
        <w:jc w:val="both"/>
        <w:rPr>
          <w:rFonts w:ascii="Book Antiqua" w:hAnsi="Book Antiqua"/>
          <w:sz w:val="22"/>
          <w:szCs w:val="22"/>
        </w:rPr>
      </w:pPr>
      <w:r w:rsidRPr="0026777B">
        <w:rPr>
          <w:rFonts w:ascii="Book Antiqua" w:hAnsi="Book Antiqua"/>
          <w:sz w:val="22"/>
          <w:szCs w:val="22"/>
        </w:rPr>
        <w:t>All Administrative Activity In Terms of Day to day operation.</w:t>
      </w:r>
    </w:p>
    <w:p w:rsidR="00C06369" w:rsidRPr="009D583C" w:rsidRDefault="00C06369" w:rsidP="00991C59">
      <w:pPr>
        <w:jc w:val="both"/>
        <w:rPr>
          <w:rFonts w:ascii="Book Antiqua" w:hAnsi="Book Antiqua"/>
          <w:b/>
          <w:sz w:val="22"/>
          <w:szCs w:val="22"/>
        </w:rPr>
      </w:pPr>
      <w:r w:rsidRPr="009D583C">
        <w:rPr>
          <w:rFonts w:ascii="Book Antiqua" w:hAnsi="Book Antiqua"/>
          <w:b/>
          <w:sz w:val="22"/>
          <w:szCs w:val="22"/>
        </w:rPr>
        <w:t xml:space="preserve">Initial Experience </w:t>
      </w:r>
    </w:p>
    <w:p w:rsidR="00C06369" w:rsidRPr="003665AD" w:rsidRDefault="00C06369" w:rsidP="00991C59">
      <w:pPr>
        <w:jc w:val="both"/>
        <w:rPr>
          <w:rFonts w:ascii="Book Antiqua" w:hAnsi="Book Antiqua"/>
          <w:b/>
          <w:sz w:val="22"/>
          <w:szCs w:val="22"/>
          <w:u w:val="single"/>
        </w:rPr>
      </w:pPr>
    </w:p>
    <w:p w:rsidR="00991C59" w:rsidRPr="00840AF8" w:rsidRDefault="00991C59" w:rsidP="00991C59">
      <w:pPr>
        <w:jc w:val="both"/>
        <w:rPr>
          <w:rFonts w:ascii="Book Antiqua" w:hAnsi="Book Antiqua"/>
          <w:sz w:val="22"/>
          <w:szCs w:val="22"/>
          <w:highlight w:val="lightGray"/>
        </w:rPr>
      </w:pPr>
      <w:r w:rsidRPr="00840AF8">
        <w:rPr>
          <w:rFonts w:ascii="Book Antiqua" w:hAnsi="Book Antiqua"/>
          <w:sz w:val="22"/>
          <w:szCs w:val="22"/>
          <w:highlight w:val="lightGray"/>
        </w:rPr>
        <w:t>DSS Mobile Communication Ltd-Nov 2002- Dec 2003 Senior Sales officer- Mkt/Sales./Customer Support.</w:t>
      </w:r>
    </w:p>
    <w:p w:rsidR="00C06369" w:rsidRPr="00840AF8" w:rsidRDefault="00C06369" w:rsidP="00C06369">
      <w:pPr>
        <w:jc w:val="both"/>
        <w:rPr>
          <w:rFonts w:ascii="Book Antiqua" w:hAnsi="Book Antiqua"/>
          <w:sz w:val="22"/>
          <w:szCs w:val="22"/>
          <w:highlight w:val="lightGray"/>
        </w:rPr>
      </w:pPr>
    </w:p>
    <w:p w:rsidR="00991C59" w:rsidRPr="00840AF8" w:rsidRDefault="00991C59" w:rsidP="00C06369">
      <w:pPr>
        <w:jc w:val="both"/>
        <w:rPr>
          <w:rFonts w:ascii="Book Antiqua" w:hAnsi="Book Antiqua"/>
          <w:sz w:val="22"/>
          <w:szCs w:val="22"/>
        </w:rPr>
      </w:pPr>
      <w:r w:rsidRPr="00840AF8">
        <w:rPr>
          <w:rFonts w:ascii="Book Antiqua" w:hAnsi="Book Antiqua"/>
          <w:sz w:val="22"/>
          <w:szCs w:val="22"/>
          <w:highlight w:val="lightGray"/>
        </w:rPr>
        <w:t>RPG Paging Pvt Ltd-</w:t>
      </w:r>
      <w:r w:rsidR="00C06369" w:rsidRPr="00840AF8">
        <w:rPr>
          <w:rFonts w:ascii="Book Antiqua" w:hAnsi="Book Antiqua"/>
          <w:sz w:val="22"/>
          <w:szCs w:val="22"/>
          <w:highlight w:val="lightGray"/>
        </w:rPr>
        <w:t xml:space="preserve"> </w:t>
      </w:r>
      <w:r w:rsidRPr="00840AF8">
        <w:rPr>
          <w:rFonts w:ascii="Book Antiqua" w:hAnsi="Book Antiqua"/>
          <w:sz w:val="22"/>
          <w:szCs w:val="22"/>
          <w:highlight w:val="lightGray"/>
        </w:rPr>
        <w:t>Feb 2000 - Sep 2001 Sales officer-Mkt/Sales.</w:t>
      </w:r>
      <w:r w:rsidRPr="00840AF8">
        <w:rPr>
          <w:rFonts w:ascii="Book Antiqua" w:hAnsi="Book Antiqua"/>
          <w:sz w:val="22"/>
          <w:szCs w:val="22"/>
        </w:rPr>
        <w:t xml:space="preserve"> </w:t>
      </w:r>
    </w:p>
    <w:p w:rsidR="00116A2B" w:rsidRPr="00840AF8" w:rsidRDefault="00116A2B" w:rsidP="00C06369">
      <w:pPr>
        <w:jc w:val="both"/>
        <w:rPr>
          <w:rFonts w:ascii="Book Antiqua" w:hAnsi="Book Antiqua"/>
          <w:sz w:val="22"/>
          <w:szCs w:val="22"/>
        </w:rPr>
      </w:pPr>
    </w:p>
    <w:p w:rsidR="00991C59" w:rsidRPr="00C30A0B" w:rsidRDefault="00991C59" w:rsidP="00991C59">
      <w:pPr>
        <w:pBdr>
          <w:bottom w:val="thinThickSmallGap" w:sz="24" w:space="1" w:color="auto"/>
        </w:pBdr>
        <w:shd w:val="clear" w:color="auto" w:fill="EEECE1"/>
        <w:ind w:left="-180"/>
        <w:jc w:val="center"/>
        <w:rPr>
          <w:rFonts w:ascii="Book Antiqua" w:hAnsi="Book Antiqua"/>
          <w:b/>
        </w:rPr>
      </w:pPr>
      <w:r w:rsidRPr="00C30A0B">
        <w:rPr>
          <w:rFonts w:ascii="Book Antiqua" w:hAnsi="Book Antiqua"/>
          <w:b/>
        </w:rPr>
        <w:t>Academic/Professional Credentials</w:t>
      </w:r>
    </w:p>
    <w:p w:rsidR="00991C59" w:rsidRPr="003A382C" w:rsidRDefault="00991C59" w:rsidP="00991C59">
      <w:pPr>
        <w:tabs>
          <w:tab w:val="left" w:pos="450"/>
        </w:tabs>
        <w:rPr>
          <w:rFonts w:ascii="Book Antiqua" w:hAnsi="Book Antiqua"/>
          <w:color w:val="000000"/>
          <w:sz w:val="22"/>
          <w:szCs w:val="22"/>
        </w:rPr>
      </w:pPr>
    </w:p>
    <w:p w:rsidR="00991C59" w:rsidRPr="00116A2B" w:rsidRDefault="00991C59" w:rsidP="008C5368">
      <w:pPr>
        <w:numPr>
          <w:ilvl w:val="0"/>
          <w:numId w:val="30"/>
        </w:numPr>
        <w:tabs>
          <w:tab w:val="left" w:pos="180"/>
          <w:tab w:val="left" w:pos="270"/>
        </w:tabs>
        <w:ind w:left="270"/>
        <w:rPr>
          <w:rFonts w:ascii="Book Antiqua" w:hAnsi="Book Antiqua"/>
          <w:color w:val="000000"/>
          <w:sz w:val="22"/>
          <w:szCs w:val="22"/>
        </w:rPr>
      </w:pPr>
      <w:r w:rsidRPr="00116A2B">
        <w:rPr>
          <w:rFonts w:ascii="Book Antiqua" w:hAnsi="Book Antiqua"/>
          <w:b/>
          <w:color w:val="000000"/>
          <w:sz w:val="22"/>
          <w:szCs w:val="22"/>
        </w:rPr>
        <w:t>PGDM 2 Year Full Time (Masters of Business Administration)</w:t>
      </w:r>
      <w:r w:rsidRPr="00116A2B">
        <w:rPr>
          <w:rFonts w:ascii="Book Antiqua" w:hAnsi="Book Antiqua"/>
          <w:color w:val="000000"/>
          <w:sz w:val="22"/>
          <w:szCs w:val="22"/>
        </w:rPr>
        <w:t xml:space="preserve">  from  IIPM, New Delhi with  specialization </w:t>
      </w:r>
      <w:r w:rsidRPr="00116A2B">
        <w:rPr>
          <w:rFonts w:ascii="Book Antiqua" w:hAnsi="Book Antiqua"/>
          <w:b/>
          <w:color w:val="000000"/>
          <w:sz w:val="22"/>
          <w:szCs w:val="22"/>
        </w:rPr>
        <w:t xml:space="preserve"> </w:t>
      </w:r>
      <w:r w:rsidRPr="00116A2B">
        <w:rPr>
          <w:rFonts w:ascii="Book Antiqua" w:hAnsi="Book Antiqua"/>
          <w:color w:val="000000"/>
          <w:sz w:val="22"/>
          <w:szCs w:val="22"/>
        </w:rPr>
        <w:t>in MKT/HRD</w:t>
      </w:r>
    </w:p>
    <w:p w:rsidR="00991C59" w:rsidRPr="00C30A0B" w:rsidRDefault="00991C59" w:rsidP="00991C59">
      <w:pPr>
        <w:pBdr>
          <w:bottom w:val="thinThickSmallGap" w:sz="24" w:space="1" w:color="auto"/>
        </w:pBdr>
        <w:shd w:val="clear" w:color="auto" w:fill="EEECE1"/>
        <w:ind w:left="-180"/>
        <w:jc w:val="center"/>
        <w:rPr>
          <w:rFonts w:ascii="Book Antiqua" w:hAnsi="Book Antiqua"/>
          <w:b/>
        </w:rPr>
      </w:pPr>
      <w:r w:rsidRPr="00C30A0B">
        <w:rPr>
          <w:rFonts w:ascii="Book Antiqua" w:hAnsi="Book Antiqua"/>
          <w:b/>
        </w:rPr>
        <w:t>Training &amp; Membership</w:t>
      </w:r>
    </w:p>
    <w:p w:rsidR="00991C59" w:rsidRDefault="00991C59" w:rsidP="00991C59">
      <w:pPr>
        <w:tabs>
          <w:tab w:val="left" w:pos="360"/>
          <w:tab w:val="left" w:pos="450"/>
          <w:tab w:val="left" w:pos="540"/>
        </w:tabs>
        <w:jc w:val="both"/>
        <w:rPr>
          <w:rFonts w:ascii="Book Antiqua" w:hAnsi="Book Antiqua"/>
          <w:color w:val="000000"/>
          <w:sz w:val="22"/>
          <w:szCs w:val="22"/>
        </w:rPr>
      </w:pPr>
    </w:p>
    <w:p w:rsidR="00991C59" w:rsidRPr="00DD190B" w:rsidRDefault="00BD59FC" w:rsidP="007C7F3D">
      <w:pPr>
        <w:numPr>
          <w:ilvl w:val="0"/>
          <w:numId w:val="31"/>
        </w:numPr>
        <w:tabs>
          <w:tab w:val="left" w:pos="450"/>
          <w:tab w:val="left" w:pos="630"/>
        </w:tabs>
        <w:ind w:left="27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>T</w:t>
      </w:r>
      <w:r w:rsidR="00991C59" w:rsidRPr="00DD190B">
        <w:rPr>
          <w:rFonts w:ascii="Book Antiqua" w:hAnsi="Book Antiqua"/>
          <w:color w:val="000000"/>
          <w:sz w:val="22"/>
          <w:szCs w:val="22"/>
        </w:rPr>
        <w:t xml:space="preserve">rainings </w:t>
      </w:r>
      <w:r w:rsidR="00A162FE">
        <w:rPr>
          <w:rFonts w:ascii="Book Antiqua" w:hAnsi="Book Antiqua"/>
          <w:color w:val="000000"/>
          <w:sz w:val="22"/>
          <w:szCs w:val="22"/>
        </w:rPr>
        <w:t>Coordination for</w:t>
      </w:r>
      <w:r w:rsidR="00991C59" w:rsidRPr="00DD190B">
        <w:rPr>
          <w:rFonts w:ascii="Book Antiqua" w:hAnsi="Book Antiqua"/>
          <w:color w:val="000000"/>
          <w:sz w:val="22"/>
          <w:szCs w:val="22"/>
        </w:rPr>
        <w:t xml:space="preserve"> Leadership  Team Building</w:t>
      </w:r>
      <w:r w:rsidR="00F85215" w:rsidRPr="00DD190B">
        <w:rPr>
          <w:rFonts w:ascii="Book Antiqua" w:hAnsi="Book Antiqua"/>
          <w:color w:val="000000"/>
          <w:sz w:val="22"/>
          <w:szCs w:val="22"/>
        </w:rPr>
        <w:t xml:space="preserve">, </w:t>
      </w:r>
      <w:r w:rsidR="00FF7D4D">
        <w:rPr>
          <w:rFonts w:ascii="Book Antiqua" w:hAnsi="Book Antiqua"/>
          <w:color w:val="000000"/>
          <w:sz w:val="22"/>
          <w:szCs w:val="22"/>
        </w:rPr>
        <w:t xml:space="preserve">Corporate </w:t>
      </w:r>
      <w:r w:rsidR="000B2308">
        <w:rPr>
          <w:rFonts w:ascii="Book Antiqua" w:hAnsi="Book Antiqua"/>
          <w:color w:val="000000"/>
          <w:sz w:val="22"/>
          <w:szCs w:val="22"/>
        </w:rPr>
        <w:t>C</w:t>
      </w:r>
      <w:r w:rsidR="00053655">
        <w:rPr>
          <w:rFonts w:ascii="Book Antiqua" w:hAnsi="Book Antiqua"/>
          <w:color w:val="000000"/>
          <w:sz w:val="22"/>
          <w:szCs w:val="22"/>
        </w:rPr>
        <w:t>ommunication ,Motivation et</w:t>
      </w:r>
      <w:r w:rsidR="00A268EC">
        <w:rPr>
          <w:rFonts w:ascii="Book Antiqua" w:hAnsi="Book Antiqua"/>
          <w:color w:val="000000"/>
          <w:sz w:val="22"/>
          <w:szCs w:val="22"/>
        </w:rPr>
        <w:t>c</w:t>
      </w:r>
    </w:p>
    <w:p w:rsidR="00991C59" w:rsidRPr="00DD190B" w:rsidRDefault="004762C2" w:rsidP="007C7F3D">
      <w:pPr>
        <w:numPr>
          <w:ilvl w:val="0"/>
          <w:numId w:val="31"/>
        </w:numPr>
        <w:tabs>
          <w:tab w:val="left" w:pos="450"/>
          <w:tab w:val="left" w:pos="630"/>
        </w:tabs>
        <w:ind w:left="270"/>
        <w:jc w:val="both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/>
          <w:color w:val="000000"/>
          <w:sz w:val="22"/>
          <w:szCs w:val="22"/>
        </w:rPr>
        <w:t xml:space="preserve">Active member </w:t>
      </w:r>
      <w:r w:rsidR="00991C59" w:rsidRPr="00DD190B">
        <w:rPr>
          <w:rFonts w:ascii="Book Antiqua" w:hAnsi="Book Antiqua"/>
          <w:color w:val="000000"/>
          <w:sz w:val="22"/>
          <w:szCs w:val="22"/>
        </w:rPr>
        <w:t xml:space="preserve">with SHRM, Cite HR, </w:t>
      </w:r>
      <w:r w:rsidR="007E48AC" w:rsidRPr="00DD190B">
        <w:rPr>
          <w:rFonts w:ascii="Book Antiqua" w:hAnsi="Book Antiqua"/>
          <w:color w:val="000000"/>
          <w:sz w:val="22"/>
          <w:szCs w:val="22"/>
        </w:rPr>
        <w:t>LinkedIn</w:t>
      </w:r>
      <w:r w:rsidR="007E48AC">
        <w:rPr>
          <w:rFonts w:ascii="Book Antiqua" w:hAnsi="Book Antiqua"/>
          <w:color w:val="000000"/>
          <w:sz w:val="22"/>
          <w:szCs w:val="22"/>
        </w:rPr>
        <w:t>, Job Buzz.</w:t>
      </w:r>
    </w:p>
    <w:p w:rsidR="00991C59" w:rsidRPr="00DD190B" w:rsidRDefault="00991C59" w:rsidP="007C7F3D">
      <w:pPr>
        <w:numPr>
          <w:ilvl w:val="0"/>
          <w:numId w:val="31"/>
        </w:numPr>
        <w:tabs>
          <w:tab w:val="left" w:pos="450"/>
          <w:tab w:val="left" w:pos="630"/>
        </w:tabs>
        <w:ind w:left="270"/>
        <w:jc w:val="both"/>
        <w:rPr>
          <w:rFonts w:ascii="Book Antiqua" w:hAnsi="Book Antiqua"/>
          <w:color w:val="000000"/>
          <w:sz w:val="22"/>
          <w:szCs w:val="22"/>
        </w:rPr>
      </w:pPr>
      <w:r w:rsidRPr="00DD190B">
        <w:rPr>
          <w:rFonts w:ascii="Book Antiqua" w:hAnsi="Book Antiqua"/>
          <w:sz w:val="22"/>
          <w:szCs w:val="22"/>
        </w:rPr>
        <w:t>Selected as key member as a Management representative for Implementation of ISO Training and certification</w:t>
      </w:r>
    </w:p>
    <w:p w:rsidR="00991C59" w:rsidRPr="00C30A0B" w:rsidRDefault="00991C59" w:rsidP="00991C59">
      <w:pPr>
        <w:pBdr>
          <w:bottom w:val="thinThickSmallGap" w:sz="24" w:space="1" w:color="auto"/>
        </w:pBdr>
        <w:shd w:val="clear" w:color="auto" w:fill="EEECE1"/>
        <w:ind w:left="-180"/>
        <w:jc w:val="center"/>
        <w:rPr>
          <w:rFonts w:ascii="Book Antiqua" w:hAnsi="Book Antiqua"/>
          <w:b/>
        </w:rPr>
      </w:pPr>
      <w:r w:rsidRPr="00C30A0B">
        <w:rPr>
          <w:rFonts w:ascii="Book Antiqua" w:hAnsi="Book Antiqua"/>
          <w:b/>
        </w:rPr>
        <w:t>Personal Dossier</w:t>
      </w:r>
    </w:p>
    <w:p w:rsidR="00991C59" w:rsidRPr="00C30A0B" w:rsidRDefault="00991C59" w:rsidP="00991C59">
      <w:pPr>
        <w:spacing w:before="40"/>
        <w:rPr>
          <w:rFonts w:ascii="Book Antiqua" w:hAnsi="Book Antiqua"/>
          <w:sz w:val="22"/>
          <w:szCs w:val="22"/>
        </w:rPr>
      </w:pPr>
    </w:p>
    <w:p w:rsidR="00991C59" w:rsidRPr="00036AFD" w:rsidRDefault="00991C59" w:rsidP="00E774D3">
      <w:pPr>
        <w:pStyle w:val="ListParagraph"/>
        <w:numPr>
          <w:ilvl w:val="0"/>
          <w:numId w:val="32"/>
        </w:numPr>
        <w:spacing w:before="40"/>
        <w:ind w:left="270"/>
        <w:rPr>
          <w:rFonts w:ascii="Book Antiqua" w:hAnsi="Book Antiqua"/>
          <w:sz w:val="22"/>
          <w:szCs w:val="22"/>
        </w:rPr>
      </w:pPr>
      <w:r w:rsidRPr="00036AFD">
        <w:rPr>
          <w:rFonts w:ascii="Book Antiqua" w:hAnsi="Book Antiqua"/>
          <w:sz w:val="22"/>
          <w:szCs w:val="22"/>
        </w:rPr>
        <w:t>Present Address</w:t>
      </w:r>
      <w:r w:rsidRPr="00036AFD">
        <w:rPr>
          <w:rFonts w:ascii="Book Antiqua" w:hAnsi="Book Antiqua"/>
          <w:sz w:val="22"/>
          <w:szCs w:val="22"/>
        </w:rPr>
        <w:tab/>
      </w:r>
      <w:r w:rsidRPr="00036AFD">
        <w:rPr>
          <w:rFonts w:ascii="Book Antiqua" w:hAnsi="Book Antiqua"/>
          <w:sz w:val="22"/>
          <w:szCs w:val="22"/>
        </w:rPr>
        <w:tab/>
        <w:t>:</w:t>
      </w:r>
      <w:r w:rsidRPr="00036AFD">
        <w:rPr>
          <w:rFonts w:ascii="Book Antiqua" w:hAnsi="Book Antiqua"/>
          <w:sz w:val="22"/>
          <w:szCs w:val="22"/>
        </w:rPr>
        <w:tab/>
      </w:r>
      <w:r w:rsidR="00560617">
        <w:rPr>
          <w:rFonts w:ascii="Book Antiqua" w:hAnsi="Book Antiqua"/>
          <w:sz w:val="22"/>
          <w:szCs w:val="22"/>
        </w:rPr>
        <w:t>B.P. Verma, Hawai Ngr road no-3 P.O. Hatia Ranchi, Jharkhand</w:t>
      </w:r>
    </w:p>
    <w:p w:rsidR="00991C59" w:rsidRDefault="00991C59" w:rsidP="00E774D3">
      <w:pPr>
        <w:pStyle w:val="ListParagraph"/>
        <w:numPr>
          <w:ilvl w:val="0"/>
          <w:numId w:val="32"/>
        </w:numPr>
        <w:pBdr>
          <w:bottom w:val="thickThinSmallGap" w:sz="18" w:space="1" w:color="auto"/>
        </w:pBdr>
        <w:spacing w:before="40"/>
        <w:ind w:left="270"/>
        <w:rPr>
          <w:rFonts w:ascii="Book Antiqua" w:hAnsi="Book Antiqua"/>
          <w:sz w:val="22"/>
          <w:szCs w:val="22"/>
        </w:rPr>
      </w:pPr>
      <w:r w:rsidRPr="00036AFD">
        <w:rPr>
          <w:rFonts w:ascii="Book Antiqua" w:hAnsi="Book Antiqua"/>
          <w:sz w:val="22"/>
          <w:szCs w:val="22"/>
        </w:rPr>
        <w:t>Expected Salary</w:t>
      </w:r>
      <w:r w:rsidRPr="00036AFD">
        <w:rPr>
          <w:rFonts w:ascii="Book Antiqua" w:hAnsi="Book Antiqua"/>
          <w:sz w:val="22"/>
          <w:szCs w:val="22"/>
        </w:rPr>
        <w:tab/>
      </w:r>
      <w:r w:rsidRPr="00036AFD">
        <w:rPr>
          <w:rFonts w:ascii="Book Antiqua" w:hAnsi="Book Antiqua"/>
          <w:sz w:val="22"/>
          <w:szCs w:val="22"/>
        </w:rPr>
        <w:tab/>
        <w:t>:             Negotiable.</w:t>
      </w:r>
    </w:p>
    <w:p w:rsidR="00961717" w:rsidRDefault="00961717" w:rsidP="00E774D3">
      <w:pPr>
        <w:pStyle w:val="ListParagraph"/>
        <w:numPr>
          <w:ilvl w:val="0"/>
          <w:numId w:val="32"/>
        </w:numPr>
        <w:pBdr>
          <w:bottom w:val="thickThinSmallGap" w:sz="18" w:space="1" w:color="auto"/>
        </w:pBdr>
        <w:spacing w:before="40"/>
        <w:ind w:left="27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Notice Period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:</w:t>
      </w:r>
      <w:r>
        <w:rPr>
          <w:rFonts w:ascii="Book Antiqua" w:hAnsi="Book Antiqua"/>
          <w:sz w:val="22"/>
          <w:szCs w:val="22"/>
        </w:rPr>
        <w:tab/>
        <w:t>Immediate</w:t>
      </w:r>
    </w:p>
    <w:p w:rsidR="005C1C4B" w:rsidRDefault="005C1C4B" w:rsidP="00CC4E6E">
      <w:pPr>
        <w:pStyle w:val="ListParagraph"/>
        <w:numPr>
          <w:ilvl w:val="0"/>
          <w:numId w:val="32"/>
        </w:numPr>
        <w:pBdr>
          <w:bottom w:val="thickThinSmallGap" w:sz="18" w:space="1" w:color="auto"/>
        </w:pBdr>
        <w:spacing w:before="40"/>
        <w:ind w:left="270"/>
        <w:rPr>
          <w:rFonts w:ascii="Book Antiqua" w:hAnsi="Book Antiqua"/>
          <w:sz w:val="22"/>
          <w:szCs w:val="22"/>
        </w:rPr>
      </w:pPr>
      <w:r w:rsidRPr="00CC4E6E">
        <w:rPr>
          <w:rFonts w:ascii="Book Antiqua" w:hAnsi="Book Antiqua"/>
          <w:sz w:val="22"/>
          <w:szCs w:val="22"/>
        </w:rPr>
        <w:t xml:space="preserve">Linkdin Profile </w:t>
      </w:r>
      <w:r w:rsidR="00961717" w:rsidRPr="00CC4E6E">
        <w:rPr>
          <w:rFonts w:ascii="Book Antiqua" w:hAnsi="Book Antiqua"/>
          <w:sz w:val="22"/>
          <w:szCs w:val="22"/>
        </w:rPr>
        <w:t xml:space="preserve">                    :            </w:t>
      </w:r>
      <w:bookmarkStart w:id="0" w:name="webProfileURL"/>
      <w:r w:rsidR="00054A56">
        <w:fldChar w:fldCharType="begin"/>
      </w:r>
      <w:r w:rsidR="00961717">
        <w:instrText xml:space="preserve"> HYPERLINK "http://in.linkedin.com/pub/amit-bharati/13/501/35b/" \o "View public profile" </w:instrText>
      </w:r>
      <w:r w:rsidR="00054A56">
        <w:fldChar w:fldCharType="separate"/>
      </w:r>
      <w:r w:rsidR="00961717">
        <w:rPr>
          <w:rStyle w:val="Hyperlink"/>
        </w:rPr>
        <w:t>in.linkedin.com/pub/amit-bharati/13/501/35b/</w:t>
      </w:r>
      <w:r w:rsidR="00054A56">
        <w:fldChar w:fldCharType="end"/>
      </w:r>
      <w:bookmarkEnd w:id="0"/>
    </w:p>
    <w:sectPr w:rsidR="005C1C4B" w:rsidSect="00532948">
      <w:pgSz w:w="12240" w:h="15840" w:code="1"/>
      <w:pgMar w:top="540" w:right="1008" w:bottom="540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63E1"/>
    <w:multiLevelType w:val="hybridMultilevel"/>
    <w:tmpl w:val="DA78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7F2"/>
    <w:multiLevelType w:val="hybridMultilevel"/>
    <w:tmpl w:val="A7423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35C33"/>
    <w:multiLevelType w:val="hybridMultilevel"/>
    <w:tmpl w:val="9E82769E"/>
    <w:lvl w:ilvl="0" w:tplc="3534655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F6A37"/>
    <w:multiLevelType w:val="hybridMultilevel"/>
    <w:tmpl w:val="08E2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096993"/>
    <w:multiLevelType w:val="hybridMultilevel"/>
    <w:tmpl w:val="F45E8242"/>
    <w:lvl w:ilvl="0" w:tplc="8F32EBB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15F9B"/>
    <w:multiLevelType w:val="hybridMultilevel"/>
    <w:tmpl w:val="FC98F89C"/>
    <w:lvl w:ilvl="0" w:tplc="8F32EBB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3131A6"/>
    <w:multiLevelType w:val="hybridMultilevel"/>
    <w:tmpl w:val="FAA42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705CA"/>
    <w:multiLevelType w:val="hybridMultilevel"/>
    <w:tmpl w:val="66F67276"/>
    <w:lvl w:ilvl="0" w:tplc="8F32EBB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25617EA"/>
    <w:multiLevelType w:val="hybridMultilevel"/>
    <w:tmpl w:val="552A896E"/>
    <w:lvl w:ilvl="0" w:tplc="3534655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F143D2"/>
    <w:multiLevelType w:val="hybridMultilevel"/>
    <w:tmpl w:val="8312E878"/>
    <w:lvl w:ilvl="0" w:tplc="3534655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89322D"/>
    <w:multiLevelType w:val="hybridMultilevel"/>
    <w:tmpl w:val="3E4EB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954673"/>
    <w:multiLevelType w:val="hybridMultilevel"/>
    <w:tmpl w:val="D26C0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2D296A"/>
    <w:multiLevelType w:val="hybridMultilevel"/>
    <w:tmpl w:val="FD369D18"/>
    <w:lvl w:ilvl="0" w:tplc="8F32EBB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2442C6"/>
    <w:multiLevelType w:val="hybridMultilevel"/>
    <w:tmpl w:val="5A049CA4"/>
    <w:lvl w:ilvl="0" w:tplc="8F32EBB0">
      <w:start w:val="1"/>
      <w:numFmt w:val="bullet"/>
      <w:lvlText w:val="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5F006E"/>
    <w:multiLevelType w:val="hybridMultilevel"/>
    <w:tmpl w:val="48E043FC"/>
    <w:lvl w:ilvl="0" w:tplc="3534655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F61FEF"/>
    <w:multiLevelType w:val="hybridMultilevel"/>
    <w:tmpl w:val="AF42E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621ED1"/>
    <w:multiLevelType w:val="hybridMultilevel"/>
    <w:tmpl w:val="F1E80F0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3AA169D6"/>
    <w:multiLevelType w:val="singleLevel"/>
    <w:tmpl w:val="A78C4AF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3E3F47F8"/>
    <w:multiLevelType w:val="hybridMultilevel"/>
    <w:tmpl w:val="5BF890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B851A5"/>
    <w:multiLevelType w:val="hybridMultilevel"/>
    <w:tmpl w:val="9A5C28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6BEFA0A">
      <w:numFmt w:val="bullet"/>
      <w:lvlText w:val="•"/>
      <w:lvlJc w:val="left"/>
      <w:pPr>
        <w:ind w:left="1440" w:hanging="720"/>
      </w:pPr>
      <w:rPr>
        <w:rFonts w:ascii="Franklin Gothic Medium" w:eastAsia="Times New Roman" w:hAnsi="Franklin Gothic Medium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73203DD"/>
    <w:multiLevelType w:val="hybridMultilevel"/>
    <w:tmpl w:val="E8F6E932"/>
    <w:lvl w:ilvl="0" w:tplc="3534655C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410DC3"/>
    <w:multiLevelType w:val="hybridMultilevel"/>
    <w:tmpl w:val="426C8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252371"/>
    <w:multiLevelType w:val="hybridMultilevel"/>
    <w:tmpl w:val="D3E45FDA"/>
    <w:lvl w:ilvl="0" w:tplc="8F32EBB0">
      <w:start w:val="1"/>
      <w:numFmt w:val="bullet"/>
      <w:lvlText w:val="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>
    <w:nsid w:val="595A27FE"/>
    <w:multiLevelType w:val="hybridMultilevel"/>
    <w:tmpl w:val="CDE43A56"/>
    <w:lvl w:ilvl="0" w:tplc="8F32EBB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8E2990"/>
    <w:multiLevelType w:val="hybridMultilevel"/>
    <w:tmpl w:val="7A62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D484E4F"/>
    <w:multiLevelType w:val="hybridMultilevel"/>
    <w:tmpl w:val="FA28953E"/>
    <w:lvl w:ilvl="0" w:tplc="8F32EBB0">
      <w:start w:val="1"/>
      <w:numFmt w:val="bullet"/>
      <w:lvlText w:val="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833FA4"/>
    <w:multiLevelType w:val="hybridMultilevel"/>
    <w:tmpl w:val="5FF21FE4"/>
    <w:lvl w:ilvl="0" w:tplc="04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27">
    <w:nsid w:val="614B3668"/>
    <w:multiLevelType w:val="hybridMultilevel"/>
    <w:tmpl w:val="DC4A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226670"/>
    <w:multiLevelType w:val="hybridMultilevel"/>
    <w:tmpl w:val="2DE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A50903"/>
    <w:multiLevelType w:val="hybridMultilevel"/>
    <w:tmpl w:val="C094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0A6DDB"/>
    <w:multiLevelType w:val="hybridMultilevel"/>
    <w:tmpl w:val="600A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8629F0"/>
    <w:multiLevelType w:val="hybridMultilevel"/>
    <w:tmpl w:val="377AC97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3"/>
  </w:num>
  <w:num w:numId="3">
    <w:abstractNumId w:val="22"/>
  </w:num>
  <w:num w:numId="4">
    <w:abstractNumId w:val="4"/>
  </w:num>
  <w:num w:numId="5">
    <w:abstractNumId w:val="2"/>
  </w:num>
  <w:num w:numId="6">
    <w:abstractNumId w:val="8"/>
  </w:num>
  <w:num w:numId="7">
    <w:abstractNumId w:val="14"/>
  </w:num>
  <w:num w:numId="8">
    <w:abstractNumId w:val="20"/>
  </w:num>
  <w:num w:numId="9">
    <w:abstractNumId w:val="9"/>
  </w:num>
  <w:num w:numId="10">
    <w:abstractNumId w:val="13"/>
  </w:num>
  <w:num w:numId="11">
    <w:abstractNumId w:val="25"/>
  </w:num>
  <w:num w:numId="12">
    <w:abstractNumId w:val="12"/>
  </w:num>
  <w:num w:numId="13">
    <w:abstractNumId w:val="5"/>
  </w:num>
  <w:num w:numId="14">
    <w:abstractNumId w:val="19"/>
  </w:num>
  <w:num w:numId="15">
    <w:abstractNumId w:val="18"/>
  </w:num>
  <w:num w:numId="16">
    <w:abstractNumId w:val="17"/>
  </w:num>
  <w:num w:numId="17">
    <w:abstractNumId w:val="21"/>
  </w:num>
  <w:num w:numId="18">
    <w:abstractNumId w:val="31"/>
  </w:num>
  <w:num w:numId="19">
    <w:abstractNumId w:val="1"/>
  </w:num>
  <w:num w:numId="20">
    <w:abstractNumId w:val="28"/>
  </w:num>
  <w:num w:numId="21">
    <w:abstractNumId w:val="0"/>
  </w:num>
  <w:num w:numId="22">
    <w:abstractNumId w:val="6"/>
  </w:num>
  <w:num w:numId="23">
    <w:abstractNumId w:val="27"/>
  </w:num>
  <w:num w:numId="24">
    <w:abstractNumId w:val="11"/>
  </w:num>
  <w:num w:numId="25">
    <w:abstractNumId w:val="24"/>
  </w:num>
  <w:num w:numId="26">
    <w:abstractNumId w:val="3"/>
  </w:num>
  <w:num w:numId="27">
    <w:abstractNumId w:val="15"/>
  </w:num>
  <w:num w:numId="28">
    <w:abstractNumId w:val="26"/>
  </w:num>
  <w:num w:numId="29">
    <w:abstractNumId w:val="10"/>
  </w:num>
  <w:num w:numId="30">
    <w:abstractNumId w:val="30"/>
  </w:num>
  <w:num w:numId="31">
    <w:abstractNumId w:val="16"/>
  </w:num>
  <w:num w:numId="32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991C59"/>
    <w:rsid w:val="000364E8"/>
    <w:rsid w:val="00036AFD"/>
    <w:rsid w:val="0005314B"/>
    <w:rsid w:val="00053655"/>
    <w:rsid w:val="00054A56"/>
    <w:rsid w:val="00087434"/>
    <w:rsid w:val="000B0494"/>
    <w:rsid w:val="000B2308"/>
    <w:rsid w:val="000C1B96"/>
    <w:rsid w:val="000F4953"/>
    <w:rsid w:val="00116A2B"/>
    <w:rsid w:val="0016060D"/>
    <w:rsid w:val="00182713"/>
    <w:rsid w:val="00183781"/>
    <w:rsid w:val="001842AA"/>
    <w:rsid w:val="001874BD"/>
    <w:rsid w:val="001A1DBB"/>
    <w:rsid w:val="001D6EF6"/>
    <w:rsid w:val="001E183B"/>
    <w:rsid w:val="00201F29"/>
    <w:rsid w:val="002140D8"/>
    <w:rsid w:val="002236EF"/>
    <w:rsid w:val="00232AF9"/>
    <w:rsid w:val="00240290"/>
    <w:rsid w:val="00266D2B"/>
    <w:rsid w:val="002D1A66"/>
    <w:rsid w:val="002D45CF"/>
    <w:rsid w:val="00304610"/>
    <w:rsid w:val="00306790"/>
    <w:rsid w:val="00310579"/>
    <w:rsid w:val="003562FF"/>
    <w:rsid w:val="003665AD"/>
    <w:rsid w:val="003819B5"/>
    <w:rsid w:val="00385369"/>
    <w:rsid w:val="00386180"/>
    <w:rsid w:val="003C7104"/>
    <w:rsid w:val="003D0BB5"/>
    <w:rsid w:val="003D5259"/>
    <w:rsid w:val="003E02D6"/>
    <w:rsid w:val="003F454A"/>
    <w:rsid w:val="004004D4"/>
    <w:rsid w:val="00406035"/>
    <w:rsid w:val="00442AF7"/>
    <w:rsid w:val="004444F3"/>
    <w:rsid w:val="00444615"/>
    <w:rsid w:val="00444867"/>
    <w:rsid w:val="004455CD"/>
    <w:rsid w:val="00475722"/>
    <w:rsid w:val="004762C2"/>
    <w:rsid w:val="004C5362"/>
    <w:rsid w:val="004D34F9"/>
    <w:rsid w:val="004E20D8"/>
    <w:rsid w:val="005004D5"/>
    <w:rsid w:val="00505179"/>
    <w:rsid w:val="00511CC7"/>
    <w:rsid w:val="005227E8"/>
    <w:rsid w:val="00530499"/>
    <w:rsid w:val="005304A7"/>
    <w:rsid w:val="0055110B"/>
    <w:rsid w:val="00560617"/>
    <w:rsid w:val="005A0078"/>
    <w:rsid w:val="005A2FA1"/>
    <w:rsid w:val="005C1C4B"/>
    <w:rsid w:val="005D2FA0"/>
    <w:rsid w:val="005E0417"/>
    <w:rsid w:val="00603939"/>
    <w:rsid w:val="00613828"/>
    <w:rsid w:val="00621C9E"/>
    <w:rsid w:val="00635F02"/>
    <w:rsid w:val="006A2DE9"/>
    <w:rsid w:val="006C364B"/>
    <w:rsid w:val="006C7732"/>
    <w:rsid w:val="006E4F16"/>
    <w:rsid w:val="006E5E5A"/>
    <w:rsid w:val="006F1C22"/>
    <w:rsid w:val="007134AC"/>
    <w:rsid w:val="00714FC2"/>
    <w:rsid w:val="00722F14"/>
    <w:rsid w:val="007445C6"/>
    <w:rsid w:val="00747810"/>
    <w:rsid w:val="007556CA"/>
    <w:rsid w:val="007575D7"/>
    <w:rsid w:val="0076175E"/>
    <w:rsid w:val="007635B9"/>
    <w:rsid w:val="007962C1"/>
    <w:rsid w:val="007A7F2D"/>
    <w:rsid w:val="007B3BAC"/>
    <w:rsid w:val="007C7F3D"/>
    <w:rsid w:val="007D3D6F"/>
    <w:rsid w:val="007E48AC"/>
    <w:rsid w:val="007E5B03"/>
    <w:rsid w:val="007F500B"/>
    <w:rsid w:val="00806642"/>
    <w:rsid w:val="00826980"/>
    <w:rsid w:val="00827908"/>
    <w:rsid w:val="00834B91"/>
    <w:rsid w:val="00837455"/>
    <w:rsid w:val="00840AF8"/>
    <w:rsid w:val="00866589"/>
    <w:rsid w:val="00887AB2"/>
    <w:rsid w:val="008A4CCA"/>
    <w:rsid w:val="008C1EDB"/>
    <w:rsid w:val="008C5368"/>
    <w:rsid w:val="008C706D"/>
    <w:rsid w:val="008D6C4D"/>
    <w:rsid w:val="008E2894"/>
    <w:rsid w:val="008F7F22"/>
    <w:rsid w:val="00935ACD"/>
    <w:rsid w:val="00936A12"/>
    <w:rsid w:val="00961717"/>
    <w:rsid w:val="009750E7"/>
    <w:rsid w:val="00980D52"/>
    <w:rsid w:val="00982AE7"/>
    <w:rsid w:val="00991C59"/>
    <w:rsid w:val="009970E8"/>
    <w:rsid w:val="009D0BEB"/>
    <w:rsid w:val="009D15F7"/>
    <w:rsid w:val="009D583C"/>
    <w:rsid w:val="009F5D6D"/>
    <w:rsid w:val="00A162FE"/>
    <w:rsid w:val="00A247ED"/>
    <w:rsid w:val="00A268EC"/>
    <w:rsid w:val="00A31B5B"/>
    <w:rsid w:val="00A82471"/>
    <w:rsid w:val="00AA3CC3"/>
    <w:rsid w:val="00AA59FB"/>
    <w:rsid w:val="00AD3DFD"/>
    <w:rsid w:val="00AE0BDF"/>
    <w:rsid w:val="00B23631"/>
    <w:rsid w:val="00B51C27"/>
    <w:rsid w:val="00B53878"/>
    <w:rsid w:val="00B53F67"/>
    <w:rsid w:val="00B61B9C"/>
    <w:rsid w:val="00B63C36"/>
    <w:rsid w:val="00B814B0"/>
    <w:rsid w:val="00B82033"/>
    <w:rsid w:val="00B92093"/>
    <w:rsid w:val="00BA57AF"/>
    <w:rsid w:val="00BB2FA4"/>
    <w:rsid w:val="00BD59FC"/>
    <w:rsid w:val="00BD6ABB"/>
    <w:rsid w:val="00BD7C28"/>
    <w:rsid w:val="00BE5CA3"/>
    <w:rsid w:val="00BF1772"/>
    <w:rsid w:val="00BF1964"/>
    <w:rsid w:val="00C029B1"/>
    <w:rsid w:val="00C06369"/>
    <w:rsid w:val="00C203BA"/>
    <w:rsid w:val="00C41F0D"/>
    <w:rsid w:val="00C84F7E"/>
    <w:rsid w:val="00C919C8"/>
    <w:rsid w:val="00CC4E6E"/>
    <w:rsid w:val="00CC7FB2"/>
    <w:rsid w:val="00CD3A74"/>
    <w:rsid w:val="00D12DE2"/>
    <w:rsid w:val="00D144F4"/>
    <w:rsid w:val="00D21FF2"/>
    <w:rsid w:val="00D5465E"/>
    <w:rsid w:val="00D8193D"/>
    <w:rsid w:val="00D829D1"/>
    <w:rsid w:val="00D96921"/>
    <w:rsid w:val="00D9717C"/>
    <w:rsid w:val="00DD190B"/>
    <w:rsid w:val="00DF0DBF"/>
    <w:rsid w:val="00E31B87"/>
    <w:rsid w:val="00E47C2E"/>
    <w:rsid w:val="00E624F4"/>
    <w:rsid w:val="00E774D3"/>
    <w:rsid w:val="00E90B2A"/>
    <w:rsid w:val="00EA74E0"/>
    <w:rsid w:val="00EC0BCB"/>
    <w:rsid w:val="00EC5995"/>
    <w:rsid w:val="00ED23A7"/>
    <w:rsid w:val="00F019BA"/>
    <w:rsid w:val="00F258C9"/>
    <w:rsid w:val="00F3269A"/>
    <w:rsid w:val="00F608AA"/>
    <w:rsid w:val="00F73769"/>
    <w:rsid w:val="00F73A44"/>
    <w:rsid w:val="00F75048"/>
    <w:rsid w:val="00F75E54"/>
    <w:rsid w:val="00F85215"/>
    <w:rsid w:val="00FA6C5E"/>
    <w:rsid w:val="00FC363A"/>
    <w:rsid w:val="00FD4656"/>
    <w:rsid w:val="00FD5BC9"/>
    <w:rsid w:val="00FE5B42"/>
    <w:rsid w:val="00FE609F"/>
    <w:rsid w:val="00FF7D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C59"/>
    <w:pPr>
      <w:spacing w:before="0"/>
      <w:ind w:left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1C59"/>
    <w:rPr>
      <w:color w:val="0000FF"/>
      <w:u w:val="single"/>
    </w:rPr>
  </w:style>
  <w:style w:type="paragraph" w:styleId="BodyText">
    <w:name w:val="Body Text"/>
    <w:basedOn w:val="Normal"/>
    <w:link w:val="BodyTextChar"/>
    <w:rsid w:val="00991C59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991C59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qFormat/>
    <w:rsid w:val="00991C59"/>
    <w:rPr>
      <w:b/>
      <w:bCs/>
    </w:rPr>
  </w:style>
  <w:style w:type="paragraph" w:styleId="ListParagraph">
    <w:name w:val="List Paragraph"/>
    <w:basedOn w:val="Normal"/>
    <w:qFormat/>
    <w:rsid w:val="00991C59"/>
    <w:pPr>
      <w:ind w:left="720"/>
    </w:pPr>
  </w:style>
  <w:style w:type="paragraph" w:styleId="BodyText3">
    <w:name w:val="Body Text 3"/>
    <w:basedOn w:val="Normal"/>
    <w:link w:val="BodyText3Char"/>
    <w:rsid w:val="00991C5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991C5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mitbhartih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cafe 5</cp:lastModifiedBy>
  <cp:revision>2</cp:revision>
  <dcterms:created xsi:type="dcterms:W3CDTF">2015-04-28T07:52:00Z</dcterms:created>
  <dcterms:modified xsi:type="dcterms:W3CDTF">2015-04-28T07:52:00Z</dcterms:modified>
</cp:coreProperties>
</file>