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2952"/>
        <w:gridCol w:w="1408"/>
        <w:gridCol w:w="1302"/>
        <w:gridCol w:w="8"/>
        <w:gridCol w:w="466"/>
        <w:gridCol w:w="700"/>
        <w:gridCol w:w="2740"/>
      </w:tblGrid>
      <w:tr w:rsidR="00A96EDA" w:rsidRPr="00DF69E5" w:rsidTr="007C1F09">
        <w:tc>
          <w:tcPr>
            <w:tcW w:w="5670" w:type="dxa"/>
            <w:gridSpan w:val="4"/>
            <w:tcBorders>
              <w:top w:val="nil"/>
              <w:left w:val="nil"/>
              <w:bottom w:val="nil"/>
              <w:right w:val="nil"/>
            </w:tcBorders>
            <w:vAlign w:val="center"/>
          </w:tcPr>
          <w:p w:rsidR="00A96EDA" w:rsidRPr="00DF69E5" w:rsidRDefault="008C73E7" w:rsidP="00A96EDA">
            <w:pPr>
              <w:rPr>
                <w:rFonts w:ascii="Arial" w:hAnsi="Arial" w:cs="Arial"/>
              </w:rPr>
            </w:pPr>
            <w:r>
              <w:rPr>
                <w:rFonts w:ascii="Arial" w:hAnsi="Arial" w:cs="Arial"/>
                <w:b/>
                <w:bCs/>
                <w:sz w:val="28"/>
                <w:szCs w:val="28"/>
              </w:rPr>
              <w:t>Venkumahanti Anil Kumar</w:t>
            </w:r>
          </w:p>
        </w:tc>
        <w:tc>
          <w:tcPr>
            <w:tcW w:w="466" w:type="dxa"/>
            <w:tcBorders>
              <w:top w:val="nil"/>
              <w:left w:val="nil"/>
              <w:bottom w:val="nil"/>
              <w:right w:val="nil"/>
            </w:tcBorders>
            <w:vAlign w:val="center"/>
          </w:tcPr>
          <w:p w:rsidR="00A96EDA" w:rsidRPr="00DF69E5" w:rsidRDefault="00A96EDA" w:rsidP="00A96EDA">
            <w:pPr>
              <w:rPr>
                <w:rFonts w:ascii="Arial" w:hAnsi="Arial" w:cs="Arial"/>
                <w:b/>
                <w:bCs/>
                <w:lang w:val="fr-FR"/>
              </w:rPr>
            </w:pPr>
            <w:r w:rsidRPr="00DF69E5">
              <w:rPr>
                <w:rFonts w:ascii="Arial" w:hAnsi="Arial" w:cs="Arial"/>
                <w:b/>
                <w:bCs/>
              </w:rPr>
              <w:sym w:font="Wingdings" w:char="F029"/>
            </w:r>
          </w:p>
          <w:p w:rsidR="00A96EDA" w:rsidRPr="00DF69E5" w:rsidRDefault="00A96EDA" w:rsidP="00A96EDA">
            <w:pPr>
              <w:rPr>
                <w:rFonts w:ascii="Arial" w:hAnsi="Arial" w:cs="Arial"/>
                <w:b/>
                <w:bCs/>
                <w:lang w:val="fr-FR"/>
              </w:rPr>
            </w:pPr>
            <w:r w:rsidRPr="00DF69E5">
              <w:rPr>
                <w:rFonts w:ascii="Arial" w:hAnsi="Arial" w:cs="Arial"/>
                <w:b/>
                <w:bCs/>
              </w:rPr>
              <w:sym w:font="Wingdings" w:char="F02A"/>
            </w:r>
          </w:p>
        </w:tc>
        <w:tc>
          <w:tcPr>
            <w:tcW w:w="3440" w:type="dxa"/>
            <w:gridSpan w:val="2"/>
            <w:tcBorders>
              <w:top w:val="nil"/>
              <w:left w:val="nil"/>
              <w:bottom w:val="nil"/>
              <w:right w:val="nil"/>
            </w:tcBorders>
            <w:vAlign w:val="center"/>
          </w:tcPr>
          <w:p w:rsidR="00A96EDA" w:rsidRPr="00DF69E5" w:rsidRDefault="00A96EDA" w:rsidP="00A96EDA">
            <w:pPr>
              <w:rPr>
                <w:rFonts w:ascii="Arial" w:hAnsi="Arial" w:cs="Arial"/>
                <w:b/>
                <w:bCs/>
              </w:rPr>
            </w:pPr>
            <w:r w:rsidRPr="00DF69E5">
              <w:rPr>
                <w:rFonts w:ascii="Arial" w:hAnsi="Arial" w:cs="Arial"/>
                <w:b/>
                <w:bCs/>
              </w:rPr>
              <w:t>+91-</w:t>
            </w:r>
            <w:r w:rsidR="008C73E7">
              <w:rPr>
                <w:rFonts w:ascii="Arial" w:hAnsi="Arial" w:cs="Arial"/>
                <w:b/>
                <w:bCs/>
              </w:rPr>
              <w:t>9160856163</w:t>
            </w:r>
          </w:p>
          <w:p w:rsidR="00A96EDA" w:rsidRPr="000B4A8D" w:rsidRDefault="008C73E7" w:rsidP="00A96EDA">
            <w:pPr>
              <w:rPr>
                <w:rFonts w:ascii="Arial" w:hAnsi="Arial" w:cs="Arial"/>
              </w:rPr>
            </w:pPr>
            <w:r>
              <w:rPr>
                <w:rFonts w:ascii="Arial" w:hAnsi="Arial" w:cs="Arial"/>
                <w:color w:val="666666"/>
                <w:shd w:val="clear" w:color="auto" w:fill="FFFFFF"/>
              </w:rPr>
              <w:t>Anil.raj.sam</w:t>
            </w:r>
            <w:r w:rsidR="000B4A8D" w:rsidRPr="000B4A8D">
              <w:rPr>
                <w:rFonts w:ascii="Arial" w:hAnsi="Arial" w:cs="Arial"/>
                <w:color w:val="666666"/>
                <w:shd w:val="clear" w:color="auto" w:fill="FFFFFF"/>
              </w:rPr>
              <w:t>@gmail.com</w:t>
            </w:r>
          </w:p>
        </w:tc>
      </w:tr>
      <w:tr w:rsidR="00CC52EA" w:rsidRPr="00DF69E5" w:rsidTr="00CC52EA">
        <w:tc>
          <w:tcPr>
            <w:tcW w:w="9576" w:type="dxa"/>
            <w:gridSpan w:val="7"/>
            <w:tcBorders>
              <w:top w:val="nil"/>
              <w:left w:val="nil"/>
              <w:right w:val="nil"/>
            </w:tcBorders>
            <w:vAlign w:val="center"/>
          </w:tcPr>
          <w:p w:rsidR="00CC52EA" w:rsidRPr="00DF69E5" w:rsidRDefault="00CC52EA" w:rsidP="00A96EDA">
            <w:pPr>
              <w:rPr>
                <w:rFonts w:ascii="Arial" w:hAnsi="Arial" w:cs="Arial"/>
                <w:b/>
              </w:rPr>
            </w:pPr>
          </w:p>
        </w:tc>
      </w:tr>
      <w:tr w:rsidR="007B0B71" w:rsidRPr="00DF69E5" w:rsidTr="00A96EDA">
        <w:tc>
          <w:tcPr>
            <w:tcW w:w="9576" w:type="dxa"/>
            <w:gridSpan w:val="7"/>
            <w:tcBorders>
              <w:left w:val="nil"/>
              <w:right w:val="nil"/>
            </w:tcBorders>
            <w:vAlign w:val="center"/>
          </w:tcPr>
          <w:p w:rsidR="007B0B71" w:rsidRPr="00DF69E5" w:rsidRDefault="007B0B71" w:rsidP="00A96EDA">
            <w:pPr>
              <w:rPr>
                <w:rFonts w:ascii="Arial" w:hAnsi="Arial" w:cs="Arial"/>
                <w:b/>
              </w:rPr>
            </w:pPr>
            <w:r w:rsidRPr="00DF69E5">
              <w:rPr>
                <w:rFonts w:ascii="Arial" w:hAnsi="Arial" w:cs="Arial"/>
                <w:b/>
              </w:rPr>
              <w:t>Objective</w:t>
            </w:r>
          </w:p>
        </w:tc>
      </w:tr>
      <w:tr w:rsidR="007B0B71" w:rsidRPr="00DF69E5" w:rsidTr="00A96EDA">
        <w:tc>
          <w:tcPr>
            <w:tcW w:w="9576" w:type="dxa"/>
            <w:gridSpan w:val="7"/>
            <w:tcBorders>
              <w:left w:val="nil"/>
              <w:right w:val="nil"/>
            </w:tcBorders>
            <w:vAlign w:val="center"/>
          </w:tcPr>
          <w:p w:rsidR="007B0B71" w:rsidRPr="00DF69E5" w:rsidRDefault="007B0B71" w:rsidP="00A96EDA">
            <w:pPr>
              <w:rPr>
                <w:rFonts w:ascii="Arial" w:hAnsi="Arial" w:cs="Arial"/>
                <w:sz w:val="20"/>
                <w:szCs w:val="20"/>
                <w:shd w:val="clear" w:color="auto" w:fill="FFFFFF"/>
              </w:rPr>
            </w:pPr>
          </w:p>
          <w:p w:rsidR="007B0B71" w:rsidRPr="00DF69E5" w:rsidRDefault="007B0B71" w:rsidP="00A96EDA">
            <w:pPr>
              <w:rPr>
                <w:rFonts w:ascii="Arial" w:hAnsi="Arial" w:cs="Arial"/>
                <w:sz w:val="20"/>
                <w:szCs w:val="20"/>
                <w:shd w:val="clear" w:color="auto" w:fill="FFFFFF"/>
              </w:rPr>
            </w:pPr>
            <w:r w:rsidRPr="00DF69E5">
              <w:rPr>
                <w:rFonts w:ascii="Arial" w:hAnsi="Arial" w:cs="Arial"/>
                <w:sz w:val="20"/>
                <w:szCs w:val="20"/>
                <w:shd w:val="clear" w:color="auto" w:fill="FFFFFF"/>
              </w:rPr>
              <w:t>To be associated with progressive organization that gives me scope to update my skills according to latest trends, especially in the area of Software Testing and be a part of the team that dynamically works towards the growth of organization</w:t>
            </w:r>
            <w:r w:rsidR="00DF69E5" w:rsidRPr="00DF69E5">
              <w:rPr>
                <w:rFonts w:ascii="Arial" w:hAnsi="Arial" w:cs="Arial"/>
                <w:sz w:val="20"/>
                <w:szCs w:val="20"/>
                <w:shd w:val="clear" w:color="auto" w:fill="FFFFFF"/>
              </w:rPr>
              <w:t>.</w:t>
            </w:r>
          </w:p>
          <w:p w:rsidR="007B0B71" w:rsidRPr="00DF69E5" w:rsidRDefault="007B0B71" w:rsidP="00A96EDA">
            <w:pPr>
              <w:rPr>
                <w:rFonts w:ascii="Arial" w:hAnsi="Arial" w:cs="Arial"/>
                <w:b/>
              </w:rPr>
            </w:pPr>
          </w:p>
        </w:tc>
      </w:tr>
      <w:tr w:rsidR="007B0B71" w:rsidRPr="00DF69E5" w:rsidTr="00A96EDA">
        <w:tc>
          <w:tcPr>
            <w:tcW w:w="9576" w:type="dxa"/>
            <w:gridSpan w:val="7"/>
            <w:tcBorders>
              <w:left w:val="nil"/>
              <w:right w:val="nil"/>
            </w:tcBorders>
            <w:vAlign w:val="center"/>
          </w:tcPr>
          <w:p w:rsidR="007B0B71" w:rsidRPr="00DF69E5" w:rsidRDefault="00A722EB" w:rsidP="00A96EDA">
            <w:pPr>
              <w:rPr>
                <w:rFonts w:ascii="Arial" w:hAnsi="Arial" w:cs="Arial"/>
                <w:b/>
              </w:rPr>
            </w:pPr>
            <w:r w:rsidRPr="00DF69E5">
              <w:rPr>
                <w:rFonts w:ascii="Arial" w:hAnsi="Arial" w:cs="Arial"/>
                <w:b/>
              </w:rPr>
              <w:t>Experience Summary</w:t>
            </w:r>
          </w:p>
        </w:tc>
      </w:tr>
      <w:tr w:rsidR="007B0B71" w:rsidRPr="00DF69E5" w:rsidTr="00A96EDA">
        <w:tc>
          <w:tcPr>
            <w:tcW w:w="9576" w:type="dxa"/>
            <w:gridSpan w:val="7"/>
            <w:tcBorders>
              <w:left w:val="nil"/>
              <w:right w:val="nil"/>
            </w:tcBorders>
            <w:vAlign w:val="center"/>
          </w:tcPr>
          <w:p w:rsidR="007B0B71" w:rsidRPr="00DF69E5" w:rsidRDefault="007B0B71" w:rsidP="00A96EDA">
            <w:pPr>
              <w:rPr>
                <w:rFonts w:ascii="Arial" w:hAnsi="Arial" w:cs="Arial"/>
                <w:b/>
              </w:rPr>
            </w:pPr>
          </w:p>
          <w:p w:rsidR="007B0B71" w:rsidRPr="00A52883" w:rsidRDefault="007B0B71" w:rsidP="00A52883">
            <w:pPr>
              <w:pStyle w:val="bulletedlist"/>
              <w:rPr>
                <w:rFonts w:ascii="Arial" w:hAnsi="Arial"/>
                <w:sz w:val="20"/>
                <w:szCs w:val="20"/>
              </w:rPr>
            </w:pPr>
            <w:r w:rsidRPr="00DF69E5">
              <w:rPr>
                <w:rFonts w:ascii="Arial" w:hAnsi="Arial"/>
                <w:sz w:val="20"/>
                <w:szCs w:val="20"/>
              </w:rPr>
              <w:t>Currently working in</w:t>
            </w:r>
            <w:r w:rsidR="00065A4F">
              <w:rPr>
                <w:rFonts w:ascii="Arial" w:hAnsi="Arial"/>
                <w:sz w:val="20"/>
                <w:szCs w:val="20"/>
              </w:rPr>
              <w:t xml:space="preserve"> </w:t>
            </w:r>
            <w:r w:rsidR="00065A4F" w:rsidRPr="00065A4F">
              <w:rPr>
                <w:rFonts w:ascii="Arial" w:hAnsi="Arial" w:cs="Arial"/>
                <w:bCs/>
                <w:sz w:val="20"/>
                <w:szCs w:val="20"/>
              </w:rPr>
              <w:t>Aikhya Software Solutions</w:t>
            </w:r>
            <w:r w:rsidR="00B51A80" w:rsidRPr="00065A4F">
              <w:rPr>
                <w:rFonts w:ascii="Arial" w:hAnsi="Arial" w:cs="Arial"/>
                <w:b/>
                <w:bCs/>
                <w:sz w:val="20"/>
                <w:szCs w:val="20"/>
                <w:shd w:val="clear" w:color="auto" w:fill="FFFFFF"/>
              </w:rPr>
              <w:t xml:space="preserve"> </w:t>
            </w:r>
            <w:r w:rsidRPr="00DF69E5">
              <w:rPr>
                <w:rFonts w:ascii="Arial" w:hAnsi="Arial"/>
                <w:sz w:val="20"/>
                <w:szCs w:val="20"/>
              </w:rPr>
              <w:t>as Sr. Software</w:t>
            </w:r>
            <w:r w:rsidR="008F1BFF" w:rsidRPr="00DF69E5">
              <w:rPr>
                <w:rFonts w:ascii="Arial" w:hAnsi="Arial"/>
                <w:sz w:val="20"/>
                <w:szCs w:val="20"/>
              </w:rPr>
              <w:t xml:space="preserve"> Test</w:t>
            </w:r>
            <w:r w:rsidRPr="00DF69E5">
              <w:rPr>
                <w:rFonts w:ascii="Arial" w:hAnsi="Arial"/>
                <w:sz w:val="20"/>
                <w:szCs w:val="20"/>
              </w:rPr>
              <w:t xml:space="preserve"> Engineer</w:t>
            </w:r>
            <w:r w:rsidR="00DF69E5" w:rsidRPr="00DF69E5">
              <w:rPr>
                <w:rFonts w:ascii="Arial" w:hAnsi="Arial"/>
                <w:sz w:val="20"/>
                <w:szCs w:val="20"/>
              </w:rPr>
              <w:t xml:space="preserve"> since</w:t>
            </w:r>
            <w:r w:rsidR="00CF5B96">
              <w:rPr>
                <w:rFonts w:ascii="Arial" w:hAnsi="Arial"/>
                <w:sz w:val="20"/>
                <w:szCs w:val="20"/>
              </w:rPr>
              <w:t xml:space="preserve"> July 2011</w:t>
            </w:r>
            <w:r w:rsidR="00DF69E5" w:rsidRPr="00A52883">
              <w:rPr>
                <w:rFonts w:ascii="Arial" w:hAnsi="Arial"/>
                <w:sz w:val="20"/>
                <w:szCs w:val="20"/>
              </w:rPr>
              <w:t>.</w:t>
            </w:r>
          </w:p>
          <w:p w:rsidR="00DF69E5" w:rsidRPr="00DF69E5" w:rsidRDefault="00DF69E5" w:rsidP="00DF69E5">
            <w:pPr>
              <w:pStyle w:val="bulletedlist"/>
              <w:numPr>
                <w:ilvl w:val="0"/>
                <w:numId w:val="0"/>
              </w:numPr>
              <w:ind w:left="288"/>
              <w:rPr>
                <w:rFonts w:ascii="Arial" w:hAnsi="Arial" w:cs="Arial"/>
                <w:b/>
              </w:rPr>
            </w:pPr>
          </w:p>
        </w:tc>
      </w:tr>
      <w:tr w:rsidR="00A96EDA" w:rsidRPr="00DF69E5" w:rsidTr="00A96EDA">
        <w:tc>
          <w:tcPr>
            <w:tcW w:w="9576" w:type="dxa"/>
            <w:gridSpan w:val="7"/>
            <w:tcBorders>
              <w:left w:val="nil"/>
              <w:right w:val="nil"/>
            </w:tcBorders>
            <w:vAlign w:val="center"/>
          </w:tcPr>
          <w:p w:rsidR="00A96EDA" w:rsidRPr="00DF69E5" w:rsidRDefault="007A39F5" w:rsidP="00A96EDA">
            <w:pPr>
              <w:rPr>
                <w:rFonts w:ascii="Arial" w:hAnsi="Arial" w:cs="Arial"/>
              </w:rPr>
            </w:pPr>
            <w:r w:rsidRPr="00DF69E5">
              <w:rPr>
                <w:rFonts w:ascii="Arial" w:hAnsi="Arial" w:cs="Arial"/>
                <w:b/>
              </w:rPr>
              <w:t>Professional</w:t>
            </w:r>
            <w:r w:rsidR="00A96EDA" w:rsidRPr="00DF69E5">
              <w:rPr>
                <w:rFonts w:ascii="Arial" w:hAnsi="Arial" w:cs="Arial"/>
                <w:b/>
              </w:rPr>
              <w:t xml:space="preserve"> Summary</w:t>
            </w:r>
          </w:p>
        </w:tc>
      </w:tr>
      <w:tr w:rsidR="00A96EDA" w:rsidRPr="00DF69E5" w:rsidTr="00A96EDA">
        <w:tc>
          <w:tcPr>
            <w:tcW w:w="9576" w:type="dxa"/>
            <w:gridSpan w:val="7"/>
            <w:tcBorders>
              <w:left w:val="nil"/>
              <w:right w:val="nil"/>
            </w:tcBorders>
            <w:vAlign w:val="center"/>
          </w:tcPr>
          <w:p w:rsidR="00A96EDA" w:rsidRPr="00DF69E5" w:rsidRDefault="00A96EDA" w:rsidP="00A722EB">
            <w:pPr>
              <w:pStyle w:val="bulletedlist"/>
              <w:numPr>
                <w:ilvl w:val="0"/>
                <w:numId w:val="0"/>
              </w:numPr>
              <w:ind w:left="288"/>
              <w:rPr>
                <w:rFonts w:ascii="Arial" w:hAnsi="Arial"/>
                <w:sz w:val="20"/>
                <w:szCs w:val="20"/>
              </w:rPr>
            </w:pPr>
          </w:p>
          <w:p w:rsidR="00A722EB" w:rsidRPr="00DF69E5" w:rsidRDefault="00A722EB" w:rsidP="00A722EB">
            <w:pPr>
              <w:pStyle w:val="bulletedlist"/>
              <w:rPr>
                <w:rFonts w:ascii="Arial" w:hAnsi="Arial"/>
                <w:sz w:val="20"/>
                <w:szCs w:val="20"/>
              </w:rPr>
            </w:pPr>
            <w:r w:rsidRPr="00DF69E5">
              <w:rPr>
                <w:rFonts w:ascii="Arial" w:hAnsi="Arial"/>
                <w:sz w:val="20"/>
                <w:szCs w:val="20"/>
              </w:rPr>
              <w:t xml:space="preserve">Over </w:t>
            </w:r>
            <w:r w:rsidR="00A71A2D">
              <w:rPr>
                <w:rFonts w:ascii="Arial" w:hAnsi="Arial"/>
                <w:sz w:val="20"/>
                <w:szCs w:val="20"/>
              </w:rPr>
              <w:t>3</w:t>
            </w:r>
            <w:r w:rsidR="00DF69E5" w:rsidRPr="00DF69E5">
              <w:rPr>
                <w:rFonts w:ascii="Arial" w:hAnsi="Arial"/>
                <w:sz w:val="20"/>
                <w:szCs w:val="20"/>
              </w:rPr>
              <w:t>+</w:t>
            </w:r>
            <w:r w:rsidRPr="00DF69E5">
              <w:rPr>
                <w:rFonts w:ascii="Arial" w:hAnsi="Arial"/>
                <w:sz w:val="20"/>
                <w:szCs w:val="20"/>
              </w:rPr>
              <w:t xml:space="preserve"> Years of experience in the area of Software Testing.</w:t>
            </w:r>
          </w:p>
          <w:p w:rsidR="004162F6" w:rsidRPr="00DF69E5" w:rsidRDefault="004162F6" w:rsidP="004162F6">
            <w:pPr>
              <w:pStyle w:val="bulletedlist"/>
              <w:ind w:left="720" w:hanging="720"/>
              <w:rPr>
                <w:sz w:val="20"/>
                <w:szCs w:val="20"/>
              </w:rPr>
            </w:pPr>
            <w:r w:rsidRPr="00DF69E5">
              <w:rPr>
                <w:rFonts w:ascii="Arial" w:hAnsi="Arial"/>
                <w:sz w:val="20"/>
                <w:szCs w:val="20"/>
              </w:rPr>
              <w:t>Having hands on experience in manual and automation Testing</w:t>
            </w:r>
            <w:r w:rsidRPr="00DF69E5">
              <w:rPr>
                <w:sz w:val="20"/>
                <w:szCs w:val="20"/>
              </w:rPr>
              <w:t>.</w:t>
            </w:r>
          </w:p>
          <w:p w:rsidR="004162F6" w:rsidRPr="00DF69E5" w:rsidRDefault="004162F6" w:rsidP="004162F6">
            <w:pPr>
              <w:pStyle w:val="bulletedlist"/>
              <w:rPr>
                <w:rFonts w:ascii="Arial" w:hAnsi="Arial" w:cs="Arial"/>
                <w:sz w:val="20"/>
                <w:szCs w:val="20"/>
              </w:rPr>
            </w:pPr>
            <w:r w:rsidRPr="00DF69E5">
              <w:rPr>
                <w:rFonts w:ascii="Arial" w:hAnsi="Arial" w:cs="Arial"/>
                <w:sz w:val="20"/>
                <w:szCs w:val="20"/>
              </w:rPr>
              <w:t>Well acquainted with SDLC and STLC.</w:t>
            </w:r>
          </w:p>
          <w:p w:rsidR="00A722EB" w:rsidRPr="00DF69E5" w:rsidRDefault="00A722EB" w:rsidP="00A722EB">
            <w:pPr>
              <w:pStyle w:val="bulletedlist"/>
              <w:rPr>
                <w:rFonts w:ascii="Arial" w:hAnsi="Arial"/>
                <w:sz w:val="20"/>
                <w:szCs w:val="20"/>
              </w:rPr>
            </w:pPr>
            <w:r w:rsidRPr="00DF69E5">
              <w:rPr>
                <w:rFonts w:ascii="Arial" w:hAnsi="Arial"/>
                <w:sz w:val="20"/>
                <w:szCs w:val="20"/>
              </w:rPr>
              <w:t>Experience in Client/Server and Web Applications Testing.</w:t>
            </w:r>
          </w:p>
          <w:p w:rsidR="00A722EB" w:rsidRPr="00DF69E5" w:rsidRDefault="00A722EB" w:rsidP="00A722EB">
            <w:pPr>
              <w:pStyle w:val="bulletedlist"/>
              <w:rPr>
                <w:rFonts w:ascii="Arial" w:hAnsi="Arial"/>
                <w:sz w:val="20"/>
                <w:szCs w:val="20"/>
              </w:rPr>
            </w:pPr>
            <w:r w:rsidRPr="00DF69E5">
              <w:rPr>
                <w:rFonts w:ascii="Arial" w:hAnsi="Arial"/>
                <w:sz w:val="20"/>
                <w:szCs w:val="20"/>
              </w:rPr>
              <w:t>Experience at a Tester within a Waterfall Model and V-Model environment software development process.</w:t>
            </w:r>
          </w:p>
          <w:p w:rsidR="00A722EB" w:rsidRPr="00DF69E5" w:rsidRDefault="00A722EB" w:rsidP="00A722EB">
            <w:pPr>
              <w:pStyle w:val="bulletedlist"/>
              <w:rPr>
                <w:rFonts w:ascii="Arial" w:hAnsi="Arial"/>
                <w:sz w:val="20"/>
                <w:szCs w:val="20"/>
              </w:rPr>
            </w:pPr>
            <w:r w:rsidRPr="00DF69E5">
              <w:rPr>
                <w:rFonts w:ascii="Arial" w:hAnsi="Arial"/>
                <w:sz w:val="20"/>
                <w:szCs w:val="20"/>
              </w:rPr>
              <w:t>Experience in UNDERSTANDING the Customer Requirements and deriving the Test Scenarios/Conditions based on the Requirements.</w:t>
            </w:r>
          </w:p>
          <w:p w:rsidR="00A722EB" w:rsidRPr="00DF69E5" w:rsidRDefault="00A722EB" w:rsidP="00A722EB">
            <w:pPr>
              <w:pStyle w:val="bulletedlist"/>
              <w:rPr>
                <w:rFonts w:ascii="Arial" w:hAnsi="Arial"/>
                <w:sz w:val="20"/>
                <w:szCs w:val="20"/>
              </w:rPr>
            </w:pPr>
            <w:r w:rsidRPr="00DF69E5">
              <w:rPr>
                <w:rFonts w:ascii="Arial" w:hAnsi="Arial"/>
                <w:sz w:val="20"/>
                <w:szCs w:val="20"/>
              </w:rPr>
              <w:t>Experience in Executing different types of system test cases based on the User requirements.</w:t>
            </w:r>
          </w:p>
          <w:p w:rsidR="00A722EB" w:rsidRPr="00DF69E5" w:rsidRDefault="00A722EB" w:rsidP="00A722EB">
            <w:pPr>
              <w:pStyle w:val="bulletedlist"/>
              <w:rPr>
                <w:rFonts w:ascii="Arial" w:hAnsi="Arial"/>
                <w:sz w:val="20"/>
                <w:szCs w:val="20"/>
              </w:rPr>
            </w:pPr>
            <w:r w:rsidRPr="00DF69E5">
              <w:rPr>
                <w:rFonts w:ascii="Arial" w:hAnsi="Arial"/>
                <w:sz w:val="20"/>
                <w:szCs w:val="20"/>
              </w:rPr>
              <w:t>Knowledge in generating the automation test scripts using Quick Test Pro 10.0</w:t>
            </w:r>
          </w:p>
          <w:p w:rsidR="00A722EB" w:rsidRPr="00DF69E5" w:rsidRDefault="00A722EB" w:rsidP="00A722EB">
            <w:pPr>
              <w:pStyle w:val="bulletedlist"/>
              <w:rPr>
                <w:rFonts w:ascii="Arial" w:hAnsi="Arial"/>
                <w:sz w:val="20"/>
                <w:szCs w:val="20"/>
              </w:rPr>
            </w:pPr>
            <w:r w:rsidRPr="00DF69E5">
              <w:rPr>
                <w:rFonts w:ascii="Arial" w:hAnsi="Arial"/>
                <w:sz w:val="20"/>
                <w:szCs w:val="20"/>
              </w:rPr>
              <w:t>Experience in various types of Black box testing</w:t>
            </w:r>
          </w:p>
          <w:p w:rsidR="00A722EB" w:rsidRPr="00DF69E5" w:rsidRDefault="00A722EB" w:rsidP="00A722EB">
            <w:pPr>
              <w:pStyle w:val="bulletedlist"/>
              <w:rPr>
                <w:rFonts w:ascii="Arial" w:hAnsi="Arial"/>
                <w:sz w:val="20"/>
                <w:szCs w:val="20"/>
              </w:rPr>
            </w:pPr>
            <w:r w:rsidRPr="00DF69E5">
              <w:rPr>
                <w:rFonts w:ascii="Arial" w:hAnsi="Arial"/>
                <w:sz w:val="20"/>
                <w:szCs w:val="20"/>
              </w:rPr>
              <w:t>Experience in raising the defects using the Defect Management Tool by PR-TRACKER</w:t>
            </w:r>
          </w:p>
          <w:p w:rsidR="00A722EB" w:rsidRPr="00DF69E5" w:rsidRDefault="00A722EB" w:rsidP="00A722EB">
            <w:pPr>
              <w:pStyle w:val="bulletedlist"/>
              <w:rPr>
                <w:rFonts w:ascii="Arial" w:hAnsi="Arial"/>
                <w:sz w:val="20"/>
                <w:szCs w:val="20"/>
              </w:rPr>
            </w:pPr>
            <w:r w:rsidRPr="00DF69E5">
              <w:rPr>
                <w:rFonts w:ascii="Arial" w:hAnsi="Arial"/>
                <w:sz w:val="20"/>
                <w:szCs w:val="20"/>
              </w:rPr>
              <w:t>Knowledge in QUALITY CENTER 9.0</w:t>
            </w:r>
          </w:p>
          <w:p w:rsidR="00A722EB" w:rsidRPr="00DF69E5" w:rsidRDefault="00A722EB" w:rsidP="00A722EB">
            <w:pPr>
              <w:pStyle w:val="bulletedlist"/>
              <w:rPr>
                <w:rFonts w:ascii="Arial" w:hAnsi="Arial"/>
                <w:sz w:val="20"/>
                <w:szCs w:val="20"/>
              </w:rPr>
            </w:pPr>
            <w:r w:rsidRPr="00DF69E5">
              <w:rPr>
                <w:rFonts w:ascii="Arial" w:hAnsi="Arial"/>
                <w:sz w:val="20"/>
                <w:szCs w:val="20"/>
              </w:rPr>
              <w:t>Experience in preparation of execution status reports and Defect reports.</w:t>
            </w:r>
          </w:p>
          <w:p w:rsidR="00A722EB" w:rsidRPr="00DF69E5" w:rsidRDefault="00A722EB" w:rsidP="00A722EB">
            <w:pPr>
              <w:pStyle w:val="bulletedlist"/>
              <w:rPr>
                <w:rFonts w:ascii="Arial" w:hAnsi="Arial"/>
                <w:sz w:val="20"/>
                <w:szCs w:val="20"/>
              </w:rPr>
            </w:pPr>
            <w:r w:rsidRPr="00DF69E5">
              <w:rPr>
                <w:rFonts w:ascii="Arial" w:hAnsi="Arial"/>
                <w:sz w:val="20"/>
                <w:szCs w:val="20"/>
              </w:rPr>
              <w:t>Experience in Backend Testing using MS SQL Server.</w:t>
            </w:r>
          </w:p>
          <w:p w:rsidR="004162F6" w:rsidRPr="00065A4F" w:rsidRDefault="00A722EB" w:rsidP="00065A4F">
            <w:pPr>
              <w:pStyle w:val="bulletedlist"/>
              <w:rPr>
                <w:rFonts w:ascii="Arial" w:hAnsi="Arial"/>
                <w:sz w:val="20"/>
                <w:szCs w:val="20"/>
              </w:rPr>
            </w:pPr>
            <w:r w:rsidRPr="00DF69E5">
              <w:rPr>
                <w:rFonts w:ascii="Arial" w:hAnsi="Arial"/>
                <w:sz w:val="20"/>
                <w:szCs w:val="20"/>
              </w:rPr>
              <w:t>Involved in Defect review meetings with the development team along with the testing team for the resolution of the defects.</w:t>
            </w:r>
          </w:p>
        </w:tc>
      </w:tr>
      <w:tr w:rsidR="00A722EB" w:rsidRPr="00DF69E5" w:rsidTr="00A96EDA">
        <w:tc>
          <w:tcPr>
            <w:tcW w:w="9576" w:type="dxa"/>
            <w:gridSpan w:val="7"/>
            <w:tcBorders>
              <w:left w:val="nil"/>
              <w:right w:val="nil"/>
            </w:tcBorders>
            <w:vAlign w:val="center"/>
          </w:tcPr>
          <w:p w:rsidR="00A722EB" w:rsidRPr="00DF69E5" w:rsidRDefault="00A722EB" w:rsidP="00A96EDA">
            <w:pPr>
              <w:rPr>
                <w:rFonts w:ascii="Arial" w:hAnsi="Arial" w:cs="Arial"/>
                <w:b/>
              </w:rPr>
            </w:pPr>
            <w:r w:rsidRPr="00DF69E5">
              <w:rPr>
                <w:rFonts w:ascii="Arial" w:hAnsi="Arial" w:cs="Arial"/>
                <w:b/>
              </w:rPr>
              <w:t>Key Skills and Competencies</w:t>
            </w:r>
          </w:p>
        </w:tc>
      </w:tr>
      <w:tr w:rsidR="00A722EB" w:rsidRPr="00DF69E5" w:rsidTr="00A96EDA">
        <w:tc>
          <w:tcPr>
            <w:tcW w:w="9576" w:type="dxa"/>
            <w:gridSpan w:val="7"/>
            <w:tcBorders>
              <w:left w:val="nil"/>
              <w:right w:val="nil"/>
            </w:tcBorders>
            <w:vAlign w:val="center"/>
          </w:tcPr>
          <w:p w:rsidR="00A722EB" w:rsidRPr="00DF69E5" w:rsidRDefault="00A722EB" w:rsidP="00A722EB">
            <w:pPr>
              <w:pStyle w:val="bulletedlist"/>
              <w:numPr>
                <w:ilvl w:val="0"/>
                <w:numId w:val="0"/>
              </w:numPr>
              <w:ind w:left="288"/>
              <w:rPr>
                <w:rFonts w:ascii="Arial" w:hAnsi="Arial" w:cs="Arial"/>
                <w:sz w:val="20"/>
                <w:szCs w:val="20"/>
              </w:rPr>
            </w:pPr>
          </w:p>
          <w:p w:rsidR="00A722EB" w:rsidRPr="00DF69E5" w:rsidRDefault="00A722EB" w:rsidP="00A722EB">
            <w:pPr>
              <w:pStyle w:val="bulletedlist"/>
              <w:rPr>
                <w:rFonts w:ascii="Arial" w:hAnsi="Arial" w:cs="Arial"/>
                <w:sz w:val="20"/>
                <w:szCs w:val="20"/>
              </w:rPr>
            </w:pPr>
            <w:r w:rsidRPr="00DF69E5">
              <w:rPr>
                <w:rFonts w:ascii="Arial" w:hAnsi="Arial" w:cs="Arial"/>
                <w:sz w:val="20"/>
                <w:szCs w:val="20"/>
              </w:rPr>
              <w:t>Experience of working in pressured environment to strict deadlines.</w:t>
            </w:r>
          </w:p>
          <w:p w:rsidR="00A722EB" w:rsidRPr="00DF69E5" w:rsidRDefault="00A722EB" w:rsidP="00A722EB">
            <w:pPr>
              <w:pStyle w:val="bulletedlist"/>
              <w:rPr>
                <w:rFonts w:ascii="Arial" w:hAnsi="Arial" w:cs="Arial"/>
                <w:sz w:val="20"/>
                <w:szCs w:val="20"/>
              </w:rPr>
            </w:pPr>
            <w:r w:rsidRPr="00DF69E5">
              <w:rPr>
                <w:rFonts w:ascii="Arial" w:hAnsi="Arial" w:cs="Arial"/>
                <w:sz w:val="20"/>
                <w:szCs w:val="20"/>
              </w:rPr>
              <w:t>Able to test multiple projects at the same time. </w:t>
            </w:r>
          </w:p>
          <w:p w:rsidR="00A722EB" w:rsidRPr="00DF69E5" w:rsidRDefault="00A722EB" w:rsidP="00A722EB">
            <w:pPr>
              <w:pStyle w:val="bulletedlist"/>
              <w:rPr>
                <w:rFonts w:ascii="Arial" w:hAnsi="Arial" w:cs="Arial"/>
                <w:sz w:val="20"/>
                <w:szCs w:val="20"/>
              </w:rPr>
            </w:pPr>
            <w:r w:rsidRPr="00DF69E5">
              <w:rPr>
                <w:rFonts w:ascii="Arial" w:hAnsi="Arial" w:cs="Arial"/>
                <w:sz w:val="20"/>
                <w:szCs w:val="20"/>
              </w:rPr>
              <w:t>Extensive knowledge of Open GI applications &amp; MS Office Suite. </w:t>
            </w:r>
          </w:p>
          <w:p w:rsidR="00A722EB" w:rsidRPr="00DF69E5" w:rsidRDefault="00A722EB" w:rsidP="00A722EB">
            <w:pPr>
              <w:pStyle w:val="bulletedlist"/>
              <w:rPr>
                <w:rFonts w:ascii="Arial" w:hAnsi="Arial" w:cs="Arial"/>
                <w:sz w:val="20"/>
                <w:szCs w:val="20"/>
              </w:rPr>
            </w:pPr>
            <w:r w:rsidRPr="00DF69E5">
              <w:rPr>
                <w:rFonts w:ascii="Arial" w:hAnsi="Arial" w:cs="Arial"/>
                <w:sz w:val="20"/>
                <w:szCs w:val="20"/>
              </w:rPr>
              <w:t>Ability to learn new software quickly. </w:t>
            </w:r>
          </w:p>
          <w:p w:rsidR="00A722EB" w:rsidRPr="00DF69E5" w:rsidRDefault="00A722EB" w:rsidP="00A722EB">
            <w:pPr>
              <w:pStyle w:val="bulletedlist"/>
              <w:rPr>
                <w:rFonts w:ascii="Arial" w:hAnsi="Arial" w:cs="Arial"/>
                <w:sz w:val="20"/>
                <w:szCs w:val="20"/>
              </w:rPr>
            </w:pPr>
            <w:r w:rsidRPr="00DF69E5">
              <w:rPr>
                <w:rFonts w:ascii="Arial" w:hAnsi="Arial" w:cs="Arial"/>
                <w:sz w:val="20"/>
                <w:szCs w:val="20"/>
              </w:rPr>
              <w:t>A thorough understanding of the software development process. </w:t>
            </w:r>
          </w:p>
          <w:p w:rsidR="00A722EB" w:rsidRPr="00DF69E5" w:rsidRDefault="00A722EB" w:rsidP="00A722EB">
            <w:pPr>
              <w:pStyle w:val="bulletedlist"/>
              <w:rPr>
                <w:rFonts w:ascii="Arial" w:hAnsi="Arial" w:cs="Arial"/>
                <w:sz w:val="20"/>
                <w:szCs w:val="20"/>
              </w:rPr>
            </w:pPr>
            <w:r w:rsidRPr="00DF69E5">
              <w:rPr>
                <w:rFonts w:ascii="Arial" w:hAnsi="Arial" w:cs="Arial"/>
                <w:sz w:val="20"/>
                <w:szCs w:val="20"/>
              </w:rPr>
              <w:t xml:space="preserve">Comprehensive understanding of computer programming languages: ASP .Net </w:t>
            </w:r>
          </w:p>
          <w:p w:rsidR="00A722EB" w:rsidRPr="00DF69E5" w:rsidRDefault="00A722EB" w:rsidP="00A722EB">
            <w:pPr>
              <w:pStyle w:val="bulletedlist"/>
              <w:rPr>
                <w:rFonts w:ascii="Arial" w:hAnsi="Arial" w:cs="Arial"/>
                <w:sz w:val="20"/>
                <w:szCs w:val="20"/>
              </w:rPr>
            </w:pPr>
            <w:r w:rsidRPr="00DF69E5">
              <w:rPr>
                <w:rFonts w:ascii="Arial" w:hAnsi="Arial" w:cs="Arial"/>
                <w:sz w:val="20"/>
                <w:szCs w:val="20"/>
              </w:rPr>
              <w:t>Extensive knowledge of the full software testing life-cycle.</w:t>
            </w:r>
          </w:p>
          <w:p w:rsidR="00A722EB" w:rsidRDefault="00A722EB" w:rsidP="00A96EDA">
            <w:pPr>
              <w:rPr>
                <w:rFonts w:ascii="Arial" w:hAnsi="Arial" w:cs="Arial"/>
                <w:b/>
              </w:rPr>
            </w:pPr>
          </w:p>
          <w:p w:rsidR="00783B0D" w:rsidRPr="00DF69E5" w:rsidRDefault="00783B0D" w:rsidP="00A96EDA">
            <w:pPr>
              <w:rPr>
                <w:rFonts w:ascii="Arial" w:hAnsi="Arial" w:cs="Arial"/>
                <w:b/>
              </w:rPr>
            </w:pPr>
          </w:p>
        </w:tc>
      </w:tr>
      <w:tr w:rsidR="00A96EDA" w:rsidRPr="00DF69E5" w:rsidTr="00A96EDA">
        <w:tc>
          <w:tcPr>
            <w:tcW w:w="9576" w:type="dxa"/>
            <w:gridSpan w:val="7"/>
            <w:tcBorders>
              <w:left w:val="nil"/>
              <w:right w:val="nil"/>
            </w:tcBorders>
            <w:vAlign w:val="center"/>
          </w:tcPr>
          <w:p w:rsidR="00A96EDA" w:rsidRPr="00DF69E5" w:rsidRDefault="00A96EDA" w:rsidP="00A722EB">
            <w:pPr>
              <w:rPr>
                <w:rFonts w:ascii="Arial" w:hAnsi="Arial" w:cs="Arial"/>
              </w:rPr>
            </w:pPr>
            <w:r w:rsidRPr="00DF69E5">
              <w:rPr>
                <w:rFonts w:ascii="Arial" w:hAnsi="Arial" w:cs="Arial"/>
                <w:b/>
              </w:rPr>
              <w:t>Skills</w:t>
            </w:r>
            <w:r w:rsidR="00CC52EA" w:rsidRPr="00DF69E5">
              <w:rPr>
                <w:rFonts w:ascii="Arial" w:hAnsi="Arial" w:cs="Arial"/>
                <w:b/>
              </w:rPr>
              <w:t xml:space="preserve"> S</w:t>
            </w:r>
            <w:r w:rsidR="00A722EB" w:rsidRPr="00DF69E5">
              <w:rPr>
                <w:rFonts w:ascii="Arial" w:hAnsi="Arial" w:cs="Arial"/>
                <w:b/>
              </w:rPr>
              <w:t>et</w:t>
            </w:r>
          </w:p>
        </w:tc>
      </w:tr>
      <w:tr w:rsidR="00A96EDA" w:rsidRPr="00DF69E5" w:rsidTr="00A96EDA">
        <w:tc>
          <w:tcPr>
            <w:tcW w:w="9576" w:type="dxa"/>
            <w:gridSpan w:val="7"/>
            <w:tcBorders>
              <w:left w:val="nil"/>
              <w:right w:val="nil"/>
            </w:tcBorders>
            <w:vAlign w:val="center"/>
          </w:tcPr>
          <w:p w:rsidR="00A96EDA" w:rsidRPr="00DF69E5" w:rsidRDefault="00A96EDA" w:rsidP="00A96EDA">
            <w:pPr>
              <w:rPr>
                <w:rFonts w:ascii="Arial" w:hAnsi="Arial" w:cs="Arial"/>
              </w:rPr>
            </w:pPr>
          </w:p>
          <w:p w:rsidR="00A722EB" w:rsidRPr="00DF69E5" w:rsidRDefault="00A722EB" w:rsidP="00A722EB">
            <w:pPr>
              <w:pStyle w:val="bulletedlist"/>
              <w:rPr>
                <w:rFonts w:ascii="Arial" w:hAnsi="Arial" w:cs="Arial"/>
                <w:sz w:val="20"/>
                <w:szCs w:val="20"/>
              </w:rPr>
            </w:pPr>
            <w:r w:rsidRPr="00DF69E5">
              <w:rPr>
                <w:rFonts w:ascii="Arial" w:hAnsi="Arial" w:cs="Arial"/>
                <w:sz w:val="20"/>
                <w:szCs w:val="20"/>
              </w:rPr>
              <w:t xml:space="preserve">Operating </w:t>
            </w:r>
            <w:r w:rsidR="004162F6" w:rsidRPr="00DF69E5">
              <w:rPr>
                <w:rFonts w:ascii="Arial" w:hAnsi="Arial" w:cs="Arial"/>
                <w:sz w:val="20"/>
                <w:szCs w:val="20"/>
              </w:rPr>
              <w:t>System:</w:t>
            </w:r>
            <w:r w:rsidRPr="00DF69E5">
              <w:rPr>
                <w:rFonts w:ascii="Arial" w:hAnsi="Arial" w:cs="Arial"/>
                <w:sz w:val="20"/>
                <w:szCs w:val="20"/>
              </w:rPr>
              <w:t xml:space="preserve"> Microsoft Windows®.</w:t>
            </w:r>
          </w:p>
          <w:p w:rsidR="00A722EB" w:rsidRPr="00DF69E5" w:rsidRDefault="00A722EB" w:rsidP="00A722EB">
            <w:pPr>
              <w:pStyle w:val="bulletedlist"/>
              <w:rPr>
                <w:rFonts w:ascii="Arial" w:hAnsi="Arial" w:cs="Arial"/>
                <w:sz w:val="20"/>
                <w:szCs w:val="20"/>
              </w:rPr>
            </w:pPr>
            <w:r w:rsidRPr="00DF69E5">
              <w:rPr>
                <w:rFonts w:ascii="Arial" w:hAnsi="Arial" w:cs="Arial"/>
                <w:sz w:val="20"/>
                <w:szCs w:val="20"/>
              </w:rPr>
              <w:t>Database : SQL Server</w:t>
            </w:r>
          </w:p>
          <w:p w:rsidR="00A722EB" w:rsidRPr="00DF69E5" w:rsidRDefault="00A722EB" w:rsidP="00A722EB">
            <w:pPr>
              <w:pStyle w:val="bulletedlist"/>
              <w:rPr>
                <w:rFonts w:ascii="Arial" w:hAnsi="Arial" w:cs="Arial"/>
                <w:sz w:val="20"/>
                <w:szCs w:val="20"/>
              </w:rPr>
            </w:pPr>
            <w:r w:rsidRPr="00DF69E5">
              <w:rPr>
                <w:rFonts w:ascii="Arial" w:hAnsi="Arial" w:cs="Arial"/>
                <w:sz w:val="20"/>
                <w:szCs w:val="20"/>
              </w:rPr>
              <w:t>Web Technologies : HTML, XML</w:t>
            </w:r>
          </w:p>
          <w:p w:rsidR="00A722EB" w:rsidRPr="00DF69E5" w:rsidRDefault="00A722EB" w:rsidP="00A96EDA">
            <w:pPr>
              <w:pStyle w:val="bulletedlist"/>
              <w:rPr>
                <w:rFonts w:ascii="Arial" w:hAnsi="Arial" w:cs="Arial"/>
              </w:rPr>
            </w:pPr>
            <w:r w:rsidRPr="00DF69E5">
              <w:rPr>
                <w:rFonts w:ascii="Arial" w:hAnsi="Arial" w:cs="Arial"/>
                <w:sz w:val="20"/>
                <w:szCs w:val="20"/>
              </w:rPr>
              <w:t>Scripting Languages : VB Script</w:t>
            </w:r>
          </w:p>
          <w:p w:rsidR="00CC52EA" w:rsidRPr="00DF69E5" w:rsidRDefault="00A722EB" w:rsidP="00CC52EA">
            <w:pPr>
              <w:pStyle w:val="bulletedlist"/>
              <w:rPr>
                <w:rFonts w:ascii="Arial" w:hAnsi="Arial" w:cs="Arial"/>
                <w:sz w:val="20"/>
                <w:szCs w:val="20"/>
              </w:rPr>
            </w:pPr>
            <w:r w:rsidRPr="00DF69E5">
              <w:rPr>
                <w:rFonts w:ascii="Arial" w:hAnsi="Arial" w:cs="Arial"/>
                <w:sz w:val="20"/>
                <w:szCs w:val="20"/>
                <w:shd w:val="clear" w:color="auto" w:fill="FFFFFF"/>
              </w:rPr>
              <w:t>Testing Tools</w:t>
            </w:r>
            <w:r w:rsidR="00CC52EA" w:rsidRPr="00DF69E5">
              <w:rPr>
                <w:rFonts w:ascii="Arial" w:hAnsi="Arial" w:cs="Arial"/>
                <w:sz w:val="20"/>
                <w:szCs w:val="20"/>
              </w:rPr>
              <w:t>: Quick Test Professional 9.2, Quality Centre 10.0</w:t>
            </w:r>
          </w:p>
          <w:p w:rsidR="00A96EDA" w:rsidRPr="00DF69E5" w:rsidRDefault="00A96EDA" w:rsidP="00A722EB">
            <w:pPr>
              <w:pStyle w:val="bulletedlist"/>
              <w:numPr>
                <w:ilvl w:val="0"/>
                <w:numId w:val="0"/>
              </w:numPr>
              <w:ind w:left="288"/>
              <w:rPr>
                <w:rFonts w:ascii="Arial" w:hAnsi="Arial" w:cs="Arial"/>
              </w:rPr>
            </w:pPr>
          </w:p>
        </w:tc>
      </w:tr>
      <w:tr w:rsidR="004F1866" w:rsidRPr="00DF69E5" w:rsidTr="00A96EDA">
        <w:tc>
          <w:tcPr>
            <w:tcW w:w="9576" w:type="dxa"/>
            <w:gridSpan w:val="7"/>
            <w:tcBorders>
              <w:left w:val="nil"/>
              <w:right w:val="nil"/>
            </w:tcBorders>
            <w:vAlign w:val="center"/>
          </w:tcPr>
          <w:p w:rsidR="004F1866" w:rsidRPr="00DF69E5" w:rsidRDefault="00CC52EA" w:rsidP="00CC52EA">
            <w:pPr>
              <w:rPr>
                <w:rFonts w:ascii="Arial" w:hAnsi="Arial" w:cs="Arial"/>
              </w:rPr>
            </w:pPr>
            <w:r w:rsidRPr="00DF69E5">
              <w:rPr>
                <w:rFonts w:ascii="Arial" w:hAnsi="Arial" w:cs="Arial"/>
                <w:b/>
              </w:rPr>
              <w:t>Education Qualifications</w:t>
            </w:r>
          </w:p>
        </w:tc>
      </w:tr>
      <w:tr w:rsidR="00CC52EA" w:rsidRPr="00DF69E5" w:rsidTr="007C1F09">
        <w:tc>
          <w:tcPr>
            <w:tcW w:w="2952" w:type="dxa"/>
            <w:tcBorders>
              <w:left w:val="nil"/>
              <w:right w:val="nil"/>
            </w:tcBorders>
            <w:vAlign w:val="center"/>
          </w:tcPr>
          <w:p w:rsidR="00CC52EA" w:rsidRPr="00DF69E5" w:rsidRDefault="00CC52EA" w:rsidP="00A96EDA">
            <w:pPr>
              <w:rPr>
                <w:rFonts w:ascii="Arial" w:hAnsi="Arial" w:cs="Arial"/>
                <w:sz w:val="20"/>
                <w:szCs w:val="20"/>
              </w:rPr>
            </w:pPr>
          </w:p>
          <w:p w:rsidR="00CC52EA" w:rsidRPr="00DF69E5" w:rsidRDefault="00CC52EA" w:rsidP="00A96EDA">
            <w:pPr>
              <w:rPr>
                <w:rFonts w:ascii="Arial" w:hAnsi="Arial" w:cs="Arial"/>
                <w:b/>
                <w:sz w:val="20"/>
                <w:szCs w:val="20"/>
                <w:u w:val="single"/>
              </w:rPr>
            </w:pPr>
            <w:r w:rsidRPr="00DF69E5">
              <w:rPr>
                <w:rFonts w:ascii="Arial" w:hAnsi="Arial" w:cs="Arial"/>
                <w:b/>
                <w:sz w:val="20"/>
                <w:szCs w:val="20"/>
                <w:u w:val="single"/>
              </w:rPr>
              <w:t>Qualification</w:t>
            </w:r>
          </w:p>
          <w:p w:rsidR="00CC52EA" w:rsidRPr="00DF69E5" w:rsidRDefault="00CC52EA" w:rsidP="00A96EDA">
            <w:pPr>
              <w:rPr>
                <w:rFonts w:ascii="Arial" w:hAnsi="Arial" w:cs="Arial"/>
                <w:sz w:val="20"/>
                <w:szCs w:val="20"/>
              </w:rPr>
            </w:pPr>
            <w:r w:rsidRPr="00DF69E5">
              <w:rPr>
                <w:rFonts w:ascii="Arial" w:hAnsi="Arial" w:cs="Arial"/>
                <w:sz w:val="20"/>
                <w:szCs w:val="20"/>
              </w:rPr>
              <w:t>Btech</w:t>
            </w:r>
          </w:p>
          <w:p w:rsidR="00CC52EA" w:rsidRPr="00DF69E5" w:rsidRDefault="00CC52EA" w:rsidP="00A96EDA">
            <w:pPr>
              <w:rPr>
                <w:rFonts w:ascii="Arial" w:hAnsi="Arial" w:cs="Arial"/>
                <w:sz w:val="20"/>
                <w:szCs w:val="20"/>
              </w:rPr>
            </w:pPr>
          </w:p>
        </w:tc>
        <w:tc>
          <w:tcPr>
            <w:tcW w:w="2710" w:type="dxa"/>
            <w:gridSpan w:val="2"/>
            <w:tcBorders>
              <w:left w:val="nil"/>
              <w:right w:val="nil"/>
            </w:tcBorders>
            <w:vAlign w:val="center"/>
          </w:tcPr>
          <w:p w:rsidR="00CC52EA" w:rsidRPr="00DF69E5" w:rsidRDefault="00CC52EA" w:rsidP="00A96EDA">
            <w:pPr>
              <w:rPr>
                <w:rFonts w:ascii="Arial" w:hAnsi="Arial" w:cs="Arial"/>
                <w:b/>
                <w:sz w:val="20"/>
                <w:szCs w:val="20"/>
                <w:u w:val="single"/>
              </w:rPr>
            </w:pPr>
            <w:r w:rsidRPr="00DF69E5">
              <w:rPr>
                <w:rFonts w:ascii="Arial" w:hAnsi="Arial" w:cs="Arial"/>
                <w:b/>
                <w:sz w:val="20"/>
                <w:szCs w:val="20"/>
                <w:u w:val="single"/>
              </w:rPr>
              <w:t>Year of Passing</w:t>
            </w:r>
          </w:p>
          <w:p w:rsidR="00CC52EA" w:rsidRPr="00DF69E5" w:rsidRDefault="00CC52EA" w:rsidP="00FA2CFD">
            <w:pPr>
              <w:rPr>
                <w:rFonts w:ascii="Arial" w:hAnsi="Arial" w:cs="Arial"/>
                <w:sz w:val="20"/>
                <w:szCs w:val="20"/>
              </w:rPr>
            </w:pPr>
            <w:r w:rsidRPr="00DF69E5">
              <w:rPr>
                <w:rFonts w:ascii="Arial" w:hAnsi="Arial" w:cs="Arial"/>
                <w:sz w:val="20"/>
                <w:szCs w:val="20"/>
              </w:rPr>
              <w:t>20</w:t>
            </w:r>
            <w:r w:rsidR="00FA2CFD">
              <w:rPr>
                <w:rFonts w:ascii="Arial" w:hAnsi="Arial" w:cs="Arial"/>
                <w:sz w:val="20"/>
                <w:szCs w:val="20"/>
              </w:rPr>
              <w:t>10</w:t>
            </w:r>
          </w:p>
        </w:tc>
        <w:tc>
          <w:tcPr>
            <w:tcW w:w="3914" w:type="dxa"/>
            <w:gridSpan w:val="4"/>
            <w:tcBorders>
              <w:left w:val="nil"/>
              <w:right w:val="nil"/>
            </w:tcBorders>
            <w:vAlign w:val="center"/>
          </w:tcPr>
          <w:p w:rsidR="00CC52EA" w:rsidRPr="00DF69E5" w:rsidRDefault="00CC52EA" w:rsidP="00A96EDA">
            <w:pPr>
              <w:rPr>
                <w:rFonts w:ascii="Arial" w:hAnsi="Arial" w:cs="Arial"/>
                <w:b/>
                <w:sz w:val="20"/>
                <w:szCs w:val="20"/>
                <w:u w:val="single"/>
              </w:rPr>
            </w:pPr>
            <w:r w:rsidRPr="00DF69E5">
              <w:rPr>
                <w:rFonts w:ascii="Arial" w:hAnsi="Arial" w:cs="Arial"/>
                <w:b/>
                <w:sz w:val="20"/>
                <w:szCs w:val="20"/>
                <w:u w:val="single"/>
              </w:rPr>
              <w:t>University</w:t>
            </w:r>
          </w:p>
          <w:p w:rsidR="00CC52EA" w:rsidRPr="00DF69E5" w:rsidRDefault="00CC52EA" w:rsidP="00A96EDA">
            <w:pPr>
              <w:rPr>
                <w:rFonts w:ascii="Arial" w:hAnsi="Arial" w:cs="Arial"/>
                <w:sz w:val="20"/>
                <w:szCs w:val="20"/>
              </w:rPr>
            </w:pPr>
            <w:r w:rsidRPr="00DF69E5">
              <w:rPr>
                <w:rFonts w:ascii="Arial" w:hAnsi="Arial" w:cs="Arial"/>
                <w:sz w:val="20"/>
                <w:szCs w:val="20"/>
              </w:rPr>
              <w:t>JNTU Kakinada</w:t>
            </w:r>
          </w:p>
        </w:tc>
      </w:tr>
      <w:tr w:rsidR="00A96EDA" w:rsidRPr="00DF69E5" w:rsidTr="00A96EDA">
        <w:tc>
          <w:tcPr>
            <w:tcW w:w="9576" w:type="dxa"/>
            <w:gridSpan w:val="7"/>
            <w:tcBorders>
              <w:left w:val="nil"/>
              <w:right w:val="nil"/>
            </w:tcBorders>
            <w:vAlign w:val="center"/>
          </w:tcPr>
          <w:p w:rsidR="00A96EDA" w:rsidRPr="00DF69E5" w:rsidRDefault="00A96EDA" w:rsidP="004F1866">
            <w:pPr>
              <w:rPr>
                <w:rFonts w:ascii="Arial" w:hAnsi="Arial" w:cs="Arial"/>
              </w:rPr>
            </w:pPr>
            <w:r w:rsidRPr="00DF69E5">
              <w:rPr>
                <w:rFonts w:ascii="Arial" w:hAnsi="Arial" w:cs="Arial"/>
                <w:b/>
              </w:rPr>
              <w:t>Pro</w:t>
            </w:r>
            <w:r w:rsidR="004F1866" w:rsidRPr="00DF69E5">
              <w:rPr>
                <w:rFonts w:ascii="Arial" w:hAnsi="Arial" w:cs="Arial"/>
                <w:b/>
              </w:rPr>
              <w:t>ject Details</w:t>
            </w:r>
          </w:p>
        </w:tc>
      </w:tr>
      <w:tr w:rsidR="007C1F09" w:rsidRPr="00DF69E5" w:rsidTr="00A96EDA">
        <w:tc>
          <w:tcPr>
            <w:tcW w:w="9576" w:type="dxa"/>
            <w:gridSpan w:val="7"/>
            <w:tcBorders>
              <w:left w:val="nil"/>
              <w:right w:val="nil"/>
            </w:tcBorders>
            <w:vAlign w:val="center"/>
          </w:tcPr>
          <w:p w:rsidR="007C1F09" w:rsidRPr="00DF69E5" w:rsidRDefault="007C1F09" w:rsidP="00190506">
            <w:pPr>
              <w:rPr>
                <w:rFonts w:ascii="Arial" w:hAnsi="Arial" w:cs="Arial"/>
              </w:rPr>
            </w:pPr>
          </w:p>
          <w:p w:rsidR="007C1F09" w:rsidRPr="00DF69E5" w:rsidRDefault="007C1F09" w:rsidP="007C1F09">
            <w:pPr>
              <w:pStyle w:val="ListParagraph"/>
              <w:numPr>
                <w:ilvl w:val="0"/>
                <w:numId w:val="4"/>
              </w:numPr>
              <w:spacing w:before="0" w:after="100"/>
              <w:ind w:left="357"/>
              <w:contextualSpacing w:val="0"/>
              <w:jc w:val="left"/>
              <w:rPr>
                <w:rFonts w:ascii="Arial" w:hAnsi="Arial" w:cs="Arial"/>
                <w:b/>
                <w:bCs/>
              </w:rPr>
            </w:pPr>
            <w:r w:rsidRPr="00DF69E5">
              <w:rPr>
                <w:rFonts w:ascii="Arial" w:hAnsi="Arial" w:cs="Arial"/>
                <w:b/>
                <w:bCs/>
              </w:rPr>
              <w:t>Project</w:t>
            </w:r>
            <w:r w:rsidRPr="00DF69E5">
              <w:rPr>
                <w:rFonts w:ascii="Arial" w:hAnsi="Arial" w:cs="Arial"/>
                <w:b/>
                <w:bCs/>
              </w:rPr>
              <w:tab/>
              <w:t xml:space="preserve">: </w:t>
            </w:r>
            <w:r w:rsidRPr="00DF69E5">
              <w:rPr>
                <w:rFonts w:ascii="Arial" w:hAnsi="Arial" w:cs="Arial"/>
                <w:b/>
              </w:rPr>
              <w:t>eSmartBanker</w:t>
            </w:r>
          </w:p>
          <w:p w:rsidR="007C1F09" w:rsidRPr="00DF69E5" w:rsidRDefault="007C1F09" w:rsidP="00190506">
            <w:pPr>
              <w:pStyle w:val="ListParagraph"/>
              <w:spacing w:before="0" w:after="100"/>
              <w:ind w:left="357"/>
              <w:contextualSpacing w:val="0"/>
              <w:jc w:val="left"/>
              <w:rPr>
                <w:rFonts w:ascii="Arial" w:hAnsi="Arial" w:cs="Arial"/>
                <w:b/>
                <w:bCs/>
              </w:rPr>
            </w:pPr>
            <w:r w:rsidRPr="00DF69E5">
              <w:rPr>
                <w:rFonts w:ascii="Arial" w:hAnsi="Arial" w:cs="Arial"/>
                <w:b/>
                <w:bCs/>
              </w:rPr>
              <w:t xml:space="preserve">Client </w:t>
            </w:r>
            <w:r w:rsidRPr="00DF69E5">
              <w:rPr>
                <w:rFonts w:ascii="Arial" w:hAnsi="Arial" w:cs="Arial"/>
                <w:b/>
                <w:bCs/>
              </w:rPr>
              <w:tab/>
              <w:t xml:space="preserve">: </w:t>
            </w:r>
            <w:r w:rsidRPr="00DF69E5">
              <w:rPr>
                <w:rFonts w:ascii="Arial" w:hAnsi="Arial" w:cs="Arial"/>
              </w:rPr>
              <w:t>Key Bank, UK</w:t>
            </w:r>
            <w:r w:rsidRPr="00DF69E5">
              <w:rPr>
                <w:rFonts w:ascii="Arial" w:hAnsi="Arial" w:cs="Arial"/>
                <w:b/>
                <w:bCs/>
              </w:rPr>
              <w:t xml:space="preserve"> </w:t>
            </w:r>
          </w:p>
          <w:p w:rsidR="007C1F09" w:rsidRPr="00DF69E5" w:rsidRDefault="007C1F09" w:rsidP="00190506">
            <w:pPr>
              <w:pStyle w:val="ListParagraph"/>
              <w:spacing w:before="0" w:after="100"/>
              <w:ind w:left="357"/>
              <w:contextualSpacing w:val="0"/>
              <w:jc w:val="left"/>
              <w:rPr>
                <w:rFonts w:ascii="Arial" w:hAnsi="Arial" w:cs="Arial"/>
                <w:b/>
                <w:bCs/>
              </w:rPr>
            </w:pPr>
            <w:r w:rsidRPr="00DF69E5">
              <w:rPr>
                <w:rFonts w:ascii="Arial" w:hAnsi="Arial" w:cs="Arial"/>
                <w:b/>
                <w:bCs/>
              </w:rPr>
              <w:t xml:space="preserve">Team Size </w:t>
            </w:r>
            <w:r w:rsidRPr="00DF69E5">
              <w:rPr>
                <w:rFonts w:ascii="Arial" w:hAnsi="Arial" w:cs="Arial"/>
                <w:b/>
                <w:bCs/>
              </w:rPr>
              <w:tab/>
              <w:t>: 4</w:t>
            </w:r>
          </w:p>
          <w:p w:rsidR="007C1F09" w:rsidRPr="00DF69E5" w:rsidRDefault="007C1F09" w:rsidP="00190506">
            <w:pPr>
              <w:pStyle w:val="ListParagraph"/>
              <w:spacing w:before="0" w:after="100"/>
              <w:ind w:left="357"/>
              <w:contextualSpacing w:val="0"/>
              <w:jc w:val="left"/>
            </w:pPr>
            <w:r w:rsidRPr="00DF69E5">
              <w:rPr>
                <w:rFonts w:ascii="Arial" w:hAnsi="Arial" w:cs="Arial"/>
                <w:b/>
                <w:bCs/>
              </w:rPr>
              <w:t>Description:</w:t>
            </w:r>
            <w:r w:rsidRPr="00DF69E5">
              <w:t xml:space="preserve"> </w:t>
            </w:r>
          </w:p>
          <w:p w:rsidR="007C1F09" w:rsidRPr="00DF69E5" w:rsidRDefault="007C1F09" w:rsidP="00190506">
            <w:pPr>
              <w:ind w:firstLine="360"/>
              <w:rPr>
                <w:rFonts w:ascii="Arial" w:hAnsi="Arial" w:cs="Arial"/>
                <w:b/>
              </w:rPr>
            </w:pPr>
            <w:r w:rsidRPr="00DF69E5">
              <w:rPr>
                <w:rFonts w:ascii="Arial" w:hAnsi="Arial" w:cs="Arial"/>
              </w:rPr>
              <w:t>eSmartBanker is a complete web based and centralized banking solution covering all the functions of a bank. It supports multi currency transactions and all types of delivery channels.</w:t>
            </w:r>
            <w:r w:rsidRPr="00DF69E5">
              <w:rPr>
                <w:rStyle w:val="apple-converted-space"/>
                <w:rFonts w:ascii="Arial" w:hAnsi="Arial" w:cs="Arial"/>
              </w:rPr>
              <w:t> </w:t>
            </w:r>
            <w:r w:rsidRPr="00DF69E5">
              <w:rPr>
                <w:rFonts w:ascii="Arial" w:hAnsi="Arial" w:cs="Arial"/>
              </w:rPr>
              <w:t>The product has been developed using open industry standard, proven technologies and high quality software engineering methodologies.</w:t>
            </w:r>
            <w:r w:rsidRPr="00DF69E5">
              <w:rPr>
                <w:rStyle w:val="apple-converted-space"/>
                <w:rFonts w:ascii="Arial" w:hAnsi="Arial" w:cs="Arial"/>
              </w:rPr>
              <w:t> </w:t>
            </w:r>
            <w:r w:rsidRPr="00DF69E5">
              <w:rPr>
                <w:rFonts w:ascii="Arial" w:hAnsi="Arial" w:cs="Arial"/>
                <w:bCs/>
              </w:rPr>
              <w:t>eSmartBanker</w:t>
            </w:r>
            <w:r w:rsidRPr="00DF69E5">
              <w:rPr>
                <w:rFonts w:ascii="Arial" w:hAnsi="Arial" w:cs="Arial"/>
                <w:b/>
                <w:bCs/>
              </w:rPr>
              <w:t xml:space="preserve"> </w:t>
            </w:r>
            <w:r w:rsidRPr="00DF69E5">
              <w:rPr>
                <w:rFonts w:ascii="Arial" w:hAnsi="Arial" w:cs="Arial"/>
              </w:rPr>
              <w:t xml:space="preserve">is highly parameterized to support constantly changing customer and regulatory requirements. </w:t>
            </w:r>
            <w:r w:rsidRPr="00DF69E5">
              <w:rPr>
                <w:rFonts w:ascii="Arial" w:hAnsi="Arial" w:cs="Arial"/>
                <w:bCs/>
              </w:rPr>
              <w:t>eSmartBanker</w:t>
            </w:r>
            <w:r w:rsidRPr="00DF69E5">
              <w:rPr>
                <w:rStyle w:val="apple-converted-space"/>
                <w:rFonts w:ascii="Arial" w:hAnsi="Arial" w:cs="Arial"/>
              </w:rPr>
              <w:t> </w:t>
            </w:r>
            <w:r w:rsidRPr="00DF69E5">
              <w:rPr>
                <w:rFonts w:ascii="Arial" w:hAnsi="Arial" w:cs="Arial"/>
              </w:rPr>
              <w:t>is a true web based solution with multi tier architecture and centralized database. It uses state-of-the-art technologies to make it flexible, scalable and most modernized solution.</w:t>
            </w:r>
          </w:p>
          <w:p w:rsidR="007C1F09" w:rsidRPr="00DF69E5" w:rsidRDefault="007C1F09" w:rsidP="00190506">
            <w:pPr>
              <w:ind w:firstLine="360"/>
              <w:rPr>
                <w:rFonts w:ascii="Arial" w:hAnsi="Arial" w:cs="Arial"/>
                <w:b/>
              </w:rPr>
            </w:pPr>
          </w:p>
          <w:p w:rsidR="007C1F09" w:rsidRPr="00DF69E5" w:rsidRDefault="007C1F09" w:rsidP="00190506">
            <w:pPr>
              <w:ind w:firstLine="360"/>
              <w:rPr>
                <w:rFonts w:ascii="Arial" w:hAnsi="Arial" w:cs="Arial"/>
              </w:rPr>
            </w:pPr>
            <w:r w:rsidRPr="00DF69E5">
              <w:rPr>
                <w:rFonts w:ascii="Arial" w:hAnsi="Arial" w:cs="Arial"/>
                <w:b/>
              </w:rPr>
              <w:t>Role Description:</w:t>
            </w:r>
          </w:p>
          <w:p w:rsidR="007C1F09" w:rsidRPr="00DF69E5" w:rsidRDefault="007C1F09" w:rsidP="007C1F09">
            <w:pPr>
              <w:pStyle w:val="ListParagraph"/>
              <w:numPr>
                <w:ilvl w:val="3"/>
                <w:numId w:val="2"/>
              </w:numPr>
              <w:spacing w:before="0"/>
              <w:ind w:left="1080"/>
              <w:rPr>
                <w:rFonts w:ascii="Arial" w:hAnsi="Arial" w:cs="Arial"/>
              </w:rPr>
            </w:pPr>
            <w:r w:rsidRPr="00DF69E5">
              <w:rPr>
                <w:rFonts w:ascii="Arial" w:hAnsi="Arial" w:cs="Arial"/>
              </w:rPr>
              <w:t>Extracting scenarios from BDD document.</w:t>
            </w:r>
          </w:p>
          <w:p w:rsidR="007C1F09" w:rsidRPr="00DF69E5" w:rsidRDefault="007C1F09" w:rsidP="007C1F09">
            <w:pPr>
              <w:pStyle w:val="ListParagraph"/>
              <w:numPr>
                <w:ilvl w:val="3"/>
                <w:numId w:val="2"/>
              </w:numPr>
              <w:spacing w:before="0"/>
              <w:ind w:left="1080"/>
              <w:rPr>
                <w:rFonts w:ascii="Arial" w:hAnsi="Arial" w:cs="Arial"/>
              </w:rPr>
            </w:pPr>
            <w:r w:rsidRPr="00DF69E5">
              <w:rPr>
                <w:rFonts w:ascii="Arial" w:hAnsi="Arial" w:cs="Arial"/>
              </w:rPr>
              <w:t xml:space="preserve">Test cases preparation and writing test scripts. </w:t>
            </w:r>
          </w:p>
          <w:p w:rsidR="007C1F09" w:rsidRPr="00DF69E5" w:rsidRDefault="007C1F09" w:rsidP="007C1F09">
            <w:pPr>
              <w:pStyle w:val="ListParagraph"/>
              <w:numPr>
                <w:ilvl w:val="3"/>
                <w:numId w:val="2"/>
              </w:numPr>
              <w:spacing w:before="0"/>
              <w:ind w:left="1080"/>
              <w:rPr>
                <w:rFonts w:ascii="Arial" w:hAnsi="Arial" w:cs="Arial"/>
              </w:rPr>
            </w:pPr>
            <w:r w:rsidRPr="00DF69E5">
              <w:rPr>
                <w:rFonts w:ascii="Arial" w:hAnsi="Arial" w:cs="Arial"/>
              </w:rPr>
              <w:t>Review of the test cases written for integration level.</w:t>
            </w:r>
          </w:p>
          <w:p w:rsidR="007C1F09" w:rsidRPr="00DF69E5" w:rsidRDefault="007C1F09" w:rsidP="007C1F09">
            <w:pPr>
              <w:pStyle w:val="ListParagraph"/>
              <w:numPr>
                <w:ilvl w:val="3"/>
                <w:numId w:val="2"/>
              </w:numPr>
              <w:spacing w:before="0"/>
              <w:ind w:left="1080"/>
              <w:rPr>
                <w:rFonts w:ascii="Arial" w:hAnsi="Arial" w:cs="Arial"/>
              </w:rPr>
            </w:pPr>
            <w:r w:rsidRPr="00DF69E5">
              <w:rPr>
                <w:rFonts w:ascii="Arial" w:hAnsi="Arial" w:cs="Arial"/>
              </w:rPr>
              <w:t>Interacted with developers to know the functionality of the Application.</w:t>
            </w:r>
          </w:p>
          <w:p w:rsidR="007C1F09" w:rsidRPr="00DF69E5" w:rsidRDefault="007C1F09" w:rsidP="007C1F09">
            <w:pPr>
              <w:pStyle w:val="ListParagraph"/>
              <w:numPr>
                <w:ilvl w:val="3"/>
                <w:numId w:val="2"/>
              </w:numPr>
              <w:spacing w:before="0"/>
              <w:ind w:left="1080"/>
              <w:rPr>
                <w:rFonts w:ascii="Arial" w:hAnsi="Arial" w:cs="Arial"/>
              </w:rPr>
            </w:pPr>
            <w:r w:rsidRPr="00DF69E5">
              <w:rPr>
                <w:rFonts w:ascii="Arial" w:hAnsi="Arial" w:cs="Arial"/>
              </w:rPr>
              <w:t>Execution of the test cases on time</w:t>
            </w:r>
          </w:p>
          <w:p w:rsidR="007C1F09" w:rsidRPr="00DF69E5" w:rsidRDefault="007C1F09" w:rsidP="007C1F09">
            <w:pPr>
              <w:pStyle w:val="ListParagraph"/>
              <w:numPr>
                <w:ilvl w:val="3"/>
                <w:numId w:val="2"/>
              </w:numPr>
              <w:spacing w:before="0"/>
              <w:ind w:left="1080"/>
              <w:rPr>
                <w:rFonts w:ascii="Arial" w:hAnsi="Arial" w:cs="Arial"/>
              </w:rPr>
            </w:pPr>
            <w:r w:rsidRPr="00DF69E5">
              <w:rPr>
                <w:rFonts w:ascii="Arial" w:hAnsi="Arial" w:cs="Arial"/>
              </w:rPr>
              <w:t>Performing Functional and Regression Testing</w:t>
            </w:r>
          </w:p>
          <w:p w:rsidR="007C1F09" w:rsidRPr="00DF69E5" w:rsidRDefault="007C1F09" w:rsidP="007C1F09">
            <w:pPr>
              <w:pStyle w:val="ListParagraph"/>
              <w:numPr>
                <w:ilvl w:val="3"/>
                <w:numId w:val="2"/>
              </w:numPr>
              <w:spacing w:before="0"/>
              <w:ind w:left="1080"/>
              <w:rPr>
                <w:rFonts w:ascii="Arial" w:hAnsi="Arial" w:cs="Arial"/>
              </w:rPr>
            </w:pPr>
            <w:r w:rsidRPr="00DF69E5">
              <w:rPr>
                <w:rFonts w:ascii="Arial" w:hAnsi="Arial" w:cs="Arial"/>
              </w:rPr>
              <w:t xml:space="preserve">Reporting and tracking the bugs with development team </w:t>
            </w:r>
          </w:p>
          <w:p w:rsidR="007C1F09" w:rsidRPr="00DF69E5" w:rsidRDefault="007C1F09" w:rsidP="007C1F09">
            <w:pPr>
              <w:pStyle w:val="ListParagraph"/>
              <w:numPr>
                <w:ilvl w:val="3"/>
                <w:numId w:val="2"/>
              </w:numPr>
              <w:spacing w:before="0"/>
              <w:ind w:left="1080"/>
              <w:rPr>
                <w:rFonts w:ascii="Arial" w:hAnsi="Arial" w:cs="Arial"/>
              </w:rPr>
            </w:pPr>
            <w:r w:rsidRPr="00DF69E5">
              <w:rPr>
                <w:rFonts w:ascii="Arial" w:hAnsi="Arial" w:cs="Arial"/>
              </w:rPr>
              <w:t>Involving the Reviews and Status meets</w:t>
            </w:r>
          </w:p>
          <w:p w:rsidR="007C1F09" w:rsidRPr="00DF69E5" w:rsidRDefault="007C1F09" w:rsidP="007C1F09">
            <w:pPr>
              <w:pStyle w:val="ListParagraph"/>
              <w:numPr>
                <w:ilvl w:val="3"/>
                <w:numId w:val="2"/>
              </w:numPr>
              <w:spacing w:before="0"/>
              <w:ind w:left="1080"/>
              <w:rPr>
                <w:rFonts w:ascii="Arial" w:hAnsi="Arial" w:cs="Arial"/>
              </w:rPr>
            </w:pPr>
            <w:r w:rsidRPr="00DF69E5">
              <w:rPr>
                <w:rFonts w:ascii="Arial" w:hAnsi="Arial" w:cs="Arial"/>
              </w:rPr>
              <w:t xml:space="preserve">Bug tracking using Quality centre10.0 </w:t>
            </w:r>
          </w:p>
          <w:p w:rsidR="007C1F09" w:rsidRPr="00DF69E5" w:rsidRDefault="007C1F09" w:rsidP="007C1F09">
            <w:pPr>
              <w:pStyle w:val="ListParagraph"/>
              <w:numPr>
                <w:ilvl w:val="3"/>
                <w:numId w:val="2"/>
              </w:numPr>
              <w:spacing w:before="0"/>
              <w:ind w:left="1080"/>
              <w:rPr>
                <w:rFonts w:ascii="Arial" w:hAnsi="Arial" w:cs="Arial"/>
              </w:rPr>
            </w:pPr>
            <w:r w:rsidRPr="00DF69E5">
              <w:rPr>
                <w:rFonts w:ascii="Arial" w:hAnsi="Arial" w:cs="Arial"/>
              </w:rPr>
              <w:t>Involved in functional testing, regression testing, system testing and retesting.</w:t>
            </w:r>
          </w:p>
          <w:p w:rsidR="007C1F09" w:rsidRPr="00DF69E5" w:rsidRDefault="007C1F09" w:rsidP="007C1F09">
            <w:pPr>
              <w:pStyle w:val="ListParagraph"/>
              <w:numPr>
                <w:ilvl w:val="3"/>
                <w:numId w:val="2"/>
              </w:numPr>
              <w:spacing w:before="0"/>
              <w:ind w:left="1080"/>
              <w:rPr>
                <w:rFonts w:ascii="Arial" w:hAnsi="Arial" w:cs="Arial"/>
              </w:rPr>
            </w:pPr>
            <w:r w:rsidRPr="00DF69E5">
              <w:rPr>
                <w:rFonts w:ascii="Arial" w:hAnsi="Arial" w:cs="Arial"/>
              </w:rPr>
              <w:t>Sending WSR Reports.</w:t>
            </w:r>
          </w:p>
          <w:p w:rsidR="007C1F09" w:rsidRPr="00DF69E5" w:rsidRDefault="007C1F09" w:rsidP="007C1F09">
            <w:pPr>
              <w:pStyle w:val="ListParagraph"/>
              <w:numPr>
                <w:ilvl w:val="0"/>
                <w:numId w:val="3"/>
              </w:numPr>
              <w:ind w:left="1080"/>
              <w:rPr>
                <w:rFonts w:ascii="Times New Roman" w:hAnsi="Times New Roman"/>
              </w:rPr>
            </w:pPr>
            <w:r w:rsidRPr="00DF69E5">
              <w:rPr>
                <w:rFonts w:ascii="Arial" w:hAnsi="Arial" w:cs="Arial"/>
              </w:rPr>
              <w:t>Sending Daily Status Reports.</w:t>
            </w:r>
          </w:p>
          <w:p w:rsidR="007C1F09" w:rsidRPr="00DF69E5" w:rsidRDefault="007C1F09" w:rsidP="00190506">
            <w:pPr>
              <w:rPr>
                <w:rFonts w:ascii="Arial" w:hAnsi="Arial" w:cs="Arial"/>
                <w:sz w:val="20"/>
                <w:szCs w:val="20"/>
              </w:rPr>
            </w:pPr>
          </w:p>
          <w:p w:rsidR="007C1F09" w:rsidRPr="00DF69E5" w:rsidRDefault="007C1F09" w:rsidP="00190506">
            <w:pPr>
              <w:rPr>
                <w:rFonts w:ascii="Arial" w:hAnsi="Arial" w:cs="Arial"/>
                <w:sz w:val="20"/>
                <w:szCs w:val="20"/>
              </w:rPr>
            </w:pPr>
          </w:p>
          <w:p w:rsidR="007C1F09" w:rsidRPr="00DF69E5" w:rsidRDefault="007C1F09" w:rsidP="007C1F09">
            <w:pPr>
              <w:pStyle w:val="ListParagraph"/>
              <w:numPr>
                <w:ilvl w:val="0"/>
                <w:numId w:val="4"/>
              </w:numPr>
              <w:spacing w:before="0" w:after="100"/>
              <w:ind w:left="357"/>
              <w:contextualSpacing w:val="0"/>
              <w:jc w:val="left"/>
              <w:rPr>
                <w:rFonts w:ascii="Arial" w:hAnsi="Arial" w:cs="Arial"/>
                <w:b/>
                <w:bCs/>
              </w:rPr>
            </w:pPr>
            <w:r w:rsidRPr="00DF69E5">
              <w:rPr>
                <w:rFonts w:ascii="Arial" w:hAnsi="Arial" w:cs="Arial"/>
                <w:b/>
                <w:bCs/>
              </w:rPr>
              <w:t>Project</w:t>
            </w:r>
            <w:r w:rsidRPr="00DF69E5">
              <w:rPr>
                <w:rFonts w:ascii="Arial" w:hAnsi="Arial" w:cs="Arial"/>
                <w:b/>
                <w:bCs/>
              </w:rPr>
              <w:tab/>
              <w:t xml:space="preserve">: </w:t>
            </w:r>
            <w:r>
              <w:rPr>
                <w:rFonts w:ascii="Arial" w:hAnsi="Arial" w:cs="Arial"/>
                <w:b/>
              </w:rPr>
              <w:t>Primus Bank</w:t>
            </w:r>
          </w:p>
          <w:p w:rsidR="007C1F09" w:rsidRPr="00DF69E5" w:rsidRDefault="007C1F09" w:rsidP="007C1F09">
            <w:pPr>
              <w:pStyle w:val="ListParagraph"/>
              <w:spacing w:before="0" w:after="100"/>
              <w:ind w:left="357"/>
              <w:contextualSpacing w:val="0"/>
              <w:jc w:val="left"/>
              <w:rPr>
                <w:rFonts w:ascii="Arial" w:hAnsi="Arial" w:cs="Arial"/>
                <w:b/>
                <w:bCs/>
              </w:rPr>
            </w:pPr>
            <w:r w:rsidRPr="00DF69E5">
              <w:rPr>
                <w:rFonts w:ascii="Arial" w:hAnsi="Arial" w:cs="Arial"/>
                <w:b/>
                <w:bCs/>
              </w:rPr>
              <w:t xml:space="preserve">Client </w:t>
            </w:r>
            <w:r w:rsidRPr="00DF69E5">
              <w:rPr>
                <w:rFonts w:ascii="Arial" w:hAnsi="Arial" w:cs="Arial"/>
                <w:b/>
                <w:bCs/>
              </w:rPr>
              <w:tab/>
              <w:t xml:space="preserve">: </w:t>
            </w:r>
            <w:r w:rsidRPr="00DF69E5">
              <w:rPr>
                <w:rFonts w:ascii="Arial" w:hAnsi="Arial" w:cs="Arial"/>
              </w:rPr>
              <w:t>UK</w:t>
            </w:r>
            <w:r w:rsidRPr="00DF69E5">
              <w:rPr>
                <w:rFonts w:ascii="Arial" w:hAnsi="Arial" w:cs="Arial"/>
                <w:b/>
                <w:bCs/>
              </w:rPr>
              <w:t xml:space="preserve"> </w:t>
            </w:r>
          </w:p>
          <w:p w:rsidR="007C1F09" w:rsidRPr="00DF69E5" w:rsidRDefault="007C1F09" w:rsidP="007C1F09">
            <w:pPr>
              <w:pStyle w:val="ListParagraph"/>
              <w:spacing w:before="0" w:after="100"/>
              <w:ind w:left="357"/>
              <w:contextualSpacing w:val="0"/>
              <w:jc w:val="left"/>
              <w:rPr>
                <w:rFonts w:ascii="Arial" w:hAnsi="Arial" w:cs="Arial"/>
                <w:b/>
                <w:bCs/>
              </w:rPr>
            </w:pPr>
            <w:r w:rsidRPr="00DF69E5">
              <w:rPr>
                <w:rFonts w:ascii="Arial" w:hAnsi="Arial" w:cs="Arial"/>
                <w:b/>
                <w:bCs/>
              </w:rPr>
              <w:t xml:space="preserve">Team Size </w:t>
            </w:r>
            <w:r w:rsidRPr="00DF69E5">
              <w:rPr>
                <w:rFonts w:ascii="Arial" w:hAnsi="Arial" w:cs="Arial"/>
                <w:b/>
                <w:bCs/>
              </w:rPr>
              <w:tab/>
              <w:t>: 4</w:t>
            </w:r>
          </w:p>
          <w:p w:rsidR="007C1F09" w:rsidRPr="00DF69E5" w:rsidRDefault="007C1F09" w:rsidP="007C1F09">
            <w:pPr>
              <w:pStyle w:val="ListParagraph"/>
              <w:spacing w:before="0" w:after="100"/>
              <w:ind w:left="357"/>
              <w:contextualSpacing w:val="0"/>
              <w:jc w:val="left"/>
            </w:pPr>
            <w:r w:rsidRPr="00DF69E5">
              <w:rPr>
                <w:rFonts w:ascii="Arial" w:hAnsi="Arial" w:cs="Arial"/>
                <w:b/>
                <w:bCs/>
              </w:rPr>
              <w:t>Description:</w:t>
            </w:r>
            <w:r w:rsidRPr="00DF69E5">
              <w:t xml:space="preserve"> </w:t>
            </w:r>
          </w:p>
          <w:p w:rsidR="007C1F09" w:rsidRDefault="007C1F09" w:rsidP="007C1F09">
            <w:pPr>
              <w:ind w:firstLine="360"/>
              <w:rPr>
                <w:rFonts w:ascii="Arial" w:hAnsi="Arial" w:cs="Arial"/>
                <w:b/>
              </w:rPr>
            </w:pPr>
          </w:p>
          <w:p w:rsidR="002A3B37" w:rsidRDefault="002A3B37" w:rsidP="007C1F09">
            <w:pPr>
              <w:ind w:firstLine="360"/>
              <w:rPr>
                <w:rFonts w:ascii="Arial" w:hAnsi="Arial" w:cs="Arial"/>
              </w:rPr>
            </w:pPr>
          </w:p>
          <w:p w:rsidR="002A3B37" w:rsidRDefault="002A3B37" w:rsidP="007C1F09">
            <w:pPr>
              <w:ind w:firstLine="360"/>
              <w:rPr>
                <w:rFonts w:ascii="Arial" w:hAnsi="Arial" w:cs="Arial"/>
              </w:rPr>
            </w:pPr>
          </w:p>
          <w:p w:rsidR="007C1F09" w:rsidRPr="00DF69E5" w:rsidRDefault="007C1F09" w:rsidP="007C1F09">
            <w:pPr>
              <w:ind w:firstLine="360"/>
              <w:rPr>
                <w:rFonts w:ascii="Arial" w:hAnsi="Arial" w:cs="Arial"/>
                <w:b/>
              </w:rPr>
            </w:pPr>
            <w:r w:rsidRPr="007C1F09">
              <w:rPr>
                <w:rFonts w:ascii="Arial" w:hAnsi="Arial" w:cs="Arial"/>
              </w:rPr>
              <w:lastRenderedPageBreak/>
              <w:t>Primus Bank</w:t>
            </w:r>
            <w:r w:rsidRPr="00DF69E5">
              <w:rPr>
                <w:rFonts w:ascii="Arial" w:hAnsi="Arial" w:cs="Arial"/>
              </w:rPr>
              <w:t xml:space="preserve"> is a complete web based and centralized banking solution covering all the functions of a bank. It supports multi currency transactions and all types of delivery channels.</w:t>
            </w:r>
            <w:r w:rsidRPr="00DF69E5">
              <w:rPr>
                <w:rStyle w:val="apple-converted-space"/>
                <w:rFonts w:ascii="Arial" w:hAnsi="Arial" w:cs="Arial"/>
              </w:rPr>
              <w:t> </w:t>
            </w:r>
            <w:r w:rsidRPr="00DF69E5">
              <w:rPr>
                <w:rFonts w:ascii="Arial" w:hAnsi="Arial" w:cs="Arial"/>
              </w:rPr>
              <w:t>The product has been developed using open industry standard, proven technologies and high quality software engineering methodologies.</w:t>
            </w:r>
            <w:r w:rsidRPr="00DF69E5">
              <w:rPr>
                <w:rStyle w:val="apple-converted-space"/>
                <w:rFonts w:ascii="Arial" w:hAnsi="Arial" w:cs="Arial"/>
              </w:rPr>
              <w:t> </w:t>
            </w:r>
            <w:r w:rsidRPr="007C1F09">
              <w:rPr>
                <w:rFonts w:ascii="Arial" w:hAnsi="Arial" w:cs="Arial"/>
              </w:rPr>
              <w:t>Primus Bank</w:t>
            </w:r>
            <w:r w:rsidRPr="00DF69E5">
              <w:rPr>
                <w:rFonts w:ascii="Arial" w:hAnsi="Arial" w:cs="Arial"/>
                <w:bCs/>
              </w:rPr>
              <w:t xml:space="preserve"> r</w:t>
            </w:r>
            <w:r w:rsidRPr="00DF69E5">
              <w:rPr>
                <w:rFonts w:ascii="Arial" w:hAnsi="Arial" w:cs="Arial"/>
                <w:b/>
                <w:bCs/>
              </w:rPr>
              <w:t xml:space="preserve"> </w:t>
            </w:r>
            <w:r w:rsidRPr="00DF69E5">
              <w:rPr>
                <w:rFonts w:ascii="Arial" w:hAnsi="Arial" w:cs="Arial"/>
              </w:rPr>
              <w:t xml:space="preserve">is highly parameterized to support constantly changing customer and regulatory requirements. </w:t>
            </w:r>
            <w:r w:rsidRPr="007C1F09">
              <w:rPr>
                <w:rFonts w:ascii="Arial" w:hAnsi="Arial" w:cs="Arial"/>
              </w:rPr>
              <w:t>Primus Bank</w:t>
            </w:r>
            <w:r w:rsidRPr="00DF69E5">
              <w:rPr>
                <w:rFonts w:ascii="Arial" w:hAnsi="Arial" w:cs="Arial"/>
              </w:rPr>
              <w:t xml:space="preserve"> is a true web based solution with multi tier architecture and centralized database. It uses state-of-the-art technologies to make it flexible, scalable and most modernized solution.</w:t>
            </w:r>
          </w:p>
          <w:p w:rsidR="007C1F09" w:rsidRPr="00DF69E5" w:rsidRDefault="007C1F09" w:rsidP="007C1F09">
            <w:pPr>
              <w:ind w:firstLine="360"/>
              <w:rPr>
                <w:rFonts w:ascii="Arial" w:hAnsi="Arial" w:cs="Arial"/>
                <w:b/>
              </w:rPr>
            </w:pPr>
          </w:p>
          <w:p w:rsidR="007C1F09" w:rsidRPr="00DF69E5" w:rsidRDefault="007C1F09" w:rsidP="007C1F09">
            <w:pPr>
              <w:ind w:firstLine="360"/>
              <w:rPr>
                <w:rFonts w:ascii="Arial" w:hAnsi="Arial" w:cs="Arial"/>
              </w:rPr>
            </w:pPr>
            <w:r w:rsidRPr="00DF69E5">
              <w:rPr>
                <w:rFonts w:ascii="Arial" w:hAnsi="Arial" w:cs="Arial"/>
                <w:b/>
              </w:rPr>
              <w:t>Role Description:</w:t>
            </w:r>
          </w:p>
          <w:p w:rsidR="007C1F09" w:rsidRPr="00DF69E5" w:rsidRDefault="007C1F09" w:rsidP="007C1F09">
            <w:pPr>
              <w:pStyle w:val="ListParagraph"/>
              <w:numPr>
                <w:ilvl w:val="3"/>
                <w:numId w:val="2"/>
              </w:numPr>
              <w:spacing w:before="0"/>
              <w:ind w:left="1080"/>
              <w:rPr>
                <w:rFonts w:ascii="Arial" w:hAnsi="Arial" w:cs="Arial"/>
              </w:rPr>
            </w:pPr>
            <w:r w:rsidRPr="00DF69E5">
              <w:rPr>
                <w:rFonts w:ascii="Arial" w:hAnsi="Arial" w:cs="Arial"/>
              </w:rPr>
              <w:t>Extracting scenarios from BDD document.</w:t>
            </w:r>
          </w:p>
          <w:p w:rsidR="007C1F09" w:rsidRPr="00DF69E5" w:rsidRDefault="007C1F09" w:rsidP="007C1F09">
            <w:pPr>
              <w:pStyle w:val="ListParagraph"/>
              <w:numPr>
                <w:ilvl w:val="3"/>
                <w:numId w:val="2"/>
              </w:numPr>
              <w:spacing w:before="0"/>
              <w:ind w:left="1080"/>
              <w:rPr>
                <w:rFonts w:ascii="Arial" w:hAnsi="Arial" w:cs="Arial"/>
              </w:rPr>
            </w:pPr>
            <w:r w:rsidRPr="00DF69E5">
              <w:rPr>
                <w:rFonts w:ascii="Arial" w:hAnsi="Arial" w:cs="Arial"/>
              </w:rPr>
              <w:t xml:space="preserve">Test cases preparation and writing test scripts. </w:t>
            </w:r>
          </w:p>
          <w:p w:rsidR="007C1F09" w:rsidRPr="00DF69E5" w:rsidRDefault="007C1F09" w:rsidP="007C1F09">
            <w:pPr>
              <w:pStyle w:val="ListParagraph"/>
              <w:numPr>
                <w:ilvl w:val="3"/>
                <w:numId w:val="2"/>
              </w:numPr>
              <w:spacing w:before="0"/>
              <w:ind w:left="1080"/>
              <w:rPr>
                <w:rFonts w:ascii="Arial" w:hAnsi="Arial" w:cs="Arial"/>
              </w:rPr>
            </w:pPr>
            <w:r w:rsidRPr="00DF69E5">
              <w:rPr>
                <w:rFonts w:ascii="Arial" w:hAnsi="Arial" w:cs="Arial"/>
              </w:rPr>
              <w:t>Review of the test cases written for integration level.</w:t>
            </w:r>
          </w:p>
          <w:p w:rsidR="007C1F09" w:rsidRPr="00DF69E5" w:rsidRDefault="007C1F09" w:rsidP="007C1F09">
            <w:pPr>
              <w:pStyle w:val="ListParagraph"/>
              <w:numPr>
                <w:ilvl w:val="3"/>
                <w:numId w:val="2"/>
              </w:numPr>
              <w:spacing w:before="0"/>
              <w:ind w:left="1080"/>
              <w:rPr>
                <w:rFonts w:ascii="Arial" w:hAnsi="Arial" w:cs="Arial"/>
              </w:rPr>
            </w:pPr>
            <w:r w:rsidRPr="00DF69E5">
              <w:rPr>
                <w:rFonts w:ascii="Arial" w:hAnsi="Arial" w:cs="Arial"/>
              </w:rPr>
              <w:t>Interacted with developers to know the functionality of the Application.</w:t>
            </w:r>
          </w:p>
          <w:p w:rsidR="007C1F09" w:rsidRPr="00DF69E5" w:rsidRDefault="007C1F09" w:rsidP="007C1F09">
            <w:pPr>
              <w:pStyle w:val="ListParagraph"/>
              <w:numPr>
                <w:ilvl w:val="3"/>
                <w:numId w:val="2"/>
              </w:numPr>
              <w:spacing w:before="0"/>
              <w:ind w:left="1080"/>
              <w:rPr>
                <w:rFonts w:ascii="Arial" w:hAnsi="Arial" w:cs="Arial"/>
              </w:rPr>
            </w:pPr>
            <w:r w:rsidRPr="00DF69E5">
              <w:rPr>
                <w:rFonts w:ascii="Arial" w:hAnsi="Arial" w:cs="Arial"/>
              </w:rPr>
              <w:t>Execution of the test cases on time</w:t>
            </w:r>
          </w:p>
          <w:p w:rsidR="007C1F09" w:rsidRPr="00DF69E5" w:rsidRDefault="007C1F09" w:rsidP="007C1F09">
            <w:pPr>
              <w:pStyle w:val="ListParagraph"/>
              <w:numPr>
                <w:ilvl w:val="3"/>
                <w:numId w:val="2"/>
              </w:numPr>
              <w:spacing w:before="0"/>
              <w:ind w:left="1080"/>
              <w:rPr>
                <w:rFonts w:ascii="Arial" w:hAnsi="Arial" w:cs="Arial"/>
              </w:rPr>
            </w:pPr>
            <w:r w:rsidRPr="00DF69E5">
              <w:rPr>
                <w:rFonts w:ascii="Arial" w:hAnsi="Arial" w:cs="Arial"/>
              </w:rPr>
              <w:t>Performing Functional and Regression Testing</w:t>
            </w:r>
          </w:p>
          <w:p w:rsidR="007C1F09" w:rsidRPr="00DF69E5" w:rsidRDefault="007C1F09" w:rsidP="007C1F09">
            <w:pPr>
              <w:pStyle w:val="ListParagraph"/>
              <w:numPr>
                <w:ilvl w:val="3"/>
                <w:numId w:val="2"/>
              </w:numPr>
              <w:spacing w:before="0"/>
              <w:ind w:left="1080"/>
              <w:rPr>
                <w:rFonts w:ascii="Arial" w:hAnsi="Arial" w:cs="Arial"/>
              </w:rPr>
            </w:pPr>
            <w:r w:rsidRPr="00DF69E5">
              <w:rPr>
                <w:rFonts w:ascii="Arial" w:hAnsi="Arial" w:cs="Arial"/>
              </w:rPr>
              <w:t xml:space="preserve">Reporting and tracking the bugs with development team </w:t>
            </w:r>
          </w:p>
          <w:p w:rsidR="007C1F09" w:rsidRPr="00DF69E5" w:rsidRDefault="007C1F09" w:rsidP="007C1F09">
            <w:pPr>
              <w:pStyle w:val="ListParagraph"/>
              <w:numPr>
                <w:ilvl w:val="3"/>
                <w:numId w:val="2"/>
              </w:numPr>
              <w:spacing w:before="0"/>
              <w:ind w:left="1080"/>
              <w:rPr>
                <w:rFonts w:ascii="Arial" w:hAnsi="Arial" w:cs="Arial"/>
              </w:rPr>
            </w:pPr>
            <w:r w:rsidRPr="00DF69E5">
              <w:rPr>
                <w:rFonts w:ascii="Arial" w:hAnsi="Arial" w:cs="Arial"/>
              </w:rPr>
              <w:t>Involving the Reviews and Status meets</w:t>
            </w:r>
          </w:p>
          <w:p w:rsidR="007C1F09" w:rsidRPr="00DF69E5" w:rsidRDefault="007C1F09" w:rsidP="007C1F09">
            <w:pPr>
              <w:pStyle w:val="ListParagraph"/>
              <w:numPr>
                <w:ilvl w:val="3"/>
                <w:numId w:val="2"/>
              </w:numPr>
              <w:spacing w:before="0"/>
              <w:ind w:left="1080"/>
              <w:rPr>
                <w:rFonts w:ascii="Arial" w:hAnsi="Arial" w:cs="Arial"/>
              </w:rPr>
            </w:pPr>
            <w:r w:rsidRPr="00DF69E5">
              <w:rPr>
                <w:rFonts w:ascii="Arial" w:hAnsi="Arial" w:cs="Arial"/>
              </w:rPr>
              <w:t xml:space="preserve">Bug tracking using Quality centre10.0 </w:t>
            </w:r>
          </w:p>
          <w:p w:rsidR="007C1F09" w:rsidRPr="00DF69E5" w:rsidRDefault="007C1F09" w:rsidP="007C1F09">
            <w:pPr>
              <w:pStyle w:val="ListParagraph"/>
              <w:numPr>
                <w:ilvl w:val="3"/>
                <w:numId w:val="2"/>
              </w:numPr>
              <w:spacing w:before="0"/>
              <w:ind w:left="1080"/>
              <w:rPr>
                <w:rFonts w:ascii="Arial" w:hAnsi="Arial" w:cs="Arial"/>
              </w:rPr>
            </w:pPr>
            <w:r w:rsidRPr="00DF69E5">
              <w:rPr>
                <w:rFonts w:ascii="Arial" w:hAnsi="Arial" w:cs="Arial"/>
              </w:rPr>
              <w:t>Involved in functional testing, regression testing, system testing and retesting.</w:t>
            </w:r>
          </w:p>
          <w:p w:rsidR="007C1F09" w:rsidRPr="00DF69E5" w:rsidRDefault="007C1F09" w:rsidP="007C1F09">
            <w:pPr>
              <w:pStyle w:val="ListParagraph"/>
              <w:numPr>
                <w:ilvl w:val="3"/>
                <w:numId w:val="2"/>
              </w:numPr>
              <w:spacing w:before="0"/>
              <w:ind w:left="1080"/>
              <w:rPr>
                <w:rFonts w:ascii="Arial" w:hAnsi="Arial" w:cs="Arial"/>
              </w:rPr>
            </w:pPr>
            <w:r w:rsidRPr="00DF69E5">
              <w:rPr>
                <w:rFonts w:ascii="Arial" w:hAnsi="Arial" w:cs="Arial"/>
              </w:rPr>
              <w:t>Sending WSR Reports.</w:t>
            </w:r>
          </w:p>
          <w:p w:rsidR="007C1F09" w:rsidRPr="00DF69E5" w:rsidRDefault="007C1F09" w:rsidP="007C1F09">
            <w:pPr>
              <w:pStyle w:val="ListParagraph"/>
              <w:numPr>
                <w:ilvl w:val="0"/>
                <w:numId w:val="3"/>
              </w:numPr>
              <w:ind w:left="1080"/>
              <w:rPr>
                <w:rFonts w:ascii="Times New Roman" w:hAnsi="Times New Roman"/>
              </w:rPr>
            </w:pPr>
            <w:r w:rsidRPr="00DF69E5">
              <w:rPr>
                <w:rFonts w:ascii="Arial" w:hAnsi="Arial" w:cs="Arial"/>
              </w:rPr>
              <w:t>Sending Daily Status Reports.</w:t>
            </w:r>
          </w:p>
          <w:p w:rsidR="007C1F09" w:rsidRDefault="007C1F09" w:rsidP="00190506">
            <w:pPr>
              <w:pStyle w:val="ListParagraph"/>
              <w:spacing w:before="0" w:after="100"/>
              <w:ind w:left="360"/>
              <w:contextualSpacing w:val="0"/>
              <w:jc w:val="left"/>
              <w:rPr>
                <w:rFonts w:ascii="Arial" w:hAnsi="Arial" w:cs="Arial"/>
                <w:b/>
                <w:bCs/>
              </w:rPr>
            </w:pPr>
          </w:p>
          <w:p w:rsidR="007C1F09" w:rsidRPr="007C1F09" w:rsidRDefault="007C1F09" w:rsidP="007C1F09">
            <w:pPr>
              <w:spacing w:after="100"/>
              <w:rPr>
                <w:rFonts w:ascii="Arial" w:hAnsi="Arial" w:cs="Arial"/>
                <w:b/>
                <w:bCs/>
              </w:rPr>
            </w:pPr>
          </w:p>
          <w:p w:rsidR="007C1F09" w:rsidRPr="00DF69E5" w:rsidRDefault="007C1F09" w:rsidP="007C1F09">
            <w:pPr>
              <w:pStyle w:val="ListParagraph"/>
              <w:numPr>
                <w:ilvl w:val="0"/>
                <w:numId w:val="4"/>
              </w:numPr>
              <w:spacing w:before="0" w:after="100"/>
              <w:contextualSpacing w:val="0"/>
              <w:jc w:val="left"/>
              <w:rPr>
                <w:rFonts w:ascii="Arial" w:hAnsi="Arial" w:cs="Arial"/>
                <w:b/>
                <w:bCs/>
              </w:rPr>
            </w:pPr>
            <w:r w:rsidRPr="00DF69E5">
              <w:rPr>
                <w:rFonts w:ascii="Arial" w:hAnsi="Arial" w:cs="Arial"/>
                <w:b/>
                <w:bCs/>
              </w:rPr>
              <w:t>Project</w:t>
            </w:r>
            <w:r w:rsidRPr="00DF69E5">
              <w:rPr>
                <w:rFonts w:ascii="Arial" w:hAnsi="Arial" w:cs="Arial"/>
                <w:b/>
                <w:bCs/>
              </w:rPr>
              <w:tab/>
              <w:t xml:space="preserve">   :  Hart ford Life Insurance</w:t>
            </w:r>
          </w:p>
          <w:p w:rsidR="007C1F09" w:rsidRPr="00DF69E5" w:rsidRDefault="007C1F09" w:rsidP="00190506">
            <w:pPr>
              <w:pStyle w:val="ListParagraph"/>
              <w:spacing w:before="0" w:after="100"/>
              <w:ind w:left="357"/>
              <w:contextualSpacing w:val="0"/>
              <w:jc w:val="left"/>
              <w:rPr>
                <w:rFonts w:ascii="Arial" w:hAnsi="Arial" w:cs="Arial"/>
                <w:b/>
                <w:bCs/>
              </w:rPr>
            </w:pPr>
            <w:r w:rsidRPr="00DF69E5">
              <w:rPr>
                <w:rFonts w:ascii="Arial" w:hAnsi="Arial" w:cs="Arial"/>
                <w:b/>
                <w:bCs/>
              </w:rPr>
              <w:t xml:space="preserve">Client </w:t>
            </w:r>
            <w:r w:rsidRPr="00DF69E5">
              <w:rPr>
                <w:rFonts w:ascii="Arial" w:hAnsi="Arial" w:cs="Arial"/>
                <w:b/>
                <w:bCs/>
              </w:rPr>
              <w:tab/>
              <w:t xml:space="preserve">   :  Hartford </w:t>
            </w:r>
          </w:p>
          <w:p w:rsidR="007C1F09" w:rsidRPr="00DF69E5" w:rsidRDefault="007C1F09" w:rsidP="00190506">
            <w:pPr>
              <w:pStyle w:val="ListParagraph"/>
              <w:spacing w:before="0" w:after="100"/>
              <w:ind w:left="357"/>
              <w:contextualSpacing w:val="0"/>
              <w:jc w:val="left"/>
              <w:rPr>
                <w:rFonts w:ascii="Arial" w:hAnsi="Arial" w:cs="Arial"/>
                <w:b/>
                <w:bCs/>
              </w:rPr>
            </w:pPr>
            <w:r w:rsidRPr="00DF69E5">
              <w:rPr>
                <w:rFonts w:ascii="Arial" w:hAnsi="Arial" w:cs="Arial"/>
                <w:b/>
                <w:bCs/>
              </w:rPr>
              <w:t>Environment : Manual Testing</w:t>
            </w:r>
          </w:p>
          <w:p w:rsidR="007C1F09" w:rsidRPr="00DF69E5" w:rsidRDefault="007C1F09" w:rsidP="00190506">
            <w:pPr>
              <w:pStyle w:val="ListParagraph"/>
              <w:spacing w:before="0" w:after="100"/>
              <w:ind w:left="357"/>
              <w:contextualSpacing w:val="0"/>
              <w:jc w:val="left"/>
              <w:rPr>
                <w:rFonts w:ascii="Arial" w:hAnsi="Arial" w:cs="Arial"/>
                <w:b/>
                <w:bCs/>
              </w:rPr>
            </w:pPr>
            <w:r w:rsidRPr="00DF69E5">
              <w:rPr>
                <w:rFonts w:ascii="Arial" w:hAnsi="Arial" w:cs="Arial"/>
                <w:b/>
                <w:bCs/>
              </w:rPr>
              <w:t>Team Size      :   8</w:t>
            </w:r>
          </w:p>
          <w:p w:rsidR="007C1F09" w:rsidRPr="00DF69E5" w:rsidRDefault="007C1F09" w:rsidP="00190506">
            <w:pPr>
              <w:pStyle w:val="ListParagraph"/>
              <w:spacing w:before="0" w:after="100"/>
              <w:ind w:left="357"/>
              <w:contextualSpacing w:val="0"/>
              <w:jc w:val="left"/>
              <w:rPr>
                <w:rFonts w:ascii="Arial" w:hAnsi="Arial" w:cs="Arial"/>
                <w:b/>
                <w:bCs/>
              </w:rPr>
            </w:pPr>
            <w:r w:rsidRPr="00DF69E5">
              <w:rPr>
                <w:rFonts w:ascii="Arial" w:hAnsi="Arial" w:cs="Arial"/>
                <w:b/>
                <w:bCs/>
              </w:rPr>
              <w:t xml:space="preserve">Description: </w:t>
            </w:r>
          </w:p>
          <w:p w:rsidR="007C1F09" w:rsidRPr="00DF69E5" w:rsidRDefault="007C1F09" w:rsidP="00190506">
            <w:pPr>
              <w:ind w:left="300"/>
              <w:rPr>
                <w:rFonts w:ascii="Arial" w:hAnsi="Arial" w:cs="Arial"/>
                <w:sz w:val="20"/>
                <w:szCs w:val="20"/>
              </w:rPr>
            </w:pPr>
            <w:r w:rsidRPr="00DF69E5">
              <w:rPr>
                <w:rFonts w:ascii="Arial" w:hAnsi="Arial" w:cs="Arial"/>
                <w:sz w:val="20"/>
                <w:szCs w:val="20"/>
              </w:rPr>
              <w:t>The project will provide plan sponsors the ability to access the new Compliance Testing application from TRAC Web Plan Sponsor.  Plan Sponsors will have the ability to select and run year end testing services, Interim Testing and run tests in Compliance Workstation through the TRAC Web Plan Sponsor.</w:t>
            </w:r>
          </w:p>
          <w:p w:rsidR="007C1F09" w:rsidRPr="00DF69E5" w:rsidRDefault="007C1F09" w:rsidP="00190506">
            <w:pPr>
              <w:ind w:left="300" w:firstLine="60"/>
              <w:rPr>
                <w:rFonts w:ascii="Arial" w:hAnsi="Arial" w:cs="Arial"/>
                <w:sz w:val="20"/>
                <w:szCs w:val="20"/>
              </w:rPr>
            </w:pPr>
            <w:r w:rsidRPr="00DF69E5">
              <w:rPr>
                <w:rFonts w:ascii="Arial" w:hAnsi="Arial" w:cs="Arial"/>
                <w:sz w:val="20"/>
                <w:szCs w:val="20"/>
              </w:rPr>
              <w:t>In Year End Testing, the TRAC Web Plan Sponsor will have the ability to display and capture Plan information, non-financial census information, compensation and hours information, contribution information. Establish and update Plan features, run Compliance Tests, display test results and corrective action if needed, re-run Compliance Tests and process ADP/ACP and Top Heavy corrective action.</w:t>
            </w:r>
          </w:p>
          <w:p w:rsidR="007C1F09" w:rsidRPr="00DF69E5" w:rsidRDefault="007C1F09" w:rsidP="00190506">
            <w:pPr>
              <w:ind w:left="300" w:firstLine="60"/>
              <w:rPr>
                <w:rFonts w:ascii="Arial" w:hAnsi="Arial" w:cs="Arial"/>
                <w:sz w:val="20"/>
                <w:szCs w:val="20"/>
              </w:rPr>
            </w:pPr>
          </w:p>
          <w:p w:rsidR="007C1F09" w:rsidRPr="00DF69E5" w:rsidRDefault="007C1F09" w:rsidP="00190506">
            <w:pPr>
              <w:ind w:firstLine="360"/>
              <w:rPr>
                <w:rFonts w:ascii="Arial" w:hAnsi="Arial" w:cs="Arial"/>
                <w:sz w:val="20"/>
                <w:szCs w:val="20"/>
              </w:rPr>
            </w:pPr>
            <w:r w:rsidRPr="00DF69E5">
              <w:rPr>
                <w:rFonts w:ascii="Arial" w:hAnsi="Arial" w:cs="Arial"/>
                <w:b/>
                <w:sz w:val="20"/>
                <w:szCs w:val="20"/>
              </w:rPr>
              <w:t>Role Description:</w:t>
            </w:r>
          </w:p>
          <w:p w:rsidR="007C1F09" w:rsidRPr="00DF69E5" w:rsidRDefault="007C1F09" w:rsidP="007C1F09">
            <w:pPr>
              <w:pStyle w:val="ListParagraph"/>
              <w:numPr>
                <w:ilvl w:val="3"/>
                <w:numId w:val="2"/>
              </w:numPr>
              <w:spacing w:before="0"/>
              <w:ind w:left="1080"/>
              <w:rPr>
                <w:rFonts w:ascii="Arial" w:hAnsi="Arial" w:cs="Arial"/>
              </w:rPr>
            </w:pPr>
            <w:r w:rsidRPr="00DF69E5">
              <w:rPr>
                <w:rFonts w:ascii="Arial" w:hAnsi="Arial" w:cs="Arial"/>
              </w:rPr>
              <w:t xml:space="preserve">Test cases preparation and writing test scripts. </w:t>
            </w:r>
          </w:p>
          <w:p w:rsidR="007C1F09" w:rsidRPr="00DF69E5" w:rsidRDefault="007C1F09" w:rsidP="007C1F09">
            <w:pPr>
              <w:pStyle w:val="ListParagraph"/>
              <w:numPr>
                <w:ilvl w:val="3"/>
                <w:numId w:val="2"/>
              </w:numPr>
              <w:spacing w:before="0"/>
              <w:ind w:left="1080"/>
              <w:rPr>
                <w:rFonts w:ascii="Arial" w:hAnsi="Arial" w:cs="Arial"/>
              </w:rPr>
            </w:pPr>
            <w:r w:rsidRPr="00DF69E5">
              <w:rPr>
                <w:rFonts w:ascii="Arial" w:hAnsi="Arial" w:cs="Arial"/>
              </w:rPr>
              <w:t>Interacted with developers to know the functionality of the Application.</w:t>
            </w:r>
          </w:p>
          <w:p w:rsidR="007C1F09" w:rsidRPr="00DF69E5" w:rsidRDefault="007C1F09" w:rsidP="007C1F09">
            <w:pPr>
              <w:pStyle w:val="ListParagraph"/>
              <w:numPr>
                <w:ilvl w:val="3"/>
                <w:numId w:val="2"/>
              </w:numPr>
              <w:spacing w:before="0"/>
              <w:ind w:left="1080"/>
              <w:rPr>
                <w:rFonts w:ascii="Arial" w:hAnsi="Arial" w:cs="Arial"/>
              </w:rPr>
            </w:pPr>
            <w:r w:rsidRPr="00DF69E5">
              <w:rPr>
                <w:rFonts w:ascii="Arial" w:hAnsi="Arial" w:cs="Arial"/>
              </w:rPr>
              <w:t>Execution of the test cases on time</w:t>
            </w:r>
          </w:p>
          <w:p w:rsidR="007C1F09" w:rsidRPr="00DF69E5" w:rsidRDefault="007C1F09" w:rsidP="007C1F09">
            <w:pPr>
              <w:pStyle w:val="ListParagraph"/>
              <w:numPr>
                <w:ilvl w:val="3"/>
                <w:numId w:val="2"/>
              </w:numPr>
              <w:spacing w:before="0"/>
              <w:ind w:left="1080"/>
              <w:rPr>
                <w:rFonts w:ascii="Arial" w:hAnsi="Arial" w:cs="Arial"/>
              </w:rPr>
            </w:pPr>
            <w:r w:rsidRPr="00DF69E5">
              <w:rPr>
                <w:rFonts w:ascii="Arial" w:hAnsi="Arial" w:cs="Arial"/>
              </w:rPr>
              <w:t>Performing Functional and Regression Testing</w:t>
            </w:r>
          </w:p>
          <w:p w:rsidR="007C1F09" w:rsidRPr="00DF69E5" w:rsidRDefault="007C1F09" w:rsidP="007C1F09">
            <w:pPr>
              <w:pStyle w:val="ListParagraph"/>
              <w:numPr>
                <w:ilvl w:val="3"/>
                <w:numId w:val="2"/>
              </w:numPr>
              <w:spacing w:before="0"/>
              <w:ind w:left="1080"/>
              <w:rPr>
                <w:rFonts w:ascii="Arial" w:hAnsi="Arial" w:cs="Arial"/>
              </w:rPr>
            </w:pPr>
            <w:r w:rsidRPr="00DF69E5">
              <w:rPr>
                <w:rFonts w:ascii="Arial" w:hAnsi="Arial" w:cs="Arial"/>
              </w:rPr>
              <w:t xml:space="preserve">Reporting and tracking the bugs with development team </w:t>
            </w:r>
          </w:p>
          <w:p w:rsidR="007C1F09" w:rsidRPr="00DF69E5" w:rsidRDefault="007C1F09" w:rsidP="007C1F09">
            <w:pPr>
              <w:pStyle w:val="ListParagraph"/>
              <w:numPr>
                <w:ilvl w:val="3"/>
                <w:numId w:val="2"/>
              </w:numPr>
              <w:spacing w:before="0"/>
              <w:ind w:left="1080"/>
              <w:rPr>
                <w:rFonts w:ascii="Arial" w:hAnsi="Arial" w:cs="Arial"/>
              </w:rPr>
            </w:pPr>
            <w:r w:rsidRPr="00DF69E5">
              <w:rPr>
                <w:rFonts w:ascii="Arial" w:hAnsi="Arial" w:cs="Arial"/>
              </w:rPr>
              <w:t>Involving the Reviews and Status meets</w:t>
            </w:r>
          </w:p>
          <w:p w:rsidR="007C1F09" w:rsidRPr="00DF69E5" w:rsidRDefault="007C1F09" w:rsidP="007C1F09">
            <w:pPr>
              <w:pStyle w:val="ListParagraph"/>
              <w:numPr>
                <w:ilvl w:val="3"/>
                <w:numId w:val="2"/>
              </w:numPr>
              <w:spacing w:before="0"/>
              <w:ind w:left="1080"/>
              <w:rPr>
                <w:rFonts w:ascii="Arial" w:hAnsi="Arial" w:cs="Arial"/>
              </w:rPr>
            </w:pPr>
            <w:r w:rsidRPr="00DF69E5">
              <w:rPr>
                <w:rFonts w:ascii="Arial" w:hAnsi="Arial" w:cs="Arial"/>
              </w:rPr>
              <w:t xml:space="preserve">Bug tracking using Quality centre10.0 </w:t>
            </w:r>
          </w:p>
          <w:p w:rsidR="007C1F09" w:rsidRPr="00DF69E5" w:rsidRDefault="007C1F09" w:rsidP="007C1F09">
            <w:pPr>
              <w:pStyle w:val="ListParagraph"/>
              <w:numPr>
                <w:ilvl w:val="3"/>
                <w:numId w:val="2"/>
              </w:numPr>
              <w:spacing w:before="0"/>
              <w:ind w:left="1080"/>
              <w:rPr>
                <w:rFonts w:ascii="Arial" w:hAnsi="Arial" w:cs="Arial"/>
              </w:rPr>
            </w:pPr>
            <w:r w:rsidRPr="00DF69E5">
              <w:rPr>
                <w:rFonts w:ascii="Arial" w:hAnsi="Arial" w:cs="Arial"/>
              </w:rPr>
              <w:t>Involved in functional testing, regression testing, system testing and retesting.</w:t>
            </w:r>
          </w:p>
          <w:p w:rsidR="007C1F09" w:rsidRPr="007C1F09" w:rsidRDefault="007C1F09" w:rsidP="007C1F09">
            <w:pPr>
              <w:pStyle w:val="ListParagraph"/>
              <w:numPr>
                <w:ilvl w:val="0"/>
                <w:numId w:val="3"/>
              </w:numPr>
              <w:ind w:left="1080"/>
              <w:rPr>
                <w:rFonts w:ascii="Times New Roman" w:hAnsi="Times New Roman"/>
              </w:rPr>
            </w:pPr>
            <w:r w:rsidRPr="00DF69E5">
              <w:rPr>
                <w:rFonts w:ascii="Arial" w:hAnsi="Arial" w:cs="Arial"/>
              </w:rPr>
              <w:t>Sending Daily Status Reports.</w:t>
            </w:r>
          </w:p>
          <w:p w:rsidR="007C1F09" w:rsidRPr="00DF69E5" w:rsidRDefault="007C1F09" w:rsidP="007C1F09">
            <w:pPr>
              <w:pStyle w:val="ListParagraph"/>
              <w:ind w:left="1080"/>
              <w:rPr>
                <w:rFonts w:ascii="Times New Roman" w:hAnsi="Times New Roman"/>
              </w:rPr>
            </w:pPr>
          </w:p>
          <w:p w:rsidR="007C1F09" w:rsidRDefault="007C1F09" w:rsidP="00190506">
            <w:pPr>
              <w:rPr>
                <w:rFonts w:ascii="Arial" w:hAnsi="Arial" w:cs="Arial"/>
              </w:rPr>
            </w:pPr>
          </w:p>
          <w:p w:rsidR="00C966A9" w:rsidRDefault="00C966A9" w:rsidP="00190506">
            <w:pPr>
              <w:rPr>
                <w:rFonts w:ascii="Arial" w:hAnsi="Arial" w:cs="Arial"/>
              </w:rPr>
            </w:pPr>
          </w:p>
          <w:p w:rsidR="002A3B37" w:rsidRDefault="002A3B37" w:rsidP="00190506">
            <w:pPr>
              <w:rPr>
                <w:rFonts w:ascii="Arial" w:hAnsi="Arial" w:cs="Arial"/>
              </w:rPr>
            </w:pPr>
          </w:p>
          <w:p w:rsidR="002A3B37" w:rsidRPr="00DF69E5" w:rsidRDefault="002A3B37" w:rsidP="00190506">
            <w:pPr>
              <w:rPr>
                <w:rFonts w:ascii="Arial" w:hAnsi="Arial" w:cs="Arial"/>
              </w:rPr>
            </w:pPr>
          </w:p>
        </w:tc>
      </w:tr>
      <w:tr w:rsidR="007C1F09" w:rsidRPr="00DF69E5" w:rsidTr="00A96EDA">
        <w:tc>
          <w:tcPr>
            <w:tcW w:w="9576" w:type="dxa"/>
            <w:gridSpan w:val="7"/>
            <w:tcBorders>
              <w:left w:val="nil"/>
              <w:right w:val="nil"/>
            </w:tcBorders>
            <w:vAlign w:val="center"/>
          </w:tcPr>
          <w:p w:rsidR="007C1F09" w:rsidRPr="00DF69E5" w:rsidRDefault="007C1F09" w:rsidP="007B0B71">
            <w:pPr>
              <w:rPr>
                <w:rFonts w:ascii="Arial" w:hAnsi="Arial" w:cs="Arial"/>
              </w:rPr>
            </w:pPr>
            <w:r w:rsidRPr="00DF69E5">
              <w:rPr>
                <w:rFonts w:ascii="Arial" w:hAnsi="Arial" w:cs="Arial"/>
                <w:b/>
                <w:sz w:val="20"/>
                <w:szCs w:val="20"/>
              </w:rPr>
              <w:lastRenderedPageBreak/>
              <w:t>Personal Information</w:t>
            </w:r>
          </w:p>
        </w:tc>
      </w:tr>
      <w:tr w:rsidR="007C1F09" w:rsidRPr="00DF69E5" w:rsidTr="007C1F09">
        <w:tc>
          <w:tcPr>
            <w:tcW w:w="4360" w:type="dxa"/>
            <w:gridSpan w:val="2"/>
            <w:tcBorders>
              <w:left w:val="nil"/>
              <w:right w:val="nil"/>
            </w:tcBorders>
            <w:vAlign w:val="center"/>
          </w:tcPr>
          <w:p w:rsidR="002A3B37" w:rsidRPr="002A3B37" w:rsidRDefault="002A3B37" w:rsidP="002A3B37">
            <w:pPr>
              <w:rPr>
                <w:rFonts w:ascii="Arial" w:hAnsi="Arial" w:cs="Arial"/>
              </w:rPr>
            </w:pPr>
          </w:p>
          <w:p w:rsidR="007C1F09" w:rsidRPr="002A3B37" w:rsidRDefault="007C1F09" w:rsidP="002A3B37">
            <w:pPr>
              <w:pStyle w:val="ListParagraph"/>
              <w:numPr>
                <w:ilvl w:val="3"/>
                <w:numId w:val="2"/>
              </w:numPr>
              <w:spacing w:before="0"/>
              <w:ind w:left="1080"/>
              <w:rPr>
                <w:rFonts w:ascii="Arial" w:hAnsi="Arial" w:cs="Arial"/>
              </w:rPr>
            </w:pPr>
            <w:r w:rsidRPr="002A3B37">
              <w:rPr>
                <w:rFonts w:ascii="Arial" w:hAnsi="Arial" w:cs="Arial"/>
              </w:rPr>
              <w:t>Date of Birth</w:t>
            </w:r>
          </w:p>
          <w:p w:rsidR="007C1F09" w:rsidRPr="001B51E4" w:rsidRDefault="007C1F09" w:rsidP="001B51E4">
            <w:pPr>
              <w:pStyle w:val="ListParagraph"/>
              <w:numPr>
                <w:ilvl w:val="3"/>
                <w:numId w:val="2"/>
              </w:numPr>
              <w:spacing w:before="0"/>
              <w:ind w:left="1080"/>
              <w:rPr>
                <w:rFonts w:ascii="Arial" w:hAnsi="Arial" w:cs="Arial"/>
              </w:rPr>
            </w:pPr>
            <w:r w:rsidRPr="00DF69E5">
              <w:rPr>
                <w:rFonts w:ascii="Arial" w:hAnsi="Arial" w:cs="Arial"/>
              </w:rPr>
              <w:t>Nationality</w:t>
            </w:r>
          </w:p>
          <w:p w:rsidR="007C1F09" w:rsidRPr="00DF69E5" w:rsidRDefault="007C1F09" w:rsidP="007B0B71">
            <w:pPr>
              <w:pStyle w:val="ListParagraph"/>
              <w:numPr>
                <w:ilvl w:val="3"/>
                <w:numId w:val="2"/>
              </w:numPr>
              <w:spacing w:before="0"/>
              <w:ind w:left="1080"/>
              <w:rPr>
                <w:rFonts w:ascii="Arial" w:hAnsi="Arial" w:cs="Arial"/>
              </w:rPr>
            </w:pPr>
            <w:r w:rsidRPr="00DF69E5">
              <w:rPr>
                <w:rFonts w:ascii="Arial" w:hAnsi="Arial" w:cs="Arial"/>
              </w:rPr>
              <w:t>Languages Known</w:t>
            </w:r>
          </w:p>
          <w:p w:rsidR="007C1F09" w:rsidRPr="00DF69E5" w:rsidRDefault="007C1F09" w:rsidP="007B0B71">
            <w:pPr>
              <w:rPr>
                <w:rFonts w:ascii="Arial" w:hAnsi="Arial" w:cs="Arial"/>
              </w:rPr>
            </w:pPr>
          </w:p>
        </w:tc>
        <w:tc>
          <w:tcPr>
            <w:tcW w:w="5216" w:type="dxa"/>
            <w:gridSpan w:val="5"/>
            <w:tcBorders>
              <w:left w:val="nil"/>
              <w:right w:val="nil"/>
            </w:tcBorders>
            <w:vAlign w:val="center"/>
          </w:tcPr>
          <w:p w:rsidR="00240DEA" w:rsidRDefault="00240DEA" w:rsidP="007B0B71">
            <w:pPr>
              <w:rPr>
                <w:rFonts w:ascii="Arial" w:hAnsi="Arial" w:cs="Arial"/>
                <w:sz w:val="20"/>
                <w:szCs w:val="20"/>
              </w:rPr>
            </w:pPr>
          </w:p>
          <w:p w:rsidR="007C1F09" w:rsidRPr="00DF69E5" w:rsidRDefault="00CE0668" w:rsidP="007B0B71">
            <w:pPr>
              <w:rPr>
                <w:rFonts w:ascii="Arial" w:hAnsi="Arial" w:cs="Arial"/>
                <w:sz w:val="20"/>
                <w:szCs w:val="20"/>
              </w:rPr>
            </w:pPr>
            <w:r>
              <w:rPr>
                <w:rFonts w:ascii="Arial" w:hAnsi="Arial" w:cs="Arial"/>
                <w:sz w:val="20"/>
                <w:szCs w:val="20"/>
              </w:rPr>
              <w:t>13</w:t>
            </w:r>
            <w:r w:rsidRPr="00CE0668">
              <w:rPr>
                <w:rFonts w:ascii="Arial" w:hAnsi="Arial" w:cs="Arial"/>
                <w:sz w:val="20"/>
                <w:szCs w:val="20"/>
                <w:vertAlign w:val="superscript"/>
              </w:rPr>
              <w:t>th</w:t>
            </w:r>
            <w:r>
              <w:rPr>
                <w:rFonts w:ascii="Arial" w:hAnsi="Arial" w:cs="Arial"/>
                <w:sz w:val="20"/>
                <w:szCs w:val="20"/>
              </w:rPr>
              <w:t xml:space="preserve"> May</w:t>
            </w:r>
            <w:r w:rsidR="007C1F09" w:rsidRPr="00DF69E5">
              <w:rPr>
                <w:rFonts w:ascii="Arial" w:hAnsi="Arial" w:cs="Arial"/>
                <w:sz w:val="20"/>
                <w:szCs w:val="20"/>
              </w:rPr>
              <w:t>1989</w:t>
            </w:r>
          </w:p>
          <w:p w:rsidR="007C1F09" w:rsidRDefault="007C1F09" w:rsidP="001B51E4">
            <w:pPr>
              <w:rPr>
                <w:rFonts w:ascii="Arial" w:hAnsi="Arial" w:cs="Arial"/>
                <w:sz w:val="20"/>
                <w:szCs w:val="20"/>
              </w:rPr>
            </w:pPr>
            <w:r w:rsidRPr="00DF69E5">
              <w:rPr>
                <w:rFonts w:ascii="Arial" w:hAnsi="Arial" w:cs="Arial"/>
                <w:sz w:val="20"/>
                <w:szCs w:val="20"/>
              </w:rPr>
              <w:t>Indian</w:t>
            </w:r>
          </w:p>
          <w:p w:rsidR="007C1F09" w:rsidRPr="00DF69E5" w:rsidRDefault="007C1F09" w:rsidP="001B51E4">
            <w:pPr>
              <w:rPr>
                <w:rFonts w:ascii="Arial" w:hAnsi="Arial" w:cs="Arial"/>
              </w:rPr>
            </w:pPr>
            <w:r w:rsidRPr="00DF69E5">
              <w:rPr>
                <w:rFonts w:ascii="Arial" w:hAnsi="Arial" w:cs="Arial"/>
                <w:sz w:val="20"/>
                <w:szCs w:val="20"/>
              </w:rPr>
              <w:t>English, Hindi and Telugu</w:t>
            </w:r>
          </w:p>
        </w:tc>
      </w:tr>
      <w:tr w:rsidR="007C1F09" w:rsidRPr="00DF69E5" w:rsidTr="00A96EDA">
        <w:tc>
          <w:tcPr>
            <w:tcW w:w="9576" w:type="dxa"/>
            <w:gridSpan w:val="7"/>
            <w:tcBorders>
              <w:left w:val="nil"/>
              <w:right w:val="nil"/>
            </w:tcBorders>
            <w:vAlign w:val="center"/>
          </w:tcPr>
          <w:p w:rsidR="007C1F09" w:rsidRPr="00DF69E5" w:rsidRDefault="007C1F09" w:rsidP="00CC52EA">
            <w:pPr>
              <w:rPr>
                <w:rFonts w:ascii="Arial" w:hAnsi="Arial" w:cs="Arial"/>
              </w:rPr>
            </w:pPr>
            <w:r w:rsidRPr="00DF69E5">
              <w:rPr>
                <w:rFonts w:ascii="Arial" w:hAnsi="Arial" w:cs="Arial"/>
                <w:b/>
                <w:sz w:val="20"/>
                <w:szCs w:val="20"/>
              </w:rPr>
              <w:t>Declaration</w:t>
            </w:r>
          </w:p>
        </w:tc>
      </w:tr>
      <w:tr w:rsidR="007C1F09" w:rsidRPr="00DF69E5" w:rsidTr="007A39F5">
        <w:tc>
          <w:tcPr>
            <w:tcW w:w="9576" w:type="dxa"/>
            <w:gridSpan w:val="7"/>
            <w:tcBorders>
              <w:left w:val="nil"/>
              <w:bottom w:val="nil"/>
              <w:right w:val="nil"/>
            </w:tcBorders>
            <w:vAlign w:val="center"/>
          </w:tcPr>
          <w:p w:rsidR="007C1F09" w:rsidRPr="00DF69E5" w:rsidRDefault="007C1F09" w:rsidP="007A39F5">
            <w:pPr>
              <w:rPr>
                <w:rFonts w:ascii="Arial" w:hAnsi="Arial" w:cs="Arial"/>
                <w:sz w:val="20"/>
                <w:szCs w:val="20"/>
                <w:lang w:val="en-GB"/>
              </w:rPr>
            </w:pPr>
          </w:p>
          <w:p w:rsidR="007C1F09" w:rsidRPr="00DF69E5" w:rsidRDefault="007C1F09" w:rsidP="007A39F5">
            <w:pPr>
              <w:rPr>
                <w:rFonts w:ascii="Arial" w:hAnsi="Arial" w:cs="Arial"/>
                <w:sz w:val="20"/>
                <w:szCs w:val="20"/>
              </w:rPr>
            </w:pPr>
            <w:r w:rsidRPr="00DF69E5">
              <w:rPr>
                <w:rFonts w:ascii="Arial" w:hAnsi="Arial" w:cs="Arial"/>
                <w:sz w:val="20"/>
                <w:szCs w:val="20"/>
                <w:lang w:val="en-GB"/>
              </w:rPr>
              <w:t>I</w:t>
            </w:r>
            <w:r w:rsidRPr="00DF69E5">
              <w:rPr>
                <w:rFonts w:ascii="Arial" w:hAnsi="Arial" w:cs="Arial"/>
                <w:sz w:val="20"/>
                <w:szCs w:val="20"/>
              </w:rPr>
              <w:t>, solemnly declare that the statements made by me in this form are correct to the best of my knowledge and belief. I understand that in the event of any information being found false at any stage, my candidature/appointment is liable to be cancelled / terminated.</w:t>
            </w:r>
          </w:p>
          <w:p w:rsidR="007C1F09" w:rsidRPr="00DF69E5" w:rsidRDefault="007C1F09" w:rsidP="007A39F5">
            <w:pPr>
              <w:rPr>
                <w:rFonts w:ascii="Arial" w:hAnsi="Arial" w:cs="Arial"/>
                <w:sz w:val="20"/>
                <w:szCs w:val="20"/>
              </w:rPr>
            </w:pPr>
          </w:p>
        </w:tc>
      </w:tr>
      <w:tr w:rsidR="007C1F09" w:rsidRPr="00DF69E5" w:rsidTr="007C1F09">
        <w:tc>
          <w:tcPr>
            <w:tcW w:w="6836" w:type="dxa"/>
            <w:gridSpan w:val="6"/>
            <w:tcBorders>
              <w:top w:val="nil"/>
              <w:left w:val="nil"/>
              <w:right w:val="nil"/>
            </w:tcBorders>
            <w:vAlign w:val="center"/>
          </w:tcPr>
          <w:p w:rsidR="007C1F09" w:rsidRPr="00DF69E5" w:rsidRDefault="007C1F09" w:rsidP="007A39F5">
            <w:pPr>
              <w:spacing w:before="40" w:after="20"/>
              <w:jc w:val="both"/>
              <w:rPr>
                <w:rFonts w:ascii="Arial" w:hAnsi="Arial" w:cs="Arial"/>
                <w:sz w:val="20"/>
                <w:szCs w:val="20"/>
              </w:rPr>
            </w:pPr>
            <w:r w:rsidRPr="00DF69E5">
              <w:rPr>
                <w:rFonts w:ascii="Arial" w:hAnsi="Arial" w:cs="Arial"/>
                <w:sz w:val="20"/>
                <w:szCs w:val="20"/>
              </w:rPr>
              <w:t xml:space="preserve"> Date :</w:t>
            </w:r>
            <w:r w:rsidRPr="00DF69E5">
              <w:rPr>
                <w:rFonts w:ascii="Arial" w:hAnsi="Arial" w:cs="Arial"/>
                <w:sz w:val="20"/>
                <w:szCs w:val="20"/>
              </w:rPr>
              <w:tab/>
            </w:r>
            <w:r w:rsidRPr="00DF69E5">
              <w:rPr>
                <w:rFonts w:ascii="Arial" w:hAnsi="Arial" w:cs="Arial"/>
                <w:sz w:val="20"/>
                <w:szCs w:val="20"/>
              </w:rPr>
              <w:tab/>
            </w:r>
            <w:r w:rsidRPr="00DF69E5">
              <w:rPr>
                <w:rFonts w:ascii="Arial" w:hAnsi="Arial" w:cs="Arial"/>
                <w:sz w:val="20"/>
                <w:szCs w:val="20"/>
              </w:rPr>
              <w:tab/>
            </w:r>
            <w:r w:rsidRPr="00DF69E5">
              <w:rPr>
                <w:rFonts w:ascii="Arial" w:hAnsi="Arial" w:cs="Arial"/>
                <w:sz w:val="20"/>
                <w:szCs w:val="20"/>
              </w:rPr>
              <w:tab/>
            </w:r>
            <w:r w:rsidRPr="00DF69E5">
              <w:rPr>
                <w:rFonts w:ascii="Arial" w:hAnsi="Arial" w:cs="Arial"/>
                <w:sz w:val="20"/>
                <w:szCs w:val="20"/>
              </w:rPr>
              <w:tab/>
            </w:r>
            <w:r w:rsidRPr="00DF69E5">
              <w:rPr>
                <w:rFonts w:ascii="Arial" w:hAnsi="Arial" w:cs="Arial"/>
                <w:sz w:val="20"/>
                <w:szCs w:val="20"/>
              </w:rPr>
              <w:tab/>
              <w:t xml:space="preserve">                                                    </w:t>
            </w:r>
          </w:p>
          <w:p w:rsidR="007C1F09" w:rsidRPr="00DF69E5" w:rsidRDefault="007C1F09" w:rsidP="007A39F5">
            <w:pPr>
              <w:spacing w:before="40" w:after="20"/>
              <w:jc w:val="both"/>
              <w:rPr>
                <w:rFonts w:ascii="Arial" w:hAnsi="Arial" w:cs="Arial"/>
                <w:sz w:val="20"/>
                <w:szCs w:val="20"/>
              </w:rPr>
            </w:pPr>
            <w:r w:rsidRPr="00DF69E5">
              <w:rPr>
                <w:rFonts w:ascii="Arial" w:hAnsi="Arial" w:cs="Arial"/>
                <w:sz w:val="20"/>
                <w:szCs w:val="20"/>
              </w:rPr>
              <w:t xml:space="preserve"> Place:  Hyderabad </w:t>
            </w:r>
            <w:r w:rsidRPr="00DF69E5">
              <w:rPr>
                <w:rFonts w:ascii="Arial" w:hAnsi="Arial" w:cs="Arial"/>
                <w:sz w:val="20"/>
                <w:szCs w:val="20"/>
              </w:rPr>
              <w:tab/>
              <w:t xml:space="preserve">   </w:t>
            </w:r>
            <w:r w:rsidRPr="00DF69E5">
              <w:rPr>
                <w:rFonts w:ascii="Arial" w:hAnsi="Arial" w:cs="Arial"/>
                <w:sz w:val="20"/>
                <w:szCs w:val="20"/>
              </w:rPr>
              <w:tab/>
            </w:r>
            <w:r w:rsidRPr="00DF69E5">
              <w:rPr>
                <w:rFonts w:ascii="Arial" w:hAnsi="Arial" w:cs="Arial"/>
                <w:sz w:val="20"/>
                <w:szCs w:val="20"/>
              </w:rPr>
              <w:tab/>
            </w:r>
            <w:r w:rsidRPr="00DF69E5">
              <w:rPr>
                <w:rFonts w:ascii="Arial" w:hAnsi="Arial" w:cs="Arial"/>
                <w:sz w:val="20"/>
                <w:szCs w:val="20"/>
              </w:rPr>
              <w:tab/>
            </w:r>
            <w:r w:rsidRPr="00DF69E5">
              <w:rPr>
                <w:rFonts w:ascii="Arial" w:hAnsi="Arial" w:cs="Arial"/>
                <w:sz w:val="20"/>
                <w:szCs w:val="20"/>
              </w:rPr>
              <w:tab/>
            </w:r>
            <w:r w:rsidRPr="00DF69E5">
              <w:rPr>
                <w:rFonts w:ascii="Arial" w:hAnsi="Arial" w:cs="Arial"/>
                <w:sz w:val="20"/>
                <w:szCs w:val="20"/>
              </w:rPr>
              <w:tab/>
            </w:r>
            <w:r w:rsidRPr="00DF69E5">
              <w:rPr>
                <w:rFonts w:ascii="Arial" w:hAnsi="Arial" w:cs="Arial"/>
                <w:sz w:val="20"/>
                <w:szCs w:val="20"/>
              </w:rPr>
              <w:tab/>
            </w:r>
            <w:r w:rsidRPr="00DF69E5">
              <w:rPr>
                <w:rFonts w:ascii="Arial" w:hAnsi="Arial" w:cs="Arial"/>
                <w:sz w:val="20"/>
                <w:szCs w:val="20"/>
              </w:rPr>
              <w:tab/>
              <w:t xml:space="preserve">                                 </w:t>
            </w:r>
          </w:p>
        </w:tc>
        <w:tc>
          <w:tcPr>
            <w:tcW w:w="2740" w:type="dxa"/>
            <w:tcBorders>
              <w:top w:val="nil"/>
              <w:left w:val="nil"/>
              <w:right w:val="nil"/>
            </w:tcBorders>
            <w:vAlign w:val="center"/>
          </w:tcPr>
          <w:p w:rsidR="007C1F09" w:rsidRPr="00DF69E5" w:rsidRDefault="007C1F09" w:rsidP="007A39F5">
            <w:pPr>
              <w:rPr>
                <w:rFonts w:ascii="Arial" w:hAnsi="Arial" w:cs="Arial"/>
                <w:sz w:val="20"/>
                <w:szCs w:val="20"/>
              </w:rPr>
            </w:pPr>
            <w:r w:rsidRPr="00DF69E5">
              <w:rPr>
                <w:rFonts w:ascii="Arial" w:hAnsi="Arial" w:cs="Arial"/>
                <w:sz w:val="20"/>
                <w:szCs w:val="20"/>
              </w:rPr>
              <w:t xml:space="preserve">  Signature,</w:t>
            </w:r>
          </w:p>
          <w:p w:rsidR="007C1F09" w:rsidRPr="00DF69E5" w:rsidRDefault="007C1F09" w:rsidP="00240DEA">
            <w:pPr>
              <w:rPr>
                <w:rFonts w:ascii="Arial" w:hAnsi="Arial" w:cs="Arial"/>
                <w:sz w:val="20"/>
                <w:szCs w:val="20"/>
                <w:lang w:val="en-GB"/>
              </w:rPr>
            </w:pPr>
            <w:r w:rsidRPr="00DF69E5">
              <w:rPr>
                <w:rFonts w:ascii="Arial" w:hAnsi="Arial" w:cs="Arial"/>
                <w:sz w:val="20"/>
                <w:szCs w:val="20"/>
              </w:rPr>
              <w:t xml:space="preserve"> (</w:t>
            </w:r>
            <w:r w:rsidR="00240DEA">
              <w:rPr>
                <w:rFonts w:ascii="Arial" w:hAnsi="Arial" w:cs="Arial"/>
                <w:bCs/>
                <w:sz w:val="20"/>
                <w:szCs w:val="20"/>
              </w:rPr>
              <w:t>V Anil Kumar</w:t>
            </w:r>
            <w:r w:rsidRPr="00DF69E5">
              <w:rPr>
                <w:rFonts w:ascii="Arial" w:hAnsi="Arial" w:cs="Arial"/>
                <w:sz w:val="20"/>
                <w:szCs w:val="20"/>
              </w:rPr>
              <w:t>)</w:t>
            </w:r>
          </w:p>
        </w:tc>
      </w:tr>
    </w:tbl>
    <w:p w:rsidR="00B42940" w:rsidRPr="00DF69E5" w:rsidRDefault="00B42940">
      <w:pPr>
        <w:rPr>
          <w:rFonts w:ascii="Arial" w:hAnsi="Arial" w:cs="Arial"/>
        </w:rPr>
      </w:pPr>
    </w:p>
    <w:sectPr w:rsidR="00B42940" w:rsidRPr="00DF69E5" w:rsidSect="00B429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MS PMincho">
    <w:altName w:val="MS Mincho"/>
    <w:panose1 w:val="02020600040205080304"/>
    <w:charset w:val="80"/>
    <w:family w:val="roma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0"/>
    <w:multiLevelType w:val="multilevel"/>
    <w:tmpl w:val="00000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C321014"/>
    <w:multiLevelType w:val="hybridMultilevel"/>
    <w:tmpl w:val="205A9E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1753A4"/>
    <w:multiLevelType w:val="hybridMultilevel"/>
    <w:tmpl w:val="DF488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AB4CC5"/>
    <w:multiLevelType w:val="hybridMultilevel"/>
    <w:tmpl w:val="AEFEBD8C"/>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3AB0F946">
      <w:start w:val="1"/>
      <w:numFmt w:val="bullet"/>
      <w:lvlText w:val=""/>
      <w:lvlJc w:val="left"/>
      <w:pPr>
        <w:tabs>
          <w:tab w:val="num" w:pos="1440"/>
        </w:tabs>
        <w:ind w:left="1440" w:hanging="360"/>
      </w:pPr>
      <w:rPr>
        <w:rFonts w:ascii="Wingdings" w:hAnsi="Wingdings" w:hint="default"/>
        <w:b w:val="0"/>
        <w:i w:val="0"/>
        <w:color w:val="808080"/>
        <w:sz w:val="14"/>
        <w:szCs w:val="1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1EF7C1F"/>
    <w:multiLevelType w:val="hybridMultilevel"/>
    <w:tmpl w:val="06C4F1AA"/>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64BD6012"/>
    <w:multiLevelType w:val="hybridMultilevel"/>
    <w:tmpl w:val="376A557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4"/>
  </w:num>
  <w:num w:numId="4">
    <w:abstractNumId w:val="5"/>
  </w:num>
  <w:num w:numId="5">
    <w:abstractNumId w:val="2"/>
  </w:num>
  <w:num w:numId="6">
    <w:abstractNumId w:val="0"/>
  </w:num>
  <w:num w:numId="7">
    <w:abstractNumId w:val="3"/>
  </w:num>
  <w:num w:numId="8">
    <w:abstractNumId w:val="3"/>
  </w:num>
  <w:num w:numId="9">
    <w:abstractNumId w:val="3"/>
  </w:num>
  <w:num w:numId="10">
    <w:abstractNumId w:val="3"/>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96EDA"/>
    <w:rsid w:val="00001945"/>
    <w:rsid w:val="0001663B"/>
    <w:rsid w:val="00065A4F"/>
    <w:rsid w:val="000B4A8D"/>
    <w:rsid w:val="001863FD"/>
    <w:rsid w:val="001B51E4"/>
    <w:rsid w:val="00204509"/>
    <w:rsid w:val="00240DEA"/>
    <w:rsid w:val="0027336A"/>
    <w:rsid w:val="002A3B37"/>
    <w:rsid w:val="00360234"/>
    <w:rsid w:val="004162F6"/>
    <w:rsid w:val="004F1866"/>
    <w:rsid w:val="006A23A6"/>
    <w:rsid w:val="006F21B2"/>
    <w:rsid w:val="0072059E"/>
    <w:rsid w:val="00783B0D"/>
    <w:rsid w:val="007A39F5"/>
    <w:rsid w:val="007B0B71"/>
    <w:rsid w:val="007B719F"/>
    <w:rsid w:val="007C1F09"/>
    <w:rsid w:val="00885104"/>
    <w:rsid w:val="008C73E7"/>
    <w:rsid w:val="008F1BFF"/>
    <w:rsid w:val="00956D11"/>
    <w:rsid w:val="00994A66"/>
    <w:rsid w:val="00A24EFE"/>
    <w:rsid w:val="00A52883"/>
    <w:rsid w:val="00A71A2D"/>
    <w:rsid w:val="00A722EB"/>
    <w:rsid w:val="00A77874"/>
    <w:rsid w:val="00A96EDA"/>
    <w:rsid w:val="00B42940"/>
    <w:rsid w:val="00B51A80"/>
    <w:rsid w:val="00C12393"/>
    <w:rsid w:val="00C966A9"/>
    <w:rsid w:val="00CA5CCA"/>
    <w:rsid w:val="00CC52EA"/>
    <w:rsid w:val="00CD17D5"/>
    <w:rsid w:val="00CE0668"/>
    <w:rsid w:val="00CF5B96"/>
    <w:rsid w:val="00D819E5"/>
    <w:rsid w:val="00DF69E5"/>
    <w:rsid w:val="00E3787B"/>
    <w:rsid w:val="00E70B38"/>
    <w:rsid w:val="00FA2CFD"/>
    <w:rsid w:val="00FC581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9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96ED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bulletedlist">
    <w:name w:val="bulleted list"/>
    <w:basedOn w:val="Normal"/>
    <w:link w:val="bulletedlistChar"/>
    <w:rsid w:val="00A96EDA"/>
    <w:pPr>
      <w:numPr>
        <w:numId w:val="1"/>
      </w:numPr>
      <w:spacing w:before="40" w:after="80" w:line="220" w:lineRule="exact"/>
    </w:pPr>
    <w:rPr>
      <w:rFonts w:ascii="Tahoma" w:eastAsia="Times New Roman" w:hAnsi="Tahoma" w:cs="Times New Roman"/>
      <w:spacing w:val="10"/>
      <w:sz w:val="16"/>
      <w:szCs w:val="16"/>
    </w:rPr>
  </w:style>
  <w:style w:type="character" w:customStyle="1" w:styleId="bulletedlistChar">
    <w:name w:val="bulleted list Char"/>
    <w:basedOn w:val="DefaultParagraphFont"/>
    <w:link w:val="bulletedlist"/>
    <w:rsid w:val="00A96EDA"/>
    <w:rPr>
      <w:rFonts w:ascii="Tahoma" w:eastAsia="Times New Roman" w:hAnsi="Tahoma" w:cs="Times New Roman"/>
      <w:spacing w:val="10"/>
      <w:sz w:val="16"/>
      <w:szCs w:val="16"/>
    </w:rPr>
  </w:style>
  <w:style w:type="paragraph" w:styleId="ListParagraph">
    <w:name w:val="List Paragraph"/>
    <w:basedOn w:val="Normal"/>
    <w:uiPriority w:val="34"/>
    <w:qFormat/>
    <w:rsid w:val="00A96EDA"/>
    <w:pPr>
      <w:spacing w:before="40"/>
      <w:ind w:left="720"/>
      <w:contextualSpacing/>
      <w:jc w:val="both"/>
    </w:pPr>
    <w:rPr>
      <w:rFonts w:ascii="Century Schoolbook" w:eastAsia="MS PMincho" w:hAnsi="Century Schoolbook" w:cs="Times New Roman"/>
      <w:sz w:val="20"/>
      <w:szCs w:val="20"/>
      <w:lang w:bidi="en-US"/>
    </w:rPr>
  </w:style>
  <w:style w:type="character" w:styleId="Hyperlink">
    <w:name w:val="Hyperlink"/>
    <w:basedOn w:val="DefaultParagraphFont"/>
    <w:uiPriority w:val="99"/>
    <w:unhideWhenUsed/>
    <w:rsid w:val="00CC52EA"/>
    <w:rPr>
      <w:color w:val="0000FF" w:themeColor="hyperlink"/>
      <w:u w:val="single"/>
    </w:rPr>
  </w:style>
  <w:style w:type="paragraph" w:styleId="CommentText">
    <w:name w:val="annotation text"/>
    <w:basedOn w:val="Normal"/>
    <w:link w:val="CommentTextChar"/>
    <w:rsid w:val="007B0B71"/>
    <w:pPr>
      <w:spacing w:after="0" w:line="240" w:lineRule="auto"/>
    </w:pPr>
    <w:rPr>
      <w:rFonts w:ascii="Times New Roman" w:eastAsia="Times New Roman" w:hAnsi="Times New Roman" w:cs="Courier New"/>
      <w:sz w:val="20"/>
      <w:szCs w:val="20"/>
      <w:lang w:val="en-GB"/>
    </w:rPr>
  </w:style>
  <w:style w:type="character" w:customStyle="1" w:styleId="CommentTextChar">
    <w:name w:val="Comment Text Char"/>
    <w:basedOn w:val="DefaultParagraphFont"/>
    <w:link w:val="CommentText"/>
    <w:rsid w:val="007B0B71"/>
    <w:rPr>
      <w:rFonts w:ascii="Times New Roman" w:eastAsia="Times New Roman" w:hAnsi="Times New Roman" w:cs="Courier New"/>
      <w:sz w:val="20"/>
      <w:szCs w:val="20"/>
      <w:lang w:val="en-GB"/>
    </w:rPr>
  </w:style>
  <w:style w:type="character" w:customStyle="1" w:styleId="apple-converted-space">
    <w:name w:val="apple-converted-space"/>
    <w:basedOn w:val="DefaultParagraphFont"/>
    <w:rsid w:val="00A722E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BFBA38-CCF4-4AD5-AAA7-72CF55937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994</Words>
  <Characters>5670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dc:creator>
  <cp:lastModifiedBy>Anil</cp:lastModifiedBy>
  <cp:revision>45</cp:revision>
  <dcterms:created xsi:type="dcterms:W3CDTF">2015-04-14T13:36:00Z</dcterms:created>
  <dcterms:modified xsi:type="dcterms:W3CDTF">2015-05-21T03:36:00Z</dcterms:modified>
</cp:coreProperties>
</file>