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3551" w:rsidRPr="00885529" w:rsidRDefault="009D7F04" w:rsidP="00021C7D">
      <w:pPr>
        <w:spacing w:after="0" w:line="240" w:lineRule="auto"/>
        <w:jc w:val="center"/>
        <w:rPr>
          <w:rFonts w:asciiTheme="minorHAnsi" w:hAnsiTheme="minorHAnsi"/>
        </w:rPr>
      </w:pPr>
      <w:r w:rsidRPr="00885529">
        <w:rPr>
          <w:rFonts w:asciiTheme="minorHAnsi" w:hAnsiTheme="minorHAnsi"/>
          <w:b/>
          <w:sz w:val="30"/>
          <w:szCs w:val="30"/>
        </w:rPr>
        <w:t>CURRICULUM VITAE</w:t>
      </w:r>
    </w:p>
    <w:p w:rsidR="001D3551" w:rsidRPr="00885529" w:rsidRDefault="001D3551" w:rsidP="0045620B">
      <w:pPr>
        <w:spacing w:after="0" w:line="240" w:lineRule="auto"/>
        <w:ind w:left="6480"/>
        <w:rPr>
          <w:rFonts w:asciiTheme="minorHAnsi" w:hAnsiTheme="minorHAnsi"/>
        </w:rPr>
      </w:pPr>
    </w:p>
    <w:p w:rsidR="001D3551" w:rsidRPr="00885529" w:rsidRDefault="0089607C" w:rsidP="0045620B">
      <w:pPr>
        <w:spacing w:after="0" w:line="240" w:lineRule="auto"/>
        <w:rPr>
          <w:rFonts w:asciiTheme="minorHAnsi" w:hAnsiTheme="minorHAnsi"/>
        </w:rPr>
      </w:pPr>
      <w:r w:rsidRPr="00885529">
        <w:rPr>
          <w:rFonts w:asciiTheme="minorHAnsi" w:eastAsia="Adobe Fan Heiti Std B" w:hAnsiTheme="minorHAnsi" w:cs="Adobe Fan Heiti Std B"/>
          <w:b/>
          <w:sz w:val="24"/>
          <w:szCs w:val="24"/>
        </w:rPr>
        <w:t xml:space="preserve">                                                                                             </w:t>
      </w:r>
      <w:r w:rsidR="009E1553">
        <w:rPr>
          <w:rFonts w:asciiTheme="minorHAnsi" w:eastAsia="Adobe Fan Heiti Std B" w:hAnsiTheme="minorHAnsi" w:cs="Adobe Fan Heiti Std B"/>
          <w:b/>
          <w:sz w:val="24"/>
          <w:szCs w:val="24"/>
        </w:rPr>
        <w:t xml:space="preserve">           </w:t>
      </w:r>
      <w:bookmarkStart w:id="0" w:name="_GoBack"/>
      <w:bookmarkEnd w:id="0"/>
      <w:r w:rsidRPr="00885529">
        <w:rPr>
          <w:rFonts w:asciiTheme="minorHAnsi" w:eastAsia="Adobe Fan Heiti Std B" w:hAnsiTheme="minorHAnsi" w:cs="Adobe Fan Heiti Std B"/>
          <w:b/>
          <w:sz w:val="24"/>
          <w:szCs w:val="24"/>
        </w:rPr>
        <w:t xml:space="preserve">  </w:t>
      </w:r>
      <w:r w:rsidR="009D7F04" w:rsidRPr="00885529">
        <w:rPr>
          <w:rFonts w:asciiTheme="minorHAnsi" w:eastAsia="Adobe Fan Heiti Std B" w:hAnsiTheme="minorHAnsi" w:cs="Adobe Fan Heiti Std B"/>
          <w:b/>
          <w:sz w:val="24"/>
          <w:szCs w:val="24"/>
        </w:rPr>
        <w:t>MIDHUN S.S</w:t>
      </w:r>
    </w:p>
    <w:p w:rsidR="001D3551" w:rsidRPr="00885529" w:rsidRDefault="00D965BD" w:rsidP="00D965BD">
      <w:pPr>
        <w:spacing w:after="0" w:line="240" w:lineRule="auto"/>
        <w:rPr>
          <w:rFonts w:asciiTheme="minorHAnsi" w:hAnsiTheme="minorHAnsi"/>
        </w:rPr>
      </w:pPr>
      <w:r w:rsidRPr="00885529">
        <w:rPr>
          <w:rFonts w:asciiTheme="minorHAnsi" w:hAnsiTheme="minorHAnsi"/>
        </w:rPr>
        <w:t xml:space="preserve">                                                                                                                   </w:t>
      </w:r>
      <w:r w:rsidR="009D7F04" w:rsidRPr="00885529">
        <w:rPr>
          <w:rFonts w:asciiTheme="minorHAnsi" w:hAnsiTheme="minorHAnsi"/>
        </w:rPr>
        <w:t>Contact No. 8904678232/9066447728</w:t>
      </w:r>
    </w:p>
    <w:p w:rsidR="001D3551" w:rsidRPr="00885529" w:rsidRDefault="0089607C" w:rsidP="0045620B">
      <w:pPr>
        <w:spacing w:after="0" w:line="240" w:lineRule="auto"/>
        <w:ind w:left="720"/>
        <w:rPr>
          <w:rFonts w:asciiTheme="minorHAnsi" w:hAnsiTheme="minorHAnsi"/>
        </w:rPr>
      </w:pPr>
      <w:r w:rsidRPr="00885529">
        <w:rPr>
          <w:rFonts w:asciiTheme="minorHAnsi" w:hAnsiTheme="minorHAnsi"/>
        </w:rPr>
        <w:t xml:space="preserve">                                                                                                     </w:t>
      </w:r>
      <w:r w:rsidR="009D7F04" w:rsidRPr="00885529">
        <w:rPr>
          <w:rFonts w:asciiTheme="minorHAnsi" w:hAnsiTheme="minorHAnsi"/>
        </w:rPr>
        <w:t xml:space="preserve">E-mail ID: </w:t>
      </w:r>
      <w:hyperlink r:id="rId5">
        <w:r w:rsidR="009D7F04" w:rsidRPr="00885529">
          <w:rPr>
            <w:rFonts w:asciiTheme="minorHAnsi" w:hAnsiTheme="minorHAnsi"/>
            <w:color w:val="0000FF"/>
            <w:u w:val="single"/>
          </w:rPr>
          <w:t>midhunss.m6@gmail.com</w:t>
        </w:r>
      </w:hyperlink>
    </w:p>
    <w:p w:rsidR="001D3551" w:rsidRPr="00885529" w:rsidRDefault="009E1553" w:rsidP="0045620B">
      <w:pPr>
        <w:spacing w:after="0" w:line="240" w:lineRule="auto"/>
        <w:ind w:left="720"/>
        <w:rPr>
          <w:rFonts w:asciiTheme="minorHAnsi" w:hAnsiTheme="minorHAnsi"/>
        </w:rPr>
      </w:pPr>
      <w:hyperlink r:id="rId6"/>
    </w:p>
    <w:tbl>
      <w:tblPr>
        <w:tblStyle w:val="a"/>
        <w:bidiVisual/>
        <w:tblW w:w="9823" w:type="dxa"/>
        <w:tblInd w:w="-119" w:type="dxa"/>
        <w:tblLayout w:type="fixed"/>
        <w:tblLook w:val="0000" w:firstRow="0" w:lastRow="0" w:firstColumn="0" w:lastColumn="0" w:noHBand="0" w:noVBand="0"/>
      </w:tblPr>
      <w:tblGrid>
        <w:gridCol w:w="9823"/>
      </w:tblGrid>
      <w:tr w:rsidR="001D3551" w:rsidRPr="00885529" w:rsidTr="0045620B">
        <w:trPr>
          <w:trHeight w:val="329"/>
        </w:trPr>
        <w:tc>
          <w:tcPr>
            <w:tcW w:w="9823" w:type="dxa"/>
            <w:tcBorders>
              <w:top w:val="single" w:sz="4" w:space="0" w:color="000000"/>
              <w:left w:val="single" w:sz="4" w:space="0" w:color="000000"/>
              <w:bottom w:val="single" w:sz="4" w:space="0" w:color="000000"/>
              <w:right w:val="single" w:sz="4" w:space="0" w:color="000000"/>
            </w:tcBorders>
            <w:shd w:val="clear" w:color="auto" w:fill="D9D9D9"/>
          </w:tcPr>
          <w:p w:rsidR="001D3551" w:rsidRPr="00885529" w:rsidRDefault="009D7F04" w:rsidP="0045620B">
            <w:pPr>
              <w:spacing w:after="0" w:line="240" w:lineRule="auto"/>
              <w:rPr>
                <w:rFonts w:asciiTheme="minorHAnsi" w:hAnsiTheme="minorHAnsi"/>
              </w:rPr>
            </w:pPr>
            <w:r w:rsidRPr="00885529">
              <w:rPr>
                <w:rFonts w:asciiTheme="minorHAnsi" w:hAnsiTheme="minorHAnsi"/>
                <w:b/>
              </w:rPr>
              <w:t>Objective</w:t>
            </w:r>
          </w:p>
        </w:tc>
      </w:tr>
    </w:tbl>
    <w:p w:rsidR="001D3551" w:rsidRPr="00885529" w:rsidRDefault="001D3551" w:rsidP="0045620B">
      <w:pPr>
        <w:spacing w:after="0" w:line="240" w:lineRule="auto"/>
        <w:rPr>
          <w:rFonts w:asciiTheme="minorHAnsi" w:hAnsiTheme="minorHAnsi"/>
        </w:rPr>
      </w:pPr>
    </w:p>
    <w:p w:rsidR="001D3551" w:rsidRPr="00885529" w:rsidRDefault="009D7F04" w:rsidP="0045620B">
      <w:pPr>
        <w:spacing w:after="0" w:line="240" w:lineRule="auto"/>
        <w:rPr>
          <w:rFonts w:asciiTheme="minorHAnsi" w:hAnsiTheme="minorHAnsi"/>
        </w:rPr>
      </w:pPr>
      <w:r w:rsidRPr="00885529">
        <w:rPr>
          <w:rFonts w:asciiTheme="minorHAnsi" w:hAnsiTheme="minorHAnsi"/>
        </w:rPr>
        <w:t xml:space="preserve">To work efficiently and effectively for a prestigious organization in a globally competitive, creative and </w:t>
      </w:r>
      <w:r w:rsidR="0045620B" w:rsidRPr="00885529">
        <w:rPr>
          <w:rFonts w:asciiTheme="minorHAnsi" w:hAnsiTheme="minorHAnsi"/>
        </w:rPr>
        <w:t xml:space="preserve">       </w:t>
      </w:r>
      <w:r w:rsidRPr="00885529">
        <w:rPr>
          <w:rFonts w:asciiTheme="minorHAnsi" w:hAnsiTheme="minorHAnsi"/>
        </w:rPr>
        <w:t xml:space="preserve">challenging environment on assignments using cutting edge technologies that shall yield growth of the </w:t>
      </w:r>
      <w:r w:rsidR="0045620B" w:rsidRPr="00885529">
        <w:rPr>
          <w:rFonts w:asciiTheme="minorHAnsi" w:hAnsiTheme="minorHAnsi"/>
        </w:rPr>
        <w:t xml:space="preserve">    </w:t>
      </w:r>
      <w:r w:rsidRPr="00885529">
        <w:rPr>
          <w:rFonts w:asciiTheme="minorHAnsi" w:hAnsiTheme="minorHAnsi"/>
        </w:rPr>
        <w:t>organization along with the twin benefits of job satisfaction and steady-paced professional growth.</w:t>
      </w:r>
    </w:p>
    <w:p w:rsidR="001D3551" w:rsidRPr="00885529" w:rsidRDefault="001D3551" w:rsidP="0045620B">
      <w:pPr>
        <w:spacing w:after="0" w:line="240" w:lineRule="auto"/>
        <w:rPr>
          <w:rFonts w:asciiTheme="minorHAnsi" w:hAnsiTheme="minorHAnsi"/>
        </w:rPr>
      </w:pPr>
    </w:p>
    <w:p w:rsidR="001D3551" w:rsidRPr="00885529" w:rsidRDefault="009D7F04" w:rsidP="0045620B">
      <w:pPr>
        <w:spacing w:after="0" w:line="240" w:lineRule="auto"/>
        <w:rPr>
          <w:rFonts w:asciiTheme="minorHAnsi" w:hAnsiTheme="minorHAnsi"/>
        </w:rPr>
      </w:pPr>
      <w:r w:rsidRPr="00885529">
        <w:rPr>
          <w:rFonts w:asciiTheme="minorHAnsi" w:hAnsiTheme="minorHAnsi"/>
          <w:b/>
        </w:rPr>
        <w:t>PROFESSIONAL STRENGTHS</w:t>
      </w:r>
    </w:p>
    <w:p w:rsidR="001D3551" w:rsidRPr="00885529" w:rsidRDefault="001D3551" w:rsidP="0045620B">
      <w:pPr>
        <w:spacing w:after="0" w:line="240" w:lineRule="auto"/>
        <w:rPr>
          <w:rFonts w:asciiTheme="minorHAnsi" w:hAnsiTheme="minorHAnsi"/>
        </w:rPr>
      </w:pP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Excellent problem solving, analytical and logical thinking skills</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Excellent interpersonal skills, energetic with demonstrated proficiency for learning new technologies</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Ability to handle work independently as well as in team</w:t>
      </w:r>
    </w:p>
    <w:p w:rsidR="00D32346" w:rsidRPr="00885529" w:rsidRDefault="00D32346" w:rsidP="0045620B">
      <w:pPr>
        <w:spacing w:after="0" w:line="240" w:lineRule="auto"/>
        <w:rPr>
          <w:rFonts w:asciiTheme="minorHAnsi" w:hAnsiTheme="minorHAnsi"/>
        </w:rPr>
      </w:pPr>
    </w:p>
    <w:p w:rsidR="001D3551" w:rsidRPr="00885529" w:rsidRDefault="009D7F04" w:rsidP="0045620B">
      <w:pPr>
        <w:spacing w:after="0" w:line="240" w:lineRule="auto"/>
        <w:rPr>
          <w:rFonts w:asciiTheme="minorHAnsi" w:hAnsiTheme="minorHAnsi"/>
        </w:rPr>
      </w:pPr>
      <w:r w:rsidRPr="00885529">
        <w:rPr>
          <w:rFonts w:asciiTheme="minorHAnsi" w:hAnsiTheme="minorHAnsi"/>
          <w:b/>
        </w:rPr>
        <w:t>TECHNICAL SKILLS</w:t>
      </w:r>
    </w:p>
    <w:p w:rsidR="00D32346" w:rsidRPr="00885529" w:rsidRDefault="00D32346" w:rsidP="0045620B">
      <w:pPr>
        <w:spacing w:after="0" w:line="240" w:lineRule="auto"/>
        <w:rPr>
          <w:rFonts w:asciiTheme="minorHAnsi" w:hAnsiTheme="minorHAnsi"/>
          <w:b/>
          <w:i/>
        </w:rPr>
      </w:pPr>
    </w:p>
    <w:p w:rsidR="001D3551" w:rsidRPr="00885529" w:rsidRDefault="009D7F04" w:rsidP="0045620B">
      <w:pPr>
        <w:spacing w:after="0" w:line="240" w:lineRule="auto"/>
        <w:rPr>
          <w:rFonts w:asciiTheme="minorHAnsi" w:hAnsiTheme="minorHAnsi"/>
        </w:rPr>
      </w:pPr>
      <w:r w:rsidRPr="00885529">
        <w:rPr>
          <w:rFonts w:asciiTheme="minorHAnsi" w:hAnsiTheme="minorHAnsi"/>
          <w:b/>
          <w:i/>
        </w:rPr>
        <w:t>System Admin</w:t>
      </w:r>
      <w:r w:rsidRPr="00885529">
        <w:rPr>
          <w:rFonts w:asciiTheme="minorHAnsi" w:hAnsiTheme="minorHAnsi"/>
          <w:i/>
        </w:rPr>
        <w:t>:</w:t>
      </w:r>
    </w:p>
    <w:p w:rsidR="001D3551" w:rsidRPr="00885529" w:rsidRDefault="001D3551" w:rsidP="0045620B">
      <w:pPr>
        <w:spacing w:after="0" w:line="240" w:lineRule="auto"/>
        <w:rPr>
          <w:rFonts w:asciiTheme="minorHAnsi" w:hAnsiTheme="minorHAnsi"/>
        </w:rPr>
      </w:pP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Installing, Configuring and Troubleshooting of  Microsoft Windows Server 2003, 2008 Network</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Good understanding of Active Directory, Group Policy, DNS, DHCP, VPN</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Plan and offer Remote-Assistance to Client computers.</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Installing and configuring File and Print Servers.</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Installation and configuring of Symantec end point   protection.</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Proficient in Outlook and office 365 configuration and troubleshooting.</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 xml:space="preserve">Basic knowledge in installing and configuring  VMware </w:t>
      </w:r>
      <w:proofErr w:type="spellStart"/>
      <w:r w:rsidRPr="00885529">
        <w:rPr>
          <w:rFonts w:asciiTheme="minorHAnsi" w:hAnsiTheme="minorHAnsi"/>
        </w:rPr>
        <w:t>Esxi</w:t>
      </w:r>
      <w:proofErr w:type="spellEnd"/>
      <w:r w:rsidRPr="00885529">
        <w:rPr>
          <w:rFonts w:asciiTheme="minorHAnsi" w:hAnsiTheme="minorHAnsi"/>
        </w:rPr>
        <w:t xml:space="preserve">  Server</w:t>
      </w:r>
    </w:p>
    <w:p w:rsidR="001D3551" w:rsidRPr="00885529" w:rsidRDefault="001D3551" w:rsidP="0045620B">
      <w:pPr>
        <w:spacing w:after="0" w:line="240" w:lineRule="auto"/>
        <w:ind w:left="720"/>
        <w:rPr>
          <w:rFonts w:asciiTheme="minorHAnsi" w:hAnsiTheme="minorHAnsi"/>
        </w:rPr>
      </w:pPr>
    </w:p>
    <w:p w:rsidR="009E0F5A" w:rsidRPr="00885529" w:rsidRDefault="009E0F5A" w:rsidP="0045620B">
      <w:pPr>
        <w:spacing w:after="0" w:line="240" w:lineRule="auto"/>
        <w:rPr>
          <w:rFonts w:asciiTheme="minorHAnsi" w:hAnsiTheme="minorHAnsi"/>
          <w:b/>
          <w:i/>
        </w:rPr>
      </w:pPr>
    </w:p>
    <w:p w:rsidR="001D3551" w:rsidRPr="00885529" w:rsidRDefault="009D7F04" w:rsidP="0045620B">
      <w:pPr>
        <w:spacing w:after="0" w:line="240" w:lineRule="auto"/>
        <w:rPr>
          <w:rFonts w:asciiTheme="minorHAnsi" w:hAnsiTheme="minorHAnsi"/>
        </w:rPr>
      </w:pPr>
      <w:r w:rsidRPr="00885529">
        <w:rPr>
          <w:rFonts w:asciiTheme="minorHAnsi" w:hAnsiTheme="minorHAnsi"/>
          <w:b/>
          <w:i/>
        </w:rPr>
        <w:t>Network Admin:</w:t>
      </w:r>
    </w:p>
    <w:p w:rsidR="001D3551" w:rsidRPr="00885529" w:rsidRDefault="001D3551" w:rsidP="0045620B">
      <w:pPr>
        <w:spacing w:after="0" w:line="240" w:lineRule="auto"/>
        <w:rPr>
          <w:rFonts w:asciiTheme="minorHAnsi" w:hAnsiTheme="minorHAnsi"/>
        </w:rPr>
      </w:pP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Installing, Configuring and Troubleshooting of Networking  Equipment</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Good understanding of OSI Model, TCP/IP protocol.</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Basic knowledge in  Huawei access controller</w:t>
      </w:r>
    </w:p>
    <w:p w:rsidR="001D3551" w:rsidRPr="00885529" w:rsidRDefault="009D7F04" w:rsidP="0045620B">
      <w:pPr>
        <w:numPr>
          <w:ilvl w:val="0"/>
          <w:numId w:val="1"/>
        </w:numPr>
        <w:spacing w:after="0" w:line="240" w:lineRule="auto"/>
        <w:ind w:left="720" w:hanging="354"/>
        <w:rPr>
          <w:rFonts w:asciiTheme="minorHAnsi" w:hAnsiTheme="minorHAnsi"/>
        </w:rPr>
      </w:pPr>
      <w:r w:rsidRPr="00885529">
        <w:rPr>
          <w:rFonts w:asciiTheme="minorHAnsi" w:hAnsiTheme="minorHAnsi"/>
        </w:rPr>
        <w:t>Basic knowledge VLAN, Port Security and Interior gateway protocols (RIP, EIGRP and OSPF).</w:t>
      </w:r>
    </w:p>
    <w:p w:rsidR="001D3551" w:rsidRPr="00885529" w:rsidRDefault="009D7F04" w:rsidP="0045620B">
      <w:pPr>
        <w:widowControl w:val="0"/>
        <w:numPr>
          <w:ilvl w:val="0"/>
          <w:numId w:val="1"/>
        </w:numPr>
        <w:spacing w:after="0" w:line="240" w:lineRule="auto"/>
        <w:ind w:left="720" w:hanging="360"/>
        <w:rPr>
          <w:rFonts w:asciiTheme="minorHAnsi" w:hAnsiTheme="minorHAnsi"/>
        </w:rPr>
      </w:pPr>
      <w:r w:rsidRPr="00885529">
        <w:rPr>
          <w:rFonts w:asciiTheme="minorHAnsi" w:hAnsiTheme="minorHAnsi"/>
        </w:rPr>
        <w:t>Monitoring MPLS Lines, ERP.</w:t>
      </w:r>
    </w:p>
    <w:p w:rsidR="001D3551" w:rsidRPr="00885529" w:rsidRDefault="009D7F04" w:rsidP="0045620B">
      <w:pPr>
        <w:widowControl w:val="0"/>
        <w:numPr>
          <w:ilvl w:val="0"/>
          <w:numId w:val="1"/>
        </w:numPr>
        <w:spacing w:after="0" w:line="240" w:lineRule="auto"/>
        <w:ind w:left="720" w:hanging="360"/>
        <w:rPr>
          <w:rFonts w:asciiTheme="minorHAnsi" w:hAnsiTheme="minorHAnsi"/>
        </w:rPr>
      </w:pPr>
      <w:r w:rsidRPr="00885529">
        <w:rPr>
          <w:rFonts w:asciiTheme="minorHAnsi" w:hAnsiTheme="minorHAnsi"/>
        </w:rPr>
        <w:t>Basic Configuration  and maintaining  Video conference Equipment</w:t>
      </w:r>
    </w:p>
    <w:p w:rsidR="00D32346" w:rsidRPr="00885529" w:rsidRDefault="00D32346" w:rsidP="0045620B">
      <w:pPr>
        <w:spacing w:after="0" w:line="240" w:lineRule="auto"/>
        <w:rPr>
          <w:rFonts w:asciiTheme="minorHAnsi" w:hAnsiTheme="minorHAnsi"/>
        </w:rPr>
      </w:pPr>
    </w:p>
    <w:p w:rsidR="00D32346" w:rsidRPr="00885529" w:rsidRDefault="00D32346" w:rsidP="0045620B">
      <w:pPr>
        <w:spacing w:after="0" w:line="240" w:lineRule="auto"/>
        <w:ind w:left="720"/>
        <w:rPr>
          <w:rFonts w:asciiTheme="minorHAnsi" w:hAnsiTheme="minorHAnsi"/>
        </w:rPr>
      </w:pPr>
    </w:p>
    <w:p w:rsidR="00D32346" w:rsidRPr="00885529" w:rsidRDefault="00D32346" w:rsidP="0045620B">
      <w:pPr>
        <w:spacing w:after="0" w:line="240" w:lineRule="auto"/>
        <w:ind w:left="720"/>
        <w:rPr>
          <w:rFonts w:asciiTheme="minorHAnsi" w:hAnsiTheme="minorHAnsi"/>
        </w:rPr>
      </w:pPr>
    </w:p>
    <w:p w:rsidR="001D3551" w:rsidRPr="00885529" w:rsidRDefault="009D7F04" w:rsidP="0045620B">
      <w:pPr>
        <w:spacing w:after="200" w:line="276" w:lineRule="auto"/>
        <w:rPr>
          <w:rFonts w:asciiTheme="minorHAnsi" w:hAnsiTheme="minorHAnsi"/>
        </w:rPr>
      </w:pPr>
      <w:r w:rsidRPr="00885529">
        <w:rPr>
          <w:rFonts w:asciiTheme="minorHAnsi" w:hAnsiTheme="minorHAnsi"/>
          <w:b/>
          <w:i/>
        </w:rPr>
        <w:t>Linux Administration:</w:t>
      </w:r>
    </w:p>
    <w:p w:rsidR="001D3551" w:rsidRPr="00885529" w:rsidRDefault="009D7F04" w:rsidP="0045620B">
      <w:pPr>
        <w:pStyle w:val="ListParagraph"/>
        <w:numPr>
          <w:ilvl w:val="0"/>
          <w:numId w:val="2"/>
        </w:numPr>
        <w:spacing w:after="200" w:line="276" w:lineRule="auto"/>
        <w:rPr>
          <w:rFonts w:asciiTheme="minorHAnsi" w:hAnsiTheme="minorHAnsi"/>
          <w:sz w:val="24"/>
        </w:rPr>
      </w:pPr>
      <w:r w:rsidRPr="00885529">
        <w:rPr>
          <w:rFonts w:asciiTheme="minorHAnsi" w:hAnsiTheme="minorHAnsi"/>
          <w:sz w:val="24"/>
        </w:rPr>
        <w:t>Installation, Management and Troubleshooting Linux OS (Red hat</w:t>
      </w:r>
      <w:r w:rsidR="00832698" w:rsidRPr="00885529">
        <w:rPr>
          <w:rFonts w:asciiTheme="minorHAnsi" w:hAnsiTheme="minorHAnsi"/>
          <w:sz w:val="24"/>
        </w:rPr>
        <w:t xml:space="preserve"> 7.2 , CENTOS 5,6.8,7)</w:t>
      </w:r>
    </w:p>
    <w:p w:rsidR="001D3551" w:rsidRPr="00885529" w:rsidRDefault="00D32346" w:rsidP="00AE47DB">
      <w:pPr>
        <w:pStyle w:val="ListParagraph"/>
        <w:numPr>
          <w:ilvl w:val="0"/>
          <w:numId w:val="2"/>
        </w:numPr>
        <w:spacing w:after="200" w:line="276" w:lineRule="auto"/>
        <w:rPr>
          <w:rFonts w:asciiTheme="minorHAnsi" w:hAnsiTheme="minorHAnsi"/>
        </w:rPr>
      </w:pPr>
      <w:r w:rsidRPr="00885529">
        <w:rPr>
          <w:rFonts w:asciiTheme="minorHAnsi" w:hAnsiTheme="minorHAnsi"/>
          <w:sz w:val="24"/>
        </w:rPr>
        <w:t>FTP configuration</w:t>
      </w:r>
      <w:r w:rsidRPr="00885529">
        <w:rPr>
          <w:rFonts w:asciiTheme="minorHAnsi" w:hAnsiTheme="minorHAnsi"/>
        </w:rPr>
        <w:t>, user permission, services managing</w:t>
      </w:r>
    </w:p>
    <w:tbl>
      <w:tblPr>
        <w:tblStyle w:val="a0"/>
        <w:bidiVisual/>
        <w:tblW w:w="9794" w:type="dxa"/>
        <w:tblInd w:w="-119" w:type="dxa"/>
        <w:tblLayout w:type="fixed"/>
        <w:tblLook w:val="0000" w:firstRow="0" w:lastRow="0" w:firstColumn="0" w:lastColumn="0" w:noHBand="0" w:noVBand="0"/>
      </w:tblPr>
      <w:tblGrid>
        <w:gridCol w:w="9794"/>
      </w:tblGrid>
      <w:tr w:rsidR="001D3551" w:rsidRPr="00885529" w:rsidTr="0045620B">
        <w:trPr>
          <w:trHeight w:val="299"/>
        </w:trPr>
        <w:tc>
          <w:tcPr>
            <w:tcW w:w="9794" w:type="dxa"/>
            <w:tcBorders>
              <w:top w:val="single" w:sz="4" w:space="0" w:color="000000"/>
              <w:left w:val="single" w:sz="4" w:space="0" w:color="000000"/>
              <w:bottom w:val="single" w:sz="4" w:space="0" w:color="000000"/>
              <w:right w:val="single" w:sz="4" w:space="0" w:color="000000"/>
            </w:tcBorders>
            <w:shd w:val="clear" w:color="auto" w:fill="D9D9D9"/>
          </w:tcPr>
          <w:p w:rsidR="001D3551" w:rsidRPr="00885529" w:rsidRDefault="009D7F04" w:rsidP="0045620B">
            <w:pPr>
              <w:spacing w:after="0" w:line="240" w:lineRule="auto"/>
              <w:rPr>
                <w:rFonts w:asciiTheme="minorHAnsi" w:hAnsiTheme="minorHAnsi"/>
              </w:rPr>
            </w:pPr>
            <w:r w:rsidRPr="00885529">
              <w:rPr>
                <w:rFonts w:asciiTheme="minorHAnsi" w:hAnsiTheme="minorHAnsi"/>
                <w:b/>
              </w:rPr>
              <w:lastRenderedPageBreak/>
              <w:t>ACADEMIC BACKGROUND</w:t>
            </w:r>
          </w:p>
        </w:tc>
      </w:tr>
    </w:tbl>
    <w:p w:rsidR="001D3551" w:rsidRPr="00885529" w:rsidRDefault="001D3551" w:rsidP="0045620B">
      <w:pPr>
        <w:spacing w:after="0" w:line="240" w:lineRule="auto"/>
        <w:rPr>
          <w:rFonts w:asciiTheme="minorHAnsi" w:hAnsiTheme="minorHAnsi"/>
        </w:rPr>
      </w:pPr>
    </w:p>
    <w:p w:rsidR="001D3551" w:rsidRPr="00885529" w:rsidRDefault="00A0505F" w:rsidP="0045620B">
      <w:pPr>
        <w:spacing w:after="0" w:line="240" w:lineRule="auto"/>
        <w:rPr>
          <w:rFonts w:asciiTheme="minorHAnsi" w:hAnsiTheme="minorHAnsi"/>
        </w:rPr>
      </w:pPr>
      <w:r w:rsidRPr="00885529">
        <w:rPr>
          <w:rFonts w:asciiTheme="minorHAnsi" w:hAnsiTheme="minorHAnsi"/>
        </w:rPr>
        <w:t xml:space="preserve">B.Sc.             </w:t>
      </w:r>
      <w:r w:rsidR="009D7F04" w:rsidRPr="00885529">
        <w:rPr>
          <w:rFonts w:asciiTheme="minorHAnsi" w:hAnsiTheme="minorHAnsi"/>
        </w:rPr>
        <w:t xml:space="preserve"> (54%)    </w:t>
      </w:r>
      <w:r w:rsidRPr="00885529">
        <w:rPr>
          <w:rFonts w:asciiTheme="minorHAnsi" w:hAnsiTheme="minorHAnsi"/>
        </w:rPr>
        <w:t xml:space="preserve">       </w:t>
      </w:r>
      <w:r w:rsidR="009D7F04" w:rsidRPr="00885529">
        <w:rPr>
          <w:rFonts w:asciiTheme="minorHAnsi" w:hAnsiTheme="minorHAnsi"/>
        </w:rPr>
        <w:t xml:space="preserve">- Govt. College </w:t>
      </w:r>
      <w:proofErr w:type="spellStart"/>
      <w:r w:rsidR="009D7F04" w:rsidRPr="00885529">
        <w:rPr>
          <w:rFonts w:asciiTheme="minorHAnsi" w:hAnsiTheme="minorHAnsi"/>
        </w:rPr>
        <w:t>Kariavattom</w:t>
      </w:r>
      <w:proofErr w:type="spellEnd"/>
      <w:r w:rsidR="009D7F04" w:rsidRPr="00885529">
        <w:rPr>
          <w:rFonts w:asciiTheme="minorHAnsi" w:hAnsiTheme="minorHAnsi"/>
        </w:rPr>
        <w:t>, Kerala University (2007-2010)</w:t>
      </w:r>
    </w:p>
    <w:p w:rsidR="001D3551" w:rsidRPr="00885529" w:rsidRDefault="009D7F04" w:rsidP="0045620B">
      <w:pPr>
        <w:spacing w:after="0" w:line="240" w:lineRule="auto"/>
        <w:rPr>
          <w:rFonts w:asciiTheme="minorHAnsi" w:hAnsiTheme="minorHAnsi"/>
        </w:rPr>
      </w:pPr>
      <w:r w:rsidRPr="00885529">
        <w:rPr>
          <w:rFonts w:asciiTheme="minorHAnsi" w:hAnsiTheme="minorHAnsi"/>
        </w:rPr>
        <w:t>12</w:t>
      </w:r>
      <w:r w:rsidRPr="00885529">
        <w:rPr>
          <w:rFonts w:asciiTheme="minorHAnsi" w:hAnsiTheme="minorHAnsi"/>
          <w:vertAlign w:val="superscript"/>
        </w:rPr>
        <w:t>th</w:t>
      </w:r>
      <w:r w:rsidRPr="00885529">
        <w:rPr>
          <w:rFonts w:asciiTheme="minorHAnsi" w:hAnsiTheme="minorHAnsi"/>
        </w:rPr>
        <w:t xml:space="preserve">                (69%)</w:t>
      </w:r>
      <w:r w:rsidRPr="00885529">
        <w:rPr>
          <w:rFonts w:asciiTheme="minorHAnsi" w:hAnsiTheme="minorHAnsi"/>
        </w:rPr>
        <w:tab/>
        <w:t>- St. Joseph’s Higher Secondary School TVPM, KERALA (2007)</w:t>
      </w:r>
    </w:p>
    <w:p w:rsidR="001D3551" w:rsidRPr="00885529" w:rsidRDefault="009D7F04" w:rsidP="0045620B">
      <w:pPr>
        <w:spacing w:after="0" w:line="240" w:lineRule="auto"/>
        <w:rPr>
          <w:rFonts w:asciiTheme="minorHAnsi" w:hAnsiTheme="minorHAnsi"/>
        </w:rPr>
      </w:pPr>
      <w:r w:rsidRPr="00885529">
        <w:rPr>
          <w:rFonts w:asciiTheme="minorHAnsi" w:hAnsiTheme="minorHAnsi"/>
        </w:rPr>
        <w:t>S.S.L.C           (70%)</w:t>
      </w:r>
      <w:r w:rsidRPr="00885529">
        <w:rPr>
          <w:rFonts w:asciiTheme="minorHAnsi" w:hAnsiTheme="minorHAnsi"/>
        </w:rPr>
        <w:tab/>
        <w:t>- St. Joseph’s Higher Secondary School TVPM, KERALA (2005)</w:t>
      </w:r>
    </w:p>
    <w:p w:rsidR="00875C4A" w:rsidRPr="00885529" w:rsidRDefault="00875C4A" w:rsidP="0045620B">
      <w:pPr>
        <w:spacing w:after="0" w:line="240" w:lineRule="auto"/>
        <w:rPr>
          <w:rFonts w:asciiTheme="minorHAnsi" w:hAnsiTheme="minorHAnsi"/>
        </w:rPr>
      </w:pPr>
    </w:p>
    <w:p w:rsidR="001D3551" w:rsidRPr="00885529" w:rsidRDefault="001D3551" w:rsidP="0045620B">
      <w:pPr>
        <w:spacing w:after="0" w:line="240" w:lineRule="auto"/>
        <w:rPr>
          <w:rFonts w:asciiTheme="minorHAnsi" w:hAnsiTheme="minorHAnsi"/>
        </w:rPr>
      </w:pPr>
    </w:p>
    <w:tbl>
      <w:tblPr>
        <w:tblStyle w:val="a1"/>
        <w:bidiVisual/>
        <w:tblW w:w="9875" w:type="dxa"/>
        <w:tblInd w:w="-119" w:type="dxa"/>
        <w:tblLayout w:type="fixed"/>
        <w:tblLook w:val="0000" w:firstRow="0" w:lastRow="0" w:firstColumn="0" w:lastColumn="0" w:noHBand="0" w:noVBand="0"/>
      </w:tblPr>
      <w:tblGrid>
        <w:gridCol w:w="9875"/>
      </w:tblGrid>
      <w:tr w:rsidR="001D3551" w:rsidRPr="00885529" w:rsidTr="0045620B">
        <w:trPr>
          <w:trHeight w:val="231"/>
        </w:trPr>
        <w:tc>
          <w:tcPr>
            <w:tcW w:w="9875" w:type="dxa"/>
            <w:tcBorders>
              <w:top w:val="single" w:sz="4" w:space="0" w:color="000000"/>
              <w:left w:val="single" w:sz="4" w:space="0" w:color="000000"/>
              <w:bottom w:val="single" w:sz="4" w:space="0" w:color="000000"/>
              <w:right w:val="single" w:sz="4" w:space="0" w:color="000000"/>
            </w:tcBorders>
            <w:shd w:val="clear" w:color="auto" w:fill="BFBFBF"/>
          </w:tcPr>
          <w:p w:rsidR="001D3551" w:rsidRPr="00885529" w:rsidRDefault="009D7F04" w:rsidP="0045620B">
            <w:pPr>
              <w:spacing w:after="0" w:line="240" w:lineRule="auto"/>
              <w:rPr>
                <w:rFonts w:asciiTheme="minorHAnsi" w:hAnsiTheme="minorHAnsi"/>
              </w:rPr>
            </w:pPr>
            <w:r w:rsidRPr="00885529">
              <w:rPr>
                <w:rFonts w:asciiTheme="minorHAnsi" w:hAnsiTheme="minorHAnsi"/>
                <w:b/>
              </w:rPr>
              <w:t>TECHNICAL QUALIFICATIONS</w:t>
            </w:r>
          </w:p>
        </w:tc>
      </w:tr>
    </w:tbl>
    <w:p w:rsidR="001D3551" w:rsidRPr="00885529" w:rsidRDefault="001D3551" w:rsidP="0045620B">
      <w:pPr>
        <w:tabs>
          <w:tab w:val="left" w:pos="7016"/>
        </w:tabs>
        <w:spacing w:after="0" w:line="240" w:lineRule="auto"/>
        <w:rPr>
          <w:rFonts w:asciiTheme="minorHAnsi" w:hAnsiTheme="minorHAnsi"/>
        </w:rPr>
      </w:pPr>
    </w:p>
    <w:p w:rsidR="001D3551" w:rsidRPr="00885529" w:rsidRDefault="009D7F04" w:rsidP="0045620B">
      <w:pPr>
        <w:spacing w:after="0" w:line="240" w:lineRule="auto"/>
        <w:ind w:left="255"/>
        <w:rPr>
          <w:rFonts w:asciiTheme="minorHAnsi" w:hAnsiTheme="minorHAnsi"/>
        </w:rPr>
      </w:pPr>
      <w:r w:rsidRPr="00885529">
        <w:rPr>
          <w:rFonts w:asciiTheme="minorHAnsi" w:hAnsiTheme="minorHAnsi"/>
        </w:rPr>
        <w:t>CCNA (Routing &amp; Switching)</w:t>
      </w:r>
      <w:r w:rsidRPr="00885529">
        <w:rPr>
          <w:rFonts w:asciiTheme="minorHAnsi" w:hAnsiTheme="minorHAnsi"/>
        </w:rPr>
        <w:tab/>
        <w:t xml:space="preserve">-   </w:t>
      </w:r>
      <w:r w:rsidRPr="00885529">
        <w:rPr>
          <w:rFonts w:asciiTheme="minorHAnsi" w:hAnsiTheme="minorHAnsi"/>
        </w:rPr>
        <w:tab/>
        <w:t>CISCO ID #CSCO12057571</w:t>
      </w:r>
    </w:p>
    <w:p w:rsidR="001D3551" w:rsidRPr="00885529" w:rsidRDefault="009D7F04" w:rsidP="0045620B">
      <w:pPr>
        <w:spacing w:after="0" w:line="240" w:lineRule="auto"/>
        <w:ind w:left="255"/>
        <w:rPr>
          <w:rFonts w:asciiTheme="minorHAnsi" w:hAnsiTheme="minorHAnsi"/>
        </w:rPr>
      </w:pPr>
      <w:r w:rsidRPr="00885529">
        <w:rPr>
          <w:rFonts w:asciiTheme="minorHAnsi" w:hAnsiTheme="minorHAnsi"/>
        </w:rPr>
        <w:t>CCNP (Route)</w:t>
      </w:r>
      <w:r w:rsidRPr="00885529">
        <w:rPr>
          <w:rFonts w:asciiTheme="minorHAnsi" w:hAnsiTheme="minorHAnsi"/>
        </w:rPr>
        <w:tab/>
      </w:r>
      <w:r w:rsidRPr="00885529">
        <w:rPr>
          <w:rFonts w:asciiTheme="minorHAnsi" w:hAnsiTheme="minorHAnsi"/>
        </w:rPr>
        <w:tab/>
        <w:t xml:space="preserve">- </w:t>
      </w:r>
      <w:r w:rsidRPr="00885529">
        <w:rPr>
          <w:rFonts w:asciiTheme="minorHAnsi" w:hAnsiTheme="minorHAnsi"/>
        </w:rPr>
        <w:tab/>
      </w:r>
      <w:proofErr w:type="spellStart"/>
      <w:r w:rsidRPr="00885529">
        <w:rPr>
          <w:rFonts w:asciiTheme="minorHAnsi" w:hAnsiTheme="minorHAnsi"/>
        </w:rPr>
        <w:t>Networkz</w:t>
      </w:r>
      <w:proofErr w:type="spellEnd"/>
      <w:r w:rsidRPr="00885529">
        <w:rPr>
          <w:rFonts w:asciiTheme="minorHAnsi" w:hAnsiTheme="minorHAnsi"/>
        </w:rPr>
        <w:t xml:space="preserve"> </w:t>
      </w:r>
      <w:proofErr w:type="spellStart"/>
      <w:r w:rsidRPr="00885529">
        <w:rPr>
          <w:rFonts w:asciiTheme="minorHAnsi" w:hAnsiTheme="minorHAnsi"/>
        </w:rPr>
        <w:t>Systemz</w:t>
      </w:r>
      <w:proofErr w:type="spellEnd"/>
      <w:r w:rsidRPr="00885529">
        <w:rPr>
          <w:rFonts w:asciiTheme="minorHAnsi" w:hAnsiTheme="minorHAnsi"/>
        </w:rPr>
        <w:t>, Thiruvananthapuram, KL</w:t>
      </w:r>
    </w:p>
    <w:p w:rsidR="001D3551" w:rsidRPr="00885529" w:rsidRDefault="009D7F04" w:rsidP="0045620B">
      <w:pPr>
        <w:spacing w:after="0" w:line="240" w:lineRule="auto"/>
        <w:ind w:firstLine="255"/>
        <w:rPr>
          <w:rFonts w:asciiTheme="minorHAnsi" w:hAnsiTheme="minorHAnsi"/>
        </w:rPr>
      </w:pPr>
      <w:r w:rsidRPr="00885529">
        <w:rPr>
          <w:rFonts w:asciiTheme="minorHAnsi" w:hAnsiTheme="minorHAnsi"/>
        </w:rPr>
        <w:t>MCTS</w:t>
      </w:r>
      <w:r w:rsidRPr="00885529">
        <w:rPr>
          <w:rFonts w:asciiTheme="minorHAnsi" w:hAnsiTheme="minorHAnsi"/>
        </w:rPr>
        <w:tab/>
      </w:r>
      <w:r w:rsidRPr="00885529">
        <w:rPr>
          <w:rFonts w:asciiTheme="minorHAnsi" w:hAnsiTheme="minorHAnsi"/>
          <w:i/>
        </w:rPr>
        <w:tab/>
        <w:t xml:space="preserve">              </w:t>
      </w:r>
      <w:r w:rsidRPr="00885529">
        <w:rPr>
          <w:rFonts w:asciiTheme="minorHAnsi" w:hAnsiTheme="minorHAnsi"/>
        </w:rPr>
        <w:t xml:space="preserve">-  </w:t>
      </w:r>
      <w:r w:rsidRPr="00885529">
        <w:rPr>
          <w:rFonts w:asciiTheme="minorHAnsi" w:hAnsiTheme="minorHAnsi"/>
        </w:rPr>
        <w:tab/>
      </w:r>
      <w:proofErr w:type="spellStart"/>
      <w:r w:rsidRPr="00885529">
        <w:rPr>
          <w:rFonts w:asciiTheme="minorHAnsi" w:hAnsiTheme="minorHAnsi"/>
        </w:rPr>
        <w:t>Networkz</w:t>
      </w:r>
      <w:proofErr w:type="spellEnd"/>
      <w:r w:rsidRPr="00885529">
        <w:rPr>
          <w:rFonts w:asciiTheme="minorHAnsi" w:hAnsiTheme="minorHAnsi"/>
        </w:rPr>
        <w:t xml:space="preserve"> </w:t>
      </w:r>
      <w:proofErr w:type="spellStart"/>
      <w:r w:rsidRPr="00885529">
        <w:rPr>
          <w:rFonts w:asciiTheme="minorHAnsi" w:hAnsiTheme="minorHAnsi"/>
        </w:rPr>
        <w:t>Systemsz</w:t>
      </w:r>
      <w:proofErr w:type="spellEnd"/>
      <w:r w:rsidRPr="00885529">
        <w:rPr>
          <w:rFonts w:asciiTheme="minorHAnsi" w:hAnsiTheme="minorHAnsi"/>
        </w:rPr>
        <w:t>, Thiruvananthapuram, KL</w:t>
      </w:r>
    </w:p>
    <w:p w:rsidR="001D3551" w:rsidRPr="00885529" w:rsidRDefault="001D3551" w:rsidP="0045620B">
      <w:pPr>
        <w:spacing w:after="0" w:line="240" w:lineRule="auto"/>
        <w:rPr>
          <w:rFonts w:asciiTheme="minorHAnsi" w:hAnsiTheme="minorHAnsi"/>
        </w:rPr>
      </w:pPr>
    </w:p>
    <w:p w:rsidR="00875C4A" w:rsidRPr="00885529" w:rsidRDefault="00875C4A" w:rsidP="0045620B">
      <w:pPr>
        <w:spacing w:after="0" w:line="240" w:lineRule="auto"/>
        <w:rPr>
          <w:rFonts w:asciiTheme="minorHAnsi" w:hAnsiTheme="minorHAnsi"/>
        </w:rPr>
      </w:pPr>
    </w:p>
    <w:tbl>
      <w:tblPr>
        <w:tblStyle w:val="a2"/>
        <w:bidiVisual/>
        <w:tblW w:w="9927" w:type="dxa"/>
        <w:tblInd w:w="-119" w:type="dxa"/>
        <w:tblLayout w:type="fixed"/>
        <w:tblLook w:val="0000" w:firstRow="0" w:lastRow="0" w:firstColumn="0" w:lastColumn="0" w:noHBand="0" w:noVBand="0"/>
      </w:tblPr>
      <w:tblGrid>
        <w:gridCol w:w="9927"/>
      </w:tblGrid>
      <w:tr w:rsidR="001D3551" w:rsidRPr="00885529" w:rsidTr="00A0505F">
        <w:trPr>
          <w:trHeight w:val="329"/>
        </w:trPr>
        <w:tc>
          <w:tcPr>
            <w:tcW w:w="9927" w:type="dxa"/>
            <w:tcBorders>
              <w:top w:val="single" w:sz="4" w:space="0" w:color="000000"/>
              <w:left w:val="single" w:sz="4" w:space="0" w:color="000000"/>
              <w:bottom w:val="single" w:sz="4" w:space="0" w:color="000000"/>
              <w:right w:val="single" w:sz="4" w:space="0" w:color="000000"/>
            </w:tcBorders>
            <w:shd w:val="clear" w:color="auto" w:fill="D9D9D9"/>
          </w:tcPr>
          <w:p w:rsidR="001D3551" w:rsidRPr="00885529" w:rsidRDefault="009D7F04" w:rsidP="0045620B">
            <w:pPr>
              <w:spacing w:after="0" w:line="240" w:lineRule="auto"/>
              <w:rPr>
                <w:rFonts w:asciiTheme="minorHAnsi" w:hAnsiTheme="minorHAnsi"/>
              </w:rPr>
            </w:pPr>
            <w:r w:rsidRPr="00885529">
              <w:rPr>
                <w:rFonts w:asciiTheme="minorHAnsi" w:hAnsiTheme="minorHAnsi"/>
                <w:b/>
              </w:rPr>
              <w:t>PROFESSIONAL EXPERIENCE</w:t>
            </w:r>
          </w:p>
        </w:tc>
      </w:tr>
    </w:tbl>
    <w:p w:rsidR="001D3551" w:rsidRPr="00885529" w:rsidRDefault="001D3551" w:rsidP="0045620B">
      <w:pPr>
        <w:spacing w:after="0" w:line="240" w:lineRule="auto"/>
        <w:rPr>
          <w:rFonts w:asciiTheme="minorHAnsi" w:hAnsiTheme="minorHAnsi"/>
        </w:rPr>
      </w:pPr>
    </w:p>
    <w:p w:rsidR="00875C4A" w:rsidRPr="00885529" w:rsidRDefault="00875C4A" w:rsidP="0045620B">
      <w:pPr>
        <w:spacing w:after="0" w:line="240" w:lineRule="auto"/>
        <w:rPr>
          <w:rFonts w:asciiTheme="minorHAnsi" w:hAnsiTheme="minorHAnsi"/>
        </w:rPr>
      </w:pPr>
    </w:p>
    <w:p w:rsidR="001D3551" w:rsidRPr="00885529" w:rsidRDefault="009D7F04" w:rsidP="0045620B">
      <w:pPr>
        <w:spacing w:after="0" w:line="240" w:lineRule="auto"/>
        <w:rPr>
          <w:rFonts w:asciiTheme="minorHAnsi" w:hAnsiTheme="minorHAnsi"/>
        </w:rPr>
      </w:pPr>
      <w:r w:rsidRPr="00885529">
        <w:rPr>
          <w:rFonts w:asciiTheme="minorHAnsi" w:hAnsiTheme="minorHAnsi"/>
          <w:b/>
        </w:rPr>
        <w:t xml:space="preserve">M/s. Orange Computers Services, </w:t>
      </w:r>
      <w:proofErr w:type="spellStart"/>
      <w:r w:rsidRPr="00885529">
        <w:rPr>
          <w:rFonts w:asciiTheme="minorHAnsi" w:hAnsiTheme="minorHAnsi"/>
          <w:b/>
        </w:rPr>
        <w:t>Rajajinagar</w:t>
      </w:r>
      <w:proofErr w:type="spellEnd"/>
      <w:r w:rsidRPr="00885529">
        <w:rPr>
          <w:rFonts w:asciiTheme="minorHAnsi" w:hAnsiTheme="minorHAnsi"/>
          <w:b/>
        </w:rPr>
        <w:t>, Bangalore</w:t>
      </w:r>
      <w:r w:rsidRPr="00885529">
        <w:rPr>
          <w:rFonts w:asciiTheme="minorHAnsi" w:hAnsiTheme="minorHAnsi"/>
          <w:b/>
        </w:rPr>
        <w:tab/>
      </w:r>
      <w:r w:rsidRPr="00885529">
        <w:rPr>
          <w:rFonts w:asciiTheme="minorHAnsi" w:hAnsiTheme="minorHAnsi"/>
          <w:b/>
        </w:rPr>
        <w:tab/>
      </w:r>
      <w:r w:rsidRPr="00885529">
        <w:rPr>
          <w:rFonts w:asciiTheme="minorHAnsi" w:hAnsiTheme="minorHAnsi"/>
          <w:b/>
        </w:rPr>
        <w:tab/>
        <w:t>(Sep 2012 – April 2015)</w:t>
      </w:r>
    </w:p>
    <w:p w:rsidR="001D3551" w:rsidRPr="00885529" w:rsidRDefault="001D3551" w:rsidP="0045620B">
      <w:pPr>
        <w:spacing w:after="0" w:line="240" w:lineRule="auto"/>
        <w:rPr>
          <w:rFonts w:asciiTheme="minorHAnsi" w:hAnsiTheme="minorHAnsi"/>
        </w:rPr>
      </w:pPr>
    </w:p>
    <w:p w:rsidR="001D3551" w:rsidRPr="00885529" w:rsidRDefault="009D7F04" w:rsidP="0045620B">
      <w:pPr>
        <w:spacing w:after="0" w:line="360" w:lineRule="auto"/>
        <w:rPr>
          <w:rFonts w:asciiTheme="minorHAnsi" w:hAnsiTheme="minorHAnsi"/>
        </w:rPr>
      </w:pPr>
      <w:r w:rsidRPr="00885529">
        <w:rPr>
          <w:rFonts w:asciiTheme="minorHAnsi" w:hAnsiTheme="minorHAnsi"/>
        </w:rPr>
        <w:t>Designation</w:t>
      </w:r>
      <w:r w:rsidRPr="00885529">
        <w:rPr>
          <w:rFonts w:asciiTheme="minorHAnsi" w:hAnsiTheme="minorHAnsi"/>
        </w:rPr>
        <w:tab/>
        <w:t>:    Technical Support</w:t>
      </w:r>
    </w:p>
    <w:p w:rsidR="001D3551" w:rsidRPr="00885529" w:rsidRDefault="009D7F04" w:rsidP="00664F40">
      <w:pPr>
        <w:spacing w:after="0" w:line="240" w:lineRule="auto"/>
        <w:rPr>
          <w:rFonts w:asciiTheme="minorHAnsi" w:hAnsiTheme="minorHAnsi"/>
        </w:rPr>
      </w:pPr>
      <w:r w:rsidRPr="00885529">
        <w:rPr>
          <w:rFonts w:asciiTheme="minorHAnsi" w:hAnsiTheme="minorHAnsi"/>
        </w:rPr>
        <w:t>Clients</w:t>
      </w:r>
      <w:r w:rsidRPr="00885529">
        <w:rPr>
          <w:rFonts w:asciiTheme="minorHAnsi" w:hAnsiTheme="minorHAnsi"/>
        </w:rPr>
        <w:tab/>
      </w:r>
      <w:r w:rsidRPr="00885529">
        <w:rPr>
          <w:rFonts w:asciiTheme="minorHAnsi" w:hAnsiTheme="minorHAnsi"/>
        </w:rPr>
        <w:tab/>
        <w:t xml:space="preserve">:    </w:t>
      </w:r>
      <w:r w:rsidRPr="00885529">
        <w:rPr>
          <w:rFonts w:asciiTheme="minorHAnsi" w:hAnsiTheme="minorHAnsi"/>
          <w:b/>
        </w:rPr>
        <w:t>M</w:t>
      </w:r>
      <w:r w:rsidRPr="00885529">
        <w:rPr>
          <w:rFonts w:asciiTheme="minorHAnsi" w:hAnsiTheme="minorHAnsi"/>
        </w:rPr>
        <w:t xml:space="preserve">aharani </w:t>
      </w:r>
      <w:r w:rsidRPr="00885529">
        <w:rPr>
          <w:rFonts w:asciiTheme="minorHAnsi" w:hAnsiTheme="minorHAnsi"/>
          <w:b/>
        </w:rPr>
        <w:t>L</w:t>
      </w:r>
      <w:r w:rsidRPr="00885529">
        <w:rPr>
          <w:rFonts w:asciiTheme="minorHAnsi" w:hAnsiTheme="minorHAnsi"/>
        </w:rPr>
        <w:t xml:space="preserve">akshmi </w:t>
      </w:r>
      <w:proofErr w:type="spellStart"/>
      <w:r w:rsidRPr="00885529">
        <w:rPr>
          <w:rFonts w:asciiTheme="minorHAnsi" w:hAnsiTheme="minorHAnsi"/>
          <w:b/>
        </w:rPr>
        <w:t>A</w:t>
      </w:r>
      <w:r w:rsidRPr="00885529">
        <w:rPr>
          <w:rFonts w:asciiTheme="minorHAnsi" w:hAnsiTheme="minorHAnsi"/>
        </w:rPr>
        <w:t>mmanni</w:t>
      </w:r>
      <w:proofErr w:type="spellEnd"/>
      <w:r w:rsidRPr="00885529">
        <w:rPr>
          <w:rFonts w:asciiTheme="minorHAnsi" w:hAnsiTheme="minorHAnsi"/>
        </w:rPr>
        <w:t xml:space="preserve"> </w:t>
      </w:r>
      <w:r w:rsidRPr="00885529">
        <w:rPr>
          <w:rFonts w:asciiTheme="minorHAnsi" w:hAnsiTheme="minorHAnsi"/>
          <w:b/>
        </w:rPr>
        <w:t>C</w:t>
      </w:r>
      <w:r w:rsidRPr="00885529">
        <w:rPr>
          <w:rFonts w:asciiTheme="minorHAnsi" w:hAnsiTheme="minorHAnsi"/>
        </w:rPr>
        <w:t>ollege, Bangalore</w:t>
      </w:r>
      <w:r w:rsidR="00664F40" w:rsidRPr="00885529">
        <w:rPr>
          <w:rFonts w:asciiTheme="minorHAnsi" w:hAnsiTheme="minorHAnsi"/>
        </w:rPr>
        <w:t>,</w:t>
      </w:r>
    </w:p>
    <w:p w:rsidR="001D3551" w:rsidRPr="00885529" w:rsidRDefault="00664F40" w:rsidP="00664F40">
      <w:pPr>
        <w:spacing w:after="0" w:line="240" w:lineRule="auto"/>
        <w:ind w:left="720" w:firstLine="720"/>
        <w:rPr>
          <w:rFonts w:asciiTheme="minorHAnsi" w:hAnsiTheme="minorHAnsi"/>
        </w:rPr>
      </w:pPr>
      <w:r w:rsidRPr="00885529">
        <w:rPr>
          <w:rFonts w:asciiTheme="minorHAnsi" w:hAnsiTheme="minorHAnsi"/>
          <w:b/>
        </w:rPr>
        <w:t xml:space="preserve">     </w:t>
      </w:r>
      <w:r w:rsidR="009D7F04" w:rsidRPr="00885529">
        <w:rPr>
          <w:rFonts w:asciiTheme="minorHAnsi" w:hAnsiTheme="minorHAnsi"/>
          <w:b/>
        </w:rPr>
        <w:t>G</w:t>
      </w:r>
      <w:r w:rsidR="009D7F04" w:rsidRPr="00885529">
        <w:rPr>
          <w:rFonts w:asciiTheme="minorHAnsi" w:hAnsiTheme="minorHAnsi"/>
        </w:rPr>
        <w:t xml:space="preserve">as </w:t>
      </w:r>
      <w:r w:rsidR="009D7F04" w:rsidRPr="00885529">
        <w:rPr>
          <w:rFonts w:asciiTheme="minorHAnsi" w:hAnsiTheme="minorHAnsi"/>
          <w:b/>
        </w:rPr>
        <w:t>T</w:t>
      </w:r>
      <w:r w:rsidR="009D7F04" w:rsidRPr="00885529">
        <w:rPr>
          <w:rFonts w:asciiTheme="minorHAnsi" w:hAnsiTheme="minorHAnsi"/>
        </w:rPr>
        <w:t xml:space="preserve">urbine </w:t>
      </w:r>
      <w:r w:rsidR="009D7F04" w:rsidRPr="00885529">
        <w:rPr>
          <w:rFonts w:asciiTheme="minorHAnsi" w:hAnsiTheme="minorHAnsi"/>
          <w:b/>
        </w:rPr>
        <w:t>R</w:t>
      </w:r>
      <w:r w:rsidR="009D7F04" w:rsidRPr="00885529">
        <w:rPr>
          <w:rFonts w:asciiTheme="minorHAnsi" w:hAnsiTheme="minorHAnsi"/>
        </w:rPr>
        <w:t xml:space="preserve">esearch </w:t>
      </w:r>
      <w:r w:rsidR="009D7F04" w:rsidRPr="00885529">
        <w:rPr>
          <w:rFonts w:asciiTheme="minorHAnsi" w:hAnsiTheme="minorHAnsi"/>
          <w:b/>
        </w:rPr>
        <w:t>E</w:t>
      </w:r>
      <w:r w:rsidR="009D7F04" w:rsidRPr="00885529">
        <w:rPr>
          <w:rFonts w:asciiTheme="minorHAnsi" w:hAnsiTheme="minorHAnsi"/>
        </w:rPr>
        <w:t>stablishment (DRDO) C.V. Raman Nagar,</w:t>
      </w:r>
    </w:p>
    <w:p w:rsidR="001D3551" w:rsidRPr="00885529" w:rsidRDefault="00664F40" w:rsidP="00664F40">
      <w:pPr>
        <w:spacing w:after="0" w:line="240" w:lineRule="auto"/>
        <w:rPr>
          <w:rFonts w:asciiTheme="minorHAnsi" w:hAnsiTheme="minorHAnsi"/>
        </w:rPr>
      </w:pPr>
      <w:r w:rsidRPr="00885529">
        <w:rPr>
          <w:rFonts w:asciiTheme="minorHAnsi" w:hAnsiTheme="minorHAnsi"/>
          <w:b/>
        </w:rPr>
        <w:t xml:space="preserve">                                  </w:t>
      </w:r>
      <w:r w:rsidR="009D7F04" w:rsidRPr="00885529">
        <w:rPr>
          <w:rFonts w:asciiTheme="minorHAnsi" w:hAnsiTheme="minorHAnsi"/>
          <w:b/>
        </w:rPr>
        <w:t>BMM ISPAT</w:t>
      </w:r>
      <w:r w:rsidR="009D7F04" w:rsidRPr="00885529">
        <w:rPr>
          <w:rFonts w:asciiTheme="minorHAnsi" w:hAnsiTheme="minorHAnsi"/>
        </w:rPr>
        <w:t xml:space="preserve"> Limited Bangalore</w:t>
      </w:r>
    </w:p>
    <w:p w:rsidR="00875C4A" w:rsidRPr="00885529" w:rsidRDefault="00875C4A" w:rsidP="00664F40">
      <w:pPr>
        <w:spacing w:after="0" w:line="240" w:lineRule="auto"/>
        <w:rPr>
          <w:rFonts w:asciiTheme="minorHAnsi" w:hAnsiTheme="minorHAnsi"/>
          <w:b/>
        </w:rPr>
      </w:pPr>
    </w:p>
    <w:p w:rsidR="001D3551" w:rsidRPr="00885529" w:rsidRDefault="009D7F04" w:rsidP="00664F40">
      <w:pPr>
        <w:spacing w:after="0" w:line="240" w:lineRule="auto"/>
        <w:rPr>
          <w:rFonts w:asciiTheme="minorHAnsi" w:hAnsiTheme="minorHAnsi"/>
        </w:rPr>
      </w:pPr>
      <w:r w:rsidRPr="00885529">
        <w:rPr>
          <w:rFonts w:asciiTheme="minorHAnsi" w:hAnsiTheme="minorHAnsi"/>
          <w:b/>
        </w:rPr>
        <w:t>Role &amp; Responsibilities:</w:t>
      </w:r>
    </w:p>
    <w:p w:rsidR="001D3551" w:rsidRPr="00885529" w:rsidRDefault="001D3551" w:rsidP="0045620B">
      <w:pPr>
        <w:spacing w:after="0" w:line="240" w:lineRule="auto"/>
        <w:rPr>
          <w:rFonts w:asciiTheme="minorHAnsi" w:hAnsiTheme="minorHAnsi"/>
        </w:rPr>
      </w:pPr>
    </w:p>
    <w:p w:rsidR="001D3551" w:rsidRPr="00885529" w:rsidRDefault="009D7F04"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Manage installation and update of windows, Antivirus and software packages for the users.</w:t>
      </w:r>
    </w:p>
    <w:p w:rsidR="001D3551" w:rsidRPr="00885529" w:rsidRDefault="009D7F04"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Creating groups, users and assigning share permissions.</w:t>
      </w:r>
    </w:p>
    <w:p w:rsidR="001D3551" w:rsidRPr="00885529" w:rsidRDefault="009D7F04"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Configuring  office 365 &amp; outlook express</w:t>
      </w:r>
    </w:p>
    <w:p w:rsidR="001D3551" w:rsidRPr="00885529" w:rsidRDefault="009D7F04"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Provide Support  to maintain user accounts, DNS, DHCP,</w:t>
      </w:r>
      <w:r w:rsidRPr="00885529">
        <w:rPr>
          <w:rFonts w:asciiTheme="minorHAnsi" w:hAnsiTheme="minorHAnsi"/>
          <w:sz w:val="23"/>
          <w:szCs w:val="23"/>
        </w:rPr>
        <w:t xml:space="preserve"> Active Directory, Domain Controllers, TCP/IP,Permission Management , Terminal services and Antivirus Server (McAfee/Symantec 12.1), Server/Client application management, Registry Editing and analysis system</w:t>
      </w:r>
      <w:r w:rsidRPr="00885529">
        <w:rPr>
          <w:rFonts w:asciiTheme="minorHAnsi" w:hAnsiTheme="minorHAnsi"/>
        </w:rPr>
        <w:t xml:space="preserve"> etc. and maintain network devices connectivity.</w:t>
      </w:r>
    </w:p>
    <w:p w:rsidR="001D3551" w:rsidRPr="00885529" w:rsidRDefault="009D7F04"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Assists in the planning, design, documentation and implementation of various systems to include desktop PC’s, Server, Network equipment and software applications.</w:t>
      </w:r>
    </w:p>
    <w:p w:rsidR="001D3551" w:rsidRPr="00885529" w:rsidRDefault="009D7F04"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Help configured software setup to meet individual user’s needs</w:t>
      </w:r>
    </w:p>
    <w:p w:rsidR="001D3551" w:rsidRPr="00885529" w:rsidRDefault="009D7F04"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Diagnose hardware and software problems, and replace defective components</w:t>
      </w:r>
    </w:p>
    <w:p w:rsidR="001D3551" w:rsidRPr="00885529" w:rsidRDefault="009D7F04"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Provide users’ technical support, analyse and troubleshoot problems that cause operational delays</w:t>
      </w:r>
    </w:p>
    <w:p w:rsidR="001D3551" w:rsidRPr="00885529" w:rsidRDefault="009D7F04"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Assisted in  Dell sonic firewall configuration</w:t>
      </w:r>
    </w:p>
    <w:p w:rsidR="001D3551" w:rsidRPr="00885529" w:rsidRDefault="001D3551" w:rsidP="0045620B">
      <w:pPr>
        <w:widowControl w:val="0"/>
        <w:spacing w:after="200" w:line="360" w:lineRule="auto"/>
        <w:ind w:left="720"/>
        <w:rPr>
          <w:rFonts w:asciiTheme="minorHAnsi" w:hAnsiTheme="minorHAnsi"/>
        </w:rPr>
      </w:pPr>
    </w:p>
    <w:p w:rsidR="00187434" w:rsidRPr="00885529" w:rsidRDefault="009D7F04" w:rsidP="00187434">
      <w:pPr>
        <w:spacing w:after="0" w:line="240" w:lineRule="auto"/>
        <w:rPr>
          <w:rFonts w:asciiTheme="minorHAnsi" w:hAnsiTheme="minorHAnsi"/>
        </w:rPr>
      </w:pPr>
      <w:r w:rsidRPr="00885529">
        <w:rPr>
          <w:rFonts w:asciiTheme="minorHAnsi" w:hAnsiTheme="minorHAnsi"/>
          <w:b/>
        </w:rPr>
        <w:lastRenderedPageBreak/>
        <w:t xml:space="preserve">BMM ISPAT </w:t>
      </w:r>
      <w:r w:rsidRPr="00885529">
        <w:rPr>
          <w:rFonts w:asciiTheme="minorHAnsi" w:hAnsiTheme="minorHAnsi"/>
        </w:rPr>
        <w:t>Limited Bangalore</w:t>
      </w:r>
    </w:p>
    <w:p w:rsidR="001D3551" w:rsidRPr="00885529" w:rsidRDefault="009D7F04" w:rsidP="00187434">
      <w:pPr>
        <w:spacing w:after="0" w:line="240" w:lineRule="auto"/>
        <w:rPr>
          <w:rFonts w:asciiTheme="minorHAnsi" w:hAnsiTheme="minorHAnsi"/>
        </w:rPr>
      </w:pPr>
      <w:r w:rsidRPr="00885529">
        <w:rPr>
          <w:rFonts w:asciiTheme="minorHAnsi" w:hAnsiTheme="minorHAnsi"/>
        </w:rPr>
        <w:t>Designation</w:t>
      </w:r>
      <w:r w:rsidRPr="00885529">
        <w:rPr>
          <w:rFonts w:asciiTheme="minorHAnsi" w:hAnsiTheme="minorHAnsi"/>
        </w:rPr>
        <w:tab/>
      </w:r>
      <w:r w:rsidRPr="00885529">
        <w:rPr>
          <w:rFonts w:asciiTheme="minorHAnsi" w:hAnsiTheme="minorHAnsi"/>
          <w:b/>
        </w:rPr>
        <w:t xml:space="preserve">:    Sr. Assistant IT                                                             </w:t>
      </w:r>
      <w:r w:rsidR="002B7BD4" w:rsidRPr="00885529">
        <w:rPr>
          <w:rFonts w:asciiTheme="minorHAnsi" w:hAnsiTheme="minorHAnsi"/>
          <w:b/>
        </w:rPr>
        <w:t xml:space="preserve">           (May 2015 – JANUARY 2016</w:t>
      </w:r>
      <w:r w:rsidRPr="00885529">
        <w:rPr>
          <w:rFonts w:asciiTheme="minorHAnsi" w:hAnsiTheme="minorHAnsi"/>
          <w:b/>
        </w:rPr>
        <w:t>)</w:t>
      </w:r>
    </w:p>
    <w:p w:rsidR="001D3551" w:rsidRPr="00885529" w:rsidRDefault="009D7F04" w:rsidP="00187434">
      <w:pPr>
        <w:widowControl w:val="0"/>
        <w:spacing w:after="0" w:line="240" w:lineRule="auto"/>
        <w:rPr>
          <w:rFonts w:asciiTheme="minorHAnsi" w:hAnsiTheme="minorHAnsi"/>
        </w:rPr>
      </w:pPr>
      <w:r w:rsidRPr="00885529">
        <w:rPr>
          <w:rFonts w:asciiTheme="minorHAnsi" w:hAnsiTheme="minorHAnsi"/>
          <w:b/>
        </w:rPr>
        <w:t>Role &amp; Responsibilities:</w:t>
      </w:r>
    </w:p>
    <w:p w:rsidR="001D3551" w:rsidRPr="00885529" w:rsidRDefault="001D3551" w:rsidP="0045620B">
      <w:pPr>
        <w:widowControl w:val="0"/>
        <w:spacing w:after="0" w:line="240" w:lineRule="auto"/>
        <w:ind w:left="720"/>
        <w:rPr>
          <w:rFonts w:asciiTheme="minorHAnsi" w:hAnsiTheme="minorHAnsi"/>
        </w:rPr>
      </w:pPr>
    </w:p>
    <w:p w:rsidR="001D3551" w:rsidRPr="00885529" w:rsidRDefault="009D7F04" w:rsidP="00AE47D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Implementing, Managing and Maintaining a Microsoft Windows Server 2003/2008 Network Infrastructure including, AD, Group Policy, DNS, DHCP. Plan to offer Remote-Assistance to Client computers, Installing and configuring File sharing and Print Servers.</w:t>
      </w:r>
    </w:p>
    <w:p w:rsidR="001D3551" w:rsidRPr="00885529" w:rsidRDefault="009D7F04" w:rsidP="00AE47D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Perform daily system monitoring, verifying the integrity and availability of all hardware, server resources, systems and key processes, reviewing system and application logs, and verifying completion of scheduled jobs such as backups.</w:t>
      </w:r>
    </w:p>
    <w:p w:rsidR="001D3551" w:rsidRPr="00885529" w:rsidRDefault="009D7F04" w:rsidP="00AE47D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 xml:space="preserve">Basic network managing and troubleshooting, monitoring firewall </w:t>
      </w:r>
      <w:proofErr w:type="spellStart"/>
      <w:r w:rsidRPr="00885529">
        <w:rPr>
          <w:rFonts w:asciiTheme="minorHAnsi" w:hAnsiTheme="minorHAnsi"/>
        </w:rPr>
        <w:t>Cyberoam</w:t>
      </w:r>
      <w:proofErr w:type="spellEnd"/>
      <w:r w:rsidRPr="00885529">
        <w:rPr>
          <w:rFonts w:asciiTheme="minorHAnsi" w:hAnsiTheme="minorHAnsi"/>
        </w:rPr>
        <w:t xml:space="preserve"> and </w:t>
      </w:r>
      <w:proofErr w:type="spellStart"/>
      <w:r w:rsidRPr="00885529">
        <w:rPr>
          <w:rFonts w:asciiTheme="minorHAnsi" w:hAnsiTheme="minorHAnsi"/>
        </w:rPr>
        <w:t>Tacitine</w:t>
      </w:r>
      <w:proofErr w:type="spellEnd"/>
      <w:r w:rsidRPr="00885529">
        <w:rPr>
          <w:rFonts w:asciiTheme="minorHAnsi" w:hAnsiTheme="minorHAnsi"/>
        </w:rPr>
        <w:t>, MPLS, Networks, Managing different Vendors.</w:t>
      </w:r>
    </w:p>
    <w:p w:rsidR="002B7BD4" w:rsidRPr="00885529" w:rsidRDefault="002B7BD4" w:rsidP="0045620B">
      <w:pPr>
        <w:widowControl w:val="0"/>
        <w:spacing w:after="0" w:line="240" w:lineRule="auto"/>
        <w:ind w:left="720"/>
        <w:rPr>
          <w:rFonts w:asciiTheme="minorHAnsi" w:hAnsiTheme="minorHAnsi"/>
        </w:rPr>
      </w:pPr>
    </w:p>
    <w:p w:rsidR="00875C4A" w:rsidRPr="00885529" w:rsidRDefault="00875C4A" w:rsidP="0045620B">
      <w:pPr>
        <w:widowControl w:val="0"/>
        <w:spacing w:after="0" w:line="240" w:lineRule="auto"/>
        <w:ind w:left="720"/>
        <w:rPr>
          <w:rFonts w:asciiTheme="minorHAnsi" w:hAnsiTheme="minorHAnsi"/>
        </w:rPr>
      </w:pPr>
    </w:p>
    <w:p w:rsidR="00DB1F8C" w:rsidRPr="00885529" w:rsidRDefault="00DB1F8C" w:rsidP="0045620B">
      <w:pPr>
        <w:widowControl w:val="0"/>
        <w:spacing w:after="0" w:line="240" w:lineRule="auto"/>
        <w:ind w:left="720"/>
        <w:rPr>
          <w:rFonts w:asciiTheme="minorHAnsi" w:hAnsiTheme="minorHAnsi"/>
        </w:rPr>
      </w:pPr>
    </w:p>
    <w:p w:rsidR="002B7BD4" w:rsidRPr="00885529" w:rsidRDefault="002B7BD4" w:rsidP="0045620B">
      <w:pPr>
        <w:widowControl w:val="0"/>
        <w:spacing w:after="0" w:line="240" w:lineRule="auto"/>
        <w:rPr>
          <w:rFonts w:asciiTheme="minorHAnsi" w:hAnsiTheme="minorHAnsi"/>
        </w:rPr>
      </w:pPr>
      <w:r w:rsidRPr="00885529">
        <w:rPr>
          <w:rFonts w:asciiTheme="minorHAnsi" w:hAnsiTheme="minorHAnsi"/>
          <w:b/>
        </w:rPr>
        <w:t>EDS TECHNOLOGIES PVT LTD</w:t>
      </w:r>
      <w:r w:rsidRPr="00885529">
        <w:rPr>
          <w:rFonts w:asciiTheme="minorHAnsi" w:hAnsiTheme="minorHAnsi"/>
        </w:rPr>
        <w:t xml:space="preserve"> BANGALORE</w:t>
      </w:r>
    </w:p>
    <w:p w:rsidR="002B7BD4" w:rsidRPr="00885529" w:rsidRDefault="00DB1F8C" w:rsidP="0045620B">
      <w:pPr>
        <w:widowControl w:val="0"/>
        <w:spacing w:after="0" w:line="240" w:lineRule="auto"/>
        <w:rPr>
          <w:rFonts w:asciiTheme="minorHAnsi" w:hAnsiTheme="minorHAnsi"/>
        </w:rPr>
      </w:pPr>
      <w:r w:rsidRPr="00885529">
        <w:rPr>
          <w:rFonts w:asciiTheme="minorHAnsi" w:hAnsiTheme="minorHAnsi"/>
        </w:rPr>
        <w:t>Designation</w:t>
      </w:r>
      <w:r w:rsidR="002B7BD4" w:rsidRPr="00885529">
        <w:rPr>
          <w:rFonts w:asciiTheme="minorHAnsi" w:hAnsiTheme="minorHAnsi"/>
        </w:rPr>
        <w:t xml:space="preserve">: </w:t>
      </w:r>
      <w:r w:rsidR="002B7BD4" w:rsidRPr="00885529">
        <w:rPr>
          <w:rFonts w:asciiTheme="minorHAnsi" w:hAnsiTheme="minorHAnsi"/>
          <w:b/>
        </w:rPr>
        <w:t>SYSTEM ADMINISTRATOR                                                              (FEBRUARY 2016 - Till Date)</w:t>
      </w:r>
    </w:p>
    <w:p w:rsidR="00875C4A" w:rsidRPr="00885529" w:rsidRDefault="00875C4A" w:rsidP="0045620B">
      <w:pPr>
        <w:widowControl w:val="0"/>
        <w:spacing w:after="0" w:line="240" w:lineRule="auto"/>
        <w:rPr>
          <w:rFonts w:asciiTheme="minorHAnsi" w:hAnsiTheme="minorHAnsi"/>
          <w:b/>
        </w:rPr>
      </w:pPr>
    </w:p>
    <w:p w:rsidR="00DB1F8C" w:rsidRPr="00885529" w:rsidRDefault="002B7BD4" w:rsidP="0045620B">
      <w:pPr>
        <w:widowControl w:val="0"/>
        <w:spacing w:after="0" w:line="240" w:lineRule="auto"/>
        <w:rPr>
          <w:rFonts w:asciiTheme="minorHAnsi" w:hAnsiTheme="minorHAnsi"/>
        </w:rPr>
      </w:pPr>
      <w:r w:rsidRPr="00885529">
        <w:rPr>
          <w:rFonts w:asciiTheme="minorHAnsi" w:hAnsiTheme="minorHAnsi"/>
          <w:b/>
        </w:rPr>
        <w:t>Role &amp; Responsibilities:</w:t>
      </w:r>
    </w:p>
    <w:p w:rsidR="0045620B" w:rsidRPr="00885529" w:rsidRDefault="0045620B" w:rsidP="0045620B">
      <w:pPr>
        <w:widowControl w:val="0"/>
        <w:spacing w:after="0" w:line="240" w:lineRule="auto"/>
        <w:rPr>
          <w:rFonts w:asciiTheme="minorHAnsi" w:hAnsiTheme="minorHAnsi"/>
        </w:rPr>
      </w:pP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Installation and policy updates in Sophos cloud antivirus</w:t>
      </w:r>
      <w:r w:rsidR="0045620B" w:rsidRPr="00885529">
        <w:rPr>
          <w:rFonts w:asciiTheme="minorHAnsi" w:hAnsiTheme="minorHAnsi"/>
        </w:rPr>
        <w:t xml:space="preserve"> and </w:t>
      </w:r>
      <w:r w:rsidR="0045620B" w:rsidRPr="00885529">
        <w:rPr>
          <w:rFonts w:asciiTheme="minorHAnsi" w:hAnsiTheme="minorHAnsi"/>
        </w:rPr>
        <w:t>Symantec</w:t>
      </w:r>
      <w:r w:rsidRPr="00885529">
        <w:rPr>
          <w:rFonts w:asciiTheme="minorHAnsi" w:hAnsiTheme="minorHAnsi"/>
        </w:rPr>
        <w:t xml:space="preserve"> for the users.</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Maintain user accounts, DNS, DHCP,</w:t>
      </w:r>
      <w:r w:rsidRPr="00885529">
        <w:rPr>
          <w:rFonts w:asciiTheme="minorHAnsi" w:hAnsiTheme="minorHAnsi"/>
          <w:sz w:val="23"/>
          <w:szCs w:val="23"/>
        </w:rPr>
        <w:t xml:space="preserve"> Active Directory, and Domain Controller.</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Configuring and maintenance of file server.</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Configu</w:t>
      </w:r>
      <w:r w:rsidR="0045620B" w:rsidRPr="00885529">
        <w:rPr>
          <w:rFonts w:asciiTheme="minorHAnsi" w:hAnsiTheme="minorHAnsi"/>
        </w:rPr>
        <w:t>ring and administration and remote support by   Kaseya Remote tool</w:t>
      </w:r>
      <w:r w:rsidRPr="00885529">
        <w:rPr>
          <w:rFonts w:asciiTheme="minorHAnsi" w:hAnsiTheme="minorHAnsi"/>
        </w:rPr>
        <w:t>.</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Configuring and administration of Fortinet firewall.</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Configuring and administrat</w:t>
      </w:r>
      <w:r w:rsidR="003B282F" w:rsidRPr="00885529">
        <w:rPr>
          <w:rFonts w:asciiTheme="minorHAnsi" w:hAnsiTheme="minorHAnsi"/>
        </w:rPr>
        <w:t>ion of Symantec backup exec 15</w:t>
      </w:r>
      <w:r w:rsidRPr="00885529">
        <w:rPr>
          <w:rFonts w:asciiTheme="minorHAnsi" w:hAnsiTheme="minorHAnsi"/>
        </w:rPr>
        <w:t>.</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Data base backup and application backup.</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Installation and ftp configuration in red hat 7.2, centos 5, centos 6.8. Centos 7.2.</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Installation of a</w:t>
      </w:r>
      <w:r w:rsidR="0045620B" w:rsidRPr="00885529">
        <w:rPr>
          <w:rFonts w:asciiTheme="minorHAnsi" w:hAnsiTheme="minorHAnsi"/>
        </w:rPr>
        <w:t>pplication like Ruby on Rails, N</w:t>
      </w:r>
      <w:r w:rsidRPr="00885529">
        <w:rPr>
          <w:rFonts w:asciiTheme="minorHAnsi" w:hAnsiTheme="minorHAnsi"/>
        </w:rPr>
        <w:t>ode j.</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Live updates in Application like HRDMS, CRM, SALESTREAM.</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Configuring Hyper-vs.</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 xml:space="preserve">Creating GoToMeeting and GoToWebinar session for </w:t>
      </w:r>
      <w:r w:rsidR="0045620B" w:rsidRPr="00885529">
        <w:rPr>
          <w:rFonts w:asciiTheme="minorHAnsi" w:hAnsiTheme="minorHAnsi"/>
        </w:rPr>
        <w:t xml:space="preserve">internal and external </w:t>
      </w:r>
      <w:r w:rsidRPr="00885529">
        <w:rPr>
          <w:rFonts w:asciiTheme="minorHAnsi" w:hAnsiTheme="minorHAnsi"/>
        </w:rPr>
        <w:t>technical support.</w:t>
      </w:r>
    </w:p>
    <w:p w:rsidR="00DB1F8C"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Administration of attendance software Cosec.</w:t>
      </w:r>
    </w:p>
    <w:p w:rsidR="002B7BD4" w:rsidRPr="00885529" w:rsidRDefault="00DB1F8C" w:rsidP="0045620B">
      <w:pPr>
        <w:widowControl w:val="0"/>
        <w:numPr>
          <w:ilvl w:val="0"/>
          <w:numId w:val="1"/>
        </w:numPr>
        <w:spacing w:after="200" w:line="240" w:lineRule="auto"/>
        <w:ind w:left="360" w:hanging="360"/>
        <w:rPr>
          <w:rFonts w:asciiTheme="minorHAnsi" w:hAnsiTheme="minorHAnsi"/>
        </w:rPr>
      </w:pPr>
      <w:r w:rsidRPr="00885529">
        <w:rPr>
          <w:rFonts w:asciiTheme="minorHAnsi" w:hAnsiTheme="minorHAnsi"/>
        </w:rPr>
        <w:t>Vendor Management.</w:t>
      </w:r>
    </w:p>
    <w:p w:rsidR="002B7BD4" w:rsidRPr="00885529" w:rsidRDefault="002B7BD4" w:rsidP="0045620B">
      <w:pPr>
        <w:widowControl w:val="0"/>
        <w:spacing w:after="0" w:line="240" w:lineRule="auto"/>
        <w:rPr>
          <w:rFonts w:asciiTheme="minorHAnsi" w:hAnsiTheme="minorHAnsi"/>
        </w:rPr>
      </w:pPr>
    </w:p>
    <w:p w:rsidR="001D3551" w:rsidRPr="00885529" w:rsidRDefault="001D3551" w:rsidP="0045620B">
      <w:pPr>
        <w:tabs>
          <w:tab w:val="left" w:pos="360"/>
        </w:tabs>
        <w:spacing w:after="0" w:line="240" w:lineRule="auto"/>
        <w:ind w:left="360"/>
        <w:rPr>
          <w:rFonts w:asciiTheme="minorHAnsi" w:hAnsiTheme="minorHAnsi"/>
        </w:rPr>
      </w:pPr>
    </w:p>
    <w:p w:rsidR="00885529" w:rsidRPr="00885529" w:rsidRDefault="00885529" w:rsidP="0045620B">
      <w:pPr>
        <w:tabs>
          <w:tab w:val="left" w:pos="360"/>
        </w:tabs>
        <w:spacing w:after="0" w:line="240" w:lineRule="auto"/>
        <w:ind w:left="360"/>
        <w:rPr>
          <w:rFonts w:asciiTheme="minorHAnsi" w:hAnsiTheme="minorHAnsi"/>
        </w:rPr>
      </w:pPr>
    </w:p>
    <w:tbl>
      <w:tblPr>
        <w:tblStyle w:val="a3"/>
        <w:bidiVisual/>
        <w:tblW w:w="9794" w:type="dxa"/>
        <w:tblInd w:w="-119" w:type="dxa"/>
        <w:tblLayout w:type="fixed"/>
        <w:tblLook w:val="0000" w:firstRow="0" w:lastRow="0" w:firstColumn="0" w:lastColumn="0" w:noHBand="0" w:noVBand="0"/>
      </w:tblPr>
      <w:tblGrid>
        <w:gridCol w:w="9794"/>
      </w:tblGrid>
      <w:tr w:rsidR="001D3551" w:rsidRPr="00885529" w:rsidTr="0045620B">
        <w:trPr>
          <w:trHeight w:val="329"/>
        </w:trPr>
        <w:tc>
          <w:tcPr>
            <w:tcW w:w="9794" w:type="dxa"/>
            <w:tcBorders>
              <w:top w:val="single" w:sz="4" w:space="0" w:color="000000"/>
              <w:left w:val="single" w:sz="4" w:space="0" w:color="000000"/>
              <w:bottom w:val="single" w:sz="4" w:space="0" w:color="000000"/>
              <w:right w:val="single" w:sz="4" w:space="0" w:color="000000"/>
            </w:tcBorders>
            <w:shd w:val="clear" w:color="auto" w:fill="D9D9D9"/>
          </w:tcPr>
          <w:p w:rsidR="001D3551" w:rsidRPr="00885529" w:rsidRDefault="009D7F04" w:rsidP="0045620B">
            <w:pPr>
              <w:spacing w:after="0" w:line="240" w:lineRule="auto"/>
              <w:rPr>
                <w:rFonts w:asciiTheme="minorHAnsi" w:hAnsiTheme="minorHAnsi"/>
              </w:rPr>
            </w:pPr>
            <w:r w:rsidRPr="00885529">
              <w:rPr>
                <w:rFonts w:asciiTheme="minorHAnsi" w:hAnsiTheme="minorHAnsi"/>
                <w:b/>
              </w:rPr>
              <w:t>PERSONAL PROFILE</w:t>
            </w:r>
          </w:p>
        </w:tc>
      </w:tr>
    </w:tbl>
    <w:p w:rsidR="001D3551" w:rsidRPr="00885529" w:rsidRDefault="001D3551" w:rsidP="0045620B">
      <w:pPr>
        <w:spacing w:after="0" w:line="240" w:lineRule="auto"/>
        <w:rPr>
          <w:rFonts w:asciiTheme="minorHAnsi" w:hAnsiTheme="minorHAnsi"/>
        </w:rPr>
      </w:pPr>
    </w:p>
    <w:p w:rsidR="001D3551" w:rsidRPr="00885529" w:rsidRDefault="001D3551" w:rsidP="0045620B">
      <w:pPr>
        <w:spacing w:after="0" w:line="240" w:lineRule="auto"/>
        <w:rPr>
          <w:rFonts w:asciiTheme="minorHAnsi" w:hAnsiTheme="minorHAnsi"/>
        </w:rPr>
      </w:pPr>
    </w:p>
    <w:p w:rsidR="001D3551" w:rsidRPr="00885529" w:rsidRDefault="009D7F04" w:rsidP="0045620B">
      <w:pPr>
        <w:spacing w:after="0" w:line="360" w:lineRule="auto"/>
        <w:rPr>
          <w:rFonts w:asciiTheme="minorHAnsi" w:hAnsiTheme="minorHAnsi"/>
        </w:rPr>
      </w:pPr>
      <w:r w:rsidRPr="00885529">
        <w:rPr>
          <w:rFonts w:asciiTheme="minorHAnsi" w:hAnsiTheme="minorHAnsi"/>
        </w:rPr>
        <w:t>Father’s Name</w:t>
      </w:r>
      <w:r w:rsidRPr="00885529">
        <w:rPr>
          <w:rFonts w:asciiTheme="minorHAnsi" w:hAnsiTheme="minorHAnsi"/>
        </w:rPr>
        <w:tab/>
      </w:r>
      <w:r w:rsidRPr="00885529">
        <w:rPr>
          <w:rFonts w:asciiTheme="minorHAnsi" w:hAnsiTheme="minorHAnsi"/>
        </w:rPr>
        <w:tab/>
        <w:t xml:space="preserve">:  </w:t>
      </w:r>
      <w:r w:rsidR="00CF7CB1" w:rsidRPr="00885529">
        <w:rPr>
          <w:rFonts w:asciiTheme="minorHAnsi" w:hAnsiTheme="minorHAnsi"/>
        </w:rPr>
        <w:t>Suresh Kumar</w:t>
      </w:r>
      <w:r w:rsidRPr="00885529">
        <w:rPr>
          <w:rFonts w:asciiTheme="minorHAnsi" w:hAnsiTheme="minorHAnsi"/>
        </w:rPr>
        <w:t xml:space="preserve"> B</w:t>
      </w:r>
    </w:p>
    <w:p w:rsidR="001D3551" w:rsidRPr="00885529" w:rsidRDefault="009D7F04" w:rsidP="0045620B">
      <w:pPr>
        <w:spacing w:after="0" w:line="360" w:lineRule="auto"/>
        <w:rPr>
          <w:rFonts w:asciiTheme="minorHAnsi" w:hAnsiTheme="minorHAnsi"/>
        </w:rPr>
      </w:pPr>
      <w:r w:rsidRPr="00885529">
        <w:rPr>
          <w:rFonts w:asciiTheme="minorHAnsi" w:hAnsiTheme="minorHAnsi"/>
        </w:rPr>
        <w:t>Date of Birth</w:t>
      </w:r>
      <w:r w:rsidRPr="00885529">
        <w:rPr>
          <w:rFonts w:asciiTheme="minorHAnsi" w:hAnsiTheme="minorHAnsi"/>
        </w:rPr>
        <w:tab/>
      </w:r>
      <w:r w:rsidRPr="00885529">
        <w:rPr>
          <w:rFonts w:asciiTheme="minorHAnsi" w:hAnsiTheme="minorHAnsi"/>
        </w:rPr>
        <w:tab/>
        <w:t>:  20</w:t>
      </w:r>
      <w:r w:rsidRPr="00885529">
        <w:rPr>
          <w:rFonts w:asciiTheme="minorHAnsi" w:hAnsiTheme="minorHAnsi"/>
          <w:vertAlign w:val="superscript"/>
        </w:rPr>
        <w:t xml:space="preserve">th </w:t>
      </w:r>
      <w:r w:rsidRPr="00885529">
        <w:rPr>
          <w:rFonts w:asciiTheme="minorHAnsi" w:hAnsiTheme="minorHAnsi"/>
        </w:rPr>
        <w:t>May 1989</w:t>
      </w:r>
    </w:p>
    <w:p w:rsidR="001D3551" w:rsidRPr="00885529" w:rsidRDefault="009D7F04" w:rsidP="0045620B">
      <w:pPr>
        <w:spacing w:after="0" w:line="360" w:lineRule="auto"/>
        <w:rPr>
          <w:rFonts w:asciiTheme="minorHAnsi" w:hAnsiTheme="minorHAnsi"/>
        </w:rPr>
      </w:pPr>
      <w:r w:rsidRPr="00885529">
        <w:rPr>
          <w:rFonts w:asciiTheme="minorHAnsi" w:hAnsiTheme="minorHAnsi"/>
        </w:rPr>
        <w:t>Gender</w:t>
      </w:r>
      <w:r w:rsidRPr="00885529">
        <w:rPr>
          <w:rFonts w:asciiTheme="minorHAnsi" w:hAnsiTheme="minorHAnsi"/>
        </w:rPr>
        <w:tab/>
      </w:r>
      <w:r w:rsidRPr="00885529">
        <w:rPr>
          <w:rFonts w:asciiTheme="minorHAnsi" w:hAnsiTheme="minorHAnsi"/>
        </w:rPr>
        <w:tab/>
      </w:r>
      <w:r w:rsidRPr="00885529">
        <w:rPr>
          <w:rFonts w:asciiTheme="minorHAnsi" w:hAnsiTheme="minorHAnsi"/>
        </w:rPr>
        <w:tab/>
        <w:t>:  Male</w:t>
      </w:r>
    </w:p>
    <w:p w:rsidR="001D3551" w:rsidRPr="00885529" w:rsidRDefault="009D7F04" w:rsidP="0045620B">
      <w:pPr>
        <w:spacing w:after="0" w:line="360" w:lineRule="auto"/>
        <w:rPr>
          <w:rFonts w:asciiTheme="minorHAnsi" w:hAnsiTheme="minorHAnsi"/>
        </w:rPr>
      </w:pPr>
      <w:r w:rsidRPr="00885529">
        <w:rPr>
          <w:rFonts w:asciiTheme="minorHAnsi" w:hAnsiTheme="minorHAnsi"/>
        </w:rPr>
        <w:t>Marital status</w:t>
      </w:r>
      <w:r w:rsidRPr="00885529">
        <w:rPr>
          <w:rFonts w:asciiTheme="minorHAnsi" w:hAnsiTheme="minorHAnsi"/>
        </w:rPr>
        <w:tab/>
      </w:r>
      <w:r w:rsidRPr="00885529">
        <w:rPr>
          <w:rFonts w:asciiTheme="minorHAnsi" w:hAnsiTheme="minorHAnsi"/>
        </w:rPr>
        <w:tab/>
        <w:t>:  Unmarried</w:t>
      </w:r>
    </w:p>
    <w:p w:rsidR="001D3551" w:rsidRPr="00885529" w:rsidRDefault="009D7F04" w:rsidP="00D965BD">
      <w:pPr>
        <w:spacing w:after="0" w:line="276" w:lineRule="auto"/>
        <w:rPr>
          <w:rFonts w:asciiTheme="minorHAnsi" w:hAnsiTheme="minorHAnsi"/>
        </w:rPr>
      </w:pPr>
      <w:r w:rsidRPr="00885529">
        <w:rPr>
          <w:rFonts w:asciiTheme="minorHAnsi" w:hAnsiTheme="minorHAnsi"/>
        </w:rPr>
        <w:t xml:space="preserve">Permanent Address        : </w:t>
      </w:r>
      <w:proofErr w:type="spellStart"/>
      <w:r w:rsidRPr="00885529">
        <w:rPr>
          <w:rFonts w:asciiTheme="minorHAnsi" w:hAnsiTheme="minorHAnsi"/>
        </w:rPr>
        <w:t>kamalavilasam</w:t>
      </w:r>
      <w:proofErr w:type="spellEnd"/>
    </w:p>
    <w:p w:rsidR="001D3551" w:rsidRPr="00885529" w:rsidRDefault="00D965BD" w:rsidP="00D965BD">
      <w:pPr>
        <w:spacing w:after="0" w:line="276" w:lineRule="auto"/>
        <w:rPr>
          <w:rFonts w:asciiTheme="minorHAnsi" w:hAnsiTheme="minorHAnsi"/>
        </w:rPr>
      </w:pPr>
      <w:r w:rsidRPr="00885529">
        <w:rPr>
          <w:rFonts w:asciiTheme="minorHAnsi" w:hAnsiTheme="minorHAnsi"/>
        </w:rPr>
        <w:t xml:space="preserve">                                              </w:t>
      </w:r>
      <w:proofErr w:type="spellStart"/>
      <w:r w:rsidR="009D7F04" w:rsidRPr="00885529">
        <w:rPr>
          <w:rFonts w:asciiTheme="minorHAnsi" w:hAnsiTheme="minorHAnsi"/>
        </w:rPr>
        <w:t>Karumom</w:t>
      </w:r>
      <w:proofErr w:type="spellEnd"/>
      <w:r w:rsidR="009D7F04" w:rsidRPr="00885529">
        <w:rPr>
          <w:rFonts w:asciiTheme="minorHAnsi" w:hAnsiTheme="minorHAnsi"/>
        </w:rPr>
        <w:t xml:space="preserve">, </w:t>
      </w:r>
      <w:proofErr w:type="spellStart"/>
      <w:r w:rsidR="009D7F04" w:rsidRPr="00885529">
        <w:rPr>
          <w:rFonts w:asciiTheme="minorHAnsi" w:hAnsiTheme="minorHAnsi"/>
        </w:rPr>
        <w:t>karumom</w:t>
      </w:r>
      <w:proofErr w:type="spellEnd"/>
      <w:r w:rsidR="009D7F04" w:rsidRPr="00885529">
        <w:rPr>
          <w:rFonts w:asciiTheme="minorHAnsi" w:hAnsiTheme="minorHAnsi"/>
        </w:rPr>
        <w:t xml:space="preserve"> P.O</w:t>
      </w:r>
    </w:p>
    <w:p w:rsidR="001D3551" w:rsidRPr="00885529" w:rsidRDefault="00D965BD" w:rsidP="00D965BD">
      <w:pPr>
        <w:spacing w:after="0" w:line="276" w:lineRule="auto"/>
        <w:rPr>
          <w:rFonts w:asciiTheme="minorHAnsi" w:hAnsiTheme="minorHAnsi"/>
        </w:rPr>
      </w:pPr>
      <w:r w:rsidRPr="00885529">
        <w:rPr>
          <w:rFonts w:asciiTheme="minorHAnsi" w:hAnsiTheme="minorHAnsi"/>
        </w:rPr>
        <w:t xml:space="preserve">                                              </w:t>
      </w:r>
      <w:r w:rsidR="009D7F04" w:rsidRPr="00885529">
        <w:rPr>
          <w:rFonts w:asciiTheme="minorHAnsi" w:hAnsiTheme="minorHAnsi"/>
        </w:rPr>
        <w:t>Thiruvananthapuram</w:t>
      </w:r>
    </w:p>
    <w:p w:rsidR="001D3551" w:rsidRPr="00885529" w:rsidRDefault="00D965BD" w:rsidP="0045620B">
      <w:pPr>
        <w:spacing w:after="0" w:line="360" w:lineRule="auto"/>
        <w:rPr>
          <w:rFonts w:asciiTheme="minorHAnsi" w:hAnsiTheme="minorHAnsi"/>
        </w:rPr>
      </w:pPr>
      <w:r w:rsidRPr="00885529">
        <w:rPr>
          <w:rFonts w:asciiTheme="minorHAnsi" w:hAnsiTheme="minorHAnsi"/>
        </w:rPr>
        <w:t xml:space="preserve">                                              </w:t>
      </w:r>
      <w:r w:rsidR="009D7F04" w:rsidRPr="00885529">
        <w:rPr>
          <w:rFonts w:asciiTheme="minorHAnsi" w:hAnsiTheme="minorHAnsi"/>
        </w:rPr>
        <w:t>Pin 695002</w:t>
      </w:r>
    </w:p>
    <w:p w:rsidR="00885529" w:rsidRPr="00885529" w:rsidRDefault="00885529" w:rsidP="0045620B">
      <w:pPr>
        <w:spacing w:after="0" w:line="360" w:lineRule="auto"/>
        <w:rPr>
          <w:rFonts w:asciiTheme="minorHAnsi" w:hAnsiTheme="minorHAnsi"/>
        </w:rPr>
      </w:pPr>
    </w:p>
    <w:p w:rsidR="00D965BD" w:rsidRPr="00885529" w:rsidRDefault="00D965BD" w:rsidP="00D965BD">
      <w:pPr>
        <w:spacing w:after="0" w:line="240" w:lineRule="auto"/>
        <w:rPr>
          <w:rFonts w:asciiTheme="minorHAnsi" w:hAnsiTheme="minorHAnsi"/>
        </w:rPr>
      </w:pPr>
      <w:r w:rsidRPr="00885529">
        <w:rPr>
          <w:rFonts w:asciiTheme="minorHAnsi" w:hAnsiTheme="minorHAnsi"/>
        </w:rPr>
        <w:t>Current Address               : No. 32/2,3</w:t>
      </w:r>
      <w:r w:rsidRPr="00885529">
        <w:rPr>
          <w:rFonts w:asciiTheme="minorHAnsi" w:hAnsiTheme="minorHAnsi"/>
          <w:vertAlign w:val="superscript"/>
        </w:rPr>
        <w:t>rd</w:t>
      </w:r>
      <w:r w:rsidR="00CF7CB1" w:rsidRPr="00885529">
        <w:rPr>
          <w:rFonts w:asciiTheme="minorHAnsi" w:hAnsiTheme="minorHAnsi"/>
        </w:rPr>
        <w:t xml:space="preserve"> floor</w:t>
      </w:r>
      <w:r w:rsidRPr="00885529">
        <w:rPr>
          <w:rFonts w:asciiTheme="minorHAnsi" w:hAnsiTheme="minorHAnsi"/>
        </w:rPr>
        <w:t>, House No 302</w:t>
      </w:r>
      <w:r w:rsidRPr="00885529">
        <w:rPr>
          <w:rFonts w:asciiTheme="minorHAnsi" w:hAnsiTheme="minorHAnsi"/>
        </w:rPr>
        <w:t>,</w:t>
      </w:r>
    </w:p>
    <w:p w:rsidR="00D965BD" w:rsidRPr="00885529" w:rsidRDefault="00D965BD" w:rsidP="00D965BD">
      <w:pPr>
        <w:spacing w:after="0" w:line="240" w:lineRule="auto"/>
        <w:rPr>
          <w:rFonts w:asciiTheme="minorHAnsi" w:hAnsiTheme="minorHAnsi"/>
        </w:rPr>
      </w:pPr>
      <w:r w:rsidRPr="00885529">
        <w:rPr>
          <w:rFonts w:asciiTheme="minorHAnsi" w:hAnsiTheme="minorHAnsi"/>
        </w:rPr>
        <w:t xml:space="preserve">                                              </w:t>
      </w:r>
      <w:r w:rsidRPr="00885529">
        <w:rPr>
          <w:rFonts w:asciiTheme="minorHAnsi" w:hAnsiTheme="minorHAnsi"/>
        </w:rPr>
        <w:t>1</w:t>
      </w:r>
      <w:r w:rsidRPr="00885529">
        <w:rPr>
          <w:rFonts w:asciiTheme="minorHAnsi" w:hAnsiTheme="minorHAnsi"/>
          <w:vertAlign w:val="superscript"/>
        </w:rPr>
        <w:t>st</w:t>
      </w:r>
      <w:r w:rsidRPr="00885529">
        <w:rPr>
          <w:rFonts w:asciiTheme="minorHAnsi" w:hAnsiTheme="minorHAnsi"/>
        </w:rPr>
        <w:t xml:space="preserve"> cross, </w:t>
      </w:r>
      <w:r w:rsidRPr="00885529">
        <w:rPr>
          <w:rFonts w:asciiTheme="minorHAnsi" w:hAnsiTheme="minorHAnsi"/>
        </w:rPr>
        <w:t>Venkata</w:t>
      </w:r>
      <w:r w:rsidRPr="00885529">
        <w:rPr>
          <w:rFonts w:asciiTheme="minorHAnsi" w:hAnsiTheme="minorHAnsi"/>
        </w:rPr>
        <w:t>rama Building,</w:t>
      </w:r>
    </w:p>
    <w:p w:rsidR="00D965BD" w:rsidRPr="00885529" w:rsidRDefault="00D965BD" w:rsidP="00D965BD">
      <w:pPr>
        <w:spacing w:after="0" w:line="240" w:lineRule="auto"/>
        <w:rPr>
          <w:rFonts w:asciiTheme="minorHAnsi" w:hAnsiTheme="minorHAnsi"/>
        </w:rPr>
      </w:pPr>
      <w:r w:rsidRPr="00885529">
        <w:rPr>
          <w:rFonts w:asciiTheme="minorHAnsi" w:hAnsiTheme="minorHAnsi"/>
        </w:rPr>
        <w:t xml:space="preserve">                                              </w:t>
      </w:r>
      <w:r w:rsidRPr="00885529">
        <w:rPr>
          <w:rFonts w:asciiTheme="minorHAnsi" w:hAnsiTheme="minorHAnsi"/>
        </w:rPr>
        <w:t>S. G. Playa, DRC Post,</w:t>
      </w:r>
    </w:p>
    <w:p w:rsidR="00D965BD" w:rsidRPr="00885529" w:rsidRDefault="00D965BD" w:rsidP="00D965BD">
      <w:pPr>
        <w:spacing w:after="0" w:line="240" w:lineRule="auto"/>
        <w:rPr>
          <w:rFonts w:asciiTheme="minorHAnsi" w:hAnsiTheme="minorHAnsi"/>
        </w:rPr>
      </w:pPr>
      <w:r w:rsidRPr="00885529">
        <w:rPr>
          <w:rFonts w:asciiTheme="minorHAnsi" w:hAnsiTheme="minorHAnsi"/>
        </w:rPr>
        <w:t xml:space="preserve">                                              </w:t>
      </w:r>
      <w:r w:rsidRPr="00885529">
        <w:rPr>
          <w:rFonts w:asciiTheme="minorHAnsi" w:hAnsiTheme="minorHAnsi"/>
        </w:rPr>
        <w:t>Bangalore-560 029.</w:t>
      </w:r>
    </w:p>
    <w:p w:rsidR="00885529" w:rsidRPr="00885529" w:rsidRDefault="00885529" w:rsidP="0045620B">
      <w:pPr>
        <w:spacing w:after="0" w:line="360" w:lineRule="auto"/>
        <w:rPr>
          <w:rFonts w:asciiTheme="minorHAnsi" w:hAnsiTheme="minorHAnsi"/>
        </w:rPr>
      </w:pPr>
    </w:p>
    <w:p w:rsidR="001D3551" w:rsidRPr="00885529" w:rsidRDefault="00D965BD" w:rsidP="0045620B">
      <w:pPr>
        <w:spacing w:after="0" w:line="360" w:lineRule="auto"/>
        <w:rPr>
          <w:rFonts w:asciiTheme="minorHAnsi" w:hAnsiTheme="minorHAnsi"/>
        </w:rPr>
      </w:pPr>
      <w:r w:rsidRPr="00885529">
        <w:rPr>
          <w:rFonts w:asciiTheme="minorHAnsi" w:hAnsiTheme="minorHAnsi"/>
        </w:rPr>
        <w:t>Nationality</w:t>
      </w:r>
      <w:r w:rsidRPr="00885529">
        <w:rPr>
          <w:rFonts w:asciiTheme="minorHAnsi" w:hAnsiTheme="minorHAnsi"/>
        </w:rPr>
        <w:tab/>
      </w:r>
      <w:r w:rsidRPr="00885529">
        <w:rPr>
          <w:rFonts w:asciiTheme="minorHAnsi" w:hAnsiTheme="minorHAnsi"/>
        </w:rPr>
        <w:tab/>
        <w:t xml:space="preserve">: </w:t>
      </w:r>
      <w:r w:rsidR="009D7F04" w:rsidRPr="00885529">
        <w:rPr>
          <w:rFonts w:asciiTheme="minorHAnsi" w:hAnsiTheme="minorHAnsi"/>
        </w:rPr>
        <w:t xml:space="preserve"> Indian</w:t>
      </w:r>
    </w:p>
    <w:p w:rsidR="00885529" w:rsidRPr="00885529" w:rsidRDefault="00885529" w:rsidP="0045620B">
      <w:pPr>
        <w:spacing w:after="0" w:line="240" w:lineRule="auto"/>
        <w:rPr>
          <w:rFonts w:asciiTheme="minorHAnsi" w:hAnsiTheme="minorHAnsi"/>
          <w:b/>
          <w:i/>
        </w:rPr>
      </w:pPr>
    </w:p>
    <w:p w:rsidR="001D3551" w:rsidRPr="00885529" w:rsidRDefault="009D7F04" w:rsidP="0045620B">
      <w:pPr>
        <w:spacing w:after="0" w:line="240" w:lineRule="auto"/>
        <w:rPr>
          <w:rFonts w:asciiTheme="minorHAnsi" w:hAnsiTheme="minorHAnsi"/>
        </w:rPr>
      </w:pPr>
      <w:r w:rsidRPr="00885529">
        <w:rPr>
          <w:rFonts w:asciiTheme="minorHAnsi" w:hAnsiTheme="minorHAnsi"/>
          <w:b/>
          <w:i/>
        </w:rPr>
        <w:t>Languages Known</w:t>
      </w:r>
    </w:p>
    <w:p w:rsidR="001D3551" w:rsidRPr="00885529" w:rsidRDefault="001D3551" w:rsidP="0045620B">
      <w:pPr>
        <w:spacing w:after="0" w:line="240" w:lineRule="auto"/>
        <w:rPr>
          <w:rFonts w:asciiTheme="minorHAnsi" w:hAnsiTheme="minorHAnsi"/>
        </w:rPr>
      </w:pPr>
    </w:p>
    <w:p w:rsidR="001D3551" w:rsidRPr="00885529" w:rsidRDefault="009D7F04" w:rsidP="0045620B">
      <w:pPr>
        <w:spacing w:after="0" w:line="360" w:lineRule="auto"/>
        <w:rPr>
          <w:rFonts w:asciiTheme="minorHAnsi" w:hAnsiTheme="minorHAnsi"/>
        </w:rPr>
      </w:pPr>
      <w:r w:rsidRPr="00885529">
        <w:rPr>
          <w:rFonts w:asciiTheme="minorHAnsi" w:hAnsiTheme="minorHAnsi"/>
        </w:rPr>
        <w:t xml:space="preserve">Read      </w:t>
      </w:r>
      <w:r w:rsidRPr="00885529">
        <w:rPr>
          <w:rFonts w:asciiTheme="minorHAnsi" w:hAnsiTheme="minorHAnsi"/>
        </w:rPr>
        <w:tab/>
        <w:t>:  English, Malayalam</w:t>
      </w:r>
    </w:p>
    <w:p w:rsidR="001D3551" w:rsidRPr="00885529" w:rsidRDefault="009D7F04" w:rsidP="0045620B">
      <w:pPr>
        <w:spacing w:after="0" w:line="360" w:lineRule="auto"/>
        <w:rPr>
          <w:rFonts w:asciiTheme="minorHAnsi" w:hAnsiTheme="minorHAnsi"/>
        </w:rPr>
      </w:pPr>
      <w:r w:rsidRPr="00885529">
        <w:rPr>
          <w:rFonts w:asciiTheme="minorHAnsi" w:hAnsiTheme="minorHAnsi"/>
        </w:rPr>
        <w:t xml:space="preserve">Write     </w:t>
      </w:r>
      <w:r w:rsidRPr="00885529">
        <w:rPr>
          <w:rFonts w:asciiTheme="minorHAnsi" w:hAnsiTheme="minorHAnsi"/>
        </w:rPr>
        <w:tab/>
        <w:t>:  English, Malayalam</w:t>
      </w:r>
    </w:p>
    <w:p w:rsidR="001D3551" w:rsidRPr="00885529" w:rsidRDefault="009D7F04" w:rsidP="0045620B">
      <w:pPr>
        <w:spacing w:after="0" w:line="360" w:lineRule="auto"/>
        <w:rPr>
          <w:rFonts w:asciiTheme="minorHAnsi" w:hAnsiTheme="minorHAnsi"/>
        </w:rPr>
      </w:pPr>
      <w:r w:rsidRPr="00885529">
        <w:rPr>
          <w:rFonts w:asciiTheme="minorHAnsi" w:hAnsiTheme="minorHAnsi"/>
        </w:rPr>
        <w:t xml:space="preserve">Speak  </w:t>
      </w:r>
      <w:r w:rsidRPr="00885529">
        <w:rPr>
          <w:rFonts w:asciiTheme="minorHAnsi" w:hAnsiTheme="minorHAnsi"/>
        </w:rPr>
        <w:tab/>
        <w:t xml:space="preserve">        </w:t>
      </w:r>
      <w:r w:rsidR="00DB1F8C" w:rsidRPr="00885529">
        <w:rPr>
          <w:rFonts w:asciiTheme="minorHAnsi" w:hAnsiTheme="minorHAnsi"/>
        </w:rPr>
        <w:t xml:space="preserve">      :  English, Malayalam, Hindi</w:t>
      </w:r>
      <w:r w:rsidR="0045620B" w:rsidRPr="00885529">
        <w:rPr>
          <w:rFonts w:asciiTheme="minorHAnsi" w:hAnsiTheme="minorHAnsi"/>
        </w:rPr>
        <w:t>, Kannada</w:t>
      </w:r>
    </w:p>
    <w:p w:rsidR="001D3551" w:rsidRPr="00885529" w:rsidRDefault="001D3551" w:rsidP="0045620B">
      <w:pPr>
        <w:spacing w:after="0" w:line="240" w:lineRule="auto"/>
        <w:rPr>
          <w:rFonts w:asciiTheme="minorHAnsi" w:hAnsiTheme="minorHAnsi"/>
        </w:rPr>
      </w:pPr>
    </w:p>
    <w:tbl>
      <w:tblPr>
        <w:tblStyle w:val="a4"/>
        <w:bidiVisual/>
        <w:tblW w:w="9794" w:type="dxa"/>
        <w:tblInd w:w="-119" w:type="dxa"/>
        <w:tblLayout w:type="fixed"/>
        <w:tblLook w:val="0000" w:firstRow="0" w:lastRow="0" w:firstColumn="0" w:lastColumn="0" w:noHBand="0" w:noVBand="0"/>
      </w:tblPr>
      <w:tblGrid>
        <w:gridCol w:w="9794"/>
      </w:tblGrid>
      <w:tr w:rsidR="001D3551" w:rsidRPr="00885529" w:rsidTr="0045620B">
        <w:trPr>
          <w:trHeight w:val="299"/>
        </w:trPr>
        <w:tc>
          <w:tcPr>
            <w:tcW w:w="9794" w:type="dxa"/>
            <w:tcBorders>
              <w:top w:val="single" w:sz="4" w:space="0" w:color="000000"/>
              <w:left w:val="single" w:sz="4" w:space="0" w:color="000000"/>
              <w:bottom w:val="single" w:sz="4" w:space="0" w:color="000000"/>
              <w:right w:val="single" w:sz="4" w:space="0" w:color="000000"/>
            </w:tcBorders>
            <w:shd w:val="clear" w:color="auto" w:fill="D9D9D9"/>
          </w:tcPr>
          <w:p w:rsidR="001D3551" w:rsidRPr="00885529" w:rsidRDefault="009D7F04" w:rsidP="0045620B">
            <w:pPr>
              <w:spacing w:after="0" w:line="240" w:lineRule="auto"/>
              <w:rPr>
                <w:rFonts w:asciiTheme="minorHAnsi" w:hAnsiTheme="minorHAnsi"/>
              </w:rPr>
            </w:pPr>
            <w:r w:rsidRPr="00885529">
              <w:rPr>
                <w:rFonts w:asciiTheme="minorHAnsi" w:hAnsiTheme="minorHAnsi"/>
                <w:b/>
              </w:rPr>
              <w:t>DECLARATION</w:t>
            </w:r>
          </w:p>
        </w:tc>
      </w:tr>
    </w:tbl>
    <w:p w:rsidR="001D3551" w:rsidRPr="00885529" w:rsidRDefault="001D3551" w:rsidP="0045620B">
      <w:pPr>
        <w:spacing w:after="200" w:line="276" w:lineRule="auto"/>
        <w:rPr>
          <w:rFonts w:asciiTheme="minorHAnsi" w:hAnsiTheme="minorHAnsi"/>
        </w:rPr>
      </w:pPr>
    </w:p>
    <w:p w:rsidR="001D3551" w:rsidRPr="00885529" w:rsidRDefault="009D7F04" w:rsidP="0045620B">
      <w:pPr>
        <w:spacing w:after="200" w:line="276" w:lineRule="auto"/>
        <w:rPr>
          <w:rFonts w:asciiTheme="minorHAnsi" w:hAnsiTheme="minorHAnsi"/>
        </w:rPr>
      </w:pPr>
      <w:r w:rsidRPr="00885529">
        <w:rPr>
          <w:rFonts w:asciiTheme="minorHAnsi" w:hAnsiTheme="minorHAnsi"/>
          <w:b/>
        </w:rPr>
        <w:t>I assure you sir all the above statements are true and correct to the best of my knowledge and belief.</w:t>
      </w:r>
    </w:p>
    <w:p w:rsidR="00885529" w:rsidRPr="00885529" w:rsidRDefault="00885529" w:rsidP="0045620B">
      <w:pPr>
        <w:spacing w:after="0" w:line="240" w:lineRule="auto"/>
        <w:rPr>
          <w:rFonts w:asciiTheme="minorHAnsi" w:hAnsiTheme="minorHAnsi"/>
          <w:b/>
        </w:rPr>
      </w:pPr>
    </w:p>
    <w:p w:rsidR="00885529" w:rsidRPr="00885529" w:rsidRDefault="00885529" w:rsidP="0045620B">
      <w:pPr>
        <w:spacing w:after="0" w:line="240" w:lineRule="auto"/>
        <w:rPr>
          <w:rFonts w:asciiTheme="minorHAnsi" w:hAnsiTheme="minorHAnsi"/>
          <w:b/>
        </w:rPr>
      </w:pPr>
    </w:p>
    <w:p w:rsidR="00885529" w:rsidRPr="00885529" w:rsidRDefault="00885529" w:rsidP="0045620B">
      <w:pPr>
        <w:spacing w:after="0" w:line="240" w:lineRule="auto"/>
        <w:rPr>
          <w:rFonts w:asciiTheme="minorHAnsi" w:hAnsiTheme="minorHAnsi"/>
          <w:b/>
        </w:rPr>
      </w:pPr>
    </w:p>
    <w:p w:rsidR="001D3551" w:rsidRPr="00885529" w:rsidRDefault="009D7F04" w:rsidP="0045620B">
      <w:pPr>
        <w:spacing w:after="0" w:line="240" w:lineRule="auto"/>
        <w:rPr>
          <w:rFonts w:asciiTheme="minorHAnsi" w:hAnsiTheme="minorHAnsi"/>
        </w:rPr>
      </w:pPr>
      <w:r w:rsidRPr="00885529">
        <w:rPr>
          <w:rFonts w:asciiTheme="minorHAnsi" w:hAnsiTheme="minorHAnsi"/>
          <w:b/>
        </w:rPr>
        <w:t xml:space="preserve">DATE: </w:t>
      </w:r>
      <w:r w:rsidRPr="00885529">
        <w:rPr>
          <w:rFonts w:asciiTheme="minorHAnsi" w:hAnsiTheme="minorHAnsi"/>
          <w:b/>
        </w:rPr>
        <w:tab/>
      </w:r>
      <w:r w:rsidR="00DB1F8C" w:rsidRPr="00885529">
        <w:rPr>
          <w:rFonts w:asciiTheme="minorHAnsi" w:hAnsiTheme="minorHAnsi"/>
          <w:b/>
        </w:rPr>
        <w:t>12/01/2017</w:t>
      </w:r>
    </w:p>
    <w:p w:rsidR="001D3551" w:rsidRPr="00885529" w:rsidRDefault="009D7F04" w:rsidP="0045620B">
      <w:pPr>
        <w:spacing w:after="0" w:line="240" w:lineRule="auto"/>
        <w:rPr>
          <w:rFonts w:asciiTheme="minorHAnsi" w:hAnsiTheme="minorHAnsi"/>
          <w:b/>
        </w:rPr>
      </w:pPr>
      <w:r w:rsidRPr="00885529">
        <w:rPr>
          <w:rFonts w:asciiTheme="minorHAnsi" w:hAnsiTheme="minorHAnsi"/>
          <w:b/>
        </w:rPr>
        <w:t>PLACE:</w:t>
      </w:r>
      <w:r w:rsidRPr="00885529">
        <w:rPr>
          <w:rFonts w:asciiTheme="minorHAnsi" w:hAnsiTheme="minorHAnsi"/>
        </w:rPr>
        <w:t xml:space="preserve"> </w:t>
      </w:r>
      <w:r w:rsidRPr="00885529">
        <w:rPr>
          <w:rFonts w:asciiTheme="minorHAnsi" w:hAnsiTheme="minorHAnsi"/>
          <w:b/>
        </w:rPr>
        <w:t>Bangalore-29                                                                                                                  (MIDHUN SS)</w:t>
      </w:r>
    </w:p>
    <w:p w:rsidR="001D3551" w:rsidRPr="00885529" w:rsidRDefault="001D3551" w:rsidP="0045620B">
      <w:pPr>
        <w:spacing w:after="0" w:line="240" w:lineRule="auto"/>
        <w:rPr>
          <w:rFonts w:asciiTheme="minorHAnsi" w:hAnsiTheme="minorHAnsi"/>
        </w:rPr>
      </w:pPr>
      <w:bookmarkStart w:id="1" w:name="_gjdgxs"/>
      <w:bookmarkEnd w:id="1"/>
    </w:p>
    <w:sectPr w:rsidR="001D3551" w:rsidRPr="008855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dobe Fan Heiti Std B">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730DA"/>
    <w:multiLevelType w:val="multilevel"/>
    <w:tmpl w:val="8E7A6E8A"/>
    <w:lvl w:ilvl="0">
      <w:start w:val="1"/>
      <w:numFmt w:val="bullet"/>
      <w:lvlText w:val="●"/>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B6972BA"/>
    <w:multiLevelType w:val="hybridMultilevel"/>
    <w:tmpl w:val="2C66B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D3551"/>
    <w:rsid w:val="00021C7D"/>
    <w:rsid w:val="0018376B"/>
    <w:rsid w:val="00187434"/>
    <w:rsid w:val="001D3551"/>
    <w:rsid w:val="002B7BD4"/>
    <w:rsid w:val="00317FD0"/>
    <w:rsid w:val="003B282F"/>
    <w:rsid w:val="003F3310"/>
    <w:rsid w:val="004300E1"/>
    <w:rsid w:val="0045620B"/>
    <w:rsid w:val="005B3E61"/>
    <w:rsid w:val="005C6CF3"/>
    <w:rsid w:val="005E700E"/>
    <w:rsid w:val="00656C38"/>
    <w:rsid w:val="00664F40"/>
    <w:rsid w:val="00832698"/>
    <w:rsid w:val="00875C4A"/>
    <w:rsid w:val="00885529"/>
    <w:rsid w:val="0089607C"/>
    <w:rsid w:val="00957049"/>
    <w:rsid w:val="009D6047"/>
    <w:rsid w:val="009D7F04"/>
    <w:rsid w:val="009E0F5A"/>
    <w:rsid w:val="009E1553"/>
    <w:rsid w:val="00A0505F"/>
    <w:rsid w:val="00AE47DB"/>
    <w:rsid w:val="00B00F70"/>
    <w:rsid w:val="00C84B4B"/>
    <w:rsid w:val="00CF7CB1"/>
    <w:rsid w:val="00D32346"/>
    <w:rsid w:val="00D80182"/>
    <w:rsid w:val="00D965BD"/>
    <w:rsid w:val="00DB1F8C"/>
    <w:rsid w:val="00E24A41"/>
    <w:rsid w:val="00E94D2E"/>
    <w:rsid w:val="00EB6524"/>
    <w:rsid w:val="00EE7323"/>
    <w:rsid w:val="00FE7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B1E0C8-880A-4D50-A1D3-A0609B67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32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 TargetMode="External"/><Relationship Id="rId5" Type="http://schemas.openxmlformats.org/officeDocument/2006/relationships/hyperlink" Target="htt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MIDHUN S.S</cp:lastModifiedBy>
  <cp:revision>50</cp:revision>
  <dcterms:created xsi:type="dcterms:W3CDTF">2017-01-12T12:47:00Z</dcterms:created>
  <dcterms:modified xsi:type="dcterms:W3CDTF">2017-02-05T08:08:00Z</dcterms:modified>
</cp:coreProperties>
</file>