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0C7" w:rsidRPr="00C761E8" w:rsidRDefault="001750C7" w:rsidP="001750C7">
      <w:pPr>
        <w:jc w:val="center"/>
        <w:rPr>
          <w:b/>
          <w:sz w:val="32"/>
          <w:szCs w:val="32"/>
        </w:rPr>
      </w:pPr>
      <w:r w:rsidRPr="00C761E8">
        <w:rPr>
          <w:b/>
          <w:sz w:val="32"/>
          <w:szCs w:val="32"/>
        </w:rPr>
        <w:t>Resume</w:t>
      </w:r>
    </w:p>
    <w:p w:rsidR="001750C7" w:rsidRDefault="001750C7" w:rsidP="001750C7">
      <w:pPr>
        <w:spacing w:after="0"/>
        <w:rPr>
          <w:sz w:val="26"/>
          <w:szCs w:val="32"/>
        </w:rPr>
      </w:pPr>
      <w:r w:rsidRPr="00C761E8">
        <w:rPr>
          <w:b/>
          <w:sz w:val="26"/>
          <w:szCs w:val="32"/>
        </w:rPr>
        <w:t>Name</w:t>
      </w:r>
      <w:r w:rsidRPr="003F67AF">
        <w:rPr>
          <w:sz w:val="26"/>
          <w:szCs w:val="32"/>
        </w:rPr>
        <w:t>:</w:t>
      </w:r>
      <w:r w:rsidRPr="003F67AF">
        <w:rPr>
          <w:sz w:val="26"/>
          <w:szCs w:val="32"/>
        </w:rPr>
        <w:tab/>
      </w:r>
      <w:r w:rsidR="00737AFB">
        <w:rPr>
          <w:sz w:val="26"/>
          <w:szCs w:val="32"/>
        </w:rPr>
        <w:t xml:space="preserve"> DEEPALI MISHRA</w:t>
      </w:r>
      <w:r w:rsidRPr="003F67AF">
        <w:rPr>
          <w:sz w:val="26"/>
          <w:szCs w:val="32"/>
        </w:rPr>
        <w:tab/>
      </w:r>
      <w:r w:rsidRPr="003F67AF">
        <w:rPr>
          <w:sz w:val="26"/>
          <w:szCs w:val="32"/>
        </w:rPr>
        <w:tab/>
      </w:r>
      <w:r w:rsidRPr="003F67AF">
        <w:rPr>
          <w:sz w:val="26"/>
          <w:szCs w:val="32"/>
        </w:rPr>
        <w:tab/>
      </w:r>
      <w:r w:rsidRPr="003F67AF">
        <w:rPr>
          <w:sz w:val="26"/>
          <w:szCs w:val="32"/>
        </w:rPr>
        <w:tab/>
      </w:r>
      <w:r w:rsidRPr="003F67AF">
        <w:rPr>
          <w:sz w:val="26"/>
          <w:szCs w:val="32"/>
        </w:rPr>
        <w:tab/>
      </w:r>
      <w:r w:rsidRPr="003F67AF">
        <w:rPr>
          <w:sz w:val="26"/>
          <w:szCs w:val="32"/>
        </w:rPr>
        <w:tab/>
      </w:r>
      <w:r w:rsidRPr="003F67AF">
        <w:rPr>
          <w:sz w:val="26"/>
          <w:szCs w:val="32"/>
        </w:rPr>
        <w:tab/>
      </w:r>
      <w:r w:rsidRPr="00C761E8">
        <w:rPr>
          <w:b/>
          <w:sz w:val="26"/>
          <w:szCs w:val="32"/>
        </w:rPr>
        <w:t>Voice</w:t>
      </w:r>
      <w:r w:rsidRPr="003F67AF">
        <w:rPr>
          <w:sz w:val="26"/>
          <w:szCs w:val="32"/>
        </w:rPr>
        <w:t>:</w:t>
      </w:r>
      <w:r w:rsidR="00737AFB">
        <w:rPr>
          <w:sz w:val="26"/>
          <w:szCs w:val="32"/>
        </w:rPr>
        <w:t xml:space="preserve"> 7259863409</w:t>
      </w:r>
    </w:p>
    <w:p w:rsidR="00A16211" w:rsidRPr="00617679" w:rsidRDefault="00617679" w:rsidP="00617679">
      <w:pPr>
        <w:pBdr>
          <w:bottom w:val="single" w:sz="12" w:space="1" w:color="auto"/>
        </w:pBdr>
        <w:spacing w:after="0"/>
      </w:pPr>
      <w:r>
        <w:rPr>
          <w:b/>
          <w:sz w:val="26"/>
          <w:szCs w:val="32"/>
        </w:rPr>
        <w:t>Email:</w:t>
      </w:r>
      <w:r w:rsidRPr="00617679">
        <w:rPr>
          <w:sz w:val="26"/>
          <w:szCs w:val="32"/>
        </w:rPr>
        <w:t>deepalimishra053@gmail.com</w:t>
      </w:r>
    </w:p>
    <w:p w:rsidR="00472DCE" w:rsidRPr="00472DCE" w:rsidRDefault="00472DCE" w:rsidP="00617679">
      <w:pPr>
        <w:spacing w:before="3" w:line="257" w:lineRule="auto"/>
        <w:ind w:right="674"/>
        <w:jc w:val="both"/>
        <w:rPr>
          <w:b/>
          <w:bCs/>
          <w:sz w:val="28"/>
          <w:szCs w:val="28"/>
        </w:rPr>
      </w:pPr>
    </w:p>
    <w:p w:rsidR="009525C8" w:rsidRDefault="00472DCE" w:rsidP="00472DCE">
      <w:pPr>
        <w:spacing w:before="3" w:line="257" w:lineRule="auto"/>
        <w:ind w:right="674"/>
        <w:jc w:val="both"/>
        <w:rPr>
          <w:b/>
          <w:bCs/>
          <w:sz w:val="28"/>
          <w:szCs w:val="28"/>
        </w:rPr>
      </w:pPr>
      <w:r w:rsidRPr="00C919E2">
        <w:rPr>
          <w:b/>
          <w:bCs/>
          <w:sz w:val="28"/>
          <w:szCs w:val="28"/>
        </w:rPr>
        <w:t xml:space="preserve">Career </w:t>
      </w:r>
      <w:proofErr w:type="gramStart"/>
      <w:r w:rsidRPr="00C919E2">
        <w:rPr>
          <w:b/>
          <w:bCs/>
          <w:sz w:val="28"/>
          <w:szCs w:val="28"/>
        </w:rPr>
        <w:t>Objective</w:t>
      </w:r>
      <w:r w:rsidR="00C919E2">
        <w:rPr>
          <w:b/>
          <w:bCs/>
          <w:sz w:val="28"/>
          <w:szCs w:val="28"/>
        </w:rPr>
        <w:t xml:space="preserve"> :</w:t>
      </w:r>
      <w:proofErr w:type="gramEnd"/>
      <w:r w:rsidRPr="00472DCE">
        <w:rPr>
          <w:b/>
          <w:bCs/>
          <w:sz w:val="28"/>
          <w:szCs w:val="28"/>
        </w:rPr>
        <w:t xml:space="preserve"> </w:t>
      </w:r>
      <w:r>
        <w:rPr>
          <w:b/>
          <w:bCs/>
          <w:sz w:val="28"/>
          <w:szCs w:val="28"/>
        </w:rPr>
        <w:t xml:space="preserve"> </w:t>
      </w:r>
      <w:r w:rsidRPr="00472DCE">
        <w:rPr>
          <w:rFonts w:eastAsia="Verdana" w:cs="Verdana"/>
          <w:sz w:val="26"/>
          <w:szCs w:val="26"/>
        </w:rPr>
        <w:t>To</w:t>
      </w:r>
      <w:r w:rsidRPr="00472DCE">
        <w:rPr>
          <w:rFonts w:eastAsia="Verdana" w:cs="Verdana"/>
          <w:spacing w:val="2"/>
          <w:sz w:val="26"/>
          <w:szCs w:val="26"/>
        </w:rPr>
        <w:t xml:space="preserve"> </w:t>
      </w:r>
      <w:r w:rsidRPr="00472DCE">
        <w:rPr>
          <w:rFonts w:eastAsia="Verdana" w:cs="Verdana"/>
          <w:spacing w:val="-1"/>
          <w:sz w:val="26"/>
          <w:szCs w:val="26"/>
        </w:rPr>
        <w:t>be</w:t>
      </w:r>
      <w:r w:rsidRPr="00472DCE">
        <w:rPr>
          <w:rFonts w:eastAsia="Verdana" w:cs="Verdana"/>
          <w:spacing w:val="1"/>
          <w:sz w:val="26"/>
          <w:szCs w:val="26"/>
        </w:rPr>
        <w:t xml:space="preserve"> </w:t>
      </w:r>
      <w:r w:rsidRPr="00472DCE">
        <w:rPr>
          <w:rFonts w:eastAsia="Verdana" w:cs="Verdana"/>
          <w:sz w:val="26"/>
          <w:szCs w:val="26"/>
        </w:rPr>
        <w:t>a</w:t>
      </w:r>
      <w:r w:rsidRPr="00472DCE">
        <w:rPr>
          <w:rFonts w:eastAsia="Verdana" w:cs="Verdana"/>
          <w:spacing w:val="2"/>
          <w:sz w:val="26"/>
          <w:szCs w:val="26"/>
        </w:rPr>
        <w:t xml:space="preserve"> part of the </w:t>
      </w:r>
      <w:r w:rsidRPr="00472DCE">
        <w:rPr>
          <w:rFonts w:eastAsia="Verdana" w:cs="Verdana"/>
          <w:spacing w:val="-1"/>
          <w:sz w:val="26"/>
          <w:szCs w:val="26"/>
        </w:rPr>
        <w:t>challenging</w:t>
      </w:r>
      <w:r w:rsidRPr="00472DCE">
        <w:rPr>
          <w:rFonts w:eastAsia="Verdana" w:cs="Verdana"/>
          <w:spacing w:val="1"/>
          <w:sz w:val="26"/>
          <w:szCs w:val="26"/>
        </w:rPr>
        <w:t xml:space="preserve"> </w:t>
      </w:r>
      <w:r w:rsidRPr="00472DCE">
        <w:rPr>
          <w:rFonts w:eastAsia="Verdana" w:cs="Verdana"/>
          <w:spacing w:val="-1"/>
          <w:sz w:val="26"/>
          <w:szCs w:val="26"/>
        </w:rPr>
        <w:t>team</w:t>
      </w:r>
      <w:r w:rsidRPr="00472DCE">
        <w:rPr>
          <w:rFonts w:eastAsia="Verdana" w:cs="Verdana"/>
          <w:spacing w:val="3"/>
          <w:sz w:val="26"/>
          <w:szCs w:val="26"/>
        </w:rPr>
        <w:t xml:space="preserve"> </w:t>
      </w:r>
      <w:r w:rsidRPr="00472DCE">
        <w:rPr>
          <w:rFonts w:eastAsia="Verdana" w:cs="Verdana"/>
          <w:spacing w:val="-1"/>
          <w:sz w:val="26"/>
          <w:szCs w:val="26"/>
        </w:rPr>
        <w:t>in</w:t>
      </w:r>
      <w:r w:rsidRPr="00472DCE">
        <w:rPr>
          <w:rFonts w:eastAsia="Verdana" w:cs="Verdana"/>
          <w:spacing w:val="4"/>
          <w:sz w:val="26"/>
          <w:szCs w:val="26"/>
        </w:rPr>
        <w:t xml:space="preserve"> </w:t>
      </w:r>
      <w:r w:rsidRPr="00472DCE">
        <w:rPr>
          <w:rFonts w:eastAsia="Verdana" w:cs="Verdana"/>
          <w:sz w:val="26"/>
          <w:szCs w:val="26"/>
        </w:rPr>
        <w:t>an</w:t>
      </w:r>
      <w:r w:rsidRPr="00472DCE">
        <w:rPr>
          <w:rFonts w:eastAsia="Verdana" w:cs="Verdana"/>
          <w:spacing w:val="1"/>
          <w:sz w:val="26"/>
          <w:szCs w:val="26"/>
        </w:rPr>
        <w:t xml:space="preserve"> </w:t>
      </w:r>
      <w:r w:rsidRPr="00472DCE">
        <w:rPr>
          <w:rFonts w:eastAsia="Verdana" w:cs="Verdana"/>
          <w:sz w:val="26"/>
          <w:szCs w:val="26"/>
        </w:rPr>
        <w:t>IT</w:t>
      </w:r>
      <w:r w:rsidRPr="00472DCE">
        <w:rPr>
          <w:rFonts w:eastAsia="Verdana" w:cs="Verdana"/>
          <w:spacing w:val="7"/>
          <w:sz w:val="26"/>
          <w:szCs w:val="26"/>
        </w:rPr>
        <w:t xml:space="preserve"> </w:t>
      </w:r>
      <w:r w:rsidRPr="00472DCE">
        <w:rPr>
          <w:rFonts w:eastAsia="Verdana" w:cs="Verdana"/>
          <w:spacing w:val="-1"/>
          <w:sz w:val="26"/>
          <w:szCs w:val="26"/>
        </w:rPr>
        <w:t>organization</w:t>
      </w:r>
      <w:r w:rsidRPr="00472DCE">
        <w:rPr>
          <w:rFonts w:eastAsia="Verdana" w:cs="Verdana"/>
          <w:spacing w:val="1"/>
          <w:sz w:val="26"/>
          <w:szCs w:val="26"/>
        </w:rPr>
        <w:t xml:space="preserve"> </w:t>
      </w:r>
      <w:r w:rsidRPr="00472DCE">
        <w:rPr>
          <w:rFonts w:eastAsia="Verdana" w:cs="Verdana"/>
          <w:sz w:val="26"/>
          <w:szCs w:val="26"/>
        </w:rPr>
        <w:t>where</w:t>
      </w:r>
      <w:r w:rsidRPr="00472DCE">
        <w:rPr>
          <w:rFonts w:eastAsia="Verdana" w:cs="Verdana"/>
          <w:spacing w:val="4"/>
          <w:sz w:val="26"/>
          <w:szCs w:val="26"/>
        </w:rPr>
        <w:t xml:space="preserve"> </w:t>
      </w:r>
      <w:r w:rsidRPr="00472DCE">
        <w:rPr>
          <w:rFonts w:eastAsia="Verdana" w:cs="Verdana"/>
          <w:sz w:val="26"/>
          <w:szCs w:val="26"/>
        </w:rPr>
        <w:t>I</w:t>
      </w:r>
      <w:r w:rsidRPr="00472DCE">
        <w:rPr>
          <w:rFonts w:eastAsia="Verdana" w:cs="Verdana"/>
          <w:spacing w:val="2"/>
          <w:sz w:val="26"/>
          <w:szCs w:val="26"/>
        </w:rPr>
        <w:t xml:space="preserve"> </w:t>
      </w:r>
      <w:r w:rsidRPr="00472DCE">
        <w:rPr>
          <w:rFonts w:eastAsia="Verdana" w:cs="Verdana"/>
          <w:sz w:val="26"/>
          <w:szCs w:val="26"/>
        </w:rPr>
        <w:t>can</w:t>
      </w:r>
      <w:r w:rsidRPr="00472DCE">
        <w:rPr>
          <w:rFonts w:eastAsia="Verdana" w:cs="Verdana"/>
          <w:spacing w:val="1"/>
          <w:sz w:val="26"/>
          <w:szCs w:val="26"/>
        </w:rPr>
        <w:t xml:space="preserve"> </w:t>
      </w:r>
      <w:r w:rsidRPr="00472DCE">
        <w:rPr>
          <w:rFonts w:eastAsia="Verdana" w:cs="Verdana"/>
          <w:spacing w:val="-1"/>
          <w:sz w:val="26"/>
          <w:szCs w:val="26"/>
        </w:rPr>
        <w:t>utilize</w:t>
      </w:r>
      <w:r w:rsidRPr="00472DCE">
        <w:rPr>
          <w:rFonts w:eastAsia="Verdana" w:cs="Verdana"/>
          <w:spacing w:val="4"/>
          <w:sz w:val="26"/>
          <w:szCs w:val="26"/>
        </w:rPr>
        <w:t xml:space="preserve"> </w:t>
      </w:r>
      <w:r w:rsidRPr="00472DCE">
        <w:rPr>
          <w:rFonts w:eastAsia="Verdana" w:cs="Verdana"/>
          <w:sz w:val="26"/>
          <w:szCs w:val="26"/>
        </w:rPr>
        <w:t>my</w:t>
      </w:r>
      <w:r w:rsidRPr="00472DCE">
        <w:rPr>
          <w:rFonts w:eastAsia="Verdana" w:cs="Verdana"/>
          <w:spacing w:val="1"/>
          <w:sz w:val="26"/>
          <w:szCs w:val="26"/>
        </w:rPr>
        <w:t xml:space="preserve"> </w:t>
      </w:r>
      <w:r w:rsidRPr="00472DCE">
        <w:rPr>
          <w:rFonts w:eastAsia="Verdana" w:cs="Verdana"/>
          <w:spacing w:val="-1"/>
          <w:sz w:val="26"/>
          <w:szCs w:val="26"/>
        </w:rPr>
        <w:t>skills</w:t>
      </w:r>
      <w:r w:rsidRPr="00472DCE">
        <w:rPr>
          <w:rFonts w:eastAsia="Verdana" w:cs="Verdana"/>
          <w:spacing w:val="47"/>
          <w:w w:val="99"/>
          <w:sz w:val="26"/>
          <w:szCs w:val="26"/>
        </w:rPr>
        <w:t xml:space="preserve"> </w:t>
      </w:r>
      <w:r w:rsidRPr="00472DCE">
        <w:rPr>
          <w:rFonts w:eastAsia="Verdana" w:cs="Verdana"/>
          <w:spacing w:val="-1"/>
          <w:sz w:val="26"/>
          <w:szCs w:val="26"/>
        </w:rPr>
        <w:t>and</w:t>
      </w:r>
      <w:r w:rsidRPr="00472DCE">
        <w:rPr>
          <w:rFonts w:eastAsia="Verdana" w:cs="Verdana"/>
          <w:spacing w:val="82"/>
          <w:sz w:val="26"/>
          <w:szCs w:val="26"/>
        </w:rPr>
        <w:t xml:space="preserve"> </w:t>
      </w:r>
      <w:r w:rsidRPr="00472DCE">
        <w:rPr>
          <w:rFonts w:eastAsia="Verdana" w:cs="Verdana"/>
          <w:sz w:val="26"/>
          <w:szCs w:val="26"/>
        </w:rPr>
        <w:t>work</w:t>
      </w:r>
      <w:r w:rsidRPr="00472DCE">
        <w:rPr>
          <w:rFonts w:eastAsia="Verdana" w:cs="Verdana"/>
          <w:spacing w:val="83"/>
          <w:sz w:val="26"/>
          <w:szCs w:val="26"/>
        </w:rPr>
        <w:t xml:space="preserve"> </w:t>
      </w:r>
      <w:r w:rsidRPr="00472DCE">
        <w:rPr>
          <w:rFonts w:eastAsia="Verdana" w:cs="Verdana"/>
          <w:spacing w:val="-1"/>
          <w:sz w:val="26"/>
          <w:szCs w:val="26"/>
        </w:rPr>
        <w:t>towards</w:t>
      </w:r>
      <w:r w:rsidRPr="00472DCE">
        <w:rPr>
          <w:rFonts w:eastAsia="Verdana" w:cs="Verdana"/>
          <w:spacing w:val="1"/>
          <w:sz w:val="26"/>
          <w:szCs w:val="26"/>
        </w:rPr>
        <w:t xml:space="preserve"> </w:t>
      </w:r>
      <w:r w:rsidRPr="00472DCE">
        <w:rPr>
          <w:rFonts w:eastAsia="Verdana" w:cs="Verdana"/>
          <w:spacing w:val="-1"/>
          <w:sz w:val="26"/>
          <w:szCs w:val="26"/>
        </w:rPr>
        <w:t>the growth of organization while</w:t>
      </w:r>
      <w:r w:rsidRPr="00472DCE">
        <w:rPr>
          <w:rFonts w:eastAsia="Verdana" w:cs="Verdana"/>
          <w:sz w:val="26"/>
          <w:szCs w:val="26"/>
        </w:rPr>
        <w:t xml:space="preserve"> I</w:t>
      </w:r>
      <w:r w:rsidRPr="00472DCE">
        <w:rPr>
          <w:rFonts w:eastAsia="Verdana" w:cs="Verdana"/>
          <w:spacing w:val="1"/>
          <w:sz w:val="26"/>
          <w:szCs w:val="26"/>
        </w:rPr>
        <w:t xml:space="preserve"> </w:t>
      </w:r>
      <w:r w:rsidRPr="00472DCE">
        <w:rPr>
          <w:rFonts w:eastAsia="Verdana" w:cs="Verdana"/>
          <w:sz w:val="26"/>
          <w:szCs w:val="26"/>
        </w:rPr>
        <w:t xml:space="preserve">grow </w:t>
      </w:r>
      <w:r w:rsidRPr="00472DCE">
        <w:rPr>
          <w:rFonts w:eastAsia="Verdana" w:cs="Verdana"/>
          <w:spacing w:val="-1"/>
          <w:sz w:val="26"/>
          <w:szCs w:val="26"/>
        </w:rPr>
        <w:t>in</w:t>
      </w:r>
      <w:r w:rsidRPr="00472DCE">
        <w:rPr>
          <w:rFonts w:eastAsia="Verdana" w:cs="Verdana"/>
          <w:spacing w:val="1"/>
          <w:sz w:val="26"/>
          <w:szCs w:val="26"/>
        </w:rPr>
        <w:t xml:space="preserve"> </w:t>
      </w:r>
      <w:r w:rsidRPr="00472DCE">
        <w:rPr>
          <w:rFonts w:eastAsia="Verdana" w:cs="Verdana"/>
          <w:spacing w:val="-1"/>
          <w:sz w:val="26"/>
          <w:szCs w:val="26"/>
        </w:rPr>
        <w:t>the</w:t>
      </w:r>
      <w:r w:rsidRPr="00472DCE">
        <w:rPr>
          <w:rFonts w:eastAsia="Verdana" w:cs="Verdana"/>
          <w:spacing w:val="49"/>
          <w:w w:val="99"/>
          <w:sz w:val="26"/>
          <w:szCs w:val="26"/>
        </w:rPr>
        <w:t xml:space="preserve"> </w:t>
      </w:r>
      <w:r w:rsidRPr="00472DCE">
        <w:rPr>
          <w:rFonts w:eastAsia="Verdana" w:cs="Verdana"/>
          <w:sz w:val="26"/>
          <w:szCs w:val="26"/>
        </w:rPr>
        <w:t>corporate</w:t>
      </w:r>
      <w:r w:rsidRPr="00472DCE">
        <w:rPr>
          <w:rFonts w:eastAsia="Verdana" w:cs="Verdana"/>
          <w:spacing w:val="-16"/>
          <w:sz w:val="26"/>
          <w:szCs w:val="26"/>
        </w:rPr>
        <w:t xml:space="preserve"> </w:t>
      </w:r>
      <w:r w:rsidRPr="00472DCE">
        <w:rPr>
          <w:rFonts w:eastAsia="Verdana" w:cs="Verdana"/>
          <w:spacing w:val="-1"/>
          <w:sz w:val="26"/>
          <w:szCs w:val="26"/>
        </w:rPr>
        <w:t>ladder</w:t>
      </w:r>
      <w:r w:rsidRPr="00472DCE">
        <w:rPr>
          <w:rFonts w:eastAsia="Calibri" w:cs="Calibri"/>
          <w:spacing w:val="-1"/>
          <w:sz w:val="26"/>
          <w:szCs w:val="26"/>
        </w:rPr>
        <w:t>.</w:t>
      </w:r>
    </w:p>
    <w:p w:rsidR="00617679" w:rsidRDefault="00617679" w:rsidP="00472DCE">
      <w:pPr>
        <w:spacing w:before="3" w:line="257" w:lineRule="auto"/>
        <w:ind w:right="674"/>
        <w:jc w:val="both"/>
        <w:rPr>
          <w:b/>
          <w:bCs/>
          <w:sz w:val="28"/>
          <w:szCs w:val="28"/>
        </w:rPr>
      </w:pPr>
    </w:p>
    <w:p w:rsidR="0045686B" w:rsidRPr="009525C8" w:rsidRDefault="001750C7" w:rsidP="009525C8">
      <w:pPr>
        <w:spacing w:before="3" w:line="257" w:lineRule="auto"/>
        <w:ind w:right="674"/>
        <w:jc w:val="both"/>
        <w:rPr>
          <w:b/>
          <w:bCs/>
          <w:sz w:val="28"/>
          <w:szCs w:val="28"/>
        </w:rPr>
      </w:pPr>
      <w:r w:rsidRPr="00C761E8">
        <w:rPr>
          <w:b/>
          <w:sz w:val="32"/>
          <w:szCs w:val="32"/>
        </w:rPr>
        <w:t xml:space="preserve">Professional Experience – </w:t>
      </w:r>
    </w:p>
    <w:p w:rsidR="001750C7" w:rsidRPr="00D0457D" w:rsidRDefault="001050AD" w:rsidP="001750C7">
      <w:pPr>
        <w:spacing w:after="0"/>
        <w:rPr>
          <w:b/>
          <w:sz w:val="28"/>
          <w:szCs w:val="28"/>
        </w:rPr>
      </w:pPr>
      <w:r w:rsidRPr="00D0457D">
        <w:rPr>
          <w:b/>
          <w:sz w:val="28"/>
          <w:szCs w:val="28"/>
        </w:rPr>
        <w:t>Manual Testing:</w:t>
      </w:r>
    </w:p>
    <w:p w:rsidR="001750C7" w:rsidRPr="00C761E8" w:rsidRDefault="001750C7" w:rsidP="001750C7">
      <w:pPr>
        <w:spacing w:after="0"/>
        <w:rPr>
          <w:b/>
          <w:sz w:val="32"/>
          <w:szCs w:val="32"/>
        </w:rPr>
      </w:pPr>
    </w:p>
    <w:p w:rsidR="001750C7" w:rsidRDefault="001750C7" w:rsidP="001750C7">
      <w:pPr>
        <w:pStyle w:val="ListParagraph"/>
        <w:numPr>
          <w:ilvl w:val="0"/>
          <w:numId w:val="1"/>
        </w:numPr>
        <w:spacing w:after="0"/>
        <w:rPr>
          <w:sz w:val="26"/>
          <w:szCs w:val="32"/>
        </w:rPr>
      </w:pPr>
      <w:r>
        <w:rPr>
          <w:sz w:val="26"/>
          <w:szCs w:val="32"/>
        </w:rPr>
        <w:t>Write/Review/Execute Test cases</w:t>
      </w:r>
    </w:p>
    <w:p w:rsidR="001750C7" w:rsidRPr="009F1479" w:rsidRDefault="001750C7" w:rsidP="009F1479">
      <w:pPr>
        <w:pStyle w:val="ListParagraph"/>
        <w:numPr>
          <w:ilvl w:val="0"/>
          <w:numId w:val="1"/>
        </w:numPr>
        <w:spacing w:after="0"/>
        <w:rPr>
          <w:sz w:val="26"/>
          <w:szCs w:val="32"/>
        </w:rPr>
      </w:pPr>
      <w:r>
        <w:rPr>
          <w:sz w:val="26"/>
          <w:szCs w:val="32"/>
        </w:rPr>
        <w:t>Performing Smoke testing, functional testing, integration testing, system testing</w:t>
      </w:r>
      <w:r w:rsidR="009F1479">
        <w:rPr>
          <w:sz w:val="26"/>
          <w:szCs w:val="32"/>
        </w:rPr>
        <w:t>,</w:t>
      </w:r>
      <w:r>
        <w:rPr>
          <w:sz w:val="26"/>
          <w:szCs w:val="32"/>
        </w:rPr>
        <w:t xml:space="preserve"> </w:t>
      </w:r>
      <w:r w:rsidR="009F1479" w:rsidRPr="009F1479">
        <w:rPr>
          <w:sz w:val="26"/>
          <w:szCs w:val="32"/>
        </w:rPr>
        <w:t xml:space="preserve">exploratory testing </w:t>
      </w:r>
      <w:r w:rsidR="009F1479">
        <w:rPr>
          <w:sz w:val="26"/>
          <w:szCs w:val="32"/>
        </w:rPr>
        <w:t>by preparing exploratory chart,</w:t>
      </w:r>
      <w:r w:rsidR="009F1479" w:rsidRPr="009F1479">
        <w:rPr>
          <w:sz w:val="26"/>
          <w:szCs w:val="32"/>
        </w:rPr>
        <w:t xml:space="preserve"> </w:t>
      </w:r>
      <w:r w:rsidR="009F1479">
        <w:rPr>
          <w:sz w:val="26"/>
          <w:szCs w:val="32"/>
        </w:rPr>
        <w:t xml:space="preserve">globalization testing, compatibility testing, </w:t>
      </w:r>
      <w:proofErr w:type="spellStart"/>
      <w:r w:rsidR="009F1479">
        <w:rPr>
          <w:sz w:val="26"/>
          <w:szCs w:val="32"/>
        </w:rPr>
        <w:t>adhoc</w:t>
      </w:r>
      <w:proofErr w:type="spellEnd"/>
      <w:r w:rsidR="009F1479">
        <w:rPr>
          <w:sz w:val="26"/>
          <w:szCs w:val="32"/>
        </w:rPr>
        <w:t xml:space="preserve"> testing etc.  </w:t>
      </w:r>
    </w:p>
    <w:p w:rsidR="001750C7" w:rsidRPr="009F1479" w:rsidRDefault="001750C7" w:rsidP="009F1479">
      <w:pPr>
        <w:pStyle w:val="ListParagraph"/>
        <w:numPr>
          <w:ilvl w:val="0"/>
          <w:numId w:val="1"/>
        </w:numPr>
        <w:spacing w:after="0"/>
        <w:rPr>
          <w:sz w:val="26"/>
          <w:szCs w:val="32"/>
        </w:rPr>
      </w:pPr>
      <w:r>
        <w:rPr>
          <w:sz w:val="26"/>
          <w:szCs w:val="32"/>
        </w:rPr>
        <w:t>Pre</w:t>
      </w:r>
      <w:r w:rsidR="00E510BC">
        <w:rPr>
          <w:sz w:val="26"/>
          <w:szCs w:val="32"/>
        </w:rPr>
        <w:t>paring test summary/STCM report</w:t>
      </w:r>
      <w:r w:rsidR="009F1479">
        <w:rPr>
          <w:sz w:val="26"/>
          <w:szCs w:val="32"/>
        </w:rPr>
        <w:t>.</w:t>
      </w:r>
      <w:r w:rsidR="009F1479" w:rsidRPr="009F1479">
        <w:rPr>
          <w:sz w:val="26"/>
          <w:szCs w:val="32"/>
        </w:rPr>
        <w:t xml:space="preserve"> </w:t>
      </w:r>
      <w:r w:rsidR="009F1479">
        <w:rPr>
          <w:sz w:val="26"/>
          <w:szCs w:val="32"/>
        </w:rPr>
        <w:t>Writing test plan</w:t>
      </w:r>
    </w:p>
    <w:p w:rsidR="001750C7" w:rsidRPr="009F1479" w:rsidRDefault="001750C7" w:rsidP="009F1479">
      <w:pPr>
        <w:pStyle w:val="ListParagraph"/>
        <w:numPr>
          <w:ilvl w:val="0"/>
          <w:numId w:val="1"/>
        </w:numPr>
        <w:spacing w:after="0"/>
        <w:rPr>
          <w:sz w:val="26"/>
          <w:szCs w:val="32"/>
        </w:rPr>
      </w:pPr>
      <w:r>
        <w:rPr>
          <w:sz w:val="26"/>
          <w:szCs w:val="32"/>
        </w:rPr>
        <w:t xml:space="preserve">Preparing defect report </w:t>
      </w:r>
      <w:r w:rsidR="009F1479">
        <w:rPr>
          <w:sz w:val="26"/>
          <w:szCs w:val="32"/>
        </w:rPr>
        <w:t>and performing test case review process</w:t>
      </w:r>
    </w:p>
    <w:p w:rsidR="001750C7" w:rsidRDefault="001750C7" w:rsidP="001750C7">
      <w:pPr>
        <w:pStyle w:val="ListParagraph"/>
        <w:numPr>
          <w:ilvl w:val="0"/>
          <w:numId w:val="1"/>
        </w:numPr>
        <w:spacing w:after="0"/>
        <w:rPr>
          <w:sz w:val="26"/>
          <w:szCs w:val="32"/>
        </w:rPr>
      </w:pPr>
      <w:r>
        <w:rPr>
          <w:sz w:val="26"/>
          <w:szCs w:val="32"/>
        </w:rPr>
        <w:t>Preparing traceability matrix to achieve minimum coverage in the project</w:t>
      </w:r>
    </w:p>
    <w:p w:rsidR="001750C7" w:rsidRDefault="001750C7" w:rsidP="001750C7">
      <w:pPr>
        <w:spacing w:after="0"/>
        <w:rPr>
          <w:sz w:val="26"/>
          <w:szCs w:val="32"/>
        </w:rPr>
      </w:pPr>
    </w:p>
    <w:p w:rsidR="001750C7" w:rsidRPr="00D0457D" w:rsidRDefault="001050AD" w:rsidP="001750C7">
      <w:pPr>
        <w:spacing w:after="0"/>
        <w:rPr>
          <w:b/>
          <w:sz w:val="28"/>
          <w:szCs w:val="28"/>
        </w:rPr>
      </w:pPr>
      <w:r w:rsidRPr="00D0457D">
        <w:rPr>
          <w:b/>
          <w:sz w:val="28"/>
          <w:szCs w:val="28"/>
        </w:rPr>
        <w:t>Agile process:</w:t>
      </w:r>
    </w:p>
    <w:p w:rsidR="001750C7" w:rsidRPr="00C761E8" w:rsidRDefault="001750C7" w:rsidP="001750C7">
      <w:pPr>
        <w:spacing w:after="0"/>
        <w:rPr>
          <w:b/>
          <w:sz w:val="26"/>
          <w:szCs w:val="32"/>
        </w:rPr>
      </w:pPr>
    </w:p>
    <w:p w:rsidR="001750C7" w:rsidRDefault="001750C7" w:rsidP="001750C7">
      <w:pPr>
        <w:pStyle w:val="ListParagraph"/>
        <w:numPr>
          <w:ilvl w:val="0"/>
          <w:numId w:val="2"/>
        </w:numPr>
        <w:spacing w:after="0"/>
        <w:rPr>
          <w:sz w:val="26"/>
          <w:szCs w:val="32"/>
        </w:rPr>
      </w:pPr>
      <w:r>
        <w:rPr>
          <w:sz w:val="26"/>
          <w:szCs w:val="32"/>
        </w:rPr>
        <w:t>Good in analyzing burn down chart</w:t>
      </w:r>
    </w:p>
    <w:p w:rsidR="001750C7" w:rsidRDefault="001750C7" w:rsidP="001750C7">
      <w:pPr>
        <w:pStyle w:val="ListParagraph"/>
        <w:numPr>
          <w:ilvl w:val="0"/>
          <w:numId w:val="2"/>
        </w:numPr>
        <w:spacing w:after="0"/>
        <w:rPr>
          <w:sz w:val="26"/>
          <w:szCs w:val="32"/>
        </w:rPr>
      </w:pPr>
      <w:r>
        <w:rPr>
          <w:sz w:val="26"/>
          <w:szCs w:val="32"/>
        </w:rPr>
        <w:t>Attending scrum meetings</w:t>
      </w:r>
    </w:p>
    <w:p w:rsidR="00D0457D" w:rsidRDefault="001750C7" w:rsidP="001750C7">
      <w:pPr>
        <w:pStyle w:val="ListParagraph"/>
        <w:numPr>
          <w:ilvl w:val="0"/>
          <w:numId w:val="2"/>
        </w:numPr>
        <w:spacing w:after="0"/>
        <w:rPr>
          <w:sz w:val="26"/>
          <w:szCs w:val="32"/>
        </w:rPr>
      </w:pPr>
      <w:r>
        <w:rPr>
          <w:sz w:val="26"/>
          <w:szCs w:val="32"/>
        </w:rPr>
        <w:t>Understanding user stories and preparing test cases</w:t>
      </w:r>
    </w:p>
    <w:p w:rsidR="00C919E2" w:rsidRPr="00C919E2" w:rsidRDefault="00C919E2" w:rsidP="00C919E2">
      <w:pPr>
        <w:spacing w:after="0"/>
        <w:ind w:left="360"/>
        <w:rPr>
          <w:sz w:val="26"/>
          <w:szCs w:val="32"/>
        </w:rPr>
      </w:pPr>
    </w:p>
    <w:p w:rsidR="00D0457D" w:rsidRDefault="00D0457D" w:rsidP="001750C7">
      <w:pPr>
        <w:spacing w:after="0"/>
        <w:rPr>
          <w:sz w:val="26"/>
          <w:szCs w:val="32"/>
        </w:rPr>
      </w:pPr>
    </w:p>
    <w:p w:rsidR="001750C7" w:rsidRPr="00D0457D" w:rsidRDefault="001750C7" w:rsidP="001750C7">
      <w:pPr>
        <w:spacing w:after="0"/>
        <w:rPr>
          <w:b/>
          <w:sz w:val="28"/>
          <w:szCs w:val="28"/>
        </w:rPr>
      </w:pPr>
      <w:r w:rsidRPr="00D0457D">
        <w:rPr>
          <w:b/>
          <w:sz w:val="28"/>
          <w:szCs w:val="28"/>
        </w:rPr>
        <w:t xml:space="preserve">Automation Testing Using Selenium </w:t>
      </w:r>
      <w:r w:rsidR="00E510BC" w:rsidRPr="00D0457D">
        <w:rPr>
          <w:b/>
          <w:sz w:val="28"/>
          <w:szCs w:val="28"/>
        </w:rPr>
        <w:t>Web Driver</w:t>
      </w:r>
      <w:r w:rsidR="001050AD" w:rsidRPr="00D0457D">
        <w:rPr>
          <w:b/>
          <w:sz w:val="28"/>
          <w:szCs w:val="28"/>
        </w:rPr>
        <w:t>:</w:t>
      </w:r>
    </w:p>
    <w:p w:rsidR="001050AD" w:rsidRPr="001050AD" w:rsidRDefault="001050AD" w:rsidP="001750C7">
      <w:pPr>
        <w:spacing w:after="0"/>
        <w:rPr>
          <w:b/>
          <w:sz w:val="32"/>
          <w:szCs w:val="32"/>
        </w:rPr>
      </w:pPr>
    </w:p>
    <w:p w:rsidR="009525C8" w:rsidRDefault="001750C7" w:rsidP="009525C8">
      <w:pPr>
        <w:pStyle w:val="ListParagraph"/>
        <w:numPr>
          <w:ilvl w:val="0"/>
          <w:numId w:val="3"/>
        </w:numPr>
        <w:spacing w:after="0"/>
        <w:rPr>
          <w:sz w:val="26"/>
          <w:szCs w:val="32"/>
        </w:rPr>
      </w:pPr>
      <w:r>
        <w:rPr>
          <w:sz w:val="26"/>
          <w:szCs w:val="32"/>
        </w:rPr>
        <w:t>Excellent in developing frame work</w:t>
      </w:r>
    </w:p>
    <w:p w:rsidR="001750C7" w:rsidRPr="009525C8" w:rsidRDefault="001750C7" w:rsidP="009525C8">
      <w:pPr>
        <w:pStyle w:val="ListParagraph"/>
        <w:numPr>
          <w:ilvl w:val="0"/>
          <w:numId w:val="3"/>
        </w:numPr>
        <w:spacing w:after="0"/>
        <w:rPr>
          <w:sz w:val="26"/>
          <w:szCs w:val="32"/>
        </w:rPr>
      </w:pPr>
      <w:r w:rsidRPr="009525C8">
        <w:rPr>
          <w:sz w:val="26"/>
          <w:szCs w:val="32"/>
        </w:rPr>
        <w:t>In depth knowledge on core java</w:t>
      </w:r>
    </w:p>
    <w:p w:rsidR="001750C7" w:rsidRDefault="001750C7" w:rsidP="001750C7">
      <w:pPr>
        <w:pStyle w:val="ListParagraph"/>
        <w:numPr>
          <w:ilvl w:val="0"/>
          <w:numId w:val="3"/>
        </w:numPr>
        <w:spacing w:after="0"/>
        <w:rPr>
          <w:sz w:val="26"/>
          <w:szCs w:val="32"/>
        </w:rPr>
      </w:pPr>
      <w:r>
        <w:rPr>
          <w:sz w:val="26"/>
          <w:szCs w:val="32"/>
        </w:rPr>
        <w:t>Extensively worked with ANT and</w:t>
      </w:r>
      <w:r w:rsidR="009525C8">
        <w:rPr>
          <w:sz w:val="26"/>
          <w:szCs w:val="32"/>
        </w:rPr>
        <w:t xml:space="preserve"> </w:t>
      </w:r>
      <w:proofErr w:type="spellStart"/>
      <w:r w:rsidR="009525C8">
        <w:rPr>
          <w:sz w:val="26"/>
          <w:szCs w:val="32"/>
        </w:rPr>
        <w:t>Junit</w:t>
      </w:r>
      <w:proofErr w:type="spellEnd"/>
      <w:r>
        <w:rPr>
          <w:sz w:val="26"/>
          <w:szCs w:val="32"/>
        </w:rPr>
        <w:t xml:space="preserve"> </w:t>
      </w:r>
    </w:p>
    <w:p w:rsidR="001750C7" w:rsidRDefault="001750C7" w:rsidP="001750C7">
      <w:pPr>
        <w:pStyle w:val="ListParagraph"/>
        <w:numPr>
          <w:ilvl w:val="0"/>
          <w:numId w:val="3"/>
        </w:numPr>
        <w:spacing w:after="0"/>
        <w:rPr>
          <w:sz w:val="26"/>
          <w:szCs w:val="32"/>
        </w:rPr>
      </w:pPr>
      <w:r>
        <w:rPr>
          <w:sz w:val="26"/>
          <w:szCs w:val="32"/>
        </w:rPr>
        <w:t>Developing properties files and reading the content from properties files</w:t>
      </w:r>
    </w:p>
    <w:p w:rsidR="001750C7" w:rsidRDefault="001750C7" w:rsidP="001750C7">
      <w:pPr>
        <w:pStyle w:val="ListParagraph"/>
        <w:numPr>
          <w:ilvl w:val="0"/>
          <w:numId w:val="3"/>
        </w:numPr>
        <w:spacing w:after="0"/>
        <w:rPr>
          <w:sz w:val="26"/>
          <w:szCs w:val="32"/>
        </w:rPr>
      </w:pPr>
      <w:r>
        <w:rPr>
          <w:sz w:val="26"/>
          <w:szCs w:val="32"/>
        </w:rPr>
        <w:t>Reading data from excel using POI API</w:t>
      </w:r>
    </w:p>
    <w:p w:rsidR="001750C7" w:rsidRDefault="001750C7" w:rsidP="001750C7">
      <w:pPr>
        <w:pStyle w:val="ListParagraph"/>
        <w:numPr>
          <w:ilvl w:val="0"/>
          <w:numId w:val="3"/>
        </w:numPr>
        <w:spacing w:after="0"/>
        <w:rPr>
          <w:sz w:val="26"/>
          <w:szCs w:val="32"/>
        </w:rPr>
      </w:pPr>
      <w:r>
        <w:rPr>
          <w:sz w:val="26"/>
          <w:szCs w:val="32"/>
        </w:rPr>
        <w:lastRenderedPageBreak/>
        <w:t>Generating html based reports</w:t>
      </w:r>
    </w:p>
    <w:p w:rsidR="001750C7" w:rsidRDefault="001750C7" w:rsidP="001750C7">
      <w:pPr>
        <w:pStyle w:val="ListParagraph"/>
        <w:numPr>
          <w:ilvl w:val="0"/>
          <w:numId w:val="3"/>
        </w:numPr>
        <w:spacing w:after="0"/>
        <w:rPr>
          <w:sz w:val="26"/>
          <w:szCs w:val="32"/>
        </w:rPr>
      </w:pPr>
      <w:r>
        <w:rPr>
          <w:sz w:val="26"/>
          <w:szCs w:val="32"/>
        </w:rPr>
        <w:t>Identifying objects based on xpaths, id, name etc.</w:t>
      </w:r>
    </w:p>
    <w:p w:rsidR="00C919E2" w:rsidRPr="00C919E2" w:rsidRDefault="00C919E2" w:rsidP="00C919E2">
      <w:pPr>
        <w:spacing w:after="0"/>
        <w:ind w:left="360"/>
        <w:rPr>
          <w:sz w:val="26"/>
          <w:szCs w:val="32"/>
        </w:rPr>
      </w:pPr>
    </w:p>
    <w:p w:rsidR="001750C7" w:rsidRDefault="001750C7" w:rsidP="001750C7">
      <w:pPr>
        <w:spacing w:after="0"/>
        <w:rPr>
          <w:sz w:val="26"/>
          <w:szCs w:val="32"/>
        </w:rPr>
      </w:pPr>
    </w:p>
    <w:p w:rsidR="001750C7" w:rsidRPr="009525C8" w:rsidRDefault="001750C7" w:rsidP="001750C7">
      <w:pPr>
        <w:spacing w:after="0"/>
        <w:rPr>
          <w:b/>
          <w:sz w:val="32"/>
          <w:szCs w:val="32"/>
        </w:rPr>
      </w:pPr>
      <w:r>
        <w:rPr>
          <w:b/>
          <w:sz w:val="32"/>
          <w:szCs w:val="32"/>
        </w:rPr>
        <w:t>Certification Course</w:t>
      </w:r>
      <w:r w:rsidRPr="00C761E8">
        <w:rPr>
          <w:b/>
          <w:sz w:val="32"/>
          <w:szCs w:val="32"/>
        </w:rPr>
        <w:t xml:space="preserve"> – </w:t>
      </w:r>
    </w:p>
    <w:p w:rsidR="001750C7" w:rsidRDefault="001750C7" w:rsidP="001750C7">
      <w:pPr>
        <w:spacing w:after="0"/>
        <w:rPr>
          <w:b/>
          <w:sz w:val="26"/>
          <w:szCs w:val="32"/>
        </w:rPr>
      </w:pPr>
      <w:r>
        <w:rPr>
          <w:sz w:val="26"/>
          <w:szCs w:val="32"/>
        </w:rPr>
        <w:t xml:space="preserve">Completed software testing course from </w:t>
      </w:r>
      <w:r w:rsidRPr="001750C7">
        <w:rPr>
          <w:b/>
          <w:sz w:val="26"/>
          <w:szCs w:val="32"/>
        </w:rPr>
        <w:t>Testing Campus</w:t>
      </w:r>
      <w:r>
        <w:rPr>
          <w:b/>
          <w:sz w:val="26"/>
          <w:szCs w:val="32"/>
        </w:rPr>
        <w:t xml:space="preserve">                  Duration: 6 months</w:t>
      </w:r>
    </w:p>
    <w:p w:rsidR="00BA5286" w:rsidRDefault="00BA5286" w:rsidP="001750C7">
      <w:pPr>
        <w:spacing w:after="0"/>
        <w:rPr>
          <w:b/>
          <w:sz w:val="26"/>
          <w:szCs w:val="32"/>
        </w:rPr>
      </w:pPr>
    </w:p>
    <w:p w:rsidR="00BA5286" w:rsidRDefault="00BA5286" w:rsidP="001750C7">
      <w:pPr>
        <w:spacing w:after="0"/>
        <w:rPr>
          <w:b/>
          <w:sz w:val="26"/>
          <w:szCs w:val="32"/>
        </w:rPr>
      </w:pPr>
      <w:r>
        <w:rPr>
          <w:b/>
          <w:sz w:val="26"/>
          <w:szCs w:val="32"/>
        </w:rPr>
        <w:t xml:space="preserve">Got trained on following </w:t>
      </w:r>
      <w:bookmarkStart w:id="0" w:name="_GoBack"/>
      <w:bookmarkEnd w:id="0"/>
      <w:r w:rsidR="001050AD">
        <w:rPr>
          <w:b/>
          <w:sz w:val="26"/>
          <w:szCs w:val="32"/>
        </w:rPr>
        <w:t>technologies:</w:t>
      </w:r>
    </w:p>
    <w:p w:rsidR="00BA5286" w:rsidRDefault="00BA5286" w:rsidP="00BA5286">
      <w:pPr>
        <w:pStyle w:val="ListParagraph"/>
        <w:numPr>
          <w:ilvl w:val="0"/>
          <w:numId w:val="5"/>
        </w:numPr>
        <w:spacing w:after="0"/>
        <w:rPr>
          <w:sz w:val="26"/>
          <w:szCs w:val="32"/>
        </w:rPr>
      </w:pPr>
      <w:r>
        <w:rPr>
          <w:sz w:val="26"/>
          <w:szCs w:val="32"/>
        </w:rPr>
        <w:t>Manual Testing</w:t>
      </w:r>
    </w:p>
    <w:p w:rsidR="00BA5286" w:rsidRDefault="00BA5286" w:rsidP="00BA5286">
      <w:pPr>
        <w:pStyle w:val="ListParagraph"/>
        <w:numPr>
          <w:ilvl w:val="0"/>
          <w:numId w:val="5"/>
        </w:numPr>
        <w:spacing w:after="0"/>
        <w:rPr>
          <w:sz w:val="26"/>
          <w:szCs w:val="32"/>
        </w:rPr>
      </w:pPr>
      <w:r>
        <w:rPr>
          <w:sz w:val="26"/>
          <w:szCs w:val="32"/>
        </w:rPr>
        <w:t>Automation  Testing (Selenium 2 with core java)</w:t>
      </w:r>
    </w:p>
    <w:p w:rsidR="00C919E2" w:rsidRPr="009525C8" w:rsidRDefault="00BA5286" w:rsidP="001750C7">
      <w:pPr>
        <w:pStyle w:val="ListParagraph"/>
        <w:numPr>
          <w:ilvl w:val="0"/>
          <w:numId w:val="5"/>
        </w:numPr>
        <w:spacing w:after="0"/>
        <w:rPr>
          <w:sz w:val="26"/>
          <w:szCs w:val="32"/>
        </w:rPr>
      </w:pPr>
      <w:r>
        <w:rPr>
          <w:sz w:val="26"/>
          <w:szCs w:val="32"/>
        </w:rPr>
        <w:t>Agile</w:t>
      </w:r>
    </w:p>
    <w:p w:rsidR="00C919E2" w:rsidRDefault="00C919E2" w:rsidP="001750C7">
      <w:pPr>
        <w:spacing w:after="0"/>
        <w:rPr>
          <w:sz w:val="32"/>
          <w:szCs w:val="32"/>
        </w:rPr>
      </w:pPr>
    </w:p>
    <w:p w:rsidR="001050AD" w:rsidRDefault="001050AD" w:rsidP="001050AD">
      <w:pPr>
        <w:spacing w:after="0"/>
        <w:rPr>
          <w:b/>
          <w:sz w:val="32"/>
          <w:szCs w:val="32"/>
        </w:rPr>
      </w:pPr>
      <w:r>
        <w:rPr>
          <w:b/>
          <w:sz w:val="32"/>
          <w:szCs w:val="32"/>
        </w:rPr>
        <w:t>Education</w:t>
      </w:r>
      <w:r w:rsidR="00D0457D">
        <w:rPr>
          <w:b/>
          <w:sz w:val="32"/>
          <w:szCs w:val="32"/>
        </w:rPr>
        <w:t>al</w:t>
      </w:r>
      <w:r>
        <w:rPr>
          <w:b/>
          <w:sz w:val="32"/>
          <w:szCs w:val="32"/>
        </w:rPr>
        <w:t xml:space="preserve"> Details </w:t>
      </w:r>
      <w:r w:rsidR="00D0457D" w:rsidRPr="00C761E8">
        <w:rPr>
          <w:b/>
          <w:sz w:val="32"/>
          <w:szCs w:val="32"/>
        </w:rPr>
        <w:t>–</w:t>
      </w:r>
    </w:p>
    <w:p w:rsidR="001050AD" w:rsidRPr="001050AD" w:rsidRDefault="001050AD" w:rsidP="001050AD">
      <w:pPr>
        <w:spacing w:after="0"/>
        <w:rPr>
          <w:b/>
          <w:sz w:val="32"/>
          <w:szCs w:val="32"/>
        </w:rPr>
      </w:pPr>
    </w:p>
    <w:tbl>
      <w:tblPr>
        <w:tblW w:w="10482" w:type="dxa"/>
        <w:tblInd w:w="-531" w:type="dxa"/>
        <w:tblLayout w:type="fixed"/>
        <w:tblCellMar>
          <w:left w:w="0" w:type="dxa"/>
          <w:right w:w="0" w:type="dxa"/>
        </w:tblCellMar>
        <w:tblLook w:val="01E0"/>
      </w:tblPr>
      <w:tblGrid>
        <w:gridCol w:w="2808"/>
        <w:gridCol w:w="3009"/>
        <w:gridCol w:w="2136"/>
        <w:gridCol w:w="1219"/>
        <w:gridCol w:w="1310"/>
      </w:tblGrid>
      <w:tr w:rsidR="00D0457D" w:rsidTr="009525C8">
        <w:trPr>
          <w:trHeight w:hRule="exact" w:val="820"/>
        </w:trPr>
        <w:tc>
          <w:tcPr>
            <w:tcW w:w="2808" w:type="dxa"/>
            <w:tcBorders>
              <w:top w:val="single" w:sz="7" w:space="0" w:color="000000"/>
              <w:left w:val="single" w:sz="7" w:space="0" w:color="000000"/>
              <w:bottom w:val="single" w:sz="7" w:space="0" w:color="000000"/>
              <w:right w:val="single" w:sz="7" w:space="0" w:color="000000"/>
            </w:tcBorders>
            <w:shd w:val="clear" w:color="auto" w:fill="D4DCE3"/>
          </w:tcPr>
          <w:p w:rsidR="001050AD" w:rsidRPr="001050AD" w:rsidRDefault="001050AD" w:rsidP="0045686B">
            <w:pPr>
              <w:pStyle w:val="TableParagraph"/>
              <w:spacing w:before="4" w:line="100" w:lineRule="exact"/>
              <w:rPr>
                <w:sz w:val="10"/>
                <w:szCs w:val="10"/>
              </w:rPr>
            </w:pPr>
          </w:p>
          <w:p w:rsidR="001050AD" w:rsidRPr="001050AD" w:rsidRDefault="001050AD" w:rsidP="0045686B">
            <w:pPr>
              <w:pStyle w:val="TableParagraph"/>
              <w:ind w:left="97" w:right="545"/>
              <w:rPr>
                <w:rFonts w:eastAsia="Arial" w:cs="Arial"/>
                <w:sz w:val="26"/>
                <w:szCs w:val="26"/>
              </w:rPr>
            </w:pPr>
            <w:r w:rsidRPr="001050AD">
              <w:rPr>
                <w:rFonts w:eastAsia="Arial" w:cs="Arial"/>
                <w:sz w:val="26"/>
                <w:szCs w:val="26"/>
              </w:rPr>
              <w:t>Academic</w:t>
            </w:r>
            <w:r w:rsidRPr="001050AD">
              <w:rPr>
                <w:rFonts w:eastAsia="Arial" w:cs="Arial"/>
                <w:spacing w:val="21"/>
                <w:w w:val="99"/>
                <w:sz w:val="26"/>
                <w:szCs w:val="26"/>
              </w:rPr>
              <w:t xml:space="preserve"> </w:t>
            </w:r>
            <w:r w:rsidRPr="001050AD">
              <w:rPr>
                <w:rFonts w:eastAsia="Arial" w:cs="Arial"/>
                <w:w w:val="95"/>
                <w:sz w:val="26"/>
                <w:szCs w:val="26"/>
              </w:rPr>
              <w:t>Perform</w:t>
            </w:r>
          </w:p>
        </w:tc>
        <w:tc>
          <w:tcPr>
            <w:tcW w:w="3009" w:type="dxa"/>
            <w:tcBorders>
              <w:top w:val="single" w:sz="7" w:space="0" w:color="000000"/>
              <w:left w:val="single" w:sz="7" w:space="0" w:color="000000"/>
              <w:bottom w:val="single" w:sz="7" w:space="0" w:color="000000"/>
              <w:right w:val="single" w:sz="7" w:space="0" w:color="000000"/>
            </w:tcBorders>
            <w:shd w:val="clear" w:color="auto" w:fill="D4DCE3"/>
          </w:tcPr>
          <w:p w:rsidR="001050AD" w:rsidRPr="001050AD" w:rsidRDefault="001050AD" w:rsidP="0045686B">
            <w:pPr>
              <w:pStyle w:val="TableParagraph"/>
              <w:spacing w:before="4" w:line="100" w:lineRule="exact"/>
              <w:rPr>
                <w:sz w:val="10"/>
                <w:szCs w:val="10"/>
              </w:rPr>
            </w:pPr>
          </w:p>
          <w:p w:rsidR="001050AD" w:rsidRPr="001050AD" w:rsidRDefault="001050AD" w:rsidP="0045686B">
            <w:pPr>
              <w:pStyle w:val="TableParagraph"/>
              <w:ind w:left="97"/>
              <w:rPr>
                <w:rFonts w:eastAsia="Arial" w:cs="Arial"/>
                <w:sz w:val="26"/>
                <w:szCs w:val="26"/>
              </w:rPr>
            </w:pPr>
            <w:r w:rsidRPr="001050AD">
              <w:rPr>
                <w:rFonts w:eastAsia="Arial" w:cs="Arial"/>
                <w:sz w:val="26"/>
                <w:szCs w:val="26"/>
              </w:rPr>
              <w:t>School/College</w:t>
            </w:r>
          </w:p>
        </w:tc>
        <w:tc>
          <w:tcPr>
            <w:tcW w:w="2136" w:type="dxa"/>
            <w:tcBorders>
              <w:top w:val="single" w:sz="7" w:space="0" w:color="000000"/>
              <w:left w:val="single" w:sz="7" w:space="0" w:color="000000"/>
              <w:bottom w:val="single" w:sz="7" w:space="0" w:color="000000"/>
              <w:right w:val="single" w:sz="7" w:space="0" w:color="000000"/>
            </w:tcBorders>
            <w:shd w:val="clear" w:color="auto" w:fill="D4DCE3"/>
          </w:tcPr>
          <w:p w:rsidR="001050AD" w:rsidRPr="001050AD" w:rsidRDefault="001050AD" w:rsidP="0045686B">
            <w:pPr>
              <w:pStyle w:val="TableParagraph"/>
              <w:spacing w:before="4" w:line="100" w:lineRule="exact"/>
              <w:rPr>
                <w:sz w:val="10"/>
                <w:szCs w:val="10"/>
              </w:rPr>
            </w:pPr>
          </w:p>
          <w:p w:rsidR="001050AD" w:rsidRPr="001050AD" w:rsidRDefault="001050AD" w:rsidP="0045686B">
            <w:pPr>
              <w:pStyle w:val="TableParagraph"/>
              <w:ind w:left="97"/>
              <w:rPr>
                <w:rFonts w:eastAsia="Arial" w:cs="Arial"/>
                <w:sz w:val="26"/>
                <w:szCs w:val="26"/>
              </w:rPr>
            </w:pPr>
            <w:r w:rsidRPr="001050AD">
              <w:rPr>
                <w:rFonts w:eastAsia="Arial" w:cs="Arial"/>
                <w:sz w:val="26"/>
                <w:szCs w:val="26"/>
              </w:rPr>
              <w:t>Board/University</w:t>
            </w:r>
          </w:p>
        </w:tc>
        <w:tc>
          <w:tcPr>
            <w:tcW w:w="1219" w:type="dxa"/>
            <w:tcBorders>
              <w:top w:val="single" w:sz="7" w:space="0" w:color="000000"/>
              <w:left w:val="single" w:sz="7" w:space="0" w:color="000000"/>
              <w:bottom w:val="single" w:sz="7" w:space="0" w:color="000000"/>
              <w:right w:val="single" w:sz="7" w:space="0" w:color="000000"/>
            </w:tcBorders>
            <w:shd w:val="clear" w:color="auto" w:fill="D4DCE3"/>
          </w:tcPr>
          <w:p w:rsidR="001050AD" w:rsidRPr="001050AD" w:rsidRDefault="001050AD" w:rsidP="0045686B">
            <w:pPr>
              <w:pStyle w:val="TableParagraph"/>
              <w:spacing w:before="4" w:line="100" w:lineRule="exact"/>
              <w:rPr>
                <w:sz w:val="10"/>
                <w:szCs w:val="10"/>
              </w:rPr>
            </w:pPr>
          </w:p>
          <w:p w:rsidR="001050AD" w:rsidRPr="001050AD" w:rsidRDefault="001050AD" w:rsidP="0045686B">
            <w:pPr>
              <w:pStyle w:val="TableParagraph"/>
              <w:tabs>
                <w:tab w:val="left" w:pos="877"/>
              </w:tabs>
              <w:ind w:left="95" w:right="100"/>
              <w:rPr>
                <w:rFonts w:eastAsia="Arial" w:cs="Arial"/>
                <w:sz w:val="26"/>
                <w:szCs w:val="26"/>
              </w:rPr>
            </w:pPr>
            <w:r w:rsidRPr="001050AD">
              <w:rPr>
                <w:rFonts w:eastAsia="Arial" w:cs="Arial"/>
                <w:sz w:val="26"/>
                <w:szCs w:val="26"/>
              </w:rPr>
              <w:t>Year</w:t>
            </w:r>
            <w:r w:rsidRPr="001050AD">
              <w:rPr>
                <w:rFonts w:eastAsia="Arial" w:cs="Arial"/>
                <w:sz w:val="26"/>
                <w:szCs w:val="26"/>
              </w:rPr>
              <w:tab/>
            </w:r>
            <w:r w:rsidRPr="001050AD">
              <w:rPr>
                <w:rFonts w:eastAsia="Arial" w:cs="Arial"/>
                <w:w w:val="95"/>
                <w:sz w:val="26"/>
                <w:szCs w:val="26"/>
              </w:rPr>
              <w:t>of</w:t>
            </w:r>
            <w:r w:rsidRPr="001050AD">
              <w:rPr>
                <w:rFonts w:eastAsia="Arial" w:cs="Arial"/>
                <w:w w:val="99"/>
                <w:sz w:val="26"/>
                <w:szCs w:val="26"/>
              </w:rPr>
              <w:t xml:space="preserve"> </w:t>
            </w:r>
            <w:r w:rsidRPr="001050AD">
              <w:rPr>
                <w:rFonts w:eastAsia="Arial" w:cs="Arial"/>
                <w:sz w:val="26"/>
                <w:szCs w:val="26"/>
              </w:rPr>
              <w:t>Study</w:t>
            </w:r>
          </w:p>
        </w:tc>
        <w:tc>
          <w:tcPr>
            <w:tcW w:w="1310" w:type="dxa"/>
            <w:tcBorders>
              <w:top w:val="single" w:sz="7" w:space="0" w:color="000000"/>
              <w:left w:val="single" w:sz="7" w:space="0" w:color="000000"/>
              <w:bottom w:val="single" w:sz="7" w:space="0" w:color="000000"/>
              <w:right w:val="single" w:sz="7" w:space="0" w:color="000000"/>
            </w:tcBorders>
            <w:shd w:val="clear" w:color="auto" w:fill="D4DCE3"/>
          </w:tcPr>
          <w:p w:rsidR="001050AD" w:rsidRPr="001050AD" w:rsidRDefault="001050AD" w:rsidP="0045686B">
            <w:pPr>
              <w:pStyle w:val="TableParagraph"/>
              <w:spacing w:before="4" w:line="100" w:lineRule="exact"/>
              <w:rPr>
                <w:sz w:val="10"/>
                <w:szCs w:val="10"/>
              </w:rPr>
            </w:pPr>
          </w:p>
          <w:p w:rsidR="001050AD" w:rsidRPr="001050AD" w:rsidRDefault="001050AD" w:rsidP="0045686B">
            <w:pPr>
              <w:pStyle w:val="TableParagraph"/>
              <w:ind w:left="97"/>
              <w:rPr>
                <w:rFonts w:eastAsia="Arial" w:cs="Arial"/>
                <w:sz w:val="26"/>
                <w:szCs w:val="26"/>
              </w:rPr>
            </w:pPr>
            <w:r w:rsidRPr="001050AD">
              <w:rPr>
                <w:rFonts w:eastAsia="Arial" w:cs="Arial"/>
                <w:sz w:val="26"/>
                <w:szCs w:val="26"/>
              </w:rPr>
              <w:t>Marks</w:t>
            </w:r>
            <w:r w:rsidRPr="001050AD">
              <w:rPr>
                <w:rFonts w:eastAsia="Arial" w:cs="Arial"/>
                <w:spacing w:val="-7"/>
                <w:sz w:val="26"/>
                <w:szCs w:val="26"/>
              </w:rPr>
              <w:t xml:space="preserve"> </w:t>
            </w:r>
            <w:r w:rsidRPr="001050AD">
              <w:rPr>
                <w:rFonts w:eastAsia="Arial" w:cs="Arial"/>
                <w:sz w:val="26"/>
                <w:szCs w:val="26"/>
              </w:rPr>
              <w:t>in</w:t>
            </w:r>
            <w:r w:rsidRPr="001050AD">
              <w:rPr>
                <w:rFonts w:eastAsia="Arial" w:cs="Arial"/>
                <w:spacing w:val="-5"/>
                <w:sz w:val="26"/>
                <w:szCs w:val="26"/>
              </w:rPr>
              <w:t xml:space="preserve"> </w:t>
            </w:r>
            <w:r w:rsidRPr="001050AD">
              <w:rPr>
                <w:rFonts w:eastAsia="Arial" w:cs="Arial"/>
                <w:sz w:val="26"/>
                <w:szCs w:val="26"/>
              </w:rPr>
              <w:t>%</w:t>
            </w:r>
          </w:p>
        </w:tc>
      </w:tr>
      <w:tr w:rsidR="001050AD" w:rsidTr="009525C8">
        <w:trPr>
          <w:trHeight w:hRule="exact" w:val="785"/>
        </w:trPr>
        <w:tc>
          <w:tcPr>
            <w:tcW w:w="2808"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1050AD" w:rsidP="0045686B">
            <w:pPr>
              <w:pStyle w:val="TableParagraph"/>
              <w:ind w:left="97" w:right="1106"/>
              <w:rPr>
                <w:rFonts w:eastAsia="Arial" w:cs="Arial"/>
                <w:sz w:val="26"/>
                <w:szCs w:val="26"/>
              </w:rPr>
            </w:pPr>
            <w:r w:rsidRPr="001050AD">
              <w:rPr>
                <w:rFonts w:eastAsia="Arial" w:cs="Arial"/>
                <w:spacing w:val="-1"/>
                <w:sz w:val="26"/>
                <w:szCs w:val="26"/>
              </w:rPr>
              <w:t>B.E</w:t>
            </w:r>
            <w:r w:rsidRPr="001050AD">
              <w:rPr>
                <w:rFonts w:eastAsia="Arial" w:cs="Arial"/>
                <w:spacing w:val="19"/>
                <w:w w:val="99"/>
                <w:sz w:val="26"/>
                <w:szCs w:val="26"/>
              </w:rPr>
              <w:t xml:space="preserve"> </w:t>
            </w:r>
            <w:r w:rsidRPr="001050AD">
              <w:rPr>
                <w:rFonts w:eastAsia="Arial" w:cs="Arial"/>
                <w:spacing w:val="-1"/>
                <w:sz w:val="26"/>
                <w:szCs w:val="26"/>
              </w:rPr>
              <w:t>(IT)</w:t>
            </w:r>
          </w:p>
        </w:tc>
        <w:tc>
          <w:tcPr>
            <w:tcW w:w="3009"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D0457D" w:rsidP="0045686B">
            <w:pPr>
              <w:pStyle w:val="TableParagraph"/>
              <w:ind w:left="97"/>
              <w:rPr>
                <w:rFonts w:eastAsia="Arial" w:cs="Arial"/>
                <w:sz w:val="26"/>
                <w:szCs w:val="26"/>
              </w:rPr>
            </w:pPr>
            <w:proofErr w:type="spellStart"/>
            <w:r>
              <w:rPr>
                <w:rFonts w:eastAsia="Arial" w:cs="Arial"/>
                <w:sz w:val="26"/>
                <w:szCs w:val="26"/>
              </w:rPr>
              <w:t>Bansal</w:t>
            </w:r>
            <w:proofErr w:type="spellEnd"/>
            <w:r>
              <w:rPr>
                <w:rFonts w:eastAsia="Arial" w:cs="Arial"/>
                <w:sz w:val="26"/>
                <w:szCs w:val="26"/>
              </w:rPr>
              <w:t xml:space="preserve"> Institute of Science &amp; Technology</w:t>
            </w:r>
          </w:p>
        </w:tc>
        <w:tc>
          <w:tcPr>
            <w:tcW w:w="2136"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1050AD" w:rsidP="0045686B">
            <w:pPr>
              <w:pStyle w:val="TableParagraph"/>
              <w:ind w:left="385"/>
              <w:rPr>
                <w:rFonts w:eastAsia="Arial" w:cs="Arial"/>
                <w:sz w:val="26"/>
                <w:szCs w:val="26"/>
              </w:rPr>
            </w:pPr>
            <w:r w:rsidRPr="001050AD">
              <w:rPr>
                <w:rFonts w:eastAsia="Arial" w:cs="Arial"/>
                <w:sz w:val="26"/>
                <w:szCs w:val="26"/>
              </w:rPr>
              <w:t>RGPV</w:t>
            </w:r>
          </w:p>
        </w:tc>
        <w:tc>
          <w:tcPr>
            <w:tcW w:w="1219"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1050AD" w:rsidP="0045686B">
            <w:pPr>
              <w:pStyle w:val="TableParagraph"/>
              <w:ind w:left="95"/>
              <w:rPr>
                <w:rFonts w:eastAsia="Arial" w:cs="Arial"/>
                <w:sz w:val="26"/>
                <w:szCs w:val="26"/>
              </w:rPr>
            </w:pPr>
            <w:r w:rsidRPr="001050AD">
              <w:rPr>
                <w:rFonts w:eastAsia="Arial" w:cs="Arial"/>
                <w:spacing w:val="-1"/>
                <w:sz w:val="26"/>
                <w:szCs w:val="26"/>
              </w:rPr>
              <w:t>2011-</w:t>
            </w:r>
          </w:p>
          <w:p w:rsidR="001050AD" w:rsidRPr="001050AD" w:rsidRDefault="001050AD" w:rsidP="0045686B">
            <w:pPr>
              <w:pStyle w:val="TableParagraph"/>
              <w:spacing w:before="1"/>
              <w:ind w:left="95"/>
              <w:rPr>
                <w:rFonts w:eastAsia="Arial" w:cs="Arial"/>
                <w:sz w:val="26"/>
                <w:szCs w:val="26"/>
              </w:rPr>
            </w:pPr>
            <w:r w:rsidRPr="001050AD">
              <w:rPr>
                <w:rFonts w:eastAsia="Arial" w:cs="Arial"/>
                <w:spacing w:val="-1"/>
                <w:sz w:val="26"/>
                <w:szCs w:val="26"/>
              </w:rPr>
              <w:t>2015</w:t>
            </w:r>
          </w:p>
        </w:tc>
        <w:tc>
          <w:tcPr>
            <w:tcW w:w="1310"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524AD4" w:rsidRDefault="00524AD4" w:rsidP="00524AD4">
            <w:pPr>
              <w:pStyle w:val="TableParagraph"/>
              <w:spacing w:line="282" w:lineRule="exact"/>
              <w:rPr>
                <w:rFonts w:eastAsia="Arial" w:cs="Arial"/>
                <w:spacing w:val="-1"/>
                <w:sz w:val="26"/>
                <w:szCs w:val="26"/>
              </w:rPr>
            </w:pPr>
          </w:p>
          <w:p w:rsidR="001050AD" w:rsidRPr="001050AD" w:rsidRDefault="00524AD4" w:rsidP="00524AD4">
            <w:pPr>
              <w:pStyle w:val="TableParagraph"/>
              <w:spacing w:line="282" w:lineRule="exact"/>
              <w:rPr>
                <w:rFonts w:eastAsia="Arial" w:cs="Arial"/>
                <w:sz w:val="26"/>
                <w:szCs w:val="26"/>
              </w:rPr>
            </w:pPr>
            <w:r>
              <w:rPr>
                <w:rFonts w:eastAsia="Arial" w:cs="Arial"/>
                <w:spacing w:val="-1"/>
                <w:sz w:val="26"/>
                <w:szCs w:val="26"/>
              </w:rPr>
              <w:t xml:space="preserve">  </w:t>
            </w:r>
            <w:r w:rsidR="001050AD" w:rsidRPr="001050AD">
              <w:rPr>
                <w:rFonts w:eastAsia="Arial" w:cs="Arial"/>
                <w:spacing w:val="-1"/>
                <w:sz w:val="26"/>
                <w:szCs w:val="26"/>
              </w:rPr>
              <w:t xml:space="preserve">6.34 </w:t>
            </w:r>
            <w:r w:rsidR="001050AD" w:rsidRPr="001050AD">
              <w:rPr>
                <w:rFonts w:eastAsia="Arial" w:cs="Arial"/>
                <w:sz w:val="26"/>
                <w:szCs w:val="26"/>
              </w:rPr>
              <w:t>CGPA</w:t>
            </w:r>
          </w:p>
          <w:p w:rsidR="001050AD" w:rsidRPr="001050AD" w:rsidRDefault="001050AD" w:rsidP="0045686B">
            <w:pPr>
              <w:pStyle w:val="TableParagraph"/>
              <w:spacing w:line="317" w:lineRule="exact"/>
              <w:ind w:left="97"/>
              <w:rPr>
                <w:rFonts w:eastAsia="Arial" w:cs="Arial"/>
                <w:sz w:val="26"/>
                <w:szCs w:val="26"/>
              </w:rPr>
            </w:pPr>
          </w:p>
        </w:tc>
      </w:tr>
      <w:tr w:rsidR="001050AD" w:rsidRPr="001050AD" w:rsidTr="009525C8">
        <w:trPr>
          <w:trHeight w:hRule="exact" w:val="769"/>
        </w:trPr>
        <w:tc>
          <w:tcPr>
            <w:tcW w:w="2808"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1050AD" w:rsidP="0045686B">
            <w:pPr>
              <w:pStyle w:val="TableParagraph"/>
              <w:ind w:left="97"/>
              <w:rPr>
                <w:rFonts w:eastAsia="Arial" w:cs="Arial"/>
                <w:sz w:val="26"/>
                <w:szCs w:val="26"/>
              </w:rPr>
            </w:pPr>
            <w:r w:rsidRPr="001050AD">
              <w:rPr>
                <w:rFonts w:eastAsia="Arial" w:cs="Arial"/>
                <w:spacing w:val="-1"/>
                <w:sz w:val="26"/>
                <w:szCs w:val="26"/>
              </w:rPr>
              <w:t>HSC(12</w:t>
            </w:r>
            <w:r w:rsidRPr="001050AD">
              <w:rPr>
                <w:rFonts w:eastAsia="Arial" w:cs="Arial"/>
                <w:spacing w:val="-1"/>
                <w:sz w:val="26"/>
                <w:szCs w:val="26"/>
                <w:vertAlign w:val="superscript"/>
              </w:rPr>
              <w:t>th</w:t>
            </w:r>
            <w:r w:rsidRPr="001050AD">
              <w:rPr>
                <w:rFonts w:eastAsia="Arial" w:cs="Arial"/>
                <w:spacing w:val="-1"/>
                <w:sz w:val="26"/>
                <w:szCs w:val="26"/>
              </w:rPr>
              <w:t>)</w:t>
            </w:r>
          </w:p>
        </w:tc>
        <w:tc>
          <w:tcPr>
            <w:tcW w:w="3009"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1050AD" w:rsidP="0045686B">
            <w:pPr>
              <w:pStyle w:val="TableParagraph"/>
              <w:spacing w:line="258" w:lineRule="auto"/>
              <w:ind w:left="97"/>
              <w:rPr>
                <w:rFonts w:eastAsia="Arial" w:cs="Arial"/>
                <w:sz w:val="26"/>
                <w:szCs w:val="26"/>
              </w:rPr>
            </w:pPr>
            <w:proofErr w:type="spellStart"/>
            <w:r w:rsidRPr="001050AD">
              <w:rPr>
                <w:rFonts w:eastAsia="Arial" w:cs="Arial"/>
                <w:sz w:val="26"/>
                <w:szCs w:val="26"/>
              </w:rPr>
              <w:t>Frommans</w:t>
            </w:r>
            <w:proofErr w:type="spellEnd"/>
            <w:r w:rsidRPr="001050AD">
              <w:rPr>
                <w:rFonts w:eastAsia="Arial" w:cs="Arial"/>
                <w:sz w:val="26"/>
                <w:szCs w:val="26"/>
              </w:rPr>
              <w:t xml:space="preserve"> Memorial School ,REWA (MP)</w:t>
            </w:r>
          </w:p>
        </w:tc>
        <w:tc>
          <w:tcPr>
            <w:tcW w:w="2136"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line="200" w:lineRule="exact"/>
              <w:rPr>
                <w:sz w:val="20"/>
                <w:szCs w:val="20"/>
              </w:rPr>
            </w:pPr>
          </w:p>
          <w:p w:rsidR="001050AD" w:rsidRPr="001050AD" w:rsidRDefault="00524AD4" w:rsidP="0045686B">
            <w:pPr>
              <w:pStyle w:val="TableParagraph"/>
              <w:rPr>
                <w:rFonts w:eastAsia="Arial" w:cs="Arial"/>
                <w:sz w:val="26"/>
                <w:szCs w:val="26"/>
              </w:rPr>
            </w:pPr>
            <w:r>
              <w:rPr>
                <w:sz w:val="20"/>
                <w:szCs w:val="20"/>
              </w:rPr>
              <w:t xml:space="preserve">     </w:t>
            </w:r>
            <w:r w:rsidR="001050AD" w:rsidRPr="001050AD">
              <w:rPr>
                <w:rFonts w:eastAsia="Arial" w:cs="Arial"/>
                <w:sz w:val="26"/>
                <w:szCs w:val="26"/>
              </w:rPr>
              <w:t xml:space="preserve">  M.P BOARD</w:t>
            </w:r>
          </w:p>
        </w:tc>
        <w:tc>
          <w:tcPr>
            <w:tcW w:w="1219"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line="200" w:lineRule="exact"/>
              <w:rPr>
                <w:sz w:val="20"/>
                <w:szCs w:val="20"/>
              </w:rPr>
            </w:pPr>
          </w:p>
          <w:p w:rsidR="001050AD" w:rsidRPr="001050AD" w:rsidRDefault="00524AD4" w:rsidP="00524AD4">
            <w:pPr>
              <w:pStyle w:val="TableParagraph"/>
              <w:rPr>
                <w:rFonts w:eastAsia="Arial" w:cs="Arial"/>
                <w:sz w:val="26"/>
                <w:szCs w:val="26"/>
              </w:rPr>
            </w:pPr>
            <w:r>
              <w:rPr>
                <w:sz w:val="20"/>
                <w:szCs w:val="20"/>
              </w:rPr>
              <w:t xml:space="preserve">  </w:t>
            </w:r>
            <w:r w:rsidR="001050AD" w:rsidRPr="001050AD">
              <w:rPr>
                <w:rFonts w:eastAsia="Arial" w:cs="Arial"/>
                <w:spacing w:val="-1"/>
                <w:sz w:val="26"/>
                <w:szCs w:val="26"/>
              </w:rPr>
              <w:t>2011</w:t>
            </w:r>
          </w:p>
        </w:tc>
        <w:tc>
          <w:tcPr>
            <w:tcW w:w="1310"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line="200" w:lineRule="exact"/>
              <w:rPr>
                <w:sz w:val="20"/>
                <w:szCs w:val="20"/>
              </w:rPr>
            </w:pPr>
          </w:p>
          <w:p w:rsidR="001050AD" w:rsidRPr="001050AD" w:rsidRDefault="00524AD4" w:rsidP="00524AD4">
            <w:pPr>
              <w:pStyle w:val="TableParagraph"/>
              <w:rPr>
                <w:rFonts w:eastAsia="Arial" w:cs="Arial"/>
                <w:sz w:val="26"/>
                <w:szCs w:val="26"/>
              </w:rPr>
            </w:pPr>
            <w:r>
              <w:rPr>
                <w:sz w:val="20"/>
                <w:szCs w:val="20"/>
              </w:rPr>
              <w:t xml:space="preserve">    </w:t>
            </w:r>
            <w:r w:rsidR="001050AD" w:rsidRPr="001050AD">
              <w:rPr>
                <w:rFonts w:eastAsia="Arial" w:cs="Arial"/>
                <w:spacing w:val="-1"/>
                <w:sz w:val="26"/>
                <w:szCs w:val="26"/>
              </w:rPr>
              <w:t>65.6</w:t>
            </w:r>
          </w:p>
        </w:tc>
      </w:tr>
      <w:tr w:rsidR="001050AD" w:rsidTr="009525C8">
        <w:trPr>
          <w:trHeight w:hRule="exact" w:val="784"/>
        </w:trPr>
        <w:tc>
          <w:tcPr>
            <w:tcW w:w="2808"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before="3" w:line="100" w:lineRule="exact"/>
              <w:rPr>
                <w:sz w:val="10"/>
                <w:szCs w:val="10"/>
              </w:rPr>
            </w:pPr>
          </w:p>
          <w:p w:rsidR="001050AD" w:rsidRPr="001050AD" w:rsidRDefault="001050AD" w:rsidP="0045686B">
            <w:pPr>
              <w:pStyle w:val="TableParagraph"/>
              <w:ind w:left="97"/>
              <w:rPr>
                <w:rFonts w:eastAsia="Arial" w:cs="Arial"/>
                <w:sz w:val="26"/>
                <w:szCs w:val="26"/>
              </w:rPr>
            </w:pPr>
            <w:r w:rsidRPr="001050AD">
              <w:rPr>
                <w:rFonts w:eastAsia="Arial" w:cs="Arial"/>
                <w:spacing w:val="-1"/>
                <w:sz w:val="26"/>
                <w:szCs w:val="26"/>
              </w:rPr>
              <w:t>SSC(10</w:t>
            </w:r>
            <w:r w:rsidRPr="001050AD">
              <w:rPr>
                <w:rFonts w:eastAsia="Arial" w:cs="Arial"/>
                <w:spacing w:val="-1"/>
                <w:sz w:val="26"/>
                <w:szCs w:val="26"/>
                <w:vertAlign w:val="superscript"/>
              </w:rPr>
              <w:t>th</w:t>
            </w:r>
            <w:r w:rsidRPr="001050AD">
              <w:rPr>
                <w:rFonts w:eastAsia="Arial" w:cs="Arial"/>
                <w:spacing w:val="-1"/>
                <w:sz w:val="26"/>
                <w:szCs w:val="26"/>
              </w:rPr>
              <w:t>)</w:t>
            </w:r>
          </w:p>
        </w:tc>
        <w:tc>
          <w:tcPr>
            <w:tcW w:w="3009" w:type="dxa"/>
            <w:tcBorders>
              <w:top w:val="single" w:sz="7" w:space="0" w:color="000000"/>
              <w:left w:val="single" w:sz="7" w:space="0" w:color="000000"/>
              <w:bottom w:val="single" w:sz="7" w:space="0" w:color="000000"/>
              <w:right w:val="single" w:sz="7" w:space="0" w:color="000000"/>
            </w:tcBorders>
          </w:tcPr>
          <w:p w:rsidR="001050AD" w:rsidRPr="001050AD" w:rsidRDefault="00D0457D" w:rsidP="00D0457D">
            <w:pPr>
              <w:pStyle w:val="TableParagraph"/>
              <w:spacing w:line="298" w:lineRule="exact"/>
              <w:rPr>
                <w:rFonts w:eastAsia="Arial" w:cs="Arial"/>
                <w:sz w:val="26"/>
                <w:szCs w:val="26"/>
              </w:rPr>
            </w:pPr>
            <w:r>
              <w:rPr>
                <w:rFonts w:eastAsia="Arial" w:cs="Arial"/>
                <w:sz w:val="26"/>
                <w:szCs w:val="26"/>
              </w:rPr>
              <w:t xml:space="preserve"> </w:t>
            </w:r>
            <w:proofErr w:type="spellStart"/>
            <w:r w:rsidR="001050AD" w:rsidRPr="001050AD">
              <w:rPr>
                <w:rFonts w:eastAsia="Arial" w:cs="Arial"/>
                <w:sz w:val="26"/>
                <w:szCs w:val="26"/>
              </w:rPr>
              <w:t>Jyoti</w:t>
            </w:r>
            <w:proofErr w:type="spellEnd"/>
            <w:r w:rsidR="001050AD" w:rsidRPr="001050AD">
              <w:rPr>
                <w:rFonts w:eastAsia="Arial" w:cs="Arial"/>
                <w:sz w:val="26"/>
                <w:szCs w:val="26"/>
              </w:rPr>
              <w:t xml:space="preserve"> Senior Secondary</w:t>
            </w:r>
            <w:r>
              <w:rPr>
                <w:rFonts w:eastAsia="Arial" w:cs="Arial"/>
                <w:sz w:val="26"/>
                <w:szCs w:val="26"/>
              </w:rPr>
              <w:t xml:space="preserve">            </w:t>
            </w:r>
            <w:r w:rsidR="001050AD" w:rsidRPr="001050AD">
              <w:rPr>
                <w:rFonts w:eastAsia="Arial" w:cs="Arial"/>
                <w:sz w:val="26"/>
                <w:szCs w:val="26"/>
              </w:rPr>
              <w:t xml:space="preserve"> </w:t>
            </w:r>
            <w:r>
              <w:rPr>
                <w:rFonts w:eastAsia="Arial" w:cs="Arial"/>
                <w:sz w:val="26"/>
                <w:szCs w:val="26"/>
              </w:rPr>
              <w:t xml:space="preserve">      </w:t>
            </w:r>
            <w:r w:rsidR="001050AD" w:rsidRPr="001050AD">
              <w:rPr>
                <w:rFonts w:eastAsia="Arial" w:cs="Arial"/>
                <w:sz w:val="26"/>
                <w:szCs w:val="26"/>
              </w:rPr>
              <w:t>School</w:t>
            </w:r>
            <w:r w:rsidR="001050AD" w:rsidRPr="001050AD">
              <w:rPr>
                <w:rFonts w:eastAsia="Arial" w:cs="Arial"/>
                <w:spacing w:val="23"/>
                <w:w w:val="99"/>
                <w:sz w:val="26"/>
                <w:szCs w:val="26"/>
              </w:rPr>
              <w:t xml:space="preserve"> </w:t>
            </w:r>
            <w:r w:rsidR="001050AD" w:rsidRPr="001050AD">
              <w:rPr>
                <w:rFonts w:eastAsia="Arial" w:cs="Arial"/>
                <w:sz w:val="26"/>
                <w:szCs w:val="26"/>
              </w:rPr>
              <w:t>,REWA(MP)</w:t>
            </w:r>
          </w:p>
        </w:tc>
        <w:tc>
          <w:tcPr>
            <w:tcW w:w="2136"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line="200" w:lineRule="exact"/>
              <w:rPr>
                <w:sz w:val="20"/>
                <w:szCs w:val="20"/>
              </w:rPr>
            </w:pPr>
          </w:p>
          <w:p w:rsidR="001050AD" w:rsidRPr="001050AD" w:rsidRDefault="00524AD4" w:rsidP="00524AD4">
            <w:pPr>
              <w:pStyle w:val="TableParagraph"/>
              <w:rPr>
                <w:rFonts w:eastAsia="Arial" w:cs="Arial"/>
                <w:sz w:val="26"/>
                <w:szCs w:val="26"/>
              </w:rPr>
            </w:pPr>
            <w:r>
              <w:rPr>
                <w:sz w:val="20"/>
                <w:szCs w:val="20"/>
              </w:rPr>
              <w:t xml:space="preserve">        </w:t>
            </w:r>
            <w:r w:rsidR="001050AD" w:rsidRPr="001050AD">
              <w:rPr>
                <w:rFonts w:eastAsia="Arial" w:cs="Arial"/>
                <w:sz w:val="26"/>
                <w:szCs w:val="26"/>
              </w:rPr>
              <w:t>CBSE</w:t>
            </w:r>
          </w:p>
        </w:tc>
        <w:tc>
          <w:tcPr>
            <w:tcW w:w="1219"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line="200" w:lineRule="exact"/>
              <w:rPr>
                <w:sz w:val="20"/>
                <w:szCs w:val="20"/>
              </w:rPr>
            </w:pPr>
          </w:p>
          <w:p w:rsidR="001050AD" w:rsidRPr="001050AD" w:rsidRDefault="00524AD4" w:rsidP="00524AD4">
            <w:pPr>
              <w:pStyle w:val="TableParagraph"/>
              <w:rPr>
                <w:rFonts w:eastAsia="Arial" w:cs="Arial"/>
                <w:sz w:val="26"/>
                <w:szCs w:val="26"/>
              </w:rPr>
            </w:pPr>
            <w:r>
              <w:rPr>
                <w:sz w:val="20"/>
                <w:szCs w:val="20"/>
              </w:rPr>
              <w:t xml:space="preserve">   </w:t>
            </w:r>
            <w:r w:rsidR="001050AD" w:rsidRPr="001050AD">
              <w:rPr>
                <w:rFonts w:eastAsia="Arial" w:cs="Arial"/>
                <w:spacing w:val="-1"/>
                <w:sz w:val="26"/>
                <w:szCs w:val="26"/>
              </w:rPr>
              <w:t>2008</w:t>
            </w:r>
          </w:p>
        </w:tc>
        <w:tc>
          <w:tcPr>
            <w:tcW w:w="1310" w:type="dxa"/>
            <w:tcBorders>
              <w:top w:val="single" w:sz="7" w:space="0" w:color="000000"/>
              <w:left w:val="single" w:sz="7" w:space="0" w:color="000000"/>
              <w:bottom w:val="single" w:sz="7" w:space="0" w:color="000000"/>
              <w:right w:val="single" w:sz="7" w:space="0" w:color="000000"/>
            </w:tcBorders>
          </w:tcPr>
          <w:p w:rsidR="001050AD" w:rsidRPr="001050AD" w:rsidRDefault="001050AD" w:rsidP="0045686B">
            <w:pPr>
              <w:pStyle w:val="TableParagraph"/>
              <w:spacing w:line="200" w:lineRule="exact"/>
              <w:rPr>
                <w:sz w:val="20"/>
                <w:szCs w:val="20"/>
              </w:rPr>
            </w:pPr>
          </w:p>
          <w:p w:rsidR="001050AD" w:rsidRPr="001050AD" w:rsidRDefault="00524AD4" w:rsidP="00524AD4">
            <w:pPr>
              <w:pStyle w:val="TableParagraph"/>
              <w:rPr>
                <w:rFonts w:eastAsia="Arial" w:cs="Arial"/>
                <w:sz w:val="26"/>
                <w:szCs w:val="26"/>
              </w:rPr>
            </w:pPr>
            <w:r>
              <w:rPr>
                <w:sz w:val="20"/>
                <w:szCs w:val="20"/>
              </w:rPr>
              <w:t xml:space="preserve">    </w:t>
            </w:r>
            <w:r w:rsidR="001050AD" w:rsidRPr="001050AD">
              <w:rPr>
                <w:rFonts w:eastAsia="Arial" w:cs="Arial"/>
                <w:spacing w:val="-1"/>
                <w:sz w:val="26"/>
                <w:szCs w:val="26"/>
              </w:rPr>
              <w:t>69.2</w:t>
            </w:r>
          </w:p>
        </w:tc>
      </w:tr>
    </w:tbl>
    <w:p w:rsidR="009525C8" w:rsidRDefault="009525C8" w:rsidP="001750C7">
      <w:pPr>
        <w:spacing w:after="0"/>
        <w:rPr>
          <w:sz w:val="26"/>
          <w:szCs w:val="32"/>
        </w:rPr>
      </w:pPr>
    </w:p>
    <w:p w:rsidR="009525C8" w:rsidRPr="00DF1715" w:rsidRDefault="009525C8" w:rsidP="001750C7">
      <w:pPr>
        <w:spacing w:after="0"/>
        <w:rPr>
          <w:sz w:val="26"/>
          <w:szCs w:val="32"/>
        </w:rPr>
      </w:pPr>
    </w:p>
    <w:p w:rsidR="001750C7" w:rsidRPr="0065012D" w:rsidRDefault="001750C7" w:rsidP="001750C7">
      <w:pPr>
        <w:spacing w:after="0"/>
        <w:rPr>
          <w:b/>
          <w:sz w:val="32"/>
          <w:szCs w:val="32"/>
        </w:rPr>
      </w:pPr>
      <w:r w:rsidRPr="0065012D">
        <w:rPr>
          <w:b/>
          <w:sz w:val="32"/>
          <w:szCs w:val="32"/>
        </w:rPr>
        <w:t xml:space="preserve">Project Details – </w:t>
      </w:r>
    </w:p>
    <w:p w:rsidR="001750C7" w:rsidRDefault="001750C7" w:rsidP="001750C7">
      <w:pPr>
        <w:spacing w:after="0"/>
        <w:rPr>
          <w:sz w:val="26"/>
          <w:szCs w:val="32"/>
        </w:rPr>
      </w:pPr>
      <w:r w:rsidRPr="00916DE2">
        <w:rPr>
          <w:b/>
          <w:sz w:val="26"/>
          <w:szCs w:val="32"/>
        </w:rPr>
        <w:t>Project Name</w:t>
      </w:r>
      <w:r>
        <w:rPr>
          <w:sz w:val="26"/>
          <w:szCs w:val="32"/>
        </w:rPr>
        <w:tab/>
      </w:r>
      <w:r w:rsidRPr="0065012D">
        <w:rPr>
          <w:sz w:val="26"/>
          <w:szCs w:val="32"/>
        </w:rPr>
        <w:t xml:space="preserve">: </w:t>
      </w:r>
      <w:r>
        <w:rPr>
          <w:sz w:val="26"/>
          <w:szCs w:val="32"/>
        </w:rPr>
        <w:t xml:space="preserve"> </w:t>
      </w:r>
      <w:proofErr w:type="spellStart"/>
      <w:r>
        <w:rPr>
          <w:sz w:val="26"/>
          <w:szCs w:val="32"/>
        </w:rPr>
        <w:t>DemoCRM</w:t>
      </w:r>
      <w:proofErr w:type="spellEnd"/>
    </w:p>
    <w:p w:rsidR="001750C7" w:rsidRDefault="001750C7" w:rsidP="001750C7">
      <w:pPr>
        <w:spacing w:after="0"/>
        <w:rPr>
          <w:sz w:val="26"/>
          <w:szCs w:val="32"/>
        </w:rPr>
      </w:pPr>
      <w:r w:rsidRPr="00916DE2">
        <w:rPr>
          <w:b/>
          <w:sz w:val="26"/>
          <w:szCs w:val="32"/>
        </w:rPr>
        <w:t>Architecture Type</w:t>
      </w:r>
      <w:r>
        <w:rPr>
          <w:sz w:val="26"/>
          <w:szCs w:val="32"/>
        </w:rPr>
        <w:tab/>
        <w:t>:</w:t>
      </w:r>
      <w:r w:rsidR="00E510BC">
        <w:rPr>
          <w:sz w:val="26"/>
          <w:szCs w:val="32"/>
        </w:rPr>
        <w:t xml:space="preserve"> </w:t>
      </w:r>
      <w:r>
        <w:rPr>
          <w:sz w:val="26"/>
          <w:szCs w:val="32"/>
        </w:rPr>
        <w:t xml:space="preserve"> MVC</w:t>
      </w:r>
    </w:p>
    <w:p w:rsidR="001750C7" w:rsidRDefault="001750C7" w:rsidP="001750C7">
      <w:pPr>
        <w:spacing w:after="0"/>
        <w:rPr>
          <w:sz w:val="26"/>
          <w:szCs w:val="32"/>
        </w:rPr>
      </w:pPr>
      <w:r w:rsidRPr="00916DE2">
        <w:rPr>
          <w:b/>
          <w:sz w:val="26"/>
          <w:szCs w:val="32"/>
        </w:rPr>
        <w:t>Team Size</w:t>
      </w:r>
      <w:r>
        <w:rPr>
          <w:sz w:val="26"/>
          <w:szCs w:val="32"/>
        </w:rPr>
        <w:tab/>
      </w:r>
      <w:r>
        <w:rPr>
          <w:sz w:val="26"/>
          <w:szCs w:val="32"/>
        </w:rPr>
        <w:tab/>
        <w:t>:</w:t>
      </w:r>
      <w:r w:rsidR="00E510BC">
        <w:rPr>
          <w:sz w:val="26"/>
          <w:szCs w:val="32"/>
        </w:rPr>
        <w:t xml:space="preserve"> </w:t>
      </w:r>
      <w:r>
        <w:rPr>
          <w:sz w:val="26"/>
          <w:szCs w:val="32"/>
        </w:rPr>
        <w:t xml:space="preserve"> 6</w:t>
      </w:r>
    </w:p>
    <w:p w:rsidR="001750C7" w:rsidRDefault="001750C7" w:rsidP="001750C7">
      <w:pPr>
        <w:spacing w:after="0"/>
        <w:rPr>
          <w:sz w:val="26"/>
          <w:szCs w:val="32"/>
        </w:rPr>
      </w:pPr>
      <w:r w:rsidRPr="00916DE2">
        <w:rPr>
          <w:b/>
          <w:sz w:val="26"/>
          <w:szCs w:val="32"/>
        </w:rPr>
        <w:t>Process Type</w:t>
      </w:r>
      <w:r>
        <w:rPr>
          <w:sz w:val="26"/>
          <w:szCs w:val="32"/>
        </w:rPr>
        <w:tab/>
      </w:r>
      <w:r>
        <w:rPr>
          <w:sz w:val="26"/>
          <w:szCs w:val="32"/>
        </w:rPr>
        <w:tab/>
        <w:t xml:space="preserve">: </w:t>
      </w:r>
      <w:r w:rsidR="00E510BC">
        <w:rPr>
          <w:sz w:val="26"/>
          <w:szCs w:val="32"/>
        </w:rPr>
        <w:t xml:space="preserve"> </w:t>
      </w:r>
      <w:r>
        <w:rPr>
          <w:sz w:val="26"/>
          <w:szCs w:val="32"/>
        </w:rPr>
        <w:t>Agile scrum process</w:t>
      </w:r>
    </w:p>
    <w:p w:rsidR="001750C7" w:rsidRDefault="001750C7" w:rsidP="001750C7">
      <w:pPr>
        <w:spacing w:after="0"/>
        <w:rPr>
          <w:sz w:val="26"/>
          <w:szCs w:val="32"/>
        </w:rPr>
      </w:pPr>
      <w:r w:rsidRPr="00916DE2">
        <w:rPr>
          <w:b/>
          <w:sz w:val="26"/>
          <w:szCs w:val="32"/>
        </w:rPr>
        <w:t>Duration</w:t>
      </w:r>
      <w:r>
        <w:rPr>
          <w:sz w:val="26"/>
          <w:szCs w:val="32"/>
        </w:rPr>
        <w:tab/>
      </w:r>
      <w:r>
        <w:rPr>
          <w:sz w:val="26"/>
          <w:szCs w:val="32"/>
        </w:rPr>
        <w:tab/>
        <w:t>:</w:t>
      </w:r>
      <w:r w:rsidR="00E510BC">
        <w:rPr>
          <w:sz w:val="26"/>
          <w:szCs w:val="32"/>
        </w:rPr>
        <w:t xml:space="preserve"> </w:t>
      </w:r>
      <w:r>
        <w:rPr>
          <w:sz w:val="26"/>
          <w:szCs w:val="32"/>
        </w:rPr>
        <w:t xml:space="preserve"> 4 months</w:t>
      </w:r>
    </w:p>
    <w:p w:rsidR="0038333C" w:rsidRDefault="0038333C" w:rsidP="001750C7">
      <w:pPr>
        <w:spacing w:after="0"/>
        <w:rPr>
          <w:b/>
          <w:sz w:val="26"/>
          <w:szCs w:val="32"/>
        </w:rPr>
      </w:pPr>
    </w:p>
    <w:p w:rsidR="001750C7" w:rsidRPr="00916DE2" w:rsidRDefault="001750C7" w:rsidP="001750C7">
      <w:pPr>
        <w:spacing w:after="0"/>
        <w:rPr>
          <w:b/>
          <w:sz w:val="26"/>
          <w:szCs w:val="32"/>
        </w:rPr>
      </w:pPr>
      <w:r w:rsidRPr="00916DE2">
        <w:rPr>
          <w:b/>
          <w:sz w:val="26"/>
          <w:szCs w:val="32"/>
        </w:rPr>
        <w:t xml:space="preserve">Description – </w:t>
      </w:r>
    </w:p>
    <w:p w:rsidR="001750C7" w:rsidRDefault="001750C7" w:rsidP="001750C7">
      <w:pPr>
        <w:spacing w:after="0"/>
        <w:jc w:val="both"/>
        <w:rPr>
          <w:sz w:val="26"/>
          <w:szCs w:val="32"/>
        </w:rPr>
      </w:pPr>
      <w:r>
        <w:rPr>
          <w:sz w:val="26"/>
          <w:szCs w:val="32"/>
        </w:rPr>
        <w:t xml:space="preserve">It is a web based application designed and developed to perform marketing in an efficient manner. It helps to manage and maintain leads, billing of the customer, performing email campaigns and measuring its efficiency, generating reports to analyze </w:t>
      </w:r>
      <w:r>
        <w:rPr>
          <w:sz w:val="26"/>
          <w:szCs w:val="32"/>
        </w:rPr>
        <w:lastRenderedPageBreak/>
        <w:t>sales forecast, maintaining inventory and purchase entry details. It is a complete CMS designed to be modified as per the customers need. In simple words, it is one stop shop to help customer to do his marketing and sales in the efficient manner.</w:t>
      </w:r>
    </w:p>
    <w:p w:rsidR="001750C7" w:rsidRDefault="001750C7" w:rsidP="001750C7">
      <w:pPr>
        <w:spacing w:after="0"/>
        <w:jc w:val="both"/>
        <w:rPr>
          <w:sz w:val="26"/>
          <w:szCs w:val="32"/>
        </w:rPr>
      </w:pPr>
    </w:p>
    <w:p w:rsidR="001750C7" w:rsidRDefault="001750C7" w:rsidP="001750C7">
      <w:pPr>
        <w:spacing w:after="0"/>
        <w:rPr>
          <w:b/>
          <w:sz w:val="26"/>
          <w:szCs w:val="32"/>
        </w:rPr>
      </w:pPr>
      <w:r w:rsidRPr="00FA12E8">
        <w:rPr>
          <w:b/>
          <w:sz w:val="26"/>
          <w:szCs w:val="32"/>
        </w:rPr>
        <w:t xml:space="preserve">Roles and Responsibilities – </w:t>
      </w:r>
    </w:p>
    <w:p w:rsidR="001750C7" w:rsidRPr="00FA12E8" w:rsidRDefault="001750C7" w:rsidP="001750C7">
      <w:pPr>
        <w:pStyle w:val="ListParagraph"/>
        <w:numPr>
          <w:ilvl w:val="0"/>
          <w:numId w:val="4"/>
        </w:numPr>
        <w:spacing w:after="0"/>
        <w:rPr>
          <w:b/>
          <w:sz w:val="26"/>
          <w:szCs w:val="32"/>
        </w:rPr>
      </w:pPr>
      <w:r>
        <w:rPr>
          <w:sz w:val="26"/>
          <w:szCs w:val="32"/>
        </w:rPr>
        <w:t>Write/review/execute test cases</w:t>
      </w:r>
      <w:r w:rsidR="009525C8">
        <w:rPr>
          <w:sz w:val="26"/>
          <w:szCs w:val="32"/>
        </w:rPr>
        <w:t xml:space="preserve"> and test plans</w:t>
      </w:r>
    </w:p>
    <w:p w:rsidR="001750C7" w:rsidRPr="00FA12E8" w:rsidRDefault="001750C7" w:rsidP="001750C7">
      <w:pPr>
        <w:pStyle w:val="ListParagraph"/>
        <w:numPr>
          <w:ilvl w:val="0"/>
          <w:numId w:val="4"/>
        </w:numPr>
        <w:spacing w:after="0"/>
        <w:rPr>
          <w:b/>
          <w:sz w:val="26"/>
          <w:szCs w:val="32"/>
        </w:rPr>
      </w:pPr>
      <w:r>
        <w:rPr>
          <w:sz w:val="26"/>
          <w:szCs w:val="32"/>
        </w:rPr>
        <w:t>Performing functional testing, integration testing, system testing</w:t>
      </w:r>
      <w:r w:rsidR="009525C8">
        <w:rPr>
          <w:sz w:val="26"/>
          <w:szCs w:val="32"/>
        </w:rPr>
        <w:t xml:space="preserve"> etc.</w:t>
      </w:r>
    </w:p>
    <w:p w:rsidR="001750C7" w:rsidRPr="00FA12E8" w:rsidRDefault="001750C7" w:rsidP="001750C7">
      <w:pPr>
        <w:pStyle w:val="ListParagraph"/>
        <w:numPr>
          <w:ilvl w:val="0"/>
          <w:numId w:val="4"/>
        </w:numPr>
        <w:spacing w:after="0"/>
        <w:rPr>
          <w:b/>
          <w:sz w:val="26"/>
          <w:szCs w:val="32"/>
        </w:rPr>
      </w:pPr>
      <w:r>
        <w:rPr>
          <w:sz w:val="26"/>
          <w:szCs w:val="32"/>
        </w:rPr>
        <w:t>Reporting defect using defect tracking tool</w:t>
      </w:r>
    </w:p>
    <w:p w:rsidR="001750C7" w:rsidRPr="00FA12E8" w:rsidRDefault="001750C7" w:rsidP="001750C7">
      <w:pPr>
        <w:pStyle w:val="ListParagraph"/>
        <w:numPr>
          <w:ilvl w:val="0"/>
          <w:numId w:val="4"/>
        </w:numPr>
        <w:spacing w:after="0"/>
        <w:rPr>
          <w:b/>
          <w:sz w:val="26"/>
          <w:szCs w:val="32"/>
        </w:rPr>
      </w:pPr>
      <w:r>
        <w:rPr>
          <w:sz w:val="26"/>
          <w:szCs w:val="32"/>
        </w:rPr>
        <w:t>Preparing traceability matrix</w:t>
      </w:r>
    </w:p>
    <w:p w:rsidR="001750C7" w:rsidRPr="00DF1715" w:rsidRDefault="001750C7" w:rsidP="001750C7">
      <w:pPr>
        <w:pStyle w:val="ListParagraph"/>
        <w:numPr>
          <w:ilvl w:val="0"/>
          <w:numId w:val="4"/>
        </w:numPr>
        <w:spacing w:after="0"/>
        <w:rPr>
          <w:b/>
          <w:sz w:val="26"/>
          <w:szCs w:val="32"/>
        </w:rPr>
      </w:pPr>
      <w:r>
        <w:rPr>
          <w:sz w:val="26"/>
          <w:szCs w:val="32"/>
        </w:rPr>
        <w:t>Integrating frame work with ANT to generate html based reports</w:t>
      </w:r>
    </w:p>
    <w:p w:rsidR="001750C7" w:rsidRPr="00FA12E8" w:rsidRDefault="001750C7" w:rsidP="001750C7">
      <w:pPr>
        <w:pStyle w:val="ListParagraph"/>
        <w:numPr>
          <w:ilvl w:val="0"/>
          <w:numId w:val="4"/>
        </w:numPr>
        <w:spacing w:after="0"/>
        <w:rPr>
          <w:b/>
          <w:sz w:val="26"/>
          <w:szCs w:val="32"/>
        </w:rPr>
      </w:pPr>
      <w:r>
        <w:rPr>
          <w:sz w:val="26"/>
          <w:szCs w:val="32"/>
        </w:rPr>
        <w:t xml:space="preserve">Integrating </w:t>
      </w:r>
      <w:proofErr w:type="spellStart"/>
      <w:r>
        <w:rPr>
          <w:sz w:val="26"/>
          <w:szCs w:val="32"/>
        </w:rPr>
        <w:t>Junit</w:t>
      </w:r>
      <w:proofErr w:type="spellEnd"/>
      <w:r>
        <w:rPr>
          <w:sz w:val="26"/>
          <w:szCs w:val="32"/>
        </w:rPr>
        <w:t xml:space="preserve"> for executing the test in selenium</w:t>
      </w:r>
    </w:p>
    <w:p w:rsidR="001750C7" w:rsidRPr="00FA12E8" w:rsidRDefault="001750C7" w:rsidP="001750C7">
      <w:pPr>
        <w:pStyle w:val="ListParagraph"/>
        <w:numPr>
          <w:ilvl w:val="0"/>
          <w:numId w:val="4"/>
        </w:numPr>
        <w:spacing w:after="0"/>
        <w:rPr>
          <w:b/>
          <w:sz w:val="26"/>
          <w:szCs w:val="32"/>
        </w:rPr>
      </w:pPr>
      <w:r>
        <w:rPr>
          <w:sz w:val="26"/>
          <w:szCs w:val="32"/>
        </w:rPr>
        <w:t xml:space="preserve">Developed properties file to store </w:t>
      </w:r>
      <w:proofErr w:type="spellStart"/>
      <w:r>
        <w:rPr>
          <w:sz w:val="26"/>
          <w:szCs w:val="32"/>
        </w:rPr>
        <w:t>xpaths</w:t>
      </w:r>
      <w:proofErr w:type="spellEnd"/>
      <w:r>
        <w:rPr>
          <w:sz w:val="26"/>
          <w:szCs w:val="32"/>
        </w:rPr>
        <w:t xml:space="preserve"> of the object</w:t>
      </w:r>
      <w:r w:rsidR="009525C8">
        <w:rPr>
          <w:sz w:val="26"/>
          <w:szCs w:val="32"/>
        </w:rPr>
        <w:t xml:space="preserve"> and bat files for executing the test</w:t>
      </w:r>
    </w:p>
    <w:p w:rsidR="001750C7" w:rsidRPr="00FA12E8" w:rsidRDefault="001750C7" w:rsidP="001750C7">
      <w:pPr>
        <w:pStyle w:val="ListParagraph"/>
        <w:numPr>
          <w:ilvl w:val="0"/>
          <w:numId w:val="4"/>
        </w:numPr>
        <w:spacing w:after="0"/>
        <w:rPr>
          <w:b/>
          <w:sz w:val="26"/>
          <w:szCs w:val="32"/>
        </w:rPr>
      </w:pPr>
      <w:r>
        <w:rPr>
          <w:sz w:val="26"/>
          <w:szCs w:val="32"/>
        </w:rPr>
        <w:t>Reading data from excel files by using POI API</w:t>
      </w:r>
    </w:p>
    <w:p w:rsidR="001750C7" w:rsidRPr="00FA12E8" w:rsidRDefault="001750C7" w:rsidP="001750C7">
      <w:pPr>
        <w:pStyle w:val="ListParagraph"/>
        <w:numPr>
          <w:ilvl w:val="0"/>
          <w:numId w:val="4"/>
        </w:numPr>
        <w:spacing w:after="0"/>
        <w:rPr>
          <w:b/>
          <w:sz w:val="26"/>
          <w:szCs w:val="32"/>
        </w:rPr>
      </w:pPr>
      <w:r>
        <w:rPr>
          <w:sz w:val="26"/>
          <w:szCs w:val="32"/>
        </w:rPr>
        <w:t>Handling exceptions in an efficient way</w:t>
      </w:r>
    </w:p>
    <w:p w:rsidR="001750C7" w:rsidRPr="00FA12E8" w:rsidRDefault="001750C7" w:rsidP="001750C7">
      <w:pPr>
        <w:pStyle w:val="ListParagraph"/>
        <w:numPr>
          <w:ilvl w:val="0"/>
          <w:numId w:val="4"/>
        </w:numPr>
        <w:spacing w:after="0"/>
        <w:rPr>
          <w:b/>
          <w:sz w:val="26"/>
          <w:szCs w:val="32"/>
        </w:rPr>
      </w:pPr>
      <w:r>
        <w:rPr>
          <w:sz w:val="26"/>
          <w:szCs w:val="32"/>
        </w:rPr>
        <w:t>Matching the execution speed of selenium with the application using implicitly wait statements</w:t>
      </w:r>
    </w:p>
    <w:p w:rsidR="001750C7" w:rsidRPr="00FA12E8" w:rsidRDefault="001750C7" w:rsidP="001750C7">
      <w:pPr>
        <w:pStyle w:val="ListParagraph"/>
        <w:numPr>
          <w:ilvl w:val="0"/>
          <w:numId w:val="4"/>
        </w:numPr>
        <w:spacing w:after="0"/>
        <w:rPr>
          <w:b/>
          <w:sz w:val="26"/>
          <w:szCs w:val="32"/>
        </w:rPr>
      </w:pPr>
      <w:r>
        <w:rPr>
          <w:sz w:val="26"/>
          <w:szCs w:val="32"/>
        </w:rPr>
        <w:t>Preparing and updating STCM</w:t>
      </w:r>
    </w:p>
    <w:p w:rsidR="00C919E2" w:rsidRDefault="00C919E2" w:rsidP="001050AD">
      <w:pPr>
        <w:pStyle w:val="Heading1"/>
        <w:rPr>
          <w:rFonts w:asciiTheme="minorHAnsi" w:hAnsiTheme="minorHAnsi"/>
          <w:spacing w:val="-1"/>
          <w:sz w:val="32"/>
          <w:szCs w:val="32"/>
        </w:rPr>
      </w:pPr>
    </w:p>
    <w:p w:rsidR="002B1B66" w:rsidRPr="009525C8" w:rsidRDefault="004A21CD" w:rsidP="002B1B66">
      <w:pPr>
        <w:pStyle w:val="Heading1"/>
        <w:ind w:left="0"/>
        <w:rPr>
          <w:rFonts w:asciiTheme="minorHAnsi" w:hAnsiTheme="minorHAnsi"/>
          <w:sz w:val="32"/>
          <w:szCs w:val="32"/>
        </w:rPr>
      </w:pPr>
      <w:r>
        <w:rPr>
          <w:rFonts w:asciiTheme="minorHAnsi" w:hAnsiTheme="minorHAnsi"/>
          <w:spacing w:val="-1"/>
          <w:sz w:val="32"/>
          <w:szCs w:val="32"/>
        </w:rPr>
        <w:t xml:space="preserve"> </w:t>
      </w:r>
      <w:r w:rsidR="001050AD" w:rsidRPr="00572695">
        <w:rPr>
          <w:rFonts w:asciiTheme="minorHAnsi" w:hAnsiTheme="minorHAnsi"/>
          <w:spacing w:val="-1"/>
          <w:sz w:val="32"/>
          <w:szCs w:val="32"/>
        </w:rPr>
        <w:t>MAJOR</w:t>
      </w:r>
      <w:r w:rsidR="001050AD" w:rsidRPr="00572695">
        <w:rPr>
          <w:rFonts w:asciiTheme="minorHAnsi" w:hAnsiTheme="minorHAnsi"/>
          <w:spacing w:val="-21"/>
          <w:sz w:val="32"/>
          <w:szCs w:val="32"/>
        </w:rPr>
        <w:t xml:space="preserve"> </w:t>
      </w:r>
      <w:r w:rsidR="001050AD" w:rsidRPr="00572695">
        <w:rPr>
          <w:rFonts w:asciiTheme="minorHAnsi" w:hAnsiTheme="minorHAnsi"/>
          <w:sz w:val="32"/>
          <w:szCs w:val="32"/>
        </w:rPr>
        <w:t>TRAINING</w:t>
      </w:r>
      <w:r w:rsidR="0045686B" w:rsidRPr="002B1B66">
        <w:rPr>
          <w:rFonts w:asciiTheme="minorHAnsi" w:hAnsiTheme="minorHAnsi"/>
          <w:sz w:val="28"/>
          <w:szCs w:val="28"/>
        </w:rPr>
        <w:t xml:space="preserve"> –</w:t>
      </w:r>
      <w:r w:rsidR="002B1B66">
        <w:rPr>
          <w:rFonts w:asciiTheme="minorHAnsi" w:hAnsiTheme="minorHAnsi"/>
          <w:sz w:val="28"/>
          <w:szCs w:val="28"/>
        </w:rPr>
        <w:t xml:space="preserve"> </w:t>
      </w:r>
      <w:r w:rsidR="009525C8" w:rsidRPr="002B1B66">
        <w:rPr>
          <w:rFonts w:asciiTheme="minorHAnsi" w:hAnsiTheme="minorHAnsi"/>
          <w:b w:val="0"/>
        </w:rPr>
        <w:t xml:space="preserve">4 weeks of Vocational </w:t>
      </w:r>
      <w:r w:rsidR="002B1B66" w:rsidRPr="002B1B66">
        <w:rPr>
          <w:rFonts w:asciiTheme="minorHAnsi" w:hAnsiTheme="minorHAnsi"/>
          <w:b w:val="0"/>
        </w:rPr>
        <w:t xml:space="preserve">training </w:t>
      </w:r>
      <w:r w:rsidR="002B1B66" w:rsidRPr="002B1B66">
        <w:rPr>
          <w:rFonts w:asciiTheme="minorHAnsi" w:hAnsiTheme="minorHAnsi"/>
          <w:b w:val="0"/>
          <w:spacing w:val="-9"/>
        </w:rPr>
        <w:t>in</w:t>
      </w:r>
      <w:r w:rsidR="009525C8" w:rsidRPr="002B1B66">
        <w:rPr>
          <w:rFonts w:asciiTheme="minorHAnsi" w:hAnsiTheme="minorHAnsi"/>
          <w:b w:val="0"/>
          <w:spacing w:val="-7"/>
        </w:rPr>
        <w:t xml:space="preserve"> </w:t>
      </w:r>
      <w:r w:rsidR="002B1B66" w:rsidRPr="002B1B66">
        <w:rPr>
          <w:rFonts w:asciiTheme="minorHAnsi" w:hAnsiTheme="minorHAnsi"/>
          <w:b w:val="0"/>
        </w:rPr>
        <w:t>the</w:t>
      </w:r>
      <w:r w:rsidR="002B1B66" w:rsidRPr="002B1B66">
        <w:rPr>
          <w:rFonts w:asciiTheme="minorHAnsi" w:hAnsiTheme="minorHAnsi"/>
          <w:b w:val="0"/>
          <w:spacing w:val="-8"/>
        </w:rPr>
        <w:t xml:space="preserve"> EDP</w:t>
      </w:r>
      <w:r w:rsidR="009525C8" w:rsidRPr="002B1B66">
        <w:rPr>
          <w:rFonts w:asciiTheme="minorHAnsi" w:hAnsiTheme="minorHAnsi"/>
          <w:b w:val="0"/>
          <w:spacing w:val="-8"/>
        </w:rPr>
        <w:t xml:space="preserve"> Dept. a</w:t>
      </w:r>
      <w:r w:rsidR="002B1B66" w:rsidRPr="002B1B66">
        <w:rPr>
          <w:rFonts w:asciiTheme="minorHAnsi" w:hAnsiTheme="minorHAnsi"/>
          <w:b w:val="0"/>
          <w:spacing w:val="-8"/>
        </w:rPr>
        <w:t>t</w:t>
      </w:r>
      <w:r w:rsidR="002B1B66">
        <w:rPr>
          <w:rFonts w:asciiTheme="minorHAnsi" w:hAnsiTheme="minorHAnsi"/>
          <w:spacing w:val="-8"/>
        </w:rPr>
        <w:t xml:space="preserve"> </w:t>
      </w:r>
      <w:r w:rsidR="002B1B66" w:rsidRPr="00E510BC">
        <w:rPr>
          <w:rFonts w:asciiTheme="minorHAnsi" w:hAnsiTheme="minorHAnsi"/>
        </w:rPr>
        <w:t>JAYPEE REWA</w:t>
      </w:r>
    </w:p>
    <w:p w:rsidR="009525C8" w:rsidRPr="00E510BC" w:rsidRDefault="009525C8" w:rsidP="009525C8">
      <w:pPr>
        <w:pStyle w:val="BodyText"/>
        <w:tabs>
          <w:tab w:val="left" w:pos="940"/>
        </w:tabs>
        <w:spacing w:before="1"/>
        <w:ind w:right="1753" w:hanging="100"/>
        <w:rPr>
          <w:rFonts w:asciiTheme="minorHAnsi" w:hAnsiTheme="minorHAnsi"/>
        </w:rPr>
      </w:pPr>
    </w:p>
    <w:p w:rsidR="001050AD" w:rsidRPr="00E510BC" w:rsidRDefault="004A21CD" w:rsidP="004A21CD">
      <w:pPr>
        <w:pStyle w:val="Heading1"/>
        <w:ind w:left="0"/>
        <w:rPr>
          <w:rFonts w:asciiTheme="minorHAnsi" w:hAnsiTheme="minorHAnsi"/>
          <w:sz w:val="32"/>
          <w:szCs w:val="32"/>
        </w:rPr>
      </w:pPr>
      <w:r>
        <w:rPr>
          <w:rFonts w:asciiTheme="minorHAnsi" w:hAnsiTheme="minorHAnsi"/>
          <w:sz w:val="32"/>
          <w:szCs w:val="32"/>
        </w:rPr>
        <w:t xml:space="preserve"> </w:t>
      </w:r>
      <w:r w:rsidR="001050AD" w:rsidRPr="00E510BC">
        <w:rPr>
          <w:rFonts w:asciiTheme="minorHAnsi" w:hAnsiTheme="minorHAnsi"/>
          <w:sz w:val="32"/>
          <w:szCs w:val="32"/>
        </w:rPr>
        <w:t>PERSONAL</w:t>
      </w:r>
      <w:r w:rsidR="001050AD" w:rsidRPr="00E510BC">
        <w:rPr>
          <w:rFonts w:asciiTheme="minorHAnsi" w:hAnsiTheme="minorHAnsi"/>
          <w:spacing w:val="-25"/>
          <w:sz w:val="32"/>
          <w:szCs w:val="32"/>
        </w:rPr>
        <w:t xml:space="preserve"> </w:t>
      </w:r>
      <w:r w:rsidR="001050AD" w:rsidRPr="00E510BC">
        <w:rPr>
          <w:rFonts w:asciiTheme="minorHAnsi" w:hAnsiTheme="minorHAnsi"/>
          <w:sz w:val="32"/>
          <w:szCs w:val="32"/>
        </w:rPr>
        <w:t>SKILLS</w:t>
      </w:r>
      <w:r w:rsidR="0045686B" w:rsidRPr="0065012D">
        <w:rPr>
          <w:sz w:val="32"/>
          <w:szCs w:val="32"/>
        </w:rPr>
        <w:t xml:space="preserve"> –</w:t>
      </w:r>
    </w:p>
    <w:p w:rsidR="001050AD" w:rsidRPr="00A06B7C" w:rsidRDefault="001050AD" w:rsidP="001050AD">
      <w:pPr>
        <w:pStyle w:val="Heading1"/>
        <w:rPr>
          <w:b w:val="0"/>
          <w:bCs w:val="0"/>
          <w:u w:val="single"/>
        </w:rPr>
      </w:pPr>
    </w:p>
    <w:p w:rsidR="001050AD" w:rsidRPr="00E510BC" w:rsidRDefault="001050AD" w:rsidP="001050AD">
      <w:pPr>
        <w:pStyle w:val="BodyText"/>
        <w:numPr>
          <w:ilvl w:val="0"/>
          <w:numId w:val="6"/>
        </w:numPr>
        <w:tabs>
          <w:tab w:val="left" w:pos="940"/>
        </w:tabs>
        <w:spacing w:before="0" w:line="299" w:lineRule="exact"/>
        <w:ind w:left="940"/>
        <w:rPr>
          <w:rFonts w:asciiTheme="minorHAnsi" w:hAnsiTheme="minorHAnsi"/>
          <w:spacing w:val="-1"/>
        </w:rPr>
      </w:pPr>
      <w:r w:rsidRPr="00E510BC">
        <w:rPr>
          <w:rFonts w:asciiTheme="minorHAnsi" w:hAnsiTheme="minorHAnsi"/>
        </w:rPr>
        <w:t xml:space="preserve">Flexibility and Adaptability. </w:t>
      </w:r>
    </w:p>
    <w:p w:rsidR="001050AD" w:rsidRPr="00E510BC" w:rsidRDefault="001050AD" w:rsidP="001050AD">
      <w:pPr>
        <w:pStyle w:val="BodyText"/>
        <w:numPr>
          <w:ilvl w:val="0"/>
          <w:numId w:val="6"/>
        </w:numPr>
        <w:tabs>
          <w:tab w:val="left" w:pos="940"/>
        </w:tabs>
        <w:spacing w:before="0" w:line="299" w:lineRule="exact"/>
        <w:ind w:left="940"/>
        <w:rPr>
          <w:rFonts w:asciiTheme="minorHAnsi" w:hAnsiTheme="minorHAnsi"/>
        </w:rPr>
      </w:pPr>
      <w:r w:rsidRPr="00E510BC">
        <w:rPr>
          <w:rFonts w:asciiTheme="minorHAnsi" w:hAnsiTheme="minorHAnsi"/>
          <w:spacing w:val="-1"/>
        </w:rPr>
        <w:t>Positive</w:t>
      </w:r>
      <w:r w:rsidRPr="00E510BC">
        <w:rPr>
          <w:rFonts w:asciiTheme="minorHAnsi" w:hAnsiTheme="minorHAnsi"/>
          <w:spacing w:val="-10"/>
        </w:rPr>
        <w:t xml:space="preserve"> attitude</w:t>
      </w:r>
      <w:r w:rsidRPr="00E510BC">
        <w:rPr>
          <w:rFonts w:asciiTheme="minorHAnsi" w:hAnsiTheme="minorHAnsi"/>
          <w:spacing w:val="-1"/>
        </w:rPr>
        <w:t>.</w:t>
      </w:r>
    </w:p>
    <w:p w:rsidR="001050AD" w:rsidRPr="00E510BC" w:rsidRDefault="001050AD" w:rsidP="001050AD">
      <w:pPr>
        <w:pStyle w:val="BodyText"/>
        <w:numPr>
          <w:ilvl w:val="0"/>
          <w:numId w:val="6"/>
        </w:numPr>
        <w:tabs>
          <w:tab w:val="left" w:pos="940"/>
        </w:tabs>
        <w:spacing w:before="1"/>
        <w:ind w:left="940"/>
        <w:rPr>
          <w:rFonts w:asciiTheme="minorHAnsi" w:hAnsiTheme="minorHAnsi"/>
        </w:rPr>
      </w:pPr>
      <w:r w:rsidRPr="00E510BC">
        <w:rPr>
          <w:rFonts w:asciiTheme="minorHAnsi" w:hAnsiTheme="minorHAnsi"/>
        </w:rPr>
        <w:t>Quick learner.</w:t>
      </w:r>
    </w:p>
    <w:p w:rsidR="002B1B66" w:rsidRPr="00E510BC" w:rsidRDefault="002B1B66" w:rsidP="001750C7">
      <w:pPr>
        <w:spacing w:after="0"/>
        <w:rPr>
          <w:sz w:val="26"/>
          <w:szCs w:val="32"/>
        </w:rPr>
      </w:pPr>
    </w:p>
    <w:p w:rsidR="001050AD" w:rsidRPr="002B1B66" w:rsidRDefault="001050AD" w:rsidP="002B1B66">
      <w:pPr>
        <w:pStyle w:val="Heading1"/>
        <w:ind w:left="100"/>
        <w:rPr>
          <w:rFonts w:asciiTheme="minorHAnsi" w:hAnsiTheme="minorHAnsi"/>
          <w:b w:val="0"/>
          <w:bCs w:val="0"/>
          <w:sz w:val="32"/>
          <w:szCs w:val="32"/>
        </w:rPr>
      </w:pPr>
      <w:r w:rsidRPr="00E510BC">
        <w:rPr>
          <w:rFonts w:asciiTheme="minorHAnsi" w:hAnsiTheme="minorHAnsi"/>
          <w:sz w:val="32"/>
          <w:szCs w:val="32"/>
        </w:rPr>
        <w:t>PERSONAL</w:t>
      </w:r>
      <w:r w:rsidRPr="00E510BC">
        <w:rPr>
          <w:rFonts w:asciiTheme="minorHAnsi" w:hAnsiTheme="minorHAnsi"/>
          <w:spacing w:val="-27"/>
          <w:sz w:val="32"/>
          <w:szCs w:val="32"/>
        </w:rPr>
        <w:t xml:space="preserve"> </w:t>
      </w:r>
      <w:r w:rsidRPr="00E510BC">
        <w:rPr>
          <w:rFonts w:asciiTheme="minorHAnsi" w:hAnsiTheme="minorHAnsi"/>
          <w:sz w:val="32"/>
          <w:szCs w:val="32"/>
        </w:rPr>
        <w:t>DETAILS</w:t>
      </w:r>
      <w:r w:rsidR="0045686B" w:rsidRPr="0065012D">
        <w:rPr>
          <w:sz w:val="32"/>
          <w:szCs w:val="32"/>
        </w:rPr>
        <w:t xml:space="preserve"> –</w:t>
      </w:r>
    </w:p>
    <w:p w:rsidR="001050AD" w:rsidRPr="007E0352" w:rsidRDefault="0038333C" w:rsidP="001050AD">
      <w:pPr>
        <w:pStyle w:val="BodyText"/>
        <w:tabs>
          <w:tab w:val="left" w:pos="2980"/>
          <w:tab w:val="left" w:pos="3700"/>
        </w:tabs>
        <w:spacing w:before="0" w:line="298" w:lineRule="exact"/>
        <w:ind w:firstLine="0"/>
        <w:rPr>
          <w:rFonts w:asciiTheme="minorHAnsi" w:hAnsiTheme="minorHAnsi"/>
        </w:rPr>
      </w:pPr>
      <w:r w:rsidRPr="007E0352">
        <w:rPr>
          <w:rFonts w:asciiTheme="minorHAnsi" w:hAnsiTheme="minorHAnsi"/>
        </w:rPr>
        <w:t>Name</w:t>
      </w:r>
      <w:r w:rsidRPr="007E0352">
        <w:rPr>
          <w:rFonts w:asciiTheme="minorHAnsi" w:hAnsiTheme="minorHAnsi"/>
        </w:rPr>
        <w:tab/>
        <w:t xml:space="preserve">:     </w:t>
      </w:r>
      <w:r w:rsidR="00E510BC" w:rsidRPr="007E0352">
        <w:rPr>
          <w:rFonts w:asciiTheme="minorHAnsi" w:hAnsiTheme="minorHAnsi"/>
        </w:rPr>
        <w:t xml:space="preserve"> </w:t>
      </w:r>
      <w:proofErr w:type="spellStart"/>
      <w:r w:rsidR="001050AD" w:rsidRPr="007E0352">
        <w:rPr>
          <w:rFonts w:asciiTheme="minorHAnsi" w:hAnsiTheme="minorHAnsi"/>
        </w:rPr>
        <w:t>Deepali</w:t>
      </w:r>
      <w:proofErr w:type="spellEnd"/>
      <w:r w:rsidR="001050AD" w:rsidRPr="007E0352">
        <w:rPr>
          <w:rFonts w:asciiTheme="minorHAnsi" w:hAnsiTheme="minorHAnsi"/>
        </w:rPr>
        <w:t xml:space="preserve"> </w:t>
      </w:r>
      <w:proofErr w:type="spellStart"/>
      <w:r w:rsidR="001050AD" w:rsidRPr="007E0352">
        <w:rPr>
          <w:rFonts w:asciiTheme="minorHAnsi" w:hAnsiTheme="minorHAnsi"/>
        </w:rPr>
        <w:t>Mishra</w:t>
      </w:r>
      <w:proofErr w:type="spellEnd"/>
    </w:p>
    <w:p w:rsidR="00E510BC" w:rsidRPr="007E0352" w:rsidRDefault="001050AD" w:rsidP="001050AD">
      <w:pPr>
        <w:pStyle w:val="BodyText"/>
        <w:tabs>
          <w:tab w:val="left" w:pos="2980"/>
          <w:tab w:val="left" w:pos="3700"/>
        </w:tabs>
        <w:spacing w:line="300" w:lineRule="exact"/>
        <w:ind w:right="3096" w:firstLine="0"/>
        <w:rPr>
          <w:rFonts w:asciiTheme="minorHAnsi" w:hAnsiTheme="minorHAnsi"/>
          <w:spacing w:val="24"/>
          <w:w w:val="99"/>
        </w:rPr>
      </w:pPr>
      <w:r w:rsidRPr="007E0352">
        <w:rPr>
          <w:rFonts w:asciiTheme="minorHAnsi" w:hAnsiTheme="minorHAnsi" w:cs="Arial"/>
        </w:rPr>
        <w:t>Father’s Name</w:t>
      </w:r>
      <w:r w:rsidRPr="007E0352">
        <w:rPr>
          <w:rFonts w:asciiTheme="minorHAnsi" w:hAnsiTheme="minorHAnsi" w:cs="Arial"/>
        </w:rPr>
        <w:tab/>
      </w:r>
      <w:r w:rsidR="0038333C" w:rsidRPr="007E0352">
        <w:rPr>
          <w:rFonts w:asciiTheme="minorHAnsi" w:hAnsiTheme="minorHAnsi"/>
        </w:rPr>
        <w:t xml:space="preserve">:     </w:t>
      </w:r>
      <w:r w:rsidRPr="007E0352">
        <w:rPr>
          <w:rFonts w:asciiTheme="minorHAnsi" w:hAnsiTheme="minorHAnsi"/>
        </w:rPr>
        <w:t xml:space="preserve"> </w:t>
      </w:r>
      <w:proofErr w:type="spellStart"/>
      <w:r w:rsidRPr="007E0352">
        <w:rPr>
          <w:rFonts w:asciiTheme="minorHAnsi" w:hAnsiTheme="minorHAnsi"/>
          <w:spacing w:val="-2"/>
        </w:rPr>
        <w:t>Arun</w:t>
      </w:r>
      <w:proofErr w:type="spellEnd"/>
      <w:r w:rsidRPr="007E0352">
        <w:rPr>
          <w:rFonts w:asciiTheme="minorHAnsi" w:hAnsiTheme="minorHAnsi"/>
          <w:spacing w:val="-2"/>
        </w:rPr>
        <w:t xml:space="preserve"> Kumar </w:t>
      </w:r>
      <w:proofErr w:type="spellStart"/>
      <w:r w:rsidRPr="007E0352">
        <w:rPr>
          <w:rFonts w:asciiTheme="minorHAnsi" w:hAnsiTheme="minorHAnsi"/>
          <w:spacing w:val="-2"/>
        </w:rPr>
        <w:t>Mishra</w:t>
      </w:r>
      <w:proofErr w:type="spellEnd"/>
      <w:r w:rsidRPr="007E0352">
        <w:rPr>
          <w:rFonts w:asciiTheme="minorHAnsi" w:hAnsiTheme="minorHAnsi"/>
          <w:spacing w:val="-8"/>
        </w:rPr>
        <w:t xml:space="preserve"> </w:t>
      </w:r>
      <w:r w:rsidR="00E510BC" w:rsidRPr="007E0352">
        <w:rPr>
          <w:rFonts w:asciiTheme="minorHAnsi" w:hAnsiTheme="minorHAnsi"/>
          <w:spacing w:val="-8"/>
        </w:rPr>
        <w:t xml:space="preserve"> </w:t>
      </w:r>
      <w:r w:rsidRPr="007E0352">
        <w:rPr>
          <w:rFonts w:asciiTheme="minorHAnsi" w:hAnsiTheme="minorHAnsi"/>
          <w:spacing w:val="24"/>
          <w:w w:val="99"/>
        </w:rPr>
        <w:t xml:space="preserve"> </w:t>
      </w:r>
    </w:p>
    <w:p w:rsidR="001050AD" w:rsidRPr="007E0352" w:rsidRDefault="001050AD" w:rsidP="001050AD">
      <w:pPr>
        <w:pStyle w:val="BodyText"/>
        <w:tabs>
          <w:tab w:val="left" w:pos="2980"/>
          <w:tab w:val="left" w:pos="3700"/>
        </w:tabs>
        <w:spacing w:line="300" w:lineRule="exact"/>
        <w:ind w:right="3096" w:firstLine="0"/>
        <w:rPr>
          <w:rFonts w:asciiTheme="minorHAnsi" w:hAnsiTheme="minorHAnsi"/>
        </w:rPr>
      </w:pPr>
      <w:r w:rsidRPr="007E0352">
        <w:rPr>
          <w:rFonts w:asciiTheme="minorHAnsi" w:hAnsiTheme="minorHAnsi"/>
        </w:rPr>
        <w:t>Date</w:t>
      </w:r>
      <w:r w:rsidRPr="007E0352">
        <w:rPr>
          <w:rFonts w:asciiTheme="minorHAnsi" w:hAnsiTheme="minorHAnsi"/>
          <w:spacing w:val="-2"/>
        </w:rPr>
        <w:t xml:space="preserve"> </w:t>
      </w:r>
      <w:r w:rsidRPr="007E0352">
        <w:rPr>
          <w:rFonts w:asciiTheme="minorHAnsi" w:hAnsiTheme="minorHAnsi"/>
        </w:rPr>
        <w:t>of Birth</w:t>
      </w:r>
      <w:r w:rsidRPr="007E0352">
        <w:rPr>
          <w:rFonts w:asciiTheme="minorHAnsi" w:hAnsiTheme="minorHAnsi"/>
        </w:rPr>
        <w:tab/>
        <w:t>:</w:t>
      </w:r>
      <w:r w:rsidR="00E510BC" w:rsidRPr="007E0352">
        <w:rPr>
          <w:rFonts w:asciiTheme="minorHAnsi" w:hAnsiTheme="minorHAnsi"/>
        </w:rPr>
        <w:t xml:space="preserve">      </w:t>
      </w:r>
      <w:r w:rsidRPr="007E0352">
        <w:rPr>
          <w:rFonts w:asciiTheme="minorHAnsi" w:hAnsiTheme="minorHAnsi"/>
          <w:spacing w:val="-1"/>
        </w:rPr>
        <w:t>5</w:t>
      </w:r>
      <w:r w:rsidRPr="007E0352">
        <w:rPr>
          <w:rFonts w:asciiTheme="minorHAnsi" w:hAnsiTheme="minorHAnsi"/>
          <w:spacing w:val="-1"/>
          <w:vertAlign w:val="superscript"/>
        </w:rPr>
        <w:t>th</w:t>
      </w:r>
      <w:r w:rsidRPr="007E0352">
        <w:rPr>
          <w:rFonts w:asciiTheme="minorHAnsi" w:hAnsiTheme="minorHAnsi"/>
          <w:spacing w:val="-1"/>
        </w:rPr>
        <w:t xml:space="preserve"> NOVEMBER 1991</w:t>
      </w:r>
    </w:p>
    <w:p w:rsidR="001050AD" w:rsidRPr="007E0352" w:rsidRDefault="001050AD" w:rsidP="001050AD">
      <w:pPr>
        <w:pStyle w:val="BodyText"/>
        <w:tabs>
          <w:tab w:val="left" w:pos="2980"/>
          <w:tab w:val="left" w:pos="3700"/>
        </w:tabs>
        <w:spacing w:before="0" w:line="293" w:lineRule="exact"/>
        <w:ind w:firstLine="0"/>
        <w:rPr>
          <w:rFonts w:asciiTheme="minorHAnsi" w:hAnsiTheme="minorHAnsi"/>
        </w:rPr>
      </w:pPr>
      <w:r w:rsidRPr="007E0352">
        <w:rPr>
          <w:rFonts w:asciiTheme="minorHAnsi" w:hAnsiTheme="minorHAnsi"/>
          <w:spacing w:val="-1"/>
        </w:rPr>
        <w:t>Gender</w:t>
      </w:r>
      <w:r w:rsidRPr="007E0352">
        <w:rPr>
          <w:rFonts w:asciiTheme="minorHAnsi" w:hAnsiTheme="minorHAnsi"/>
          <w:spacing w:val="-1"/>
        </w:rPr>
        <w:tab/>
      </w:r>
      <w:r w:rsidR="0038333C" w:rsidRPr="007E0352">
        <w:rPr>
          <w:rFonts w:asciiTheme="minorHAnsi" w:hAnsiTheme="minorHAnsi"/>
        </w:rPr>
        <w:t xml:space="preserve">:      </w:t>
      </w:r>
      <w:r w:rsidRPr="007E0352">
        <w:rPr>
          <w:rFonts w:asciiTheme="minorHAnsi" w:hAnsiTheme="minorHAnsi"/>
        </w:rPr>
        <w:t xml:space="preserve">Female </w:t>
      </w:r>
    </w:p>
    <w:p w:rsidR="00E510BC" w:rsidRPr="007E0352" w:rsidRDefault="001050AD" w:rsidP="001050AD">
      <w:pPr>
        <w:pStyle w:val="BodyText"/>
        <w:tabs>
          <w:tab w:val="left" w:pos="2980"/>
          <w:tab w:val="left" w:pos="3700"/>
        </w:tabs>
        <w:spacing w:before="6" w:line="298" w:lineRule="exact"/>
        <w:ind w:right="4399" w:firstLine="0"/>
        <w:rPr>
          <w:rFonts w:asciiTheme="minorHAnsi" w:hAnsiTheme="minorHAnsi"/>
          <w:spacing w:val="-15"/>
        </w:rPr>
      </w:pPr>
      <w:r w:rsidRPr="007E0352">
        <w:rPr>
          <w:rFonts w:asciiTheme="minorHAnsi" w:hAnsiTheme="minorHAnsi"/>
        </w:rPr>
        <w:t>Languages</w:t>
      </w:r>
      <w:r w:rsidRPr="007E0352">
        <w:rPr>
          <w:rFonts w:asciiTheme="minorHAnsi" w:hAnsiTheme="minorHAnsi"/>
          <w:spacing w:val="-1"/>
        </w:rPr>
        <w:t xml:space="preserve"> </w:t>
      </w:r>
      <w:r w:rsidRPr="007E0352">
        <w:rPr>
          <w:rFonts w:asciiTheme="minorHAnsi" w:hAnsiTheme="minorHAnsi"/>
        </w:rPr>
        <w:t>Known</w:t>
      </w:r>
      <w:r w:rsidRPr="007E0352">
        <w:rPr>
          <w:rFonts w:asciiTheme="minorHAnsi" w:hAnsiTheme="minorHAnsi"/>
        </w:rPr>
        <w:tab/>
        <w:t>:</w:t>
      </w:r>
      <w:r w:rsidR="00E510BC" w:rsidRPr="007E0352">
        <w:rPr>
          <w:rFonts w:asciiTheme="minorHAnsi" w:hAnsiTheme="minorHAnsi"/>
        </w:rPr>
        <w:t xml:space="preserve">      </w:t>
      </w:r>
      <w:r w:rsidR="00E510BC" w:rsidRPr="007E0352">
        <w:rPr>
          <w:rFonts w:asciiTheme="minorHAnsi" w:hAnsiTheme="minorHAnsi"/>
          <w:spacing w:val="-1"/>
        </w:rPr>
        <w:t>English, Hindi</w:t>
      </w:r>
    </w:p>
    <w:p w:rsidR="00F143EC" w:rsidRPr="007E0352" w:rsidRDefault="00617679" w:rsidP="00617679">
      <w:pPr>
        <w:spacing w:after="0"/>
        <w:rPr>
          <w:sz w:val="26"/>
          <w:szCs w:val="26"/>
        </w:rPr>
      </w:pPr>
      <w:r w:rsidRPr="007E0352">
        <w:rPr>
          <w:sz w:val="26"/>
          <w:szCs w:val="26"/>
        </w:rPr>
        <w:t xml:space="preserve">  Address  </w:t>
      </w:r>
      <w:r w:rsidR="007E0352">
        <w:rPr>
          <w:sz w:val="26"/>
          <w:szCs w:val="26"/>
        </w:rPr>
        <w:t xml:space="preserve">                                </w:t>
      </w:r>
      <w:r w:rsidR="00E51065" w:rsidRPr="007E0352">
        <w:rPr>
          <w:sz w:val="26"/>
          <w:szCs w:val="26"/>
        </w:rPr>
        <w:t xml:space="preserve"> </w:t>
      </w:r>
      <w:r w:rsidRPr="007E0352">
        <w:rPr>
          <w:sz w:val="26"/>
          <w:szCs w:val="26"/>
        </w:rPr>
        <w:t xml:space="preserve">:  </w:t>
      </w:r>
      <w:r w:rsidR="00E51065" w:rsidRPr="007E0352">
        <w:rPr>
          <w:sz w:val="26"/>
          <w:szCs w:val="26"/>
        </w:rPr>
        <w:t xml:space="preserve">   </w:t>
      </w:r>
      <w:r w:rsidRPr="007E0352">
        <w:rPr>
          <w:sz w:val="26"/>
          <w:szCs w:val="26"/>
        </w:rPr>
        <w:t xml:space="preserve">Om </w:t>
      </w:r>
      <w:proofErr w:type="spellStart"/>
      <w:r w:rsidRPr="007E0352">
        <w:rPr>
          <w:sz w:val="26"/>
          <w:szCs w:val="26"/>
        </w:rPr>
        <w:t>Sai</w:t>
      </w:r>
      <w:proofErr w:type="spellEnd"/>
      <w:r w:rsidRPr="007E0352">
        <w:rPr>
          <w:sz w:val="26"/>
          <w:szCs w:val="26"/>
        </w:rPr>
        <w:t xml:space="preserve"> Ram </w:t>
      </w:r>
      <w:proofErr w:type="gramStart"/>
      <w:r w:rsidRPr="007E0352">
        <w:rPr>
          <w:sz w:val="26"/>
          <w:szCs w:val="26"/>
        </w:rPr>
        <w:t>PG ,</w:t>
      </w:r>
      <w:proofErr w:type="gramEnd"/>
      <w:r w:rsidRPr="007E0352">
        <w:rPr>
          <w:sz w:val="26"/>
          <w:szCs w:val="26"/>
        </w:rPr>
        <w:t xml:space="preserve"> 20</w:t>
      </w:r>
      <w:r w:rsidRPr="007E0352">
        <w:rPr>
          <w:sz w:val="26"/>
          <w:szCs w:val="26"/>
          <w:vertAlign w:val="superscript"/>
        </w:rPr>
        <w:t>th</w:t>
      </w:r>
      <w:r w:rsidRPr="007E0352">
        <w:rPr>
          <w:sz w:val="26"/>
          <w:szCs w:val="26"/>
        </w:rPr>
        <w:t>main,1</w:t>
      </w:r>
      <w:r w:rsidRPr="007E0352">
        <w:rPr>
          <w:sz w:val="26"/>
          <w:szCs w:val="26"/>
          <w:vertAlign w:val="superscript"/>
        </w:rPr>
        <w:t>st</w:t>
      </w:r>
      <w:r w:rsidRPr="007E0352">
        <w:rPr>
          <w:sz w:val="26"/>
          <w:szCs w:val="26"/>
        </w:rPr>
        <w:t xml:space="preserve"> </w:t>
      </w:r>
      <w:r w:rsidR="007E0352">
        <w:rPr>
          <w:sz w:val="26"/>
          <w:szCs w:val="26"/>
        </w:rPr>
        <w:t xml:space="preserve"> cross, BTM 1</w:t>
      </w:r>
      <w:r w:rsidR="007E0352" w:rsidRPr="007E0352">
        <w:rPr>
          <w:sz w:val="26"/>
          <w:szCs w:val="26"/>
          <w:vertAlign w:val="superscript"/>
        </w:rPr>
        <w:t>st</w:t>
      </w:r>
      <w:r w:rsidR="007E0352">
        <w:rPr>
          <w:sz w:val="26"/>
          <w:szCs w:val="26"/>
        </w:rPr>
        <w:t xml:space="preserve"> stage </w:t>
      </w:r>
    </w:p>
    <w:p w:rsidR="001050AD" w:rsidRPr="00E510BC" w:rsidRDefault="00F143EC" w:rsidP="007E0352">
      <w:pPr>
        <w:spacing w:after="0"/>
      </w:pPr>
      <w:r w:rsidRPr="007E0352">
        <w:rPr>
          <w:sz w:val="26"/>
          <w:szCs w:val="26"/>
        </w:rPr>
        <w:t xml:space="preserve">                          </w:t>
      </w:r>
      <w:r w:rsidR="007E0352">
        <w:rPr>
          <w:sz w:val="26"/>
          <w:szCs w:val="26"/>
        </w:rPr>
        <w:t xml:space="preserve">                                Bangalore (560029)</w:t>
      </w:r>
      <w:r w:rsidR="007E0352">
        <w:t xml:space="preserve">                                                         </w:t>
      </w:r>
    </w:p>
    <w:p w:rsidR="001050AD" w:rsidRPr="00E510BC" w:rsidRDefault="001050AD" w:rsidP="001050AD">
      <w:pPr>
        <w:spacing w:line="200" w:lineRule="exact"/>
        <w:rPr>
          <w:sz w:val="14"/>
          <w:szCs w:val="14"/>
        </w:rPr>
      </w:pPr>
    </w:p>
    <w:p w:rsidR="001750C7" w:rsidRPr="00920539" w:rsidRDefault="001750C7" w:rsidP="001750C7">
      <w:pPr>
        <w:spacing w:after="0"/>
        <w:rPr>
          <w:sz w:val="32"/>
          <w:szCs w:val="32"/>
        </w:rPr>
      </w:pPr>
    </w:p>
    <w:p w:rsidR="00D0457D" w:rsidRPr="00E510BC" w:rsidRDefault="00D0457D" w:rsidP="001050AD">
      <w:pPr>
        <w:pStyle w:val="BodyText"/>
        <w:tabs>
          <w:tab w:val="left" w:pos="1226"/>
          <w:tab w:val="left" w:pos="1586"/>
        </w:tabs>
        <w:rPr>
          <w:rFonts w:asciiTheme="minorHAnsi" w:hAnsiTheme="minorHAnsi"/>
          <w:color w:val="000000" w:themeColor="text1"/>
          <w:sz w:val="32"/>
          <w:szCs w:val="32"/>
        </w:rPr>
      </w:pPr>
    </w:p>
    <w:p w:rsidR="001750C7" w:rsidRPr="00920539" w:rsidRDefault="001750C7" w:rsidP="001750C7">
      <w:pPr>
        <w:pStyle w:val="ListParagraph"/>
        <w:spacing w:after="0"/>
        <w:ind w:left="1440"/>
        <w:rPr>
          <w:sz w:val="32"/>
          <w:szCs w:val="32"/>
        </w:rPr>
      </w:pPr>
    </w:p>
    <w:p w:rsidR="0045686B" w:rsidRDefault="0045686B"/>
    <w:sectPr w:rsidR="0045686B" w:rsidSect="004568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0F31"/>
    <w:multiLevelType w:val="hybridMultilevel"/>
    <w:tmpl w:val="E61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D29BB"/>
    <w:multiLevelType w:val="hybridMultilevel"/>
    <w:tmpl w:val="455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A144B"/>
    <w:multiLevelType w:val="hybridMultilevel"/>
    <w:tmpl w:val="8BE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9259C"/>
    <w:multiLevelType w:val="hybridMultilevel"/>
    <w:tmpl w:val="38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339CD"/>
    <w:multiLevelType w:val="hybridMultilevel"/>
    <w:tmpl w:val="4F0E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916E85"/>
    <w:multiLevelType w:val="hybridMultilevel"/>
    <w:tmpl w:val="61A8C1E0"/>
    <w:lvl w:ilvl="0" w:tplc="5B7C2F72">
      <w:start w:val="1"/>
      <w:numFmt w:val="bullet"/>
      <w:lvlText w:val=""/>
      <w:lvlJc w:val="left"/>
      <w:pPr>
        <w:ind w:hanging="360"/>
      </w:pPr>
      <w:rPr>
        <w:rFonts w:ascii="Symbol" w:eastAsia="Symbol" w:hAnsi="Symbol" w:hint="default"/>
        <w:w w:val="99"/>
        <w:sz w:val="20"/>
        <w:szCs w:val="20"/>
      </w:rPr>
    </w:lvl>
    <w:lvl w:ilvl="1" w:tplc="A9E0793E">
      <w:start w:val="1"/>
      <w:numFmt w:val="bullet"/>
      <w:lvlText w:val="•"/>
      <w:lvlJc w:val="left"/>
      <w:rPr>
        <w:rFonts w:hint="default"/>
      </w:rPr>
    </w:lvl>
    <w:lvl w:ilvl="2" w:tplc="C6F2D3AE">
      <w:start w:val="1"/>
      <w:numFmt w:val="bullet"/>
      <w:lvlText w:val="•"/>
      <w:lvlJc w:val="left"/>
      <w:rPr>
        <w:rFonts w:hint="default"/>
      </w:rPr>
    </w:lvl>
    <w:lvl w:ilvl="3" w:tplc="4AE226D6">
      <w:start w:val="1"/>
      <w:numFmt w:val="bullet"/>
      <w:lvlText w:val="•"/>
      <w:lvlJc w:val="left"/>
      <w:rPr>
        <w:rFonts w:hint="default"/>
      </w:rPr>
    </w:lvl>
    <w:lvl w:ilvl="4" w:tplc="4A04F42A">
      <w:start w:val="1"/>
      <w:numFmt w:val="bullet"/>
      <w:lvlText w:val="•"/>
      <w:lvlJc w:val="left"/>
      <w:rPr>
        <w:rFonts w:hint="default"/>
      </w:rPr>
    </w:lvl>
    <w:lvl w:ilvl="5" w:tplc="88860306">
      <w:start w:val="1"/>
      <w:numFmt w:val="bullet"/>
      <w:lvlText w:val="•"/>
      <w:lvlJc w:val="left"/>
      <w:rPr>
        <w:rFonts w:hint="default"/>
      </w:rPr>
    </w:lvl>
    <w:lvl w:ilvl="6" w:tplc="76622F86">
      <w:start w:val="1"/>
      <w:numFmt w:val="bullet"/>
      <w:lvlText w:val="•"/>
      <w:lvlJc w:val="left"/>
      <w:rPr>
        <w:rFonts w:hint="default"/>
      </w:rPr>
    </w:lvl>
    <w:lvl w:ilvl="7" w:tplc="70165B18">
      <w:start w:val="1"/>
      <w:numFmt w:val="bullet"/>
      <w:lvlText w:val="•"/>
      <w:lvlJc w:val="left"/>
      <w:rPr>
        <w:rFonts w:hint="default"/>
      </w:rPr>
    </w:lvl>
    <w:lvl w:ilvl="8" w:tplc="256E648A">
      <w:start w:val="1"/>
      <w:numFmt w:val="bullet"/>
      <w:lvlText w:val="•"/>
      <w:lvlJc w:val="left"/>
      <w:rPr>
        <w:rFont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0C7"/>
    <w:rsid w:val="00092227"/>
    <w:rsid w:val="001050AD"/>
    <w:rsid w:val="001750C7"/>
    <w:rsid w:val="00252B58"/>
    <w:rsid w:val="002B1B66"/>
    <w:rsid w:val="0038333C"/>
    <w:rsid w:val="003D5CD9"/>
    <w:rsid w:val="003F66DC"/>
    <w:rsid w:val="0045686B"/>
    <w:rsid w:val="00472DCE"/>
    <w:rsid w:val="004A21CD"/>
    <w:rsid w:val="00524AD4"/>
    <w:rsid w:val="00572695"/>
    <w:rsid w:val="005B57BB"/>
    <w:rsid w:val="005C37D7"/>
    <w:rsid w:val="00617679"/>
    <w:rsid w:val="00737AFB"/>
    <w:rsid w:val="007E0352"/>
    <w:rsid w:val="007F50E5"/>
    <w:rsid w:val="009525C8"/>
    <w:rsid w:val="009F1479"/>
    <w:rsid w:val="00A16211"/>
    <w:rsid w:val="00AC231C"/>
    <w:rsid w:val="00BA5286"/>
    <w:rsid w:val="00C43A00"/>
    <w:rsid w:val="00C456BF"/>
    <w:rsid w:val="00C919E2"/>
    <w:rsid w:val="00CF0417"/>
    <w:rsid w:val="00D0457D"/>
    <w:rsid w:val="00E51065"/>
    <w:rsid w:val="00E510BC"/>
    <w:rsid w:val="00F143EC"/>
    <w:rsid w:val="00F4072D"/>
    <w:rsid w:val="00F839E8"/>
    <w:rsid w:val="00FA1F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C7"/>
  </w:style>
  <w:style w:type="paragraph" w:styleId="Heading1">
    <w:name w:val="heading 1"/>
    <w:basedOn w:val="Normal"/>
    <w:link w:val="Heading1Char"/>
    <w:uiPriority w:val="1"/>
    <w:qFormat/>
    <w:rsid w:val="001050AD"/>
    <w:pPr>
      <w:widowControl w:val="0"/>
      <w:spacing w:after="0" w:line="240" w:lineRule="auto"/>
      <w:ind w:left="220"/>
      <w:outlineLvl w:val="0"/>
    </w:pPr>
    <w:rPr>
      <w:rFonts w:ascii="Arial" w:eastAsia="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0C7"/>
    <w:pPr>
      <w:ind w:left="720"/>
      <w:contextualSpacing/>
    </w:pPr>
  </w:style>
  <w:style w:type="paragraph" w:customStyle="1" w:styleId="TableParagraph">
    <w:name w:val="Table Paragraph"/>
    <w:basedOn w:val="Normal"/>
    <w:uiPriority w:val="1"/>
    <w:qFormat/>
    <w:rsid w:val="001050AD"/>
    <w:pPr>
      <w:widowControl w:val="0"/>
      <w:spacing w:after="0" w:line="240" w:lineRule="auto"/>
    </w:pPr>
  </w:style>
  <w:style w:type="character" w:customStyle="1" w:styleId="Heading1Char">
    <w:name w:val="Heading 1 Char"/>
    <w:basedOn w:val="DefaultParagraphFont"/>
    <w:link w:val="Heading1"/>
    <w:uiPriority w:val="1"/>
    <w:rsid w:val="001050AD"/>
    <w:rPr>
      <w:rFonts w:ascii="Arial" w:eastAsia="Arial" w:hAnsi="Arial"/>
      <w:b/>
      <w:bCs/>
      <w:sz w:val="26"/>
      <w:szCs w:val="26"/>
    </w:rPr>
  </w:style>
  <w:style w:type="paragraph" w:styleId="BodyText">
    <w:name w:val="Body Text"/>
    <w:basedOn w:val="Normal"/>
    <w:link w:val="BodyTextChar"/>
    <w:uiPriority w:val="1"/>
    <w:qFormat/>
    <w:rsid w:val="001050AD"/>
    <w:pPr>
      <w:widowControl w:val="0"/>
      <w:spacing w:before="3" w:after="0" w:line="240" w:lineRule="auto"/>
      <w:ind w:left="100" w:hanging="360"/>
    </w:pPr>
    <w:rPr>
      <w:rFonts w:ascii="Arial" w:eastAsia="Arial" w:hAnsi="Arial"/>
      <w:sz w:val="26"/>
      <w:szCs w:val="26"/>
    </w:rPr>
  </w:style>
  <w:style w:type="character" w:customStyle="1" w:styleId="BodyTextChar">
    <w:name w:val="Body Text Char"/>
    <w:basedOn w:val="DefaultParagraphFont"/>
    <w:link w:val="BodyText"/>
    <w:uiPriority w:val="1"/>
    <w:rsid w:val="001050AD"/>
    <w:rPr>
      <w:rFonts w:ascii="Arial" w:eastAsia="Arial" w:hAnsi="Arial"/>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deepali mishra</cp:lastModifiedBy>
  <cp:revision>4</cp:revision>
  <dcterms:created xsi:type="dcterms:W3CDTF">2015-12-03T13:59:00Z</dcterms:created>
  <dcterms:modified xsi:type="dcterms:W3CDTF">2016-01-10T13:45:00Z</dcterms:modified>
</cp:coreProperties>
</file>