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CA" w:rsidRDefault="00C22CCA" w:rsidP="00C22CC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rPr>
          <w:rFonts w:ascii="Verdana" w:hAnsi="Verdana" w:cs="Raavi"/>
          <w:i w:val="0"/>
          <w:iCs w:val="0"/>
          <w:sz w:val="20"/>
          <w:szCs w:val="20"/>
          <w:lang w:val="fr-FR"/>
        </w:rPr>
      </w:pPr>
      <w:r>
        <w:rPr>
          <w:rFonts w:ascii="Verdana" w:hAnsi="Verdana" w:cs="Raavi"/>
          <w:i w:val="0"/>
          <w:iCs w:val="0"/>
          <w:sz w:val="22"/>
          <w:szCs w:val="22"/>
          <w:lang w:val="fr-FR"/>
        </w:rPr>
        <w:t>Debasish Mohanty</w:t>
      </w:r>
      <w:r>
        <w:rPr>
          <w:rFonts w:ascii="Verdana" w:hAnsi="Verdana" w:cs="Raavi"/>
          <w:i w:val="0"/>
          <w:iCs w:val="0"/>
          <w:sz w:val="22"/>
          <w:szCs w:val="22"/>
          <w:lang w:val="fr-FR"/>
        </w:rPr>
        <w:tab/>
      </w:r>
      <w:r>
        <w:rPr>
          <w:rFonts w:ascii="Verdana" w:hAnsi="Verdana" w:cs="Raavi"/>
          <w:i w:val="0"/>
          <w:iCs w:val="0"/>
          <w:sz w:val="22"/>
          <w:szCs w:val="22"/>
          <w:lang w:val="fr-FR"/>
        </w:rPr>
        <w:tab/>
      </w:r>
      <w:r>
        <w:rPr>
          <w:rFonts w:ascii="Verdana" w:hAnsi="Verdana" w:cs="Raavi"/>
          <w:i w:val="0"/>
          <w:iCs w:val="0"/>
          <w:sz w:val="20"/>
          <w:szCs w:val="20"/>
          <w:lang w:val="fr-FR"/>
        </w:rPr>
        <w:tab/>
      </w:r>
      <w:r>
        <w:rPr>
          <w:rFonts w:ascii="Verdana" w:hAnsi="Verdana" w:cs="Raavi"/>
          <w:i w:val="0"/>
          <w:iCs w:val="0"/>
          <w:sz w:val="20"/>
          <w:szCs w:val="20"/>
          <w:lang w:val="fr-FR"/>
        </w:rPr>
        <w:tab/>
        <w:t xml:space="preserve">           </w:t>
      </w:r>
    </w:p>
    <w:p w:rsidR="00C22CCA" w:rsidRDefault="00C22CCA" w:rsidP="00C22CC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rPr>
          <w:rFonts w:ascii="Verdana" w:hAnsi="Verdana" w:cs="Raavi"/>
          <w:i w:val="0"/>
          <w:iCs w:val="0"/>
          <w:sz w:val="20"/>
          <w:szCs w:val="20"/>
          <w:lang w:val="fr-FR"/>
        </w:rPr>
      </w:pPr>
      <w:r>
        <w:rPr>
          <w:rFonts w:ascii="Verdana" w:hAnsi="Verdana" w:cs="Raavi"/>
          <w:b w:val="0"/>
          <w:bCs w:val="0"/>
          <w:i w:val="0"/>
          <w:iCs w:val="0"/>
          <w:sz w:val="20"/>
          <w:szCs w:val="20"/>
          <w:lang w:val="fr-FR"/>
        </w:rPr>
        <w:t>Mobile</w:t>
      </w:r>
      <w:r>
        <w:rPr>
          <w:rFonts w:ascii="Verdana" w:hAnsi="Verdana" w:cs="Raavi"/>
          <w:i w:val="0"/>
          <w:iCs w:val="0"/>
          <w:color w:val="000000"/>
          <w:sz w:val="20"/>
          <w:szCs w:val="20"/>
          <w:lang w:val="fr-FR"/>
        </w:rPr>
        <w:t>: + 91-9036787560</w:t>
      </w:r>
    </w:p>
    <w:p w:rsidR="00C22CCA" w:rsidRDefault="00C22CCA" w:rsidP="00C22CCA">
      <w:pPr>
        <w:tabs>
          <w:tab w:val="left" w:pos="4680"/>
        </w:tabs>
        <w:rPr>
          <w:rFonts w:ascii="Verdana" w:hAnsi="Verdana" w:cs="Raavi"/>
          <w:sz w:val="20"/>
          <w:szCs w:val="20"/>
          <w:u w:val="single"/>
          <w:lang w:val="fr-FR"/>
        </w:rPr>
      </w:pPr>
      <w:r>
        <w:rPr>
          <w:rFonts w:ascii="Verdana" w:hAnsi="Verdana" w:cs="Raavi"/>
          <w:sz w:val="20"/>
          <w:szCs w:val="20"/>
          <w:lang w:val="fr-FR"/>
        </w:rPr>
        <w:t xml:space="preserve">Email : </w:t>
      </w:r>
      <w:hyperlink r:id="rId5" w:history="1">
        <w:r>
          <w:rPr>
            <w:rStyle w:val="Hyperlink"/>
            <w:rFonts w:ascii="Verdana" w:hAnsi="Verdana" w:cs="Raavi"/>
            <w:sz w:val="20"/>
            <w:szCs w:val="20"/>
            <w:lang w:val="fr-FR"/>
          </w:rPr>
          <w:t>testing.dmohanty@gmail.com</w:t>
        </w:r>
      </w:hyperlink>
    </w:p>
    <w:p w:rsidR="00C22CCA" w:rsidRDefault="00C22CCA" w:rsidP="00C22CCA">
      <w:pPr>
        <w:pStyle w:val="1NameFirstPage"/>
        <w:pBdr>
          <w:bottom w:val="single" w:sz="6" w:space="1" w:color="auto"/>
        </w:pBdr>
        <w:ind w:left="0"/>
        <w:jc w:val="left"/>
        <w:rPr>
          <w:rFonts w:ascii="Verdana" w:hAnsi="Verdana" w:cs="Raavi"/>
          <w:sz w:val="20"/>
          <w:szCs w:val="20"/>
          <w:lang w:val="fr-FR"/>
        </w:rPr>
      </w:pPr>
    </w:p>
    <w:p w:rsidR="001A3644" w:rsidRPr="001A3644" w:rsidRDefault="001A3644" w:rsidP="001A3644">
      <w:pPr>
        <w:pStyle w:val="EXPERIENCEheader"/>
        <w:rPr>
          <w:rFonts w:ascii="Verdana" w:hAnsi="Verdana" w:cs="Raavi"/>
          <w:color w:val="3366FF"/>
          <w:sz w:val="20"/>
          <w:szCs w:val="20"/>
        </w:rPr>
      </w:pPr>
      <w:r w:rsidRPr="001A3644">
        <w:rPr>
          <w:rFonts w:ascii="Verdana" w:hAnsi="Verdana" w:cs="Raavi"/>
          <w:color w:val="3366FF"/>
          <w:sz w:val="20"/>
          <w:szCs w:val="20"/>
        </w:rPr>
        <w:t>Career Objective:</w:t>
      </w:r>
    </w:p>
    <w:p w:rsidR="001A3644" w:rsidRPr="009D2FC7" w:rsidRDefault="009D2FC7" w:rsidP="001A3644">
      <w:pPr>
        <w:spacing w:after="100" w:afterAutospacing="1"/>
        <w:rPr>
          <w:rFonts w:ascii="Verdana" w:hAnsi="Verdana" w:cs="Raavi"/>
          <w:sz w:val="20"/>
          <w:szCs w:val="20"/>
        </w:rPr>
      </w:pPr>
      <w:r w:rsidRPr="009D2FC7">
        <w:rPr>
          <w:rFonts w:ascii="Verdana" w:hAnsi="Verdana" w:cs="Raavi"/>
          <w:sz w:val="20"/>
          <w:szCs w:val="20"/>
        </w:rPr>
        <w:t>Aim to work in a challenging work environment where I can utilize my expertise in resolving the problems in test-plans and advocate my analytical skills towards the growth of the organization.</w:t>
      </w:r>
    </w:p>
    <w:p w:rsidR="00C22CCA" w:rsidRDefault="00C22CCA" w:rsidP="00C22CCA">
      <w:pPr>
        <w:pStyle w:val="EXPERIENCEheader"/>
        <w:rPr>
          <w:rFonts w:ascii="Verdana" w:hAnsi="Verdana" w:cs="Raavi"/>
          <w:color w:val="3366FF"/>
          <w:sz w:val="20"/>
          <w:szCs w:val="20"/>
          <w:lang w:val="fr-FR"/>
        </w:rPr>
      </w:pPr>
      <w:r>
        <w:rPr>
          <w:rFonts w:ascii="Verdana" w:hAnsi="Verdana" w:cs="Raavi"/>
          <w:color w:val="3366FF"/>
          <w:sz w:val="20"/>
          <w:szCs w:val="20"/>
        </w:rPr>
        <w:t>Summary Of Experience</w:t>
      </w:r>
    </w:p>
    <w:p w:rsidR="00C22CCA" w:rsidRPr="00716B74" w:rsidRDefault="00C22CCA" w:rsidP="00C22CCA">
      <w:pPr>
        <w:numPr>
          <w:ilvl w:val="0"/>
          <w:numId w:val="2"/>
        </w:numPr>
        <w:jc w:val="both"/>
        <w:rPr>
          <w:rFonts w:ascii="Verdana" w:hAnsi="Verdana"/>
          <w:sz w:val="20"/>
          <w:szCs w:val="20"/>
        </w:rPr>
      </w:pPr>
      <w:r w:rsidRPr="00716B74">
        <w:rPr>
          <w:rFonts w:ascii="Verdana" w:hAnsi="Verdana"/>
          <w:bCs/>
          <w:color w:val="000000"/>
          <w:sz w:val="20"/>
          <w:szCs w:val="20"/>
        </w:rPr>
        <w:t>3.5 yrs of experience i</w:t>
      </w:r>
      <w:r w:rsidR="00A07A43">
        <w:rPr>
          <w:rFonts w:ascii="Verdana" w:hAnsi="Verdana"/>
          <w:bCs/>
          <w:color w:val="000000"/>
          <w:sz w:val="20"/>
          <w:szCs w:val="20"/>
        </w:rPr>
        <w:t xml:space="preserve">n Manual and Automation Testing (QTP) </w:t>
      </w:r>
      <w:r w:rsidRPr="00716B74">
        <w:rPr>
          <w:rFonts w:ascii="Verdana" w:hAnsi="Verdana"/>
          <w:bCs/>
          <w:color w:val="000000"/>
          <w:sz w:val="20"/>
          <w:szCs w:val="20"/>
        </w:rPr>
        <w:t>with domain experience of Telecom , Banking and Insurance</w:t>
      </w:r>
    </w:p>
    <w:p w:rsidR="00C22CCA" w:rsidRPr="00716B74" w:rsidRDefault="00C22CCA" w:rsidP="00C22CCA">
      <w:pPr>
        <w:numPr>
          <w:ilvl w:val="0"/>
          <w:numId w:val="2"/>
        </w:numPr>
        <w:autoSpaceDE w:val="0"/>
        <w:autoSpaceDN w:val="0"/>
        <w:rPr>
          <w:rFonts w:ascii="Verdana" w:hAnsi="Verdana" w:cs="Raavi"/>
          <w:sz w:val="20"/>
          <w:szCs w:val="20"/>
        </w:rPr>
      </w:pPr>
      <w:r w:rsidRPr="00716B74">
        <w:rPr>
          <w:rFonts w:ascii="Verdana" w:hAnsi="Verdana" w:cs="Raavi"/>
          <w:sz w:val="20"/>
          <w:szCs w:val="20"/>
        </w:rPr>
        <w:t>Knowledge on Agile Methodology</w:t>
      </w:r>
    </w:p>
    <w:p w:rsidR="00C22CCA" w:rsidRPr="00716B74" w:rsidRDefault="00C22CCA" w:rsidP="00C22CCA">
      <w:pPr>
        <w:numPr>
          <w:ilvl w:val="0"/>
          <w:numId w:val="2"/>
        </w:numPr>
        <w:autoSpaceDE w:val="0"/>
        <w:autoSpaceDN w:val="0"/>
        <w:rPr>
          <w:rFonts w:ascii="Verdana" w:hAnsi="Verdana" w:cs="Raavi"/>
          <w:sz w:val="20"/>
          <w:szCs w:val="20"/>
        </w:rPr>
      </w:pPr>
      <w:r w:rsidRPr="00716B74">
        <w:rPr>
          <w:rFonts w:ascii="Verdana" w:hAnsi="Verdana" w:cs="Raavi"/>
          <w:sz w:val="20"/>
          <w:szCs w:val="20"/>
        </w:rPr>
        <w:t xml:space="preserve">Experience in </w:t>
      </w:r>
      <w:r w:rsidR="00462DEB">
        <w:rPr>
          <w:rFonts w:ascii="Verdana" w:hAnsi="Verdana" w:cs="Raavi"/>
          <w:sz w:val="20"/>
          <w:szCs w:val="20"/>
        </w:rPr>
        <w:t xml:space="preserve">various types of </w:t>
      </w:r>
      <w:r w:rsidR="0008623A">
        <w:rPr>
          <w:rFonts w:ascii="Verdana" w:hAnsi="Verdana" w:cs="Raavi"/>
          <w:sz w:val="20"/>
          <w:szCs w:val="20"/>
        </w:rPr>
        <w:t xml:space="preserve">Functional </w:t>
      </w:r>
      <w:r w:rsidR="00AC6B4A">
        <w:rPr>
          <w:rFonts w:ascii="Verdana" w:hAnsi="Verdana" w:cs="Raavi"/>
          <w:sz w:val="20"/>
          <w:szCs w:val="20"/>
        </w:rPr>
        <w:t>and Non Functional Testing</w:t>
      </w:r>
    </w:p>
    <w:p w:rsidR="00C22CCA" w:rsidRPr="00716B74" w:rsidRDefault="00F74F78" w:rsidP="00C22CCA">
      <w:pPr>
        <w:numPr>
          <w:ilvl w:val="0"/>
          <w:numId w:val="2"/>
        </w:numPr>
        <w:autoSpaceDE w:val="0"/>
        <w:autoSpaceDN w:val="0"/>
        <w:rPr>
          <w:rFonts w:ascii="Verdana" w:hAnsi="Verdana" w:cs="Raavi"/>
          <w:sz w:val="20"/>
          <w:szCs w:val="20"/>
        </w:rPr>
      </w:pPr>
      <w:r>
        <w:rPr>
          <w:rFonts w:ascii="Verdana" w:hAnsi="Verdana" w:cs="Raavi"/>
          <w:sz w:val="20"/>
          <w:szCs w:val="20"/>
        </w:rPr>
        <w:t>Good Knowledge on SQL Queries and Data base Testing</w:t>
      </w:r>
      <w:r w:rsidR="00363D4F">
        <w:rPr>
          <w:rFonts w:ascii="Verdana" w:hAnsi="Verdana" w:cs="Raavi"/>
          <w:sz w:val="20"/>
          <w:szCs w:val="20"/>
        </w:rPr>
        <w:t xml:space="preserve"> to verify data integrity and accuracy</w:t>
      </w:r>
    </w:p>
    <w:p w:rsidR="00C22CCA" w:rsidRPr="00716B74" w:rsidRDefault="00C22CCA" w:rsidP="00C22CCA">
      <w:pPr>
        <w:pStyle w:val="Normal9"/>
        <w:numPr>
          <w:ilvl w:val="0"/>
          <w:numId w:val="2"/>
        </w:numPr>
        <w:rPr>
          <w:rFonts w:ascii="Verdana" w:hAnsi="Verdana" w:cs="Raavi"/>
          <w:color w:val="auto"/>
          <w:lang w:val="en-AU" w:bidi="ar-SA"/>
        </w:rPr>
      </w:pPr>
      <w:r w:rsidRPr="00716B74">
        <w:rPr>
          <w:rFonts w:ascii="Verdana" w:hAnsi="Verdana" w:cs="Raavi"/>
          <w:color w:val="auto"/>
          <w:lang w:val="en-AU" w:bidi="ar-SA"/>
        </w:rPr>
        <w:t>Hands on Experience in Defect Tracking, Evaluating Defects and Reporting Using Defect tracking tools like Application Lifecycle Management (ALM)</w:t>
      </w:r>
    </w:p>
    <w:p w:rsidR="00C22CCA" w:rsidRPr="00716B74" w:rsidRDefault="00C22CCA" w:rsidP="00C22CCA">
      <w:pPr>
        <w:numPr>
          <w:ilvl w:val="0"/>
          <w:numId w:val="2"/>
        </w:numPr>
        <w:autoSpaceDE w:val="0"/>
        <w:autoSpaceDN w:val="0"/>
        <w:rPr>
          <w:rFonts w:ascii="Verdana" w:hAnsi="Verdana"/>
          <w:bCs/>
          <w:color w:val="000000"/>
          <w:sz w:val="20"/>
          <w:szCs w:val="20"/>
        </w:rPr>
      </w:pPr>
      <w:r w:rsidRPr="00716B74">
        <w:rPr>
          <w:rFonts w:ascii="Verdana" w:hAnsi="Verdana"/>
          <w:bCs/>
          <w:color w:val="000000"/>
          <w:sz w:val="20"/>
          <w:szCs w:val="20"/>
        </w:rPr>
        <w:t>Good at Test Environment setup, Test Data preparation, generating test cases and Test Reports preparation</w:t>
      </w:r>
    </w:p>
    <w:p w:rsidR="00C22CCA" w:rsidRDefault="00C22CCA" w:rsidP="00681C66">
      <w:pPr>
        <w:numPr>
          <w:ilvl w:val="0"/>
          <w:numId w:val="2"/>
        </w:numPr>
        <w:autoSpaceDE w:val="0"/>
        <w:autoSpaceDN w:val="0"/>
        <w:rPr>
          <w:rFonts w:ascii="Verdana" w:hAnsi="Verdana" w:cs="Raavi"/>
          <w:sz w:val="20"/>
          <w:szCs w:val="20"/>
        </w:rPr>
      </w:pPr>
      <w:r w:rsidRPr="00716B74">
        <w:rPr>
          <w:rFonts w:ascii="Verdana" w:hAnsi="Verdana" w:cs="Raavi"/>
          <w:sz w:val="20"/>
          <w:szCs w:val="20"/>
        </w:rPr>
        <w:t>Understanding the various levels</w:t>
      </w:r>
      <w:r w:rsidR="00681C66" w:rsidRPr="00716B74">
        <w:rPr>
          <w:rFonts w:ascii="Verdana" w:hAnsi="Verdana" w:cs="Raavi"/>
          <w:sz w:val="20"/>
          <w:szCs w:val="20"/>
        </w:rPr>
        <w:t xml:space="preserve"> SDLC ,STLC and BLC</w:t>
      </w:r>
    </w:p>
    <w:p w:rsidR="00954C26" w:rsidRPr="00716B74" w:rsidRDefault="00954C26" w:rsidP="00681C66">
      <w:pPr>
        <w:numPr>
          <w:ilvl w:val="0"/>
          <w:numId w:val="2"/>
        </w:numPr>
        <w:autoSpaceDE w:val="0"/>
        <w:autoSpaceDN w:val="0"/>
        <w:rPr>
          <w:rFonts w:ascii="Verdana" w:hAnsi="Verdana" w:cs="Raavi"/>
          <w:sz w:val="20"/>
          <w:szCs w:val="20"/>
        </w:rPr>
      </w:pPr>
      <w:r>
        <w:rPr>
          <w:rFonts w:ascii="Verdana" w:hAnsi="Verdana" w:cs="Raavi"/>
          <w:sz w:val="20"/>
          <w:szCs w:val="20"/>
        </w:rPr>
        <w:t>Involved in participation of regular weekly project status meeting to discuss the issues involved in ongoing projects with team mates and Team Lead</w:t>
      </w:r>
    </w:p>
    <w:p w:rsidR="00C22CCA" w:rsidRPr="00716B74" w:rsidRDefault="00C22CCA" w:rsidP="00C22CCA">
      <w:pPr>
        <w:numPr>
          <w:ilvl w:val="0"/>
          <w:numId w:val="2"/>
        </w:numPr>
        <w:autoSpaceDE w:val="0"/>
        <w:autoSpaceDN w:val="0"/>
        <w:adjustRightInd w:val="0"/>
        <w:rPr>
          <w:rFonts w:ascii="Verdana" w:hAnsi="Verdana" w:cs="Raavi"/>
          <w:sz w:val="20"/>
          <w:szCs w:val="20"/>
        </w:rPr>
      </w:pPr>
      <w:r w:rsidRPr="00716B74">
        <w:rPr>
          <w:rFonts w:ascii="Verdana" w:hAnsi="Verdana" w:cs="Raavi"/>
          <w:sz w:val="20"/>
          <w:szCs w:val="20"/>
        </w:rPr>
        <w:t>Result oriented, selft driven, highly motivated, smart and hungry to learn</w:t>
      </w:r>
    </w:p>
    <w:p w:rsidR="00C22CCA" w:rsidRDefault="00C22CCA" w:rsidP="00C22CCA">
      <w:pPr>
        <w:autoSpaceDE w:val="0"/>
        <w:autoSpaceDN w:val="0"/>
        <w:ind w:left="1080"/>
        <w:rPr>
          <w:rFonts w:ascii="Verdana" w:hAnsi="Verdana" w:cs="Raavi"/>
          <w:sz w:val="20"/>
          <w:szCs w:val="20"/>
        </w:rPr>
      </w:pPr>
      <w:r w:rsidRPr="00716B74">
        <w:rPr>
          <w:rFonts w:ascii="Verdana" w:hAnsi="Verdana" w:cs="Raavi"/>
          <w:sz w:val="20"/>
          <w:szCs w:val="20"/>
        </w:rPr>
        <w:t>new technologies, methodologies, strategies and process</w:t>
      </w: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t>Professional Experience</w:t>
      </w:r>
    </w:p>
    <w:p w:rsidR="00C22CCA" w:rsidRPr="00716B74" w:rsidRDefault="00C22CCA" w:rsidP="00C22CCA">
      <w:pPr>
        <w:rPr>
          <w:rFonts w:ascii="Verdana" w:hAnsi="Verdana" w:cs="Raavi"/>
          <w:sz w:val="20"/>
          <w:szCs w:val="20"/>
        </w:rPr>
      </w:pPr>
      <w:r>
        <w:rPr>
          <w:rFonts w:ascii="Verdana" w:hAnsi="Verdana" w:cs="Raavi"/>
          <w:sz w:val="20"/>
          <w:szCs w:val="20"/>
        </w:rPr>
        <w:t xml:space="preserve">Worked as a </w:t>
      </w:r>
      <w:r w:rsidRPr="00716B74">
        <w:rPr>
          <w:rFonts w:ascii="Verdana" w:hAnsi="Verdana" w:cs="Raavi"/>
          <w:sz w:val="20"/>
          <w:szCs w:val="20"/>
        </w:rPr>
        <w:t>Software Engineer - Testing for CenturyLink Technologies India Pvt Ltd, Bangalore from September 2014 to February 2015.</w:t>
      </w:r>
    </w:p>
    <w:p w:rsidR="00C22CCA" w:rsidRDefault="00C22CCA" w:rsidP="00C22CCA">
      <w:pPr>
        <w:rPr>
          <w:rFonts w:ascii="Verdana" w:hAnsi="Verdana" w:cs="Raavi"/>
          <w:sz w:val="20"/>
          <w:szCs w:val="20"/>
        </w:rPr>
      </w:pPr>
    </w:p>
    <w:p w:rsidR="00C22CCA" w:rsidRDefault="00C22CCA" w:rsidP="00C22CCA">
      <w:pPr>
        <w:rPr>
          <w:rFonts w:ascii="Verdana" w:hAnsi="Verdana" w:cs="Raavi"/>
          <w:sz w:val="20"/>
          <w:szCs w:val="20"/>
        </w:rPr>
      </w:pPr>
      <w:r>
        <w:rPr>
          <w:rFonts w:ascii="Verdana" w:hAnsi="Verdana" w:cs="Raavi"/>
          <w:sz w:val="20"/>
          <w:szCs w:val="20"/>
        </w:rPr>
        <w:t xml:space="preserve">Worked as a Test Engineer for  Wipro Infotech (On Consultancy Payroll) from </w:t>
      </w:r>
      <w:r>
        <w:rPr>
          <w:rFonts w:ascii="Verdana" w:hAnsi="Verdana"/>
          <w:sz w:val="20"/>
          <w:szCs w:val="18"/>
        </w:rPr>
        <w:t>Oct 2012 to Aug 2014.</w:t>
      </w:r>
    </w:p>
    <w:p w:rsidR="00C22CCA" w:rsidRDefault="00C22CCA" w:rsidP="00C22CCA">
      <w:pPr>
        <w:rPr>
          <w:rFonts w:ascii="Verdana" w:hAnsi="Verdana" w:cs="Raavi"/>
          <w:sz w:val="20"/>
          <w:szCs w:val="20"/>
        </w:rPr>
      </w:pPr>
    </w:p>
    <w:p w:rsidR="00C22CCA" w:rsidRDefault="00C22CCA" w:rsidP="00C22CCA">
      <w:pPr>
        <w:rPr>
          <w:rFonts w:ascii="Verdana" w:hAnsi="Verdana" w:cs="Raavi"/>
          <w:sz w:val="20"/>
          <w:szCs w:val="20"/>
        </w:rPr>
      </w:pPr>
      <w:r>
        <w:rPr>
          <w:rFonts w:ascii="Verdana" w:hAnsi="Verdana" w:cs="Raavi"/>
          <w:sz w:val="20"/>
          <w:szCs w:val="20"/>
        </w:rPr>
        <w:t xml:space="preserve">Worked as a Technical Associate for Xchanging, Bangalore from </w:t>
      </w:r>
      <w:r w:rsidR="00E10433">
        <w:rPr>
          <w:rFonts w:ascii="Verdana" w:hAnsi="Verdana"/>
          <w:sz w:val="20"/>
          <w:szCs w:val="18"/>
        </w:rPr>
        <w:t>April</w:t>
      </w:r>
      <w:r w:rsidR="009B2D93">
        <w:rPr>
          <w:rFonts w:ascii="Verdana" w:hAnsi="Verdana"/>
          <w:sz w:val="20"/>
          <w:szCs w:val="18"/>
        </w:rPr>
        <w:t xml:space="preserve"> 2010</w:t>
      </w:r>
      <w:r>
        <w:rPr>
          <w:rFonts w:ascii="Verdana" w:hAnsi="Verdana"/>
          <w:sz w:val="20"/>
          <w:szCs w:val="18"/>
        </w:rPr>
        <w:t xml:space="preserve"> to Sep 2012</w:t>
      </w:r>
      <w:r>
        <w:rPr>
          <w:rFonts w:ascii="Verdana" w:hAnsi="Verdana" w:cs="Raavi"/>
          <w:sz w:val="20"/>
          <w:szCs w:val="20"/>
        </w:rPr>
        <w:t>.</w:t>
      </w:r>
    </w:p>
    <w:p w:rsidR="00C22CCA" w:rsidRDefault="00C22CCA" w:rsidP="00C22CCA">
      <w:pPr>
        <w:rPr>
          <w:rFonts w:ascii="Verdana" w:hAnsi="Verdana" w:cs="Raavi"/>
          <w:sz w:val="20"/>
          <w:szCs w:val="20"/>
        </w:rPr>
      </w:pP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t>Skill Set</w:t>
      </w:r>
    </w:p>
    <w:p w:rsidR="00C22CCA" w:rsidRDefault="00C22CCA" w:rsidP="00C22CCA">
      <w:pPr>
        <w:rPr>
          <w:rFonts w:ascii="Verdana" w:hAnsi="Verdana" w:cs="Raavi"/>
          <w:sz w:val="20"/>
          <w:szCs w:val="20"/>
        </w:rPr>
      </w:pPr>
      <w:r>
        <w:rPr>
          <w:rFonts w:ascii="Verdana" w:hAnsi="Verdana" w:cs="Raavi"/>
          <w:sz w:val="20"/>
          <w:szCs w:val="20"/>
        </w:rPr>
        <w:t>Testing Tool</w:t>
      </w:r>
      <w:r>
        <w:rPr>
          <w:rFonts w:ascii="Verdana" w:hAnsi="Verdana" w:cs="Raavi"/>
          <w:sz w:val="20"/>
          <w:szCs w:val="20"/>
        </w:rPr>
        <w:tab/>
        <w:t xml:space="preserve">             </w:t>
      </w:r>
      <w:r w:rsidR="004E04FF">
        <w:rPr>
          <w:rFonts w:ascii="Verdana" w:hAnsi="Verdana" w:cs="Raavi"/>
          <w:sz w:val="20"/>
          <w:szCs w:val="20"/>
        </w:rPr>
        <w:t xml:space="preserve">        : TERG TOOL , HP QTP 11.</w:t>
      </w:r>
      <w:r>
        <w:rPr>
          <w:rFonts w:ascii="Verdana" w:hAnsi="Verdana" w:cs="Raavi"/>
          <w:sz w:val="20"/>
          <w:szCs w:val="20"/>
        </w:rPr>
        <w:t>5</w:t>
      </w:r>
    </w:p>
    <w:p w:rsidR="00C22CCA" w:rsidRDefault="00C22CCA" w:rsidP="00C22CCA">
      <w:pPr>
        <w:rPr>
          <w:rFonts w:ascii="Verdana" w:hAnsi="Verdana" w:cs="Raavi"/>
          <w:sz w:val="20"/>
          <w:szCs w:val="20"/>
        </w:rPr>
      </w:pPr>
      <w:r>
        <w:rPr>
          <w:rFonts w:ascii="Verdana" w:hAnsi="Verdana" w:cs="Raavi"/>
          <w:sz w:val="20"/>
          <w:szCs w:val="20"/>
        </w:rPr>
        <w:t>Defect TrackingTool</w:t>
      </w:r>
      <w:r>
        <w:rPr>
          <w:rFonts w:ascii="Verdana" w:hAnsi="Verdana" w:cs="Raavi"/>
          <w:sz w:val="20"/>
          <w:szCs w:val="20"/>
        </w:rPr>
        <w:tab/>
      </w:r>
      <w:r>
        <w:rPr>
          <w:rFonts w:ascii="Verdana" w:hAnsi="Verdana" w:cs="Raavi"/>
          <w:sz w:val="20"/>
          <w:szCs w:val="20"/>
        </w:rPr>
        <w:tab/>
        <w:t>: HP ALM 11.5</w:t>
      </w:r>
    </w:p>
    <w:p w:rsidR="00C22CCA" w:rsidRDefault="00C22CCA" w:rsidP="00C22CCA">
      <w:pPr>
        <w:rPr>
          <w:rFonts w:ascii="Verdana" w:hAnsi="Verdana" w:cs="Raavi"/>
          <w:sz w:val="20"/>
          <w:szCs w:val="20"/>
        </w:rPr>
      </w:pPr>
      <w:r>
        <w:rPr>
          <w:rFonts w:ascii="Verdana" w:hAnsi="Verdana" w:cs="Raavi"/>
          <w:sz w:val="20"/>
          <w:szCs w:val="20"/>
        </w:rPr>
        <w:t>Test Management Tool         : HP ALM 11.5</w:t>
      </w:r>
    </w:p>
    <w:p w:rsidR="00C22CCA" w:rsidRDefault="00C22CCA" w:rsidP="00C22CCA">
      <w:pPr>
        <w:rPr>
          <w:rFonts w:ascii="Verdana" w:hAnsi="Verdana" w:cs="Raavi"/>
          <w:sz w:val="20"/>
          <w:szCs w:val="20"/>
        </w:rPr>
      </w:pPr>
      <w:r>
        <w:rPr>
          <w:rFonts w:ascii="Verdana" w:hAnsi="Verdana" w:cs="Raavi"/>
          <w:sz w:val="20"/>
          <w:szCs w:val="20"/>
        </w:rPr>
        <w:t>DBMS</w:t>
      </w:r>
      <w:r>
        <w:rPr>
          <w:rFonts w:ascii="Verdana" w:hAnsi="Verdana" w:cs="Raavi"/>
          <w:sz w:val="20"/>
          <w:szCs w:val="20"/>
        </w:rPr>
        <w:tab/>
      </w:r>
      <w:r>
        <w:rPr>
          <w:rFonts w:ascii="Verdana" w:hAnsi="Verdana" w:cs="Raavi"/>
          <w:sz w:val="20"/>
          <w:szCs w:val="20"/>
        </w:rPr>
        <w:tab/>
      </w:r>
      <w:r>
        <w:rPr>
          <w:rFonts w:ascii="Verdana" w:hAnsi="Verdana" w:cs="Raavi"/>
          <w:sz w:val="20"/>
          <w:szCs w:val="20"/>
        </w:rPr>
        <w:tab/>
      </w:r>
      <w:r>
        <w:rPr>
          <w:rFonts w:ascii="Verdana" w:hAnsi="Verdana" w:cs="Raavi"/>
          <w:sz w:val="20"/>
          <w:szCs w:val="20"/>
        </w:rPr>
        <w:tab/>
        <w:t>: MySql</w:t>
      </w:r>
    </w:p>
    <w:p w:rsidR="00C22CCA" w:rsidRDefault="00C22CCA" w:rsidP="00C22CCA">
      <w:pPr>
        <w:jc w:val="both"/>
        <w:rPr>
          <w:rFonts w:ascii="Verdana" w:hAnsi="Verdana"/>
          <w:sz w:val="20"/>
        </w:rPr>
      </w:pPr>
      <w:r>
        <w:rPr>
          <w:rFonts w:ascii="Verdana" w:hAnsi="Verdana" w:cs="Raavi"/>
          <w:sz w:val="20"/>
          <w:szCs w:val="20"/>
        </w:rPr>
        <w:t>Operating Systems</w:t>
      </w:r>
      <w:r>
        <w:rPr>
          <w:rFonts w:ascii="Verdana" w:hAnsi="Verdana" w:cs="Raavi"/>
          <w:sz w:val="20"/>
          <w:szCs w:val="20"/>
        </w:rPr>
        <w:tab/>
      </w:r>
      <w:r>
        <w:rPr>
          <w:rFonts w:ascii="Verdana" w:hAnsi="Verdana" w:cs="Raavi"/>
          <w:sz w:val="20"/>
          <w:szCs w:val="20"/>
        </w:rPr>
        <w:tab/>
        <w:t xml:space="preserve">: </w:t>
      </w:r>
      <w:r>
        <w:rPr>
          <w:rFonts w:ascii="Verdana" w:hAnsi="Verdana"/>
          <w:sz w:val="20"/>
        </w:rPr>
        <w:t>Windows XP , Windows 7</w:t>
      </w:r>
    </w:p>
    <w:p w:rsidR="00C22CCA" w:rsidRDefault="00C22CCA" w:rsidP="00C22CCA">
      <w:pPr>
        <w:rPr>
          <w:rFonts w:ascii="Verdana" w:hAnsi="Verdana" w:cs="Raavi"/>
          <w:sz w:val="20"/>
          <w:szCs w:val="20"/>
        </w:rPr>
      </w:pPr>
      <w:r>
        <w:rPr>
          <w:rFonts w:ascii="Verdana" w:hAnsi="Verdana" w:cs="Raavi"/>
          <w:sz w:val="20"/>
          <w:szCs w:val="20"/>
        </w:rPr>
        <w:t>Web Technologies</w:t>
      </w:r>
      <w:r>
        <w:rPr>
          <w:rFonts w:ascii="Verdana" w:hAnsi="Verdana" w:cs="Raavi"/>
          <w:sz w:val="20"/>
          <w:szCs w:val="20"/>
        </w:rPr>
        <w:tab/>
      </w:r>
      <w:r>
        <w:rPr>
          <w:rFonts w:ascii="Verdana" w:hAnsi="Verdana" w:cs="Raavi"/>
          <w:sz w:val="20"/>
          <w:szCs w:val="20"/>
        </w:rPr>
        <w:tab/>
        <w:t>: VB Script, XML</w:t>
      </w:r>
    </w:p>
    <w:p w:rsidR="00C22CCA" w:rsidRDefault="00C22CCA" w:rsidP="00C22CCA">
      <w:pPr>
        <w:rPr>
          <w:rFonts w:ascii="Verdana" w:hAnsi="Verdana" w:cs="Raavi"/>
          <w:sz w:val="20"/>
          <w:szCs w:val="20"/>
        </w:rPr>
      </w:pPr>
      <w:r>
        <w:rPr>
          <w:rFonts w:ascii="Verdana" w:hAnsi="Verdana" w:cs="Raavi"/>
          <w:sz w:val="20"/>
          <w:szCs w:val="20"/>
        </w:rPr>
        <w:t xml:space="preserve">Configuration Tool               : Calibre and Visual Safe Source VSS 6.0 </w:t>
      </w:r>
    </w:p>
    <w:p w:rsidR="004B41EC" w:rsidRDefault="004B41EC" w:rsidP="00C22CCA">
      <w:pPr>
        <w:rPr>
          <w:rFonts w:ascii="Verdana" w:hAnsi="Verdana" w:cs="Raavi"/>
          <w:sz w:val="20"/>
          <w:szCs w:val="20"/>
        </w:rPr>
      </w:pP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lastRenderedPageBreak/>
        <w:t>Work Experience</w:t>
      </w:r>
      <w:r>
        <w:rPr>
          <w:rFonts w:ascii="Verdana" w:hAnsi="Verdana" w:cs="Raavi"/>
          <w:color w:val="3366FF"/>
          <w:sz w:val="20"/>
          <w:szCs w:val="20"/>
        </w:rPr>
        <w:tab/>
      </w:r>
      <w:r>
        <w:rPr>
          <w:rFonts w:ascii="Verdana" w:hAnsi="Verdana" w:cs="Raavi"/>
          <w:color w:val="3366FF"/>
          <w:sz w:val="20"/>
          <w:szCs w:val="20"/>
        </w:rPr>
        <w:tab/>
      </w:r>
    </w:p>
    <w:tbl>
      <w:tblPr>
        <w:tblW w:w="5000" w:type="pct"/>
        <w:tblBorders>
          <w:top w:val="single" w:sz="4" w:space="0" w:color="auto"/>
          <w:left w:val="single" w:sz="4" w:space="0" w:color="auto"/>
          <w:bottom w:val="single" w:sz="4" w:space="0" w:color="auto"/>
          <w:right w:val="single" w:sz="4" w:space="0" w:color="auto"/>
        </w:tblBorders>
        <w:tblLook w:val="04A0"/>
      </w:tblPr>
      <w:tblGrid>
        <w:gridCol w:w="2072"/>
        <w:gridCol w:w="7504"/>
      </w:tblGrid>
      <w:tr w:rsidR="00C22CCA" w:rsidTr="0051669C">
        <w:trPr>
          <w:trHeight w:val="262"/>
        </w:trPr>
        <w:tc>
          <w:tcPr>
            <w:tcW w:w="5000" w:type="pct"/>
            <w:gridSpan w:val="2"/>
            <w:tcBorders>
              <w:top w:val="single" w:sz="4" w:space="0" w:color="000000"/>
              <w:left w:val="single" w:sz="4" w:space="0" w:color="000000"/>
              <w:bottom w:val="single" w:sz="4" w:space="0" w:color="000000"/>
              <w:right w:val="single" w:sz="4" w:space="0" w:color="000000"/>
            </w:tcBorders>
            <w:shd w:val="solid" w:color="auto" w:fill="999999"/>
            <w:vAlign w:val="center"/>
            <w:hideMark/>
          </w:tcPr>
          <w:p w:rsidR="00C22CCA" w:rsidRDefault="00C22CCA" w:rsidP="0051669C">
            <w:pPr>
              <w:numPr>
                <w:ilvl w:val="12"/>
                <w:numId w:val="0"/>
              </w:numPr>
              <w:spacing w:before="20" w:after="20"/>
              <w:rPr>
                <w:rFonts w:eastAsia="Arial Unicode MS"/>
              </w:rPr>
            </w:pPr>
            <w:r>
              <w:rPr>
                <w:rFonts w:ascii="Verdana" w:hAnsi="Verdana" w:cs="Raavi"/>
                <w:sz w:val="20"/>
                <w:szCs w:val="20"/>
              </w:rPr>
              <w:t>Project 1:</w:t>
            </w:r>
          </w:p>
        </w:tc>
      </w:tr>
      <w:tr w:rsidR="00C22CCA" w:rsidTr="0051669C">
        <w:trPr>
          <w:trHeight w:val="260"/>
        </w:trPr>
        <w:tc>
          <w:tcPr>
            <w:tcW w:w="1082" w:type="pct"/>
            <w:tcBorders>
              <w:top w:val="single" w:sz="4" w:space="0" w:color="000000"/>
              <w:left w:val="single" w:sz="4" w:space="0" w:color="auto"/>
              <w:bottom w:val="single" w:sz="4" w:space="0" w:color="auto"/>
              <w:right w:val="single" w:sz="4" w:space="0" w:color="auto"/>
            </w:tcBorders>
            <w:shd w:val="clear" w:color="auto" w:fill="E0E0E0"/>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Role</w:t>
            </w:r>
          </w:p>
        </w:tc>
        <w:tc>
          <w:tcPr>
            <w:tcW w:w="3918" w:type="pct"/>
            <w:tcBorders>
              <w:top w:val="single" w:sz="4" w:space="0" w:color="000000"/>
              <w:left w:val="single" w:sz="4" w:space="0" w:color="auto"/>
              <w:bottom w:val="single" w:sz="4" w:space="0" w:color="auto"/>
              <w:right w:val="single" w:sz="4" w:space="0" w:color="auto"/>
            </w:tcBorders>
            <w:shd w:val="clear" w:color="auto" w:fill="E0E0E0"/>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Software Engineer - Testing</w:t>
            </w:r>
          </w:p>
        </w:tc>
      </w:tr>
      <w:tr w:rsidR="00C22CCA" w:rsidTr="0051669C">
        <w:tc>
          <w:tcPr>
            <w:tcW w:w="1082"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Project Title</w:t>
            </w:r>
          </w:p>
        </w:tc>
        <w:tc>
          <w:tcPr>
            <w:tcW w:w="3918" w:type="pct"/>
            <w:tcBorders>
              <w:top w:val="single" w:sz="4" w:space="0" w:color="auto"/>
              <w:left w:val="single" w:sz="4" w:space="0" w:color="auto"/>
              <w:bottom w:val="single" w:sz="4" w:space="0" w:color="auto"/>
              <w:right w:val="single" w:sz="4" w:space="0" w:color="auto"/>
            </w:tcBorders>
            <w:vAlign w:val="center"/>
            <w:hideMark/>
          </w:tcPr>
          <w:p w:rsidR="00C22CCA" w:rsidRPr="001F3A41" w:rsidRDefault="00C22CCA" w:rsidP="0051669C">
            <w:pPr>
              <w:pStyle w:val="PlainText"/>
              <w:rPr>
                <w:rFonts w:ascii="Verdana" w:hAnsi="Verdana" w:cs="Raavi"/>
                <w:lang w:val="en-AU" w:bidi="ar-SA"/>
              </w:rPr>
            </w:pPr>
            <w:r w:rsidRPr="001F3A41">
              <w:rPr>
                <w:rFonts w:ascii="Verdana" w:hAnsi="Verdana" w:cs="Raavi"/>
                <w:lang w:val="en-AU" w:bidi="ar-SA"/>
              </w:rPr>
              <w:t>iSAT_OR</w:t>
            </w:r>
          </w:p>
        </w:tc>
      </w:tr>
      <w:tr w:rsidR="00C22CCA" w:rsidTr="0051669C">
        <w:trPr>
          <w:trHeight w:val="350"/>
        </w:trPr>
        <w:tc>
          <w:tcPr>
            <w:tcW w:w="1082"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 xml:space="preserve">Environment </w:t>
            </w:r>
          </w:p>
        </w:tc>
        <w:tc>
          <w:tcPr>
            <w:tcW w:w="3918"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pStyle w:val="PlainText"/>
              <w:rPr>
                <w:rFonts w:ascii="Verdana" w:hAnsi="Verdana" w:cs="Raavi"/>
                <w:lang w:val="en-AU" w:bidi="ar-SA"/>
              </w:rPr>
            </w:pPr>
            <w:r>
              <w:rPr>
                <w:rFonts w:ascii="Verdana" w:hAnsi="Verdana" w:cs="Raavi"/>
                <w:lang w:val="en-AU" w:bidi="ar-SA"/>
              </w:rPr>
              <w:t>J</w:t>
            </w:r>
            <w:r w:rsidR="00FA1213">
              <w:rPr>
                <w:rFonts w:ascii="Verdana" w:hAnsi="Verdana" w:cs="Raavi"/>
                <w:lang w:val="en-AU" w:bidi="ar-SA"/>
              </w:rPr>
              <w:t>2EE, XML ,</w:t>
            </w:r>
            <w:r w:rsidRPr="00B15C3C">
              <w:rPr>
                <w:rFonts w:ascii="Verdana" w:hAnsi="Verdana" w:cs="Raavi"/>
                <w:lang w:val="en-AU" w:bidi="ar-SA"/>
              </w:rPr>
              <w:t>WebLogic Server 10.3</w:t>
            </w:r>
            <w:r w:rsidR="00FA1213">
              <w:rPr>
                <w:rFonts w:ascii="Verdana" w:hAnsi="Verdana" w:cs="Raavi"/>
                <w:lang w:val="en-AU" w:bidi="ar-SA"/>
              </w:rPr>
              <w:t xml:space="preserve"> and QC</w:t>
            </w:r>
          </w:p>
        </w:tc>
      </w:tr>
      <w:tr w:rsidR="00C22CCA" w:rsidTr="0051669C">
        <w:trPr>
          <w:trHeight w:val="350"/>
        </w:trPr>
        <w:tc>
          <w:tcPr>
            <w:tcW w:w="1082"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Duration</w:t>
            </w:r>
          </w:p>
        </w:tc>
        <w:tc>
          <w:tcPr>
            <w:tcW w:w="3918"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pStyle w:val="PlainText"/>
              <w:rPr>
                <w:rFonts w:ascii="Verdana" w:hAnsi="Verdana" w:cs="Raavi"/>
                <w:lang w:val="en-AU" w:bidi="ar-SA"/>
              </w:rPr>
            </w:pPr>
            <w:r>
              <w:rPr>
                <w:rFonts w:ascii="Verdana" w:hAnsi="Verdana" w:cs="Raavi"/>
                <w:lang w:val="en-AU" w:bidi="ar-SA"/>
              </w:rPr>
              <w:t>Sep 2014 to Till Date</w:t>
            </w:r>
          </w:p>
        </w:tc>
      </w:tr>
      <w:tr w:rsidR="00C22CCA" w:rsidTr="0051669C">
        <w:tc>
          <w:tcPr>
            <w:tcW w:w="1082"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Description</w:t>
            </w:r>
          </w:p>
        </w:tc>
        <w:tc>
          <w:tcPr>
            <w:tcW w:w="3918"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jc w:val="both"/>
              <w:rPr>
                <w:rFonts w:ascii="Verdana" w:hAnsi="Verdana" w:cs="Raavi"/>
                <w:sz w:val="20"/>
                <w:szCs w:val="20"/>
              </w:rPr>
            </w:pPr>
            <w:r w:rsidRPr="005F4E03">
              <w:rPr>
                <w:rFonts w:ascii="Verdana" w:hAnsi="Verdana" w:cs="Raavi"/>
                <w:sz w:val="20"/>
                <w:szCs w:val="20"/>
              </w:rPr>
              <w:t>Intelligent Service Activation Toolkit (iSAT) is a J2EE application responsible for auto-activation of the various network elements at the same time. Its multilayered architecture allows dynamic modification and improves scalability.  It utilizes java for service management and tcl for element management.</w:t>
            </w:r>
          </w:p>
          <w:p w:rsidR="00C22CCA" w:rsidRDefault="00C22CCA" w:rsidP="0051669C">
            <w:pPr>
              <w:jc w:val="both"/>
              <w:rPr>
                <w:rFonts w:ascii="Verdana" w:hAnsi="Verdana" w:cs="Raavi"/>
                <w:sz w:val="20"/>
                <w:szCs w:val="20"/>
              </w:rPr>
            </w:pPr>
          </w:p>
          <w:p w:rsidR="00C22CCA" w:rsidRPr="005F4E03" w:rsidRDefault="00C22CCA" w:rsidP="003E6CA3">
            <w:pPr>
              <w:spacing w:line="100" w:lineRule="atLeast"/>
              <w:jc w:val="both"/>
              <w:rPr>
                <w:rFonts w:ascii="Verdana" w:hAnsi="Verdana" w:cs="Raavi"/>
                <w:sz w:val="20"/>
                <w:szCs w:val="20"/>
              </w:rPr>
            </w:pPr>
            <w:r w:rsidRPr="005F4E03">
              <w:rPr>
                <w:rFonts w:ascii="Verdana" w:hAnsi="Verdana" w:cs="Raavi"/>
                <w:sz w:val="20"/>
                <w:szCs w:val="20"/>
              </w:rPr>
              <w:t>ISAT  is a client server application. The client used here in iSAT is gclient. LIMS is the upstream system. Downstream it interfaces with the network element (Cisco or Juniper routers).</w:t>
            </w:r>
          </w:p>
        </w:tc>
      </w:tr>
      <w:tr w:rsidR="00C22CCA" w:rsidTr="0051669C">
        <w:tc>
          <w:tcPr>
            <w:tcW w:w="1082" w:type="pct"/>
            <w:tcBorders>
              <w:top w:val="single" w:sz="4" w:space="0" w:color="auto"/>
              <w:left w:val="single" w:sz="4" w:space="0" w:color="auto"/>
              <w:bottom w:val="single" w:sz="4" w:space="0" w:color="auto"/>
              <w:right w:val="single" w:sz="4" w:space="0" w:color="auto"/>
            </w:tcBorders>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 xml:space="preserve">Roles &amp; Responsibilities </w:t>
            </w:r>
          </w:p>
        </w:tc>
        <w:tc>
          <w:tcPr>
            <w:tcW w:w="3918" w:type="pct"/>
            <w:tcBorders>
              <w:top w:val="single" w:sz="4" w:space="0" w:color="auto"/>
              <w:left w:val="single" w:sz="4" w:space="0" w:color="auto"/>
              <w:bottom w:val="single" w:sz="4" w:space="0" w:color="auto"/>
              <w:right w:val="single" w:sz="4" w:space="0" w:color="auto"/>
            </w:tcBorders>
            <w:vAlign w:val="center"/>
          </w:tcPr>
          <w:p w:rsidR="00C22CCA" w:rsidRDefault="00C22CCA" w:rsidP="0051669C">
            <w:pPr>
              <w:pStyle w:val="Normal9"/>
              <w:numPr>
                <w:ilvl w:val="0"/>
                <w:numId w:val="0"/>
              </w:numPr>
              <w:tabs>
                <w:tab w:val="left" w:pos="720"/>
              </w:tabs>
              <w:ind w:left="720" w:hanging="360"/>
              <w:rPr>
                <w:rFonts w:ascii="Verdana" w:hAnsi="Verdana" w:cs="Raavi"/>
                <w:color w:val="auto"/>
                <w:lang w:val="en-AU" w:bidi="ar-SA"/>
              </w:rPr>
            </w:pP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Understanding the Requirements and Functional Specifications of the application.</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 xml:space="preserve">Participated in identifying the required Test scenarios. </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Prepared and Executed Test Cases as per System Requirements.</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 xml:space="preserve">Performed various black box testing Methodologies Like Functionality testing, Compatibility Testing, Usability Testing, </w:t>
            </w:r>
            <w:r w:rsidR="004E6D4C">
              <w:rPr>
                <w:rFonts w:ascii="Verdana" w:hAnsi="Verdana" w:cs="Raavi"/>
              </w:rPr>
              <w:t>Regression testing</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 xml:space="preserve">Defect Reporting and Tracking using </w:t>
            </w:r>
            <w:smartTag w:uri="urn:schemas-microsoft-com:office:smarttags" w:element="City">
              <w:r>
                <w:rPr>
                  <w:rFonts w:ascii="Verdana" w:hAnsi="Verdana" w:cs="Raavi"/>
                </w:rPr>
                <w:t>HP</w:t>
              </w:r>
            </w:smartTag>
            <w:r>
              <w:rPr>
                <w:rFonts w:ascii="Verdana" w:hAnsi="Verdana" w:cs="Raavi"/>
              </w:rPr>
              <w:t xml:space="preserve"> ALM 11.5</w:t>
            </w:r>
          </w:p>
          <w:p w:rsidR="00C22CCA" w:rsidRPr="000B5904"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HP QTP 11.5 was used to generate automated test scripts for Regression Testing</w:t>
            </w:r>
          </w:p>
        </w:tc>
      </w:tr>
    </w:tbl>
    <w:p w:rsidR="00C22CCA" w:rsidRDefault="00C22CCA" w:rsidP="00C22CCA">
      <w:pPr>
        <w:rPr>
          <w:lang w:val="en-US"/>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2072"/>
        <w:gridCol w:w="7504"/>
      </w:tblGrid>
      <w:tr w:rsidR="00C22CCA" w:rsidTr="0051669C">
        <w:trPr>
          <w:trHeight w:val="262"/>
        </w:trPr>
        <w:tc>
          <w:tcPr>
            <w:tcW w:w="5000" w:type="pct"/>
            <w:gridSpan w:val="2"/>
            <w:tcBorders>
              <w:top w:val="single" w:sz="4" w:space="0" w:color="000000"/>
              <w:left w:val="single" w:sz="4" w:space="0" w:color="000000"/>
              <w:bottom w:val="single" w:sz="4" w:space="0" w:color="000000"/>
              <w:right w:val="single" w:sz="4" w:space="0" w:color="000000"/>
            </w:tcBorders>
            <w:shd w:val="solid" w:color="auto" w:fill="999999"/>
            <w:vAlign w:val="center"/>
            <w:hideMark/>
          </w:tcPr>
          <w:p w:rsidR="00C22CCA" w:rsidRDefault="00C22CCA" w:rsidP="0051669C">
            <w:pPr>
              <w:numPr>
                <w:ilvl w:val="12"/>
                <w:numId w:val="0"/>
              </w:numPr>
              <w:spacing w:before="20" w:after="20"/>
              <w:rPr>
                <w:rFonts w:eastAsia="Arial Unicode MS"/>
              </w:rPr>
            </w:pPr>
            <w:r>
              <w:rPr>
                <w:rFonts w:ascii="Verdana" w:hAnsi="Verdana" w:cs="Raavi"/>
                <w:sz w:val="20"/>
                <w:szCs w:val="20"/>
              </w:rPr>
              <w:t>Project 2:</w:t>
            </w:r>
          </w:p>
        </w:tc>
      </w:tr>
      <w:tr w:rsidR="00C22CCA" w:rsidTr="0051669C">
        <w:tc>
          <w:tcPr>
            <w:tcW w:w="1082"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p>
        </w:tc>
        <w:tc>
          <w:tcPr>
            <w:tcW w:w="3918"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pStyle w:val="PlainText"/>
              <w:rPr>
                <w:rFonts w:ascii="Verdana" w:hAnsi="Verdana" w:cs="Raavi"/>
                <w:lang w:val="en-AU" w:bidi="ar-SA"/>
              </w:rPr>
            </w:pPr>
          </w:p>
        </w:tc>
      </w:tr>
      <w:tr w:rsidR="00E449F4" w:rsidTr="0051669C">
        <w:trPr>
          <w:trHeight w:val="350"/>
        </w:trPr>
        <w:tc>
          <w:tcPr>
            <w:tcW w:w="1082"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2B778A">
            <w:pPr>
              <w:numPr>
                <w:ilvl w:val="12"/>
                <w:numId w:val="0"/>
              </w:numPr>
              <w:spacing w:before="20" w:after="20"/>
              <w:rPr>
                <w:rFonts w:ascii="Verdana" w:hAnsi="Verdana" w:cs="Raavi"/>
                <w:sz w:val="20"/>
                <w:szCs w:val="20"/>
              </w:rPr>
            </w:pPr>
            <w:r>
              <w:rPr>
                <w:rFonts w:ascii="Verdana" w:hAnsi="Verdana" w:cs="Raavi"/>
                <w:sz w:val="20"/>
                <w:szCs w:val="20"/>
              </w:rPr>
              <w:t>Role</w:t>
            </w:r>
          </w:p>
        </w:tc>
        <w:tc>
          <w:tcPr>
            <w:tcW w:w="3918"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2B778A">
            <w:pPr>
              <w:numPr>
                <w:ilvl w:val="12"/>
                <w:numId w:val="0"/>
              </w:numPr>
              <w:spacing w:before="20" w:after="20"/>
              <w:rPr>
                <w:rFonts w:ascii="Verdana" w:hAnsi="Verdana" w:cs="Raavi"/>
                <w:sz w:val="20"/>
                <w:szCs w:val="20"/>
              </w:rPr>
            </w:pPr>
            <w:r>
              <w:rPr>
                <w:rFonts w:ascii="Verdana" w:hAnsi="Verdana" w:cs="Raavi"/>
                <w:sz w:val="20"/>
                <w:szCs w:val="20"/>
              </w:rPr>
              <w:t xml:space="preserve">Software </w:t>
            </w:r>
            <w:r w:rsidR="00F536B7">
              <w:rPr>
                <w:rFonts w:ascii="Verdana" w:hAnsi="Verdana" w:cs="Raavi"/>
                <w:sz w:val="20"/>
                <w:szCs w:val="20"/>
              </w:rPr>
              <w:t xml:space="preserve"> Test </w:t>
            </w:r>
            <w:r>
              <w:rPr>
                <w:rFonts w:ascii="Verdana" w:hAnsi="Verdana" w:cs="Raavi"/>
                <w:sz w:val="20"/>
                <w:szCs w:val="20"/>
              </w:rPr>
              <w:t>Engineer</w:t>
            </w:r>
          </w:p>
        </w:tc>
      </w:tr>
      <w:tr w:rsidR="00E449F4" w:rsidTr="0051669C">
        <w:trPr>
          <w:trHeight w:val="350"/>
        </w:trPr>
        <w:tc>
          <w:tcPr>
            <w:tcW w:w="1082"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51669C">
            <w:pPr>
              <w:numPr>
                <w:ilvl w:val="12"/>
                <w:numId w:val="0"/>
              </w:numPr>
              <w:spacing w:before="20" w:after="20"/>
              <w:rPr>
                <w:rFonts w:ascii="Verdana" w:hAnsi="Verdana" w:cs="Raavi"/>
                <w:sz w:val="20"/>
                <w:szCs w:val="20"/>
              </w:rPr>
            </w:pPr>
            <w:r>
              <w:rPr>
                <w:rFonts w:ascii="Verdana" w:hAnsi="Verdana" w:cs="Raavi"/>
                <w:sz w:val="20"/>
                <w:szCs w:val="20"/>
              </w:rPr>
              <w:t>Project Title</w:t>
            </w:r>
          </w:p>
        </w:tc>
        <w:tc>
          <w:tcPr>
            <w:tcW w:w="3918"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8F6833">
            <w:pPr>
              <w:rPr>
                <w:rFonts w:ascii="Verdana" w:hAnsi="Verdana" w:cs="Raavi"/>
              </w:rPr>
            </w:pPr>
            <w:r w:rsidRPr="00E449F4">
              <w:rPr>
                <w:rFonts w:ascii="Verdana" w:hAnsi="Verdana" w:cs="Raavi"/>
                <w:sz w:val="20"/>
                <w:szCs w:val="20"/>
              </w:rPr>
              <w:t>E-Banking</w:t>
            </w:r>
          </w:p>
        </w:tc>
      </w:tr>
      <w:tr w:rsidR="00E449F4" w:rsidTr="0051669C">
        <w:trPr>
          <w:trHeight w:val="350"/>
        </w:trPr>
        <w:tc>
          <w:tcPr>
            <w:tcW w:w="1082"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51669C">
            <w:pPr>
              <w:numPr>
                <w:ilvl w:val="12"/>
                <w:numId w:val="0"/>
              </w:numPr>
              <w:spacing w:before="20" w:after="20"/>
              <w:rPr>
                <w:rFonts w:ascii="Verdana" w:hAnsi="Verdana" w:cs="Raavi"/>
                <w:sz w:val="20"/>
                <w:szCs w:val="20"/>
              </w:rPr>
            </w:pPr>
            <w:r>
              <w:rPr>
                <w:rFonts w:ascii="Verdana" w:hAnsi="Verdana" w:cs="Raavi"/>
                <w:sz w:val="20"/>
                <w:szCs w:val="20"/>
              </w:rPr>
              <w:t>Environment</w:t>
            </w:r>
          </w:p>
        </w:tc>
        <w:tc>
          <w:tcPr>
            <w:tcW w:w="3918" w:type="pct"/>
            <w:tcBorders>
              <w:top w:val="single" w:sz="4" w:space="0" w:color="auto"/>
              <w:left w:val="single" w:sz="4" w:space="0" w:color="auto"/>
              <w:bottom w:val="single" w:sz="4" w:space="0" w:color="auto"/>
              <w:right w:val="single" w:sz="4" w:space="0" w:color="auto"/>
            </w:tcBorders>
            <w:vAlign w:val="center"/>
            <w:hideMark/>
          </w:tcPr>
          <w:p w:rsidR="00E449F4" w:rsidRPr="008F6833" w:rsidRDefault="00E449F4" w:rsidP="008F6833">
            <w:pPr>
              <w:rPr>
                <w:rFonts w:ascii="Verdana" w:hAnsi="Verdana" w:cs="Raavi"/>
                <w:sz w:val="20"/>
                <w:szCs w:val="20"/>
              </w:rPr>
            </w:pPr>
            <w:r w:rsidRPr="008F6833">
              <w:rPr>
                <w:rFonts w:ascii="Verdana" w:hAnsi="Verdana" w:cs="Raavi"/>
                <w:sz w:val="20"/>
                <w:szCs w:val="20"/>
              </w:rPr>
              <w:t>SQL server-2005,.NET, Quality Centre.</w:t>
            </w:r>
          </w:p>
        </w:tc>
      </w:tr>
      <w:tr w:rsidR="00E449F4" w:rsidTr="0051669C">
        <w:tc>
          <w:tcPr>
            <w:tcW w:w="1082"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51669C">
            <w:pPr>
              <w:numPr>
                <w:ilvl w:val="12"/>
                <w:numId w:val="0"/>
              </w:numPr>
              <w:spacing w:before="20" w:after="20"/>
              <w:rPr>
                <w:rFonts w:ascii="Verdana" w:hAnsi="Verdana" w:cs="Raavi"/>
                <w:sz w:val="20"/>
                <w:szCs w:val="20"/>
              </w:rPr>
            </w:pPr>
            <w:r>
              <w:rPr>
                <w:rFonts w:ascii="Verdana" w:hAnsi="Verdana" w:cs="Raavi"/>
                <w:sz w:val="20"/>
                <w:szCs w:val="20"/>
              </w:rPr>
              <w:t>Description</w:t>
            </w:r>
          </w:p>
        </w:tc>
        <w:tc>
          <w:tcPr>
            <w:tcW w:w="3918" w:type="pct"/>
            <w:tcBorders>
              <w:top w:val="single" w:sz="4" w:space="0" w:color="auto"/>
              <w:left w:val="single" w:sz="4" w:space="0" w:color="auto"/>
              <w:bottom w:val="single" w:sz="4" w:space="0" w:color="auto"/>
              <w:right w:val="single" w:sz="4" w:space="0" w:color="auto"/>
            </w:tcBorders>
            <w:vAlign w:val="center"/>
            <w:hideMark/>
          </w:tcPr>
          <w:p w:rsidR="00E449F4" w:rsidRDefault="00E449F4" w:rsidP="0051669C">
            <w:pPr>
              <w:pStyle w:val="WW-HTMLPreformatted"/>
              <w:numPr>
                <w:ilvl w:val="12"/>
                <w:numId w:val="0"/>
              </w:numPr>
              <w:tabs>
                <w:tab w:val="clear" w:pos="-264"/>
                <w:tab w:val="clear" w:pos="652"/>
                <w:tab w:val="left" w:pos="720"/>
              </w:tabs>
              <w:suppressAutoHyphens w:val="0"/>
              <w:spacing w:before="20" w:after="20"/>
              <w:rPr>
                <w:rFonts w:ascii="Verdana" w:eastAsia="Times New Roman" w:hAnsi="Verdana" w:cs="Raavi"/>
                <w:lang w:val="en-AU"/>
              </w:rPr>
            </w:pPr>
            <w:r>
              <w:rPr>
                <w:rFonts w:ascii="Verdana" w:eastAsia="Times New Roman" w:hAnsi="Verdana" w:cs="Raavi"/>
                <w:lang w:val="en-AU"/>
              </w:rPr>
              <w:t>This is web based application which provides access to Account holders and guest users from anywhere in the world. It has 3 interfaces  - Admin,Banker &amp; Customer.Admin can be accessed by Bank authorized users,Customer can be accessed by Bank Account holders and guest users.</w:t>
            </w:r>
          </w:p>
        </w:tc>
      </w:tr>
      <w:tr w:rsidR="00E449F4" w:rsidTr="0051669C">
        <w:tc>
          <w:tcPr>
            <w:tcW w:w="1082" w:type="pct"/>
            <w:tcBorders>
              <w:top w:val="single" w:sz="4" w:space="0" w:color="auto"/>
              <w:left w:val="single" w:sz="4" w:space="0" w:color="auto"/>
              <w:bottom w:val="single" w:sz="4" w:space="0" w:color="auto"/>
              <w:right w:val="single" w:sz="4" w:space="0" w:color="auto"/>
            </w:tcBorders>
            <w:hideMark/>
          </w:tcPr>
          <w:p w:rsidR="00E449F4" w:rsidRDefault="00E449F4" w:rsidP="0051669C">
            <w:pPr>
              <w:numPr>
                <w:ilvl w:val="12"/>
                <w:numId w:val="0"/>
              </w:numPr>
              <w:spacing w:before="20" w:after="20"/>
              <w:rPr>
                <w:rFonts w:ascii="Verdana" w:hAnsi="Verdana" w:cs="Raavi"/>
                <w:sz w:val="20"/>
                <w:szCs w:val="20"/>
              </w:rPr>
            </w:pPr>
            <w:r>
              <w:rPr>
                <w:rFonts w:ascii="Verdana" w:hAnsi="Verdana" w:cs="Raavi"/>
                <w:sz w:val="20"/>
                <w:szCs w:val="20"/>
              </w:rPr>
              <w:t xml:space="preserve">Roles &amp; Responsibilities </w:t>
            </w:r>
          </w:p>
        </w:tc>
        <w:tc>
          <w:tcPr>
            <w:tcW w:w="3918" w:type="pct"/>
            <w:tcBorders>
              <w:top w:val="single" w:sz="4" w:space="0" w:color="auto"/>
              <w:left w:val="single" w:sz="4" w:space="0" w:color="auto"/>
              <w:bottom w:val="single" w:sz="4" w:space="0" w:color="auto"/>
              <w:right w:val="single" w:sz="4" w:space="0" w:color="auto"/>
            </w:tcBorders>
            <w:vAlign w:val="center"/>
          </w:tcPr>
          <w:p w:rsidR="00E449F4" w:rsidRDefault="00E449F4" w:rsidP="0051669C">
            <w:pPr>
              <w:pStyle w:val="Normal9"/>
              <w:numPr>
                <w:ilvl w:val="0"/>
                <w:numId w:val="0"/>
              </w:numPr>
              <w:tabs>
                <w:tab w:val="left" w:pos="720"/>
              </w:tabs>
              <w:ind w:left="720" w:hanging="360"/>
              <w:rPr>
                <w:rFonts w:ascii="Verdana" w:hAnsi="Verdana" w:cs="Raavi"/>
                <w:color w:val="auto"/>
                <w:lang w:val="en-AU" w:bidi="ar-SA"/>
              </w:rPr>
            </w:pPr>
          </w:p>
          <w:p w:rsidR="00E449F4" w:rsidRPr="00165235" w:rsidRDefault="00E449F4" w:rsidP="00165235">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Understanding the Requirements and Functional Specifications of the application.</w:t>
            </w:r>
          </w:p>
          <w:p w:rsidR="00E449F4" w:rsidRPr="00C66FD9" w:rsidRDefault="00E449F4" w:rsidP="0051669C">
            <w:pPr>
              <w:pStyle w:val="WW-HTMLPreformatted"/>
              <w:numPr>
                <w:ilvl w:val="0"/>
                <w:numId w:val="6"/>
              </w:numPr>
              <w:tabs>
                <w:tab w:val="left" w:pos="720"/>
              </w:tabs>
              <w:spacing w:before="20" w:after="20"/>
              <w:rPr>
                <w:rFonts w:ascii="Verdana" w:hAnsi="Verdana" w:cs="Raavi"/>
              </w:rPr>
            </w:pPr>
            <w:r w:rsidRPr="00C60144">
              <w:rPr>
                <w:rFonts w:ascii="Verdana" w:hAnsi="Verdana" w:cs="Verdana"/>
              </w:rPr>
              <w:t>Converted Manual Tests to automated Test Script</w:t>
            </w:r>
          </w:p>
          <w:p w:rsidR="00E449F4" w:rsidRPr="00C60144" w:rsidRDefault="00E449F4" w:rsidP="0051669C">
            <w:pPr>
              <w:pStyle w:val="WW-HTMLPreformatted"/>
              <w:numPr>
                <w:ilvl w:val="0"/>
                <w:numId w:val="6"/>
              </w:numPr>
              <w:tabs>
                <w:tab w:val="left" w:pos="720"/>
              </w:tabs>
              <w:spacing w:before="20" w:after="20"/>
              <w:rPr>
                <w:rFonts w:ascii="Verdana" w:hAnsi="Verdana" w:cs="Raavi"/>
              </w:rPr>
            </w:pPr>
            <w:r>
              <w:rPr>
                <w:rFonts w:ascii="Verdana" w:hAnsi="Verdana" w:cs="Verdana"/>
              </w:rPr>
              <w:t>Test Case perparation and Test Data Preparation</w:t>
            </w:r>
          </w:p>
          <w:p w:rsidR="00E449F4" w:rsidRPr="00C60144" w:rsidRDefault="00E449F4" w:rsidP="0051669C">
            <w:pPr>
              <w:pStyle w:val="WW-HTMLPreformatted"/>
              <w:numPr>
                <w:ilvl w:val="0"/>
                <w:numId w:val="6"/>
              </w:numPr>
              <w:tabs>
                <w:tab w:val="left" w:pos="720"/>
              </w:tabs>
              <w:spacing w:before="20" w:after="20"/>
              <w:rPr>
                <w:rFonts w:ascii="Verdana" w:hAnsi="Verdana" w:cs="Raavi"/>
              </w:rPr>
            </w:pPr>
            <w:r w:rsidRPr="00C60144">
              <w:rPr>
                <w:rFonts w:ascii="Verdana" w:hAnsi="Verdana" w:cs="Verdana"/>
              </w:rPr>
              <w:t>Developing and maintaining the automation scripts using QTP</w:t>
            </w:r>
          </w:p>
          <w:p w:rsidR="00E449F4" w:rsidRPr="00C60144" w:rsidRDefault="00E449F4" w:rsidP="0051669C">
            <w:pPr>
              <w:pStyle w:val="WW-HTMLPreformatted"/>
              <w:numPr>
                <w:ilvl w:val="0"/>
                <w:numId w:val="6"/>
              </w:numPr>
              <w:tabs>
                <w:tab w:val="left" w:pos="720"/>
              </w:tabs>
              <w:spacing w:before="20" w:after="20"/>
              <w:rPr>
                <w:rFonts w:ascii="Verdana" w:hAnsi="Verdana" w:cs="Raavi"/>
              </w:rPr>
            </w:pPr>
            <w:r w:rsidRPr="00C60144">
              <w:rPr>
                <w:rFonts w:ascii="Verdana" w:hAnsi="Verdana" w:cs="Verdana"/>
              </w:rPr>
              <w:t>Enhanced Test Scripts by adding user defined for functionality</w:t>
            </w:r>
          </w:p>
          <w:p w:rsidR="00E449F4" w:rsidRDefault="00E449F4" w:rsidP="0051669C">
            <w:pPr>
              <w:pStyle w:val="WW-HTMLPreformatted"/>
              <w:numPr>
                <w:ilvl w:val="0"/>
                <w:numId w:val="6"/>
              </w:numPr>
              <w:tabs>
                <w:tab w:val="left" w:pos="720"/>
              </w:tabs>
              <w:spacing w:before="20" w:after="20"/>
              <w:rPr>
                <w:rFonts w:ascii="Verdana" w:hAnsi="Verdana" w:cs="Raavi"/>
              </w:rPr>
            </w:pPr>
            <w:r w:rsidRPr="00C60144">
              <w:rPr>
                <w:rFonts w:ascii="Verdana" w:hAnsi="Verdana" w:cs="Raavi"/>
              </w:rPr>
              <w:t>Executing the Automated Test Script in Test Lab of QC using Q</w:t>
            </w:r>
            <w:r>
              <w:rPr>
                <w:rFonts w:ascii="Verdana" w:hAnsi="Verdana" w:cs="Raavi"/>
              </w:rPr>
              <w:t>TP</w:t>
            </w:r>
          </w:p>
          <w:p w:rsidR="00E449F4" w:rsidRPr="00DC78E2" w:rsidRDefault="00E449F4" w:rsidP="00DC78E2">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 xml:space="preserve">Defect Reporting and Tracking using </w:t>
            </w:r>
            <w:smartTag w:uri="urn:schemas-microsoft-com:office:smarttags" w:element="City">
              <w:r>
                <w:rPr>
                  <w:rFonts w:ascii="Verdana" w:hAnsi="Verdana" w:cs="Raavi"/>
                </w:rPr>
                <w:t>HP</w:t>
              </w:r>
            </w:smartTag>
            <w:r>
              <w:rPr>
                <w:rFonts w:ascii="Verdana" w:hAnsi="Verdana" w:cs="Raavi"/>
              </w:rPr>
              <w:t xml:space="preserve"> QC 10</w:t>
            </w:r>
          </w:p>
        </w:tc>
      </w:tr>
    </w:tbl>
    <w:p w:rsidR="00D9071D" w:rsidRDefault="00D9071D">
      <w:pPr>
        <w:spacing w:after="200" w:line="276" w:lineRule="auto"/>
        <w:rPr>
          <w:rFonts w:ascii="Verdana" w:hAnsi="Verdana" w:cs="Raavi"/>
          <w:sz w:val="20"/>
          <w:szCs w:val="20"/>
        </w:rPr>
      </w:pPr>
    </w:p>
    <w:p w:rsidR="00165235" w:rsidRDefault="00165235" w:rsidP="00C22CCA">
      <w:pPr>
        <w:spacing w:before="20" w:after="20"/>
        <w:rPr>
          <w:rFonts w:ascii="Verdana" w:hAnsi="Verdana" w:cs="Raavi"/>
          <w:sz w:val="20"/>
          <w:szCs w:val="20"/>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2134"/>
        <w:gridCol w:w="7442"/>
      </w:tblGrid>
      <w:tr w:rsidR="00C22CCA" w:rsidTr="0051669C">
        <w:trPr>
          <w:trHeight w:val="262"/>
        </w:trPr>
        <w:tc>
          <w:tcPr>
            <w:tcW w:w="5000" w:type="pct"/>
            <w:gridSpan w:val="2"/>
            <w:tcBorders>
              <w:top w:val="single" w:sz="4" w:space="0" w:color="000000"/>
              <w:left w:val="single" w:sz="4" w:space="0" w:color="000000"/>
              <w:bottom w:val="single" w:sz="4" w:space="0" w:color="000000"/>
              <w:right w:val="single" w:sz="4" w:space="0" w:color="000000"/>
            </w:tcBorders>
            <w:shd w:val="solid" w:color="auto" w:fill="999999"/>
            <w:vAlign w:val="center"/>
            <w:hideMark/>
          </w:tcPr>
          <w:p w:rsidR="00C22CCA" w:rsidRDefault="00165235" w:rsidP="0051669C">
            <w:pPr>
              <w:numPr>
                <w:ilvl w:val="12"/>
                <w:numId w:val="0"/>
              </w:numPr>
              <w:spacing w:before="20" w:after="20"/>
              <w:rPr>
                <w:rFonts w:eastAsia="Arial Unicode MS"/>
              </w:rPr>
            </w:pPr>
            <w:r>
              <w:rPr>
                <w:rFonts w:ascii="Verdana" w:hAnsi="Verdana" w:cs="Raavi"/>
                <w:sz w:val="20"/>
                <w:szCs w:val="20"/>
              </w:rPr>
              <w:br w:type="page"/>
            </w:r>
            <w:r w:rsidR="00C22CCA">
              <w:rPr>
                <w:rFonts w:ascii="Verdana" w:hAnsi="Verdana" w:cs="Raavi"/>
                <w:sz w:val="20"/>
                <w:szCs w:val="20"/>
              </w:rPr>
              <w:t>Project 3:</w:t>
            </w:r>
          </w:p>
        </w:tc>
      </w:tr>
      <w:tr w:rsidR="00C22CCA" w:rsidTr="0051669C">
        <w:tc>
          <w:tcPr>
            <w:tcW w:w="1114"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Client</w:t>
            </w:r>
          </w:p>
        </w:tc>
        <w:tc>
          <w:tcPr>
            <w:tcW w:w="3886"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CooperGay UK</w:t>
            </w:r>
          </w:p>
        </w:tc>
      </w:tr>
      <w:tr w:rsidR="00C22CCA" w:rsidTr="0051669C">
        <w:trPr>
          <w:trHeight w:val="350"/>
        </w:trPr>
        <w:tc>
          <w:tcPr>
            <w:tcW w:w="1114"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 xml:space="preserve">Project </w:t>
            </w:r>
          </w:p>
        </w:tc>
        <w:tc>
          <w:tcPr>
            <w:tcW w:w="3886"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Insurance Application Modules</w:t>
            </w:r>
          </w:p>
        </w:tc>
      </w:tr>
      <w:tr w:rsidR="00C22CCA" w:rsidTr="0051669C">
        <w:tc>
          <w:tcPr>
            <w:tcW w:w="1114"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Tools/Technologies</w:t>
            </w:r>
          </w:p>
        </w:tc>
        <w:tc>
          <w:tcPr>
            <w:tcW w:w="3886"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ASP.Net, SQ</w:t>
            </w:r>
            <w:r w:rsidR="007E5383">
              <w:rPr>
                <w:rFonts w:ascii="Verdana" w:hAnsi="Verdana" w:cs="Raavi"/>
                <w:sz w:val="20"/>
                <w:szCs w:val="20"/>
              </w:rPr>
              <w:t>L Server 2005, Quality Center</w:t>
            </w:r>
          </w:p>
        </w:tc>
      </w:tr>
      <w:tr w:rsidR="00C22CCA" w:rsidTr="0051669C">
        <w:tc>
          <w:tcPr>
            <w:tcW w:w="1114"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Description</w:t>
            </w:r>
          </w:p>
        </w:tc>
        <w:tc>
          <w:tcPr>
            <w:tcW w:w="3886" w:type="pct"/>
            <w:tcBorders>
              <w:top w:val="single" w:sz="4" w:space="0" w:color="auto"/>
              <w:left w:val="single" w:sz="4" w:space="0" w:color="auto"/>
              <w:bottom w:val="single" w:sz="4" w:space="0" w:color="auto"/>
              <w:right w:val="single" w:sz="4" w:space="0" w:color="auto"/>
            </w:tcBorders>
            <w:vAlign w:val="center"/>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The objective of the project is to provide an efficient environment for insurance company. By performing his acts and duties in an accurate and perfect manner. It provides different types of Insurance policies like Life Insurance, Industrial Insurance, Motor Vehicle Insurance and Electric Appliance Insurance. There are three modules in these applications Administrator Module, Agent module and User module. Using Admin module Admin can manage all information about Agents and general Users.</w:t>
            </w:r>
          </w:p>
        </w:tc>
      </w:tr>
      <w:tr w:rsidR="00C22CCA" w:rsidTr="0051669C">
        <w:tc>
          <w:tcPr>
            <w:tcW w:w="1114" w:type="pct"/>
            <w:tcBorders>
              <w:top w:val="single" w:sz="4" w:space="0" w:color="auto"/>
              <w:left w:val="single" w:sz="4" w:space="0" w:color="auto"/>
              <w:bottom w:val="single" w:sz="4" w:space="0" w:color="auto"/>
              <w:right w:val="single" w:sz="4" w:space="0" w:color="auto"/>
            </w:tcBorders>
            <w:hideMark/>
          </w:tcPr>
          <w:p w:rsidR="00C22CCA" w:rsidRDefault="00C22CCA" w:rsidP="0051669C">
            <w:pPr>
              <w:numPr>
                <w:ilvl w:val="12"/>
                <w:numId w:val="0"/>
              </w:numPr>
              <w:spacing w:before="20" w:after="20"/>
              <w:rPr>
                <w:rFonts w:ascii="Verdana" w:hAnsi="Verdana" w:cs="Raavi"/>
                <w:sz w:val="20"/>
                <w:szCs w:val="20"/>
              </w:rPr>
            </w:pPr>
            <w:r>
              <w:rPr>
                <w:rFonts w:ascii="Verdana" w:hAnsi="Verdana" w:cs="Raavi"/>
                <w:sz w:val="20"/>
                <w:szCs w:val="20"/>
              </w:rPr>
              <w:t xml:space="preserve">Roles &amp; Responsibilities </w:t>
            </w:r>
          </w:p>
        </w:tc>
        <w:tc>
          <w:tcPr>
            <w:tcW w:w="3886" w:type="pct"/>
            <w:tcBorders>
              <w:top w:val="single" w:sz="4" w:space="0" w:color="auto"/>
              <w:left w:val="single" w:sz="4" w:space="0" w:color="auto"/>
              <w:bottom w:val="single" w:sz="4" w:space="0" w:color="auto"/>
              <w:right w:val="single" w:sz="4" w:space="0" w:color="auto"/>
            </w:tcBorders>
            <w:vAlign w:val="center"/>
          </w:tcPr>
          <w:p w:rsidR="00C22CCA" w:rsidRDefault="00C22CCA" w:rsidP="0051669C">
            <w:pPr>
              <w:pStyle w:val="Normal9"/>
              <w:numPr>
                <w:ilvl w:val="0"/>
                <w:numId w:val="0"/>
              </w:numPr>
              <w:tabs>
                <w:tab w:val="left" w:pos="720"/>
              </w:tabs>
              <w:ind w:left="720" w:hanging="360"/>
              <w:rPr>
                <w:rFonts w:ascii="Verdana" w:hAnsi="Verdana" w:cs="Raavi"/>
                <w:color w:val="auto"/>
                <w:lang w:val="en-AU" w:bidi="ar-SA"/>
              </w:rPr>
            </w:pPr>
          </w:p>
          <w:p w:rsidR="00C22CCA" w:rsidRPr="007746EB" w:rsidRDefault="00C22CCA" w:rsidP="007746EB">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Understanding the Requirements and Functional Specifications of the application.</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Prepared and Executed Test Cases as per System Requirements.</w:t>
            </w:r>
          </w:p>
          <w:p w:rsidR="00C22CCA"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Performe</w:t>
            </w:r>
            <w:r w:rsidR="007746EB">
              <w:rPr>
                <w:rFonts w:ascii="Verdana" w:hAnsi="Verdana" w:cs="Raavi"/>
              </w:rPr>
              <w:t>d All types of Testing</w:t>
            </w:r>
          </w:p>
          <w:p w:rsidR="00C22CCA" w:rsidRPr="00B1631F" w:rsidRDefault="00C22CCA" w:rsidP="0051669C">
            <w:pPr>
              <w:pStyle w:val="WW-HTMLPreformatted"/>
              <w:numPr>
                <w:ilvl w:val="0"/>
                <w:numId w:val="4"/>
              </w:numPr>
              <w:tabs>
                <w:tab w:val="clear" w:pos="-264"/>
                <w:tab w:val="clear" w:pos="652"/>
                <w:tab w:val="left" w:pos="720"/>
              </w:tabs>
              <w:suppressAutoHyphens w:val="0"/>
              <w:spacing w:before="20" w:after="20"/>
              <w:rPr>
                <w:rFonts w:ascii="Verdana" w:hAnsi="Verdana" w:cs="Raavi"/>
              </w:rPr>
            </w:pPr>
            <w:r>
              <w:rPr>
                <w:rFonts w:ascii="Verdana" w:hAnsi="Verdana" w:cs="Raavi"/>
              </w:rPr>
              <w:t xml:space="preserve">Defect Reporting and Tracking using </w:t>
            </w:r>
            <w:smartTag w:uri="urn:schemas-microsoft-com:office:smarttags" w:element="City">
              <w:r>
                <w:rPr>
                  <w:rFonts w:ascii="Verdana" w:hAnsi="Verdana" w:cs="Raavi"/>
                </w:rPr>
                <w:t>HP</w:t>
              </w:r>
            </w:smartTag>
            <w:r>
              <w:rPr>
                <w:rFonts w:ascii="Verdana" w:hAnsi="Verdana" w:cs="Raavi"/>
              </w:rPr>
              <w:t xml:space="preserve"> QC 10</w:t>
            </w:r>
          </w:p>
        </w:tc>
      </w:tr>
    </w:tbl>
    <w:p w:rsidR="007746EB" w:rsidRDefault="007746EB" w:rsidP="007746EB">
      <w:pPr>
        <w:pStyle w:val="EXPERIENCEheader"/>
        <w:rPr>
          <w:rFonts w:ascii="Verdana" w:hAnsi="Verdana" w:cs="Raavi"/>
          <w:color w:val="3366FF"/>
          <w:sz w:val="20"/>
          <w:szCs w:val="20"/>
        </w:rPr>
      </w:pPr>
      <w:r>
        <w:rPr>
          <w:rFonts w:ascii="Verdana" w:hAnsi="Verdana" w:cs="Raavi"/>
          <w:color w:val="3366FF"/>
          <w:sz w:val="20"/>
          <w:szCs w:val="20"/>
        </w:rPr>
        <w:t>Academic Profile</w:t>
      </w:r>
    </w:p>
    <w:p w:rsidR="007746EB" w:rsidRDefault="007746EB" w:rsidP="007746EB">
      <w:pPr>
        <w:numPr>
          <w:ilvl w:val="0"/>
          <w:numId w:val="3"/>
        </w:numPr>
        <w:rPr>
          <w:rFonts w:ascii="Verdana" w:hAnsi="Verdana" w:cs="Raavi"/>
          <w:sz w:val="20"/>
          <w:szCs w:val="20"/>
        </w:rPr>
      </w:pPr>
      <w:r>
        <w:rPr>
          <w:rFonts w:ascii="Verdana" w:hAnsi="Verdana" w:cs="Raavi"/>
          <w:sz w:val="20"/>
          <w:szCs w:val="20"/>
        </w:rPr>
        <w:t>B.Tech in Computer Science (2009) from Biju Pattnaik University with 7.78 CGPA</w:t>
      </w:r>
    </w:p>
    <w:p w:rsidR="007746EB" w:rsidRDefault="007746EB" w:rsidP="007746EB">
      <w:pPr>
        <w:numPr>
          <w:ilvl w:val="0"/>
          <w:numId w:val="3"/>
        </w:numPr>
        <w:rPr>
          <w:rFonts w:ascii="Verdana" w:hAnsi="Verdana" w:cs="Raavi"/>
          <w:sz w:val="20"/>
          <w:szCs w:val="20"/>
        </w:rPr>
      </w:pPr>
      <w:r>
        <w:rPr>
          <w:rFonts w:ascii="Verdana" w:hAnsi="Verdana" w:cs="Raavi"/>
          <w:sz w:val="20"/>
          <w:szCs w:val="20"/>
        </w:rPr>
        <w:t>10+2 with subjects as PCMB</w:t>
      </w:r>
      <w:r>
        <w:rPr>
          <w:rFonts w:ascii="DejaVuSans" w:eastAsia="Calibri" w:hAnsi="DejaVuSans" w:cs="DejaVuSans"/>
          <w:sz w:val="25"/>
          <w:szCs w:val="25"/>
          <w:lang w:val="en-US"/>
        </w:rPr>
        <w:t xml:space="preserve"> </w:t>
      </w:r>
      <w:r>
        <w:rPr>
          <w:rFonts w:ascii="Verdana" w:hAnsi="Verdana" w:cs="Raavi"/>
          <w:sz w:val="20"/>
          <w:szCs w:val="20"/>
        </w:rPr>
        <w:t>(2005) from Odisha board with 73.8%</w:t>
      </w:r>
      <w:r>
        <w:rPr>
          <w:rFonts w:ascii="DejaVuSans" w:eastAsia="Calibri" w:hAnsi="DejaVuSans" w:cs="DejaVuSans"/>
          <w:sz w:val="25"/>
          <w:szCs w:val="25"/>
          <w:lang w:val="en-US"/>
        </w:rPr>
        <w:t xml:space="preserve"> </w:t>
      </w:r>
      <w:r>
        <w:rPr>
          <w:rFonts w:ascii="Verdana" w:hAnsi="Verdana" w:cs="Raavi"/>
          <w:sz w:val="20"/>
          <w:szCs w:val="20"/>
        </w:rPr>
        <w:t>marks</w:t>
      </w:r>
    </w:p>
    <w:p w:rsidR="007746EB" w:rsidRDefault="007746EB" w:rsidP="007746EB">
      <w:pPr>
        <w:numPr>
          <w:ilvl w:val="0"/>
          <w:numId w:val="3"/>
        </w:numPr>
        <w:rPr>
          <w:rFonts w:ascii="Verdana" w:hAnsi="Verdana" w:cs="Raavi"/>
          <w:sz w:val="20"/>
          <w:szCs w:val="20"/>
        </w:rPr>
      </w:pPr>
      <w:r>
        <w:rPr>
          <w:rFonts w:ascii="Verdana" w:hAnsi="Verdana" w:cs="Raavi"/>
          <w:sz w:val="20"/>
          <w:szCs w:val="20"/>
        </w:rPr>
        <w:t>High School (2003) from CBSE board, Kolkata with 77.8% marks</w:t>
      </w: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t>StrengTH</w:t>
      </w:r>
    </w:p>
    <w:p w:rsidR="00C22CCA" w:rsidRPr="007746EB" w:rsidRDefault="00C22CCA" w:rsidP="007746EB">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Good oral, written &amp; presentation skill</w:t>
      </w:r>
      <w:r w:rsidR="007746EB">
        <w:rPr>
          <w:rFonts w:ascii="Verdana" w:eastAsia="Courier New" w:hAnsi="Verdana" w:cs="Raavi"/>
          <w:sz w:val="20"/>
          <w:szCs w:val="20"/>
          <w:lang w:val="en-US"/>
        </w:rPr>
        <w:t>s</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Quick learner with good grasping ability</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Action-oriented and result-focused</w:t>
      </w:r>
    </w:p>
    <w:p w:rsidR="00C22CCA" w:rsidRPr="007746EB" w:rsidRDefault="00C22CCA" w:rsidP="007746EB">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Lead &amp; work as a team in an organized wa</w:t>
      </w:r>
      <w:r w:rsidR="007746EB">
        <w:rPr>
          <w:rFonts w:ascii="Verdana" w:eastAsia="Courier New" w:hAnsi="Verdana" w:cs="Raavi"/>
          <w:sz w:val="20"/>
          <w:szCs w:val="20"/>
          <w:lang w:val="en-US"/>
        </w:rPr>
        <w:t>y</w:t>
      </w: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t>Extra Curricular</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Won first prize for debate at inter level College competition</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Played Cricket at inter state level</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Visiting New places , Reading</w:t>
      </w:r>
    </w:p>
    <w:p w:rsidR="00C22CCA" w:rsidRDefault="00C22CCA" w:rsidP="00C22CCA">
      <w:pPr>
        <w:pStyle w:val="EXPERIENCEheader"/>
        <w:rPr>
          <w:rFonts w:ascii="Verdana" w:hAnsi="Verdana" w:cs="Raavi"/>
          <w:color w:val="3366FF"/>
          <w:sz w:val="20"/>
          <w:szCs w:val="20"/>
        </w:rPr>
      </w:pPr>
      <w:r>
        <w:rPr>
          <w:rFonts w:ascii="Verdana" w:hAnsi="Verdana" w:cs="Raavi"/>
          <w:color w:val="3366FF"/>
          <w:sz w:val="20"/>
          <w:szCs w:val="20"/>
        </w:rPr>
        <w:t>Personal Details</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Date of Birth: 30th Dec 1986</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Sex &amp; Status: Male &amp; Single</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Nationality: INDIAN</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Languages Known: English, Hindi, Bengali and Odia</w:t>
      </w:r>
    </w:p>
    <w:p w:rsidR="00C22CCA" w:rsidRDefault="00C22CCA" w:rsidP="00C22CCA">
      <w:pPr>
        <w:numPr>
          <w:ilvl w:val="0"/>
          <w:numId w:val="5"/>
        </w:numPr>
        <w:autoSpaceDE w:val="0"/>
        <w:autoSpaceDN w:val="0"/>
        <w:adjustRightInd w:val="0"/>
        <w:rPr>
          <w:rFonts w:ascii="Verdana" w:eastAsia="Courier New" w:hAnsi="Verdana" w:cs="Raavi"/>
          <w:sz w:val="20"/>
          <w:szCs w:val="20"/>
          <w:lang w:val="en-US"/>
        </w:rPr>
      </w:pPr>
      <w:r>
        <w:rPr>
          <w:rFonts w:ascii="Verdana" w:eastAsia="Courier New" w:hAnsi="Verdana" w:cs="Raavi"/>
          <w:sz w:val="20"/>
          <w:szCs w:val="20"/>
          <w:lang w:val="en-US"/>
        </w:rPr>
        <w:t>Passport Number: H8226563 valid till 2021</w:t>
      </w:r>
    </w:p>
    <w:p w:rsidR="00136E0F" w:rsidRDefault="00136E0F" w:rsidP="00C22CCA">
      <w:pPr>
        <w:pStyle w:val="Normal9"/>
        <w:numPr>
          <w:ilvl w:val="0"/>
          <w:numId w:val="0"/>
        </w:numPr>
        <w:tabs>
          <w:tab w:val="left" w:pos="720"/>
        </w:tabs>
        <w:rPr>
          <w:rFonts w:ascii="Verdana" w:eastAsia="Courier New" w:hAnsi="Verdana" w:cs="Raavi"/>
          <w:color w:val="auto"/>
          <w:lang w:bidi="ar-SA"/>
        </w:rPr>
      </w:pPr>
    </w:p>
    <w:p w:rsidR="00901207" w:rsidRDefault="00901207" w:rsidP="00C22CCA">
      <w:pPr>
        <w:pStyle w:val="Normal9"/>
        <w:numPr>
          <w:ilvl w:val="0"/>
          <w:numId w:val="0"/>
        </w:numPr>
        <w:tabs>
          <w:tab w:val="left" w:pos="720"/>
        </w:tabs>
        <w:rPr>
          <w:rFonts w:ascii="Verdana" w:eastAsia="Courier New" w:hAnsi="Verdana" w:cs="Raavi"/>
          <w:color w:val="auto"/>
          <w:lang w:bidi="ar-SA"/>
        </w:rPr>
      </w:pPr>
    </w:p>
    <w:p w:rsidR="00901207" w:rsidRDefault="00901207" w:rsidP="00C22CCA">
      <w:pPr>
        <w:pStyle w:val="Normal9"/>
        <w:numPr>
          <w:ilvl w:val="0"/>
          <w:numId w:val="0"/>
        </w:numPr>
        <w:tabs>
          <w:tab w:val="left" w:pos="720"/>
        </w:tabs>
        <w:rPr>
          <w:rFonts w:ascii="Verdana" w:eastAsia="Courier New" w:hAnsi="Verdana" w:cs="Raavi"/>
          <w:color w:val="auto"/>
          <w:lang w:bidi="ar-SA"/>
        </w:rPr>
      </w:pPr>
    </w:p>
    <w:p w:rsidR="00C22CCA" w:rsidRDefault="00C22CCA" w:rsidP="00C22CCA">
      <w:pPr>
        <w:pStyle w:val="Normal9"/>
        <w:numPr>
          <w:ilvl w:val="0"/>
          <w:numId w:val="0"/>
        </w:numPr>
        <w:tabs>
          <w:tab w:val="left" w:pos="720"/>
        </w:tabs>
        <w:rPr>
          <w:rFonts w:ascii="Verdana" w:eastAsia="Courier New" w:hAnsi="Verdana" w:cs="Raavi"/>
          <w:color w:val="auto"/>
          <w:lang w:bidi="ar-SA"/>
        </w:rPr>
      </w:pPr>
      <w:r w:rsidRPr="001042F4">
        <w:rPr>
          <w:rFonts w:ascii="Verdana" w:eastAsia="Courier New" w:hAnsi="Verdana" w:cs="Raavi"/>
          <w:b/>
          <w:color w:val="auto"/>
          <w:lang w:bidi="ar-SA"/>
        </w:rPr>
        <w:t xml:space="preserve">Place : Bangalore               </w:t>
      </w:r>
      <w:r w:rsidRPr="001042F4">
        <w:rPr>
          <w:rFonts w:ascii="Verdana" w:eastAsia="Courier New" w:hAnsi="Verdana" w:cs="Raavi"/>
          <w:color w:val="auto"/>
          <w:lang w:bidi="ar-SA"/>
        </w:rPr>
        <w:t xml:space="preserve">                                                           </w:t>
      </w:r>
      <w:r>
        <w:rPr>
          <w:rFonts w:ascii="Verdana" w:eastAsia="Courier New" w:hAnsi="Verdana" w:cs="Raavi"/>
          <w:color w:val="auto"/>
          <w:lang w:bidi="ar-SA"/>
        </w:rPr>
        <w:t xml:space="preserve">[Debasish Mohanty]                                                                                                                                      </w:t>
      </w:r>
    </w:p>
    <w:sectPr w:rsidR="00C22CCA" w:rsidSect="00564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aavi">
    <w:panose1 w:val="020B0502040204020203"/>
    <w:charset w:val="00"/>
    <w:family w:val="swiss"/>
    <w:pitch w:val="variable"/>
    <w:sig w:usb0="0002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7231"/>
    <w:multiLevelType w:val="hybridMultilevel"/>
    <w:tmpl w:val="56C2E674"/>
    <w:lvl w:ilvl="0" w:tplc="0409000B">
      <w:start w:val="1"/>
      <w:numFmt w:val="bullet"/>
      <w:lvlText w:val=""/>
      <w:lvlJc w:val="left"/>
      <w:pPr>
        <w:ind w:left="79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2F1FC6"/>
    <w:multiLevelType w:val="hybridMultilevel"/>
    <w:tmpl w:val="3D4C01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30A5732E"/>
    <w:multiLevelType w:val="hybridMultilevel"/>
    <w:tmpl w:val="EF0662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64C098A"/>
    <w:multiLevelType w:val="hybridMultilevel"/>
    <w:tmpl w:val="69264DD4"/>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E901D3D"/>
    <w:multiLevelType w:val="hybridMultilevel"/>
    <w:tmpl w:val="E5A463BE"/>
    <w:lvl w:ilvl="0" w:tplc="3298761A">
      <w:start w:val="1"/>
      <w:numFmt w:val="bullet"/>
      <w:pStyle w:val="Normal9"/>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C22CCA"/>
    <w:rsid w:val="0008623A"/>
    <w:rsid w:val="000E394F"/>
    <w:rsid w:val="000F3C51"/>
    <w:rsid w:val="001042F4"/>
    <w:rsid w:val="00136E0F"/>
    <w:rsid w:val="00165235"/>
    <w:rsid w:val="001A3644"/>
    <w:rsid w:val="001F3A41"/>
    <w:rsid w:val="002324F1"/>
    <w:rsid w:val="00291ED2"/>
    <w:rsid w:val="00330A96"/>
    <w:rsid w:val="00363D4F"/>
    <w:rsid w:val="003667B1"/>
    <w:rsid w:val="003727C1"/>
    <w:rsid w:val="003E5BF4"/>
    <w:rsid w:val="003E6CA3"/>
    <w:rsid w:val="00462DEB"/>
    <w:rsid w:val="004B41EC"/>
    <w:rsid w:val="004E04FF"/>
    <w:rsid w:val="004E6D4C"/>
    <w:rsid w:val="005A17DE"/>
    <w:rsid w:val="005A41DD"/>
    <w:rsid w:val="00681C66"/>
    <w:rsid w:val="006A790D"/>
    <w:rsid w:val="00716B74"/>
    <w:rsid w:val="00734E79"/>
    <w:rsid w:val="007746EB"/>
    <w:rsid w:val="00794162"/>
    <w:rsid w:val="007E5383"/>
    <w:rsid w:val="008F6833"/>
    <w:rsid w:val="00901207"/>
    <w:rsid w:val="00954C26"/>
    <w:rsid w:val="009B2D93"/>
    <w:rsid w:val="009D2FC7"/>
    <w:rsid w:val="00A01B61"/>
    <w:rsid w:val="00A07A43"/>
    <w:rsid w:val="00A73FBC"/>
    <w:rsid w:val="00AC6B4A"/>
    <w:rsid w:val="00BD6366"/>
    <w:rsid w:val="00C22CCA"/>
    <w:rsid w:val="00C27BEF"/>
    <w:rsid w:val="00C73998"/>
    <w:rsid w:val="00D610D1"/>
    <w:rsid w:val="00D9071D"/>
    <w:rsid w:val="00DC78E2"/>
    <w:rsid w:val="00E10433"/>
    <w:rsid w:val="00E10FB2"/>
    <w:rsid w:val="00E449F4"/>
    <w:rsid w:val="00EF4D44"/>
    <w:rsid w:val="00F04E17"/>
    <w:rsid w:val="00F536B7"/>
    <w:rsid w:val="00F74F78"/>
    <w:rsid w:val="00FA1213"/>
    <w:rsid w:val="00FE0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CCA"/>
    <w:pPr>
      <w:spacing w:after="0" w:line="240" w:lineRule="auto"/>
    </w:pPr>
    <w:rPr>
      <w:rFonts w:ascii="Times New Roman" w:eastAsia="Times New Roman" w:hAnsi="Times New Roman" w:cs="Times New Roman"/>
      <w:sz w:val="24"/>
      <w:szCs w:val="24"/>
      <w:lang w:val="en-AU"/>
    </w:rPr>
  </w:style>
  <w:style w:type="paragraph" w:styleId="Heading2">
    <w:name w:val="heading 2"/>
    <w:basedOn w:val="Normal"/>
    <w:next w:val="Normal"/>
    <w:link w:val="Heading2Char"/>
    <w:semiHidden/>
    <w:unhideWhenUsed/>
    <w:qFormat/>
    <w:rsid w:val="00C22CCA"/>
    <w:pPr>
      <w:keepNext/>
      <w:spacing w:before="240" w:after="60"/>
      <w:outlineLvl w:val="1"/>
    </w:pPr>
    <w:rPr>
      <w:rFonts w:ascii="Arial" w:hAnsi="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22CCA"/>
    <w:rPr>
      <w:rFonts w:ascii="Arial" w:eastAsia="Times New Roman" w:hAnsi="Arial" w:cs="Times New Roman"/>
      <w:b/>
      <w:bCs/>
      <w:i/>
      <w:iCs/>
      <w:sz w:val="24"/>
      <w:szCs w:val="24"/>
      <w:lang w:val="en-AU"/>
    </w:rPr>
  </w:style>
  <w:style w:type="character" w:styleId="Hyperlink">
    <w:name w:val="Hyperlink"/>
    <w:semiHidden/>
    <w:unhideWhenUsed/>
    <w:rsid w:val="00C22CCA"/>
    <w:rPr>
      <w:color w:val="0000FF"/>
      <w:u w:val="single"/>
    </w:rPr>
  </w:style>
  <w:style w:type="paragraph" w:styleId="PlainText">
    <w:name w:val="Plain Text"/>
    <w:basedOn w:val="Normal"/>
    <w:link w:val="PlainTextChar"/>
    <w:unhideWhenUsed/>
    <w:rsid w:val="00C22CCA"/>
    <w:rPr>
      <w:rFonts w:ascii="Courier New" w:hAnsi="Courier New"/>
      <w:sz w:val="20"/>
      <w:szCs w:val="20"/>
      <w:lang w:val="en-US" w:bidi="he-IL"/>
    </w:rPr>
  </w:style>
  <w:style w:type="character" w:customStyle="1" w:styleId="PlainTextChar">
    <w:name w:val="Plain Text Char"/>
    <w:basedOn w:val="DefaultParagraphFont"/>
    <w:link w:val="PlainText"/>
    <w:rsid w:val="00C22CCA"/>
    <w:rPr>
      <w:rFonts w:ascii="Courier New" w:eastAsia="Times New Roman" w:hAnsi="Courier New" w:cs="Times New Roman"/>
      <w:sz w:val="20"/>
      <w:szCs w:val="20"/>
      <w:lang w:bidi="he-IL"/>
    </w:rPr>
  </w:style>
  <w:style w:type="paragraph" w:customStyle="1" w:styleId="1NameFirstPage">
    <w:name w:val="1. Name First Page"/>
    <w:basedOn w:val="Normal"/>
    <w:rsid w:val="00C22CCA"/>
    <w:pPr>
      <w:keepNext/>
      <w:pBdr>
        <w:bottom w:val="single" w:sz="6" w:space="0" w:color="auto"/>
      </w:pBdr>
      <w:spacing w:after="240"/>
      <w:ind w:left="-360" w:right="-360"/>
      <w:jc w:val="center"/>
    </w:pPr>
    <w:rPr>
      <w:rFonts w:ascii="Palatino" w:hAnsi="Palatino" w:cs="Palatino"/>
      <w:b/>
      <w:bCs/>
      <w:caps/>
      <w:sz w:val="28"/>
      <w:szCs w:val="28"/>
      <w:lang w:val="en-US"/>
    </w:rPr>
  </w:style>
  <w:style w:type="paragraph" w:customStyle="1" w:styleId="EXPERIENCEheader">
    <w:name w:val="EXPERIENCE header"/>
    <w:basedOn w:val="Normal"/>
    <w:rsid w:val="00C22CCA"/>
    <w:pPr>
      <w:keepNext/>
      <w:pBdr>
        <w:bottom w:val="single" w:sz="12" w:space="0" w:color="auto"/>
      </w:pBdr>
      <w:spacing w:before="240" w:after="200"/>
    </w:pPr>
    <w:rPr>
      <w:rFonts w:ascii="Palatino" w:hAnsi="Palatino" w:cs="Palatino"/>
      <w:b/>
      <w:bCs/>
      <w:smallCaps/>
      <w:lang w:val="en-US"/>
    </w:rPr>
  </w:style>
  <w:style w:type="paragraph" w:customStyle="1" w:styleId="Normal9">
    <w:name w:val="Normal+9"/>
    <w:basedOn w:val="Normal"/>
    <w:rsid w:val="00C22CCA"/>
    <w:pPr>
      <w:numPr>
        <w:numId w:val="1"/>
      </w:numPr>
      <w:spacing w:before="20" w:after="20"/>
    </w:pPr>
    <w:rPr>
      <w:color w:val="000000"/>
      <w:sz w:val="20"/>
      <w:szCs w:val="20"/>
      <w:lang w:val="en-US" w:bidi="he-IL"/>
    </w:rPr>
  </w:style>
  <w:style w:type="paragraph" w:customStyle="1" w:styleId="WW-HTMLPreformatted">
    <w:name w:val="WW-HTML Preformatted"/>
    <w:basedOn w:val="Normal"/>
    <w:rsid w:val="00C22CCA"/>
    <w:p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spacing w:before="60" w:after="60"/>
    </w:pPr>
    <w:rPr>
      <w:rFonts w:ascii="Courier New" w:eastAsia="Courier New" w:hAnsi="Courier New"/>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ing.dmohant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dc:creator>
  <cp:lastModifiedBy>Debasish</cp:lastModifiedBy>
  <cp:revision>53</cp:revision>
  <dcterms:created xsi:type="dcterms:W3CDTF">2015-04-26T12:58:00Z</dcterms:created>
  <dcterms:modified xsi:type="dcterms:W3CDTF">2015-06-02T08:17:00Z</dcterms:modified>
</cp:coreProperties>
</file>