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453" w:rsidRPr="00DB292A" w:rsidRDefault="00E94897" w:rsidP="009B1453">
      <w:pPr>
        <w:jc w:val="center"/>
        <w:rPr>
          <w:rFonts w:cstheme="minorHAnsi"/>
          <w:b/>
          <w:sz w:val="28"/>
          <w:szCs w:val="28"/>
        </w:rPr>
      </w:pPr>
      <w:r>
        <w:rPr>
          <w:rFonts w:cstheme="minorHAnsi"/>
          <w:b/>
          <w:sz w:val="28"/>
          <w:szCs w:val="28"/>
        </w:rPr>
        <w:t>Curriculum Vit</w:t>
      </w:r>
      <w:r w:rsidR="00285606">
        <w:rPr>
          <w:rFonts w:cstheme="minorHAnsi"/>
          <w:b/>
          <w:sz w:val="28"/>
          <w:szCs w:val="28"/>
        </w:rPr>
        <w:t>a</w:t>
      </w:r>
      <w:r>
        <w:rPr>
          <w:rFonts w:cstheme="minorHAnsi"/>
          <w:b/>
          <w:sz w:val="28"/>
          <w:szCs w:val="28"/>
        </w:rPr>
        <w:t xml:space="preserve">e </w:t>
      </w:r>
    </w:p>
    <w:p w:rsidR="00DE7B33" w:rsidRPr="00F6760E" w:rsidRDefault="003D0AD3" w:rsidP="004B14EF">
      <w:pPr>
        <w:spacing w:after="0"/>
        <w:jc w:val="both"/>
        <w:rPr>
          <w:rFonts w:eastAsia="Times New Roman" w:cstheme="minorHAnsi"/>
          <w:sz w:val="24"/>
          <w:szCs w:val="24"/>
        </w:rPr>
      </w:pPr>
      <w:r w:rsidRPr="00F6760E">
        <w:rPr>
          <w:rFonts w:eastAsia="Times New Roman" w:cstheme="minorHAnsi"/>
          <w:b/>
          <w:sz w:val="24"/>
          <w:szCs w:val="24"/>
        </w:rPr>
        <w:t>SHARAT HEGDE</w:t>
      </w:r>
      <w:r w:rsidR="00DE7B33" w:rsidRPr="00F6760E">
        <w:rPr>
          <w:rFonts w:eastAsia="Times New Roman" w:cstheme="minorHAnsi"/>
          <w:sz w:val="24"/>
          <w:szCs w:val="24"/>
        </w:rPr>
        <w:tab/>
      </w:r>
      <w:r w:rsidR="00DE7B33"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r w:rsidR="007A7F46" w:rsidRPr="00F6760E">
        <w:rPr>
          <w:rFonts w:eastAsia="Times New Roman" w:cstheme="minorHAnsi"/>
          <w:sz w:val="24"/>
          <w:szCs w:val="24"/>
        </w:rPr>
        <w:tab/>
      </w:r>
    </w:p>
    <w:p w:rsidR="00DE7B33" w:rsidRPr="00F6760E" w:rsidRDefault="00DE7B33" w:rsidP="004B1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ourier New" w:cstheme="minorHAnsi"/>
          <w:color w:val="0000FF"/>
          <w:sz w:val="24"/>
          <w:u w:val="single"/>
        </w:rPr>
      </w:pPr>
      <w:r w:rsidRPr="00F6760E">
        <w:rPr>
          <w:rFonts w:eastAsia="Courier New" w:cstheme="minorHAnsi"/>
          <w:sz w:val="24"/>
        </w:rPr>
        <w:t>Email id:</w:t>
      </w:r>
      <w:hyperlink r:id="rId8" w:history="1">
        <w:r w:rsidR="003D0AD3" w:rsidRPr="00F6760E">
          <w:rPr>
            <w:rStyle w:val="Hyperlink"/>
            <w:rFonts w:eastAsia="Courier New" w:cstheme="minorHAnsi"/>
            <w:sz w:val="24"/>
          </w:rPr>
          <w:t>sharathegdesce2011@gmail.com</w:t>
        </w:r>
      </w:hyperlink>
      <w:r w:rsidR="007A7F46" w:rsidRPr="00F6760E">
        <w:rPr>
          <w:rFonts w:cstheme="minorHAnsi"/>
        </w:rPr>
        <w:tab/>
      </w:r>
      <w:r w:rsidR="007A7F46" w:rsidRPr="00F6760E">
        <w:rPr>
          <w:rFonts w:cstheme="minorHAnsi"/>
        </w:rPr>
        <w:tab/>
      </w:r>
      <w:r w:rsidR="007A7F46" w:rsidRPr="00F6760E">
        <w:rPr>
          <w:rFonts w:cstheme="minorHAnsi"/>
        </w:rPr>
        <w:tab/>
      </w:r>
      <w:r w:rsidR="007A7F46" w:rsidRPr="00F6760E">
        <w:rPr>
          <w:rFonts w:cstheme="minorHAnsi"/>
        </w:rPr>
        <w:tab/>
      </w:r>
      <w:r w:rsidR="007A7F46" w:rsidRPr="00F6760E">
        <w:rPr>
          <w:rFonts w:cstheme="minorHAnsi"/>
        </w:rPr>
        <w:tab/>
      </w:r>
    </w:p>
    <w:p w:rsidR="00DE7B33" w:rsidRPr="00F6760E" w:rsidRDefault="00DE7B33" w:rsidP="004B14EF">
      <w:pPr>
        <w:spacing w:after="0"/>
        <w:jc w:val="both"/>
        <w:rPr>
          <w:rFonts w:eastAsia="Courier New" w:cstheme="minorHAnsi"/>
          <w:b/>
          <w:sz w:val="24"/>
        </w:rPr>
      </w:pPr>
      <w:r w:rsidRPr="00F6760E">
        <w:rPr>
          <w:rFonts w:eastAsia="Courier New" w:cstheme="minorHAnsi"/>
          <w:b/>
          <w:sz w:val="24"/>
        </w:rPr>
        <w:t>Mobile: +91</w:t>
      </w:r>
      <w:r w:rsidR="00CE056C" w:rsidRPr="00F6760E">
        <w:rPr>
          <w:rFonts w:eastAsia="Courier New" w:cstheme="minorHAnsi"/>
          <w:b/>
          <w:sz w:val="24"/>
        </w:rPr>
        <w:t>-9964</w:t>
      </w:r>
      <w:r w:rsidR="003D0AD3" w:rsidRPr="00F6760E">
        <w:rPr>
          <w:rFonts w:eastAsia="Courier New" w:cstheme="minorHAnsi"/>
          <w:b/>
          <w:sz w:val="24"/>
        </w:rPr>
        <w:t>232455</w:t>
      </w:r>
    </w:p>
    <w:p w:rsidR="009C790F" w:rsidRPr="00F6760E" w:rsidRDefault="009C790F" w:rsidP="004B14EF">
      <w:pPr>
        <w:spacing w:after="0"/>
        <w:jc w:val="both"/>
        <w:rPr>
          <w:rFonts w:eastAsia="Courier New" w:cstheme="minorHAnsi"/>
          <w:b/>
          <w:sz w:val="24"/>
          <w:szCs w:val="24"/>
        </w:rPr>
      </w:pPr>
    </w:p>
    <w:p w:rsidR="00DE7B33" w:rsidRPr="00F6760E" w:rsidRDefault="00DE7B33" w:rsidP="001A0B38">
      <w:pPr>
        <w:shd w:val="clear" w:color="auto" w:fill="BFBFBF"/>
        <w:spacing w:after="0"/>
        <w:jc w:val="both"/>
        <w:outlineLvl w:val="5"/>
        <w:rPr>
          <w:rFonts w:eastAsia="Times New Roman" w:cstheme="minorHAnsi"/>
          <w:b/>
          <w:bCs/>
          <w:sz w:val="24"/>
          <w:szCs w:val="24"/>
        </w:rPr>
      </w:pPr>
      <w:r w:rsidRPr="00F6760E">
        <w:rPr>
          <w:rFonts w:eastAsia="Times New Roman" w:cstheme="minorHAnsi"/>
          <w:b/>
          <w:bCs/>
          <w:sz w:val="24"/>
          <w:szCs w:val="24"/>
        </w:rPr>
        <w:t>Career Objective</w:t>
      </w:r>
      <w:r w:rsidRPr="00F6760E">
        <w:rPr>
          <w:rFonts w:eastAsia="Times New Roman" w:cstheme="minorHAnsi"/>
          <w:bCs/>
          <w:sz w:val="24"/>
          <w:szCs w:val="24"/>
        </w:rPr>
        <w:t>:</w:t>
      </w:r>
    </w:p>
    <w:p w:rsidR="00DE7B33" w:rsidRPr="00F6760E" w:rsidRDefault="00DE7B33" w:rsidP="000321EB">
      <w:pPr>
        <w:spacing w:after="0"/>
        <w:ind w:firstLine="720"/>
        <w:jc w:val="both"/>
        <w:rPr>
          <w:rFonts w:eastAsia="Times New Roman" w:cstheme="minorHAnsi"/>
          <w:sz w:val="24"/>
          <w:szCs w:val="24"/>
        </w:rPr>
      </w:pPr>
    </w:p>
    <w:p w:rsidR="00DE7B33" w:rsidRPr="00F6760E" w:rsidRDefault="00F70271" w:rsidP="000321EB">
      <w:pPr>
        <w:spacing w:after="0"/>
        <w:ind w:firstLine="720"/>
        <w:jc w:val="both"/>
        <w:rPr>
          <w:rFonts w:eastAsia="Times New Roman" w:cstheme="minorHAnsi"/>
          <w:sz w:val="24"/>
          <w:szCs w:val="24"/>
        </w:rPr>
      </w:pPr>
      <w:r w:rsidRPr="00F6760E">
        <w:rPr>
          <w:rFonts w:cstheme="minorHAnsi"/>
          <w:sz w:val="24"/>
          <w:szCs w:val="24"/>
        </w:rPr>
        <w:t>To work in a healthy, innovative and challenging environment extracting the best out of me, which is conducive to learn and grow at professional as well as personal level thereby directing my future endeavors as an asset to the organization</w:t>
      </w:r>
      <w:r w:rsidR="00DE7B33" w:rsidRPr="00F6760E">
        <w:rPr>
          <w:rFonts w:eastAsia="Times New Roman" w:cstheme="minorHAnsi"/>
          <w:sz w:val="24"/>
          <w:szCs w:val="24"/>
        </w:rPr>
        <w:t>.</w:t>
      </w:r>
    </w:p>
    <w:p w:rsidR="008A0924" w:rsidRPr="00F6760E" w:rsidRDefault="008A0924" w:rsidP="001A0B38">
      <w:pPr>
        <w:spacing w:after="0"/>
        <w:ind w:firstLine="720"/>
        <w:jc w:val="both"/>
        <w:rPr>
          <w:rFonts w:eastAsia="Times New Roman" w:cstheme="minorHAnsi"/>
          <w:sz w:val="24"/>
          <w:szCs w:val="24"/>
        </w:rPr>
      </w:pPr>
    </w:p>
    <w:p w:rsidR="00DE7B33" w:rsidRPr="00F6760E" w:rsidRDefault="00DE7B33" w:rsidP="004B14EF">
      <w:pPr>
        <w:shd w:val="clear" w:color="auto" w:fill="BFBFBF"/>
        <w:spacing w:after="120"/>
        <w:jc w:val="both"/>
        <w:rPr>
          <w:rFonts w:eastAsia="Times New Roman" w:cstheme="minorHAnsi"/>
          <w:b/>
          <w:bCs/>
          <w:sz w:val="24"/>
          <w:szCs w:val="24"/>
        </w:rPr>
      </w:pPr>
      <w:r w:rsidRPr="00F6760E">
        <w:rPr>
          <w:rFonts w:eastAsia="Times New Roman" w:cstheme="minorHAnsi"/>
          <w:b/>
          <w:bCs/>
          <w:sz w:val="24"/>
          <w:szCs w:val="24"/>
        </w:rPr>
        <w:t>Present Work Experience:</w:t>
      </w:r>
    </w:p>
    <w:p w:rsidR="00DE7B33" w:rsidRPr="00837DCD" w:rsidRDefault="00DE7B33" w:rsidP="00063508">
      <w:pPr>
        <w:spacing w:after="0"/>
        <w:ind w:firstLine="720"/>
        <w:jc w:val="both"/>
        <w:rPr>
          <w:rFonts w:eastAsia="Times New Roman" w:cstheme="minorHAnsi"/>
          <w:sz w:val="24"/>
          <w:szCs w:val="24"/>
        </w:rPr>
      </w:pPr>
      <w:r w:rsidRPr="00F6760E">
        <w:rPr>
          <w:rFonts w:eastAsia="Times New Roman" w:cstheme="minorHAnsi"/>
          <w:sz w:val="24"/>
          <w:szCs w:val="24"/>
        </w:rPr>
        <w:t xml:space="preserve">Working as </w:t>
      </w:r>
      <w:r w:rsidR="00837DCD">
        <w:rPr>
          <w:rFonts w:eastAsia="Times New Roman" w:cstheme="minorHAnsi"/>
          <w:b/>
          <w:sz w:val="24"/>
          <w:szCs w:val="24"/>
        </w:rPr>
        <w:t xml:space="preserve">Senior Engineer </w:t>
      </w:r>
      <w:r w:rsidR="00837DCD" w:rsidRPr="00BB5298">
        <w:rPr>
          <w:rFonts w:eastAsia="Times New Roman" w:cstheme="minorHAnsi"/>
          <w:b/>
          <w:sz w:val="24"/>
          <w:szCs w:val="24"/>
        </w:rPr>
        <w:t>in</w:t>
      </w:r>
      <w:r w:rsidR="00742B5C">
        <w:rPr>
          <w:rFonts w:eastAsia="Times New Roman" w:cstheme="minorHAnsi"/>
          <w:b/>
          <w:sz w:val="24"/>
          <w:szCs w:val="24"/>
        </w:rPr>
        <w:t xml:space="preserve"> </w:t>
      </w:r>
      <w:r w:rsidR="00837DCD">
        <w:rPr>
          <w:rFonts w:eastAsia="Times New Roman" w:cstheme="minorHAnsi"/>
          <w:b/>
          <w:sz w:val="24"/>
          <w:szCs w:val="24"/>
        </w:rPr>
        <w:t xml:space="preserve">Tech Mahindra Limited., Bangalore, </w:t>
      </w:r>
      <w:r w:rsidR="00430760" w:rsidRPr="00837DCD">
        <w:rPr>
          <w:rFonts w:eastAsia="Times New Roman" w:cstheme="minorHAnsi"/>
          <w:sz w:val="24"/>
          <w:szCs w:val="24"/>
        </w:rPr>
        <w:t xml:space="preserve">and </w:t>
      </w:r>
      <w:r w:rsidR="00226D2C">
        <w:rPr>
          <w:rFonts w:eastAsia="Times New Roman" w:cstheme="minorHAnsi"/>
          <w:sz w:val="24"/>
          <w:szCs w:val="24"/>
        </w:rPr>
        <w:t xml:space="preserve">Rolling Stock (Metro Transportation) </w:t>
      </w:r>
      <w:r w:rsidR="00837DCD" w:rsidRPr="00837DCD">
        <w:rPr>
          <w:rFonts w:eastAsia="Times New Roman" w:cstheme="minorHAnsi"/>
          <w:sz w:val="24"/>
          <w:szCs w:val="24"/>
        </w:rPr>
        <w:t>Division</w:t>
      </w:r>
      <w:r w:rsidR="000719B2">
        <w:rPr>
          <w:rFonts w:eastAsia="Times New Roman" w:cstheme="minorHAnsi"/>
          <w:sz w:val="24"/>
          <w:szCs w:val="24"/>
        </w:rPr>
        <w:t xml:space="preserve"> from </w:t>
      </w:r>
      <w:r w:rsidR="00226D2C">
        <w:rPr>
          <w:rFonts w:eastAsia="Times New Roman" w:cstheme="minorHAnsi"/>
          <w:sz w:val="24"/>
          <w:szCs w:val="24"/>
        </w:rPr>
        <w:t>3</w:t>
      </w:r>
      <w:r w:rsidR="00226D2C" w:rsidRPr="00226D2C">
        <w:rPr>
          <w:rFonts w:eastAsia="Times New Roman" w:cstheme="minorHAnsi"/>
          <w:sz w:val="24"/>
          <w:szCs w:val="24"/>
          <w:vertAlign w:val="superscript"/>
        </w:rPr>
        <w:t>rd</w:t>
      </w:r>
      <w:r w:rsidR="00226D2C">
        <w:rPr>
          <w:rFonts w:eastAsia="Times New Roman" w:cstheme="minorHAnsi"/>
          <w:sz w:val="24"/>
          <w:szCs w:val="24"/>
        </w:rPr>
        <w:t xml:space="preserve"> </w:t>
      </w:r>
      <w:r w:rsidR="000719B2">
        <w:rPr>
          <w:rFonts w:eastAsia="Times New Roman" w:cstheme="minorHAnsi"/>
          <w:sz w:val="24"/>
          <w:szCs w:val="24"/>
        </w:rPr>
        <w:t>July 2016 to till date.</w:t>
      </w:r>
    </w:p>
    <w:p w:rsidR="00FC22A7" w:rsidRPr="00F6760E" w:rsidRDefault="00FC22A7" w:rsidP="00063508">
      <w:pPr>
        <w:spacing w:after="0"/>
        <w:ind w:firstLine="720"/>
        <w:jc w:val="both"/>
        <w:rPr>
          <w:rFonts w:eastAsia="Times New Roman" w:cstheme="minorHAnsi"/>
          <w:sz w:val="24"/>
          <w:szCs w:val="24"/>
        </w:rPr>
      </w:pPr>
    </w:p>
    <w:p w:rsidR="00FC22A7" w:rsidRPr="00F6760E" w:rsidRDefault="00FC22A7" w:rsidP="00FC22A7">
      <w:pPr>
        <w:shd w:val="clear" w:color="auto" w:fill="BFBFBF"/>
        <w:spacing w:after="120"/>
        <w:jc w:val="both"/>
        <w:rPr>
          <w:rFonts w:eastAsia="Times New Roman" w:cstheme="minorHAnsi"/>
          <w:b/>
          <w:bCs/>
          <w:sz w:val="24"/>
          <w:szCs w:val="24"/>
        </w:rPr>
      </w:pPr>
      <w:r w:rsidRPr="00F6760E">
        <w:rPr>
          <w:rFonts w:eastAsia="Times New Roman" w:cstheme="minorHAnsi"/>
          <w:b/>
          <w:bCs/>
          <w:sz w:val="24"/>
          <w:szCs w:val="24"/>
        </w:rPr>
        <w:t>Past Work Experience:</w:t>
      </w:r>
    </w:p>
    <w:p w:rsidR="00837DCD" w:rsidRDefault="00837DCD" w:rsidP="004B14EF">
      <w:pPr>
        <w:spacing w:after="0"/>
        <w:ind w:firstLine="720"/>
        <w:jc w:val="both"/>
        <w:rPr>
          <w:rFonts w:eastAsia="Times New Roman" w:cstheme="minorHAnsi"/>
          <w:sz w:val="24"/>
          <w:szCs w:val="24"/>
        </w:rPr>
      </w:pPr>
      <w:r w:rsidRPr="00F6760E">
        <w:rPr>
          <w:rFonts w:eastAsia="Times New Roman" w:cstheme="minorHAnsi"/>
          <w:sz w:val="24"/>
          <w:szCs w:val="24"/>
        </w:rPr>
        <w:t xml:space="preserve">Working as an </w:t>
      </w:r>
      <w:r w:rsidRPr="00F6760E">
        <w:rPr>
          <w:rFonts w:eastAsia="Times New Roman" w:cstheme="minorHAnsi"/>
          <w:b/>
          <w:sz w:val="24"/>
          <w:szCs w:val="24"/>
        </w:rPr>
        <w:t xml:space="preserve">PROJECT ASSISTANT - </w:t>
      </w:r>
      <w:r>
        <w:rPr>
          <w:rFonts w:eastAsia="Times New Roman" w:cstheme="minorHAnsi"/>
          <w:b/>
          <w:sz w:val="24"/>
          <w:szCs w:val="24"/>
        </w:rPr>
        <w:t>2</w:t>
      </w:r>
      <w:r w:rsidRPr="00F6760E">
        <w:rPr>
          <w:rFonts w:eastAsia="Times New Roman" w:cstheme="minorHAnsi"/>
          <w:sz w:val="24"/>
          <w:szCs w:val="24"/>
        </w:rPr>
        <w:t xml:space="preserve">in </w:t>
      </w:r>
      <w:r w:rsidRPr="00F6760E">
        <w:rPr>
          <w:rFonts w:eastAsia="Times New Roman" w:cstheme="minorHAnsi"/>
          <w:b/>
          <w:sz w:val="24"/>
          <w:szCs w:val="24"/>
        </w:rPr>
        <w:t>Aeronautical Development Agency</w:t>
      </w:r>
      <w:r w:rsidRPr="00F6760E">
        <w:rPr>
          <w:rFonts w:eastAsia="Times New Roman" w:cstheme="minorHAnsi"/>
          <w:sz w:val="24"/>
          <w:szCs w:val="24"/>
        </w:rPr>
        <w:t>, Bangalore, CAD and PLM group from March 2014</w:t>
      </w:r>
      <w:r>
        <w:rPr>
          <w:rFonts w:eastAsia="Times New Roman" w:cstheme="minorHAnsi"/>
          <w:sz w:val="24"/>
          <w:szCs w:val="24"/>
        </w:rPr>
        <w:t xml:space="preserve"> to 30</w:t>
      </w:r>
      <w:r>
        <w:rPr>
          <w:rFonts w:eastAsia="Times New Roman" w:cstheme="minorHAnsi"/>
          <w:sz w:val="24"/>
          <w:szCs w:val="24"/>
          <w:vertAlign w:val="superscript"/>
        </w:rPr>
        <w:t>th</w:t>
      </w:r>
      <w:r>
        <w:rPr>
          <w:rFonts w:eastAsia="Times New Roman" w:cstheme="minorHAnsi"/>
          <w:sz w:val="24"/>
          <w:szCs w:val="24"/>
        </w:rPr>
        <w:t xml:space="preserve"> June 2016</w:t>
      </w:r>
    </w:p>
    <w:p w:rsidR="00FC22A7" w:rsidRPr="00F6760E" w:rsidRDefault="00FC22A7" w:rsidP="004B14EF">
      <w:pPr>
        <w:spacing w:after="0"/>
        <w:ind w:firstLine="720"/>
        <w:jc w:val="both"/>
        <w:rPr>
          <w:rFonts w:eastAsia="Times New Roman" w:cstheme="minorHAnsi"/>
          <w:sz w:val="24"/>
          <w:szCs w:val="24"/>
        </w:rPr>
      </w:pPr>
      <w:r w:rsidRPr="00F6760E">
        <w:rPr>
          <w:rFonts w:eastAsia="Times New Roman" w:cstheme="minorHAnsi"/>
          <w:sz w:val="24"/>
          <w:szCs w:val="24"/>
        </w:rPr>
        <w:t xml:space="preserve">Working as an </w:t>
      </w:r>
      <w:r w:rsidRPr="00F6760E">
        <w:rPr>
          <w:rFonts w:eastAsia="Times New Roman" w:cstheme="minorHAnsi"/>
          <w:b/>
          <w:sz w:val="24"/>
          <w:szCs w:val="24"/>
        </w:rPr>
        <w:t>Mechanical Engineer</w:t>
      </w:r>
      <w:r w:rsidR="00D42D94" w:rsidRPr="00F6760E">
        <w:rPr>
          <w:rFonts w:eastAsia="Times New Roman" w:cstheme="minorHAnsi"/>
          <w:sz w:val="24"/>
          <w:szCs w:val="24"/>
        </w:rPr>
        <w:t xml:space="preserve"> in </w:t>
      </w:r>
      <w:r w:rsidR="00D42D94" w:rsidRPr="00F6760E">
        <w:rPr>
          <w:rFonts w:eastAsia="Times New Roman" w:cstheme="minorHAnsi"/>
          <w:b/>
          <w:sz w:val="24"/>
          <w:szCs w:val="24"/>
        </w:rPr>
        <w:t>Aeronautical Development Agency</w:t>
      </w:r>
      <w:r w:rsidR="00D42D94" w:rsidRPr="00F6760E">
        <w:rPr>
          <w:rFonts w:eastAsia="Times New Roman" w:cstheme="minorHAnsi"/>
          <w:sz w:val="24"/>
          <w:szCs w:val="24"/>
        </w:rPr>
        <w:t xml:space="preserve">, Bangalore CAD and PLM group through </w:t>
      </w:r>
      <w:r w:rsidR="00D42D94" w:rsidRPr="00F6760E">
        <w:rPr>
          <w:rFonts w:eastAsia="Times New Roman" w:cstheme="minorHAnsi"/>
          <w:b/>
          <w:sz w:val="24"/>
          <w:szCs w:val="24"/>
        </w:rPr>
        <w:t>Sheeba Computers</w:t>
      </w:r>
      <w:r w:rsidR="00D42D94" w:rsidRPr="00F6760E">
        <w:rPr>
          <w:rFonts w:eastAsia="Times New Roman" w:cstheme="minorHAnsi"/>
          <w:sz w:val="24"/>
          <w:szCs w:val="24"/>
        </w:rPr>
        <w:t xml:space="preserve"> from December 2012 to February 2014</w:t>
      </w:r>
    </w:p>
    <w:p w:rsidR="00DE7B33" w:rsidRPr="00F6760E" w:rsidRDefault="00DE7B33" w:rsidP="004B14EF">
      <w:pPr>
        <w:spacing w:after="0"/>
        <w:jc w:val="both"/>
        <w:rPr>
          <w:rFonts w:eastAsia="Times New Roman" w:cstheme="minorHAnsi"/>
          <w:sz w:val="24"/>
          <w:szCs w:val="24"/>
        </w:rPr>
      </w:pPr>
    </w:p>
    <w:p w:rsidR="00DE7B33" w:rsidRPr="00F6760E" w:rsidRDefault="00DE7B33" w:rsidP="004B14EF">
      <w:pPr>
        <w:shd w:val="clear" w:color="auto" w:fill="BFBFBF"/>
        <w:spacing w:after="0"/>
        <w:jc w:val="both"/>
        <w:rPr>
          <w:rFonts w:eastAsia="Times New Roman" w:cstheme="minorHAnsi"/>
          <w:b/>
          <w:sz w:val="24"/>
          <w:szCs w:val="24"/>
        </w:rPr>
      </w:pPr>
      <w:r w:rsidRPr="00F6760E">
        <w:rPr>
          <w:rFonts w:eastAsia="Times New Roman" w:cstheme="minorHAnsi"/>
          <w:b/>
          <w:sz w:val="24"/>
          <w:szCs w:val="24"/>
        </w:rPr>
        <w:t>Summary of Experience:</w:t>
      </w:r>
    </w:p>
    <w:p w:rsidR="00CC7DDB" w:rsidRPr="00CC7DDB" w:rsidRDefault="00CC7DDB" w:rsidP="00CC7DDB">
      <w:pPr>
        <w:spacing w:after="0"/>
        <w:ind w:left="720"/>
        <w:jc w:val="both"/>
        <w:rPr>
          <w:rFonts w:eastAsia="Times New Roman" w:cstheme="minorHAnsi"/>
          <w:b/>
          <w:color w:val="000000"/>
          <w:sz w:val="24"/>
          <w:szCs w:val="24"/>
          <w:u w:val="single"/>
        </w:rPr>
      </w:pPr>
    </w:p>
    <w:p w:rsidR="00DE7B33" w:rsidRPr="00F6760E" w:rsidRDefault="00E008B6" w:rsidP="00542A0F">
      <w:pPr>
        <w:numPr>
          <w:ilvl w:val="0"/>
          <w:numId w:val="1"/>
        </w:numPr>
        <w:spacing w:after="0"/>
        <w:jc w:val="both"/>
        <w:rPr>
          <w:rFonts w:eastAsia="Times New Roman" w:cstheme="minorHAnsi"/>
          <w:b/>
          <w:color w:val="000000"/>
          <w:sz w:val="24"/>
          <w:szCs w:val="24"/>
          <w:u w:val="single"/>
        </w:rPr>
      </w:pPr>
      <w:r w:rsidRPr="00F6760E">
        <w:rPr>
          <w:rFonts w:eastAsia="Times New Roman" w:cstheme="minorHAnsi"/>
          <w:color w:val="000000"/>
          <w:sz w:val="24"/>
          <w:szCs w:val="24"/>
        </w:rPr>
        <w:t xml:space="preserve">Overall </w:t>
      </w:r>
      <w:r w:rsidR="002E09EE">
        <w:rPr>
          <w:rFonts w:eastAsia="Times New Roman" w:cstheme="minorHAnsi"/>
          <w:color w:val="000000"/>
          <w:sz w:val="24"/>
          <w:szCs w:val="24"/>
        </w:rPr>
        <w:t>4</w:t>
      </w:r>
      <w:r w:rsidR="006A227C" w:rsidRPr="00F6760E">
        <w:rPr>
          <w:rFonts w:eastAsia="Times New Roman" w:cstheme="minorHAnsi"/>
          <w:color w:val="000000"/>
          <w:sz w:val="24"/>
          <w:szCs w:val="24"/>
        </w:rPr>
        <w:t xml:space="preserve"> years</w:t>
      </w:r>
      <w:r w:rsidR="00DE7B33" w:rsidRPr="00F6760E">
        <w:rPr>
          <w:rFonts w:eastAsia="Times New Roman" w:cstheme="minorHAnsi"/>
          <w:color w:val="000000"/>
          <w:sz w:val="24"/>
          <w:szCs w:val="24"/>
        </w:rPr>
        <w:t xml:space="preserve"> of experience in Aerospace </w:t>
      </w:r>
      <w:r w:rsidRPr="00F6760E">
        <w:rPr>
          <w:rFonts w:eastAsia="Times New Roman" w:cstheme="minorHAnsi"/>
          <w:color w:val="000000"/>
          <w:sz w:val="24"/>
          <w:szCs w:val="24"/>
        </w:rPr>
        <w:t>Industry</w:t>
      </w:r>
      <w:r w:rsidR="002E09EE">
        <w:rPr>
          <w:rFonts w:eastAsia="Times New Roman" w:cstheme="minorHAnsi"/>
          <w:color w:val="000000"/>
          <w:sz w:val="24"/>
          <w:szCs w:val="24"/>
        </w:rPr>
        <w:t xml:space="preserve"> and </w:t>
      </w:r>
      <w:r w:rsidR="00B00424">
        <w:rPr>
          <w:rFonts w:eastAsia="Times New Roman" w:cstheme="minorHAnsi"/>
          <w:color w:val="000000"/>
          <w:sz w:val="24"/>
          <w:szCs w:val="24"/>
        </w:rPr>
        <w:t xml:space="preserve">Metro </w:t>
      </w:r>
      <w:r w:rsidR="002E09EE">
        <w:rPr>
          <w:rFonts w:eastAsia="Times New Roman" w:cstheme="minorHAnsi"/>
          <w:color w:val="000000"/>
          <w:sz w:val="24"/>
          <w:szCs w:val="24"/>
        </w:rPr>
        <w:t>Transportation</w:t>
      </w:r>
    </w:p>
    <w:p w:rsidR="006A227C" w:rsidRPr="00C33FA0" w:rsidRDefault="006A227C" w:rsidP="00542A0F">
      <w:pPr>
        <w:numPr>
          <w:ilvl w:val="0"/>
          <w:numId w:val="1"/>
        </w:numPr>
        <w:spacing w:after="0"/>
        <w:jc w:val="both"/>
        <w:rPr>
          <w:rFonts w:eastAsia="Times New Roman" w:cstheme="minorHAnsi"/>
          <w:b/>
          <w:color w:val="000000"/>
          <w:sz w:val="24"/>
          <w:szCs w:val="24"/>
          <w:u w:val="single"/>
        </w:rPr>
      </w:pPr>
      <w:r w:rsidRPr="00F6760E">
        <w:rPr>
          <w:rFonts w:eastAsia="Times New Roman" w:cstheme="minorHAnsi"/>
          <w:color w:val="000000"/>
          <w:sz w:val="24"/>
          <w:szCs w:val="24"/>
        </w:rPr>
        <w:t>Experience in 3D Electrical Wire Harness</w:t>
      </w:r>
    </w:p>
    <w:p w:rsidR="00C33FA0" w:rsidRPr="00F6760E" w:rsidRDefault="00C33FA0" w:rsidP="00542A0F">
      <w:pPr>
        <w:numPr>
          <w:ilvl w:val="0"/>
          <w:numId w:val="1"/>
        </w:numPr>
        <w:spacing w:after="0"/>
        <w:jc w:val="both"/>
        <w:rPr>
          <w:rFonts w:eastAsia="Times New Roman" w:cstheme="minorHAnsi"/>
          <w:b/>
          <w:color w:val="000000"/>
          <w:sz w:val="24"/>
          <w:szCs w:val="24"/>
          <w:u w:val="single"/>
        </w:rPr>
      </w:pPr>
      <w:r>
        <w:rPr>
          <w:rFonts w:eastAsia="Times New Roman" w:cstheme="minorHAnsi"/>
          <w:color w:val="000000"/>
          <w:sz w:val="24"/>
          <w:szCs w:val="24"/>
        </w:rPr>
        <w:t>Hands on experience in Enovia 3D COM/CATIA V5 ECAD +MCAD modules</w:t>
      </w:r>
    </w:p>
    <w:p w:rsidR="00971776" w:rsidRPr="00F6760E" w:rsidRDefault="00971776" w:rsidP="00542A0F">
      <w:pPr>
        <w:numPr>
          <w:ilvl w:val="0"/>
          <w:numId w:val="1"/>
        </w:numPr>
        <w:spacing w:after="0"/>
        <w:jc w:val="both"/>
        <w:rPr>
          <w:rFonts w:eastAsia="Times New Roman" w:cstheme="minorHAnsi"/>
          <w:b/>
          <w:color w:val="000000"/>
          <w:sz w:val="24"/>
          <w:szCs w:val="24"/>
          <w:u w:val="single"/>
        </w:rPr>
      </w:pPr>
      <w:r w:rsidRPr="00F6760E">
        <w:rPr>
          <w:rFonts w:eastAsia="Times New Roman" w:cstheme="minorHAnsi"/>
          <w:color w:val="000000"/>
          <w:sz w:val="24"/>
          <w:szCs w:val="24"/>
        </w:rPr>
        <w:t>Experience in DMU Check</w:t>
      </w:r>
    </w:p>
    <w:p w:rsidR="0013685F" w:rsidRPr="00F6760E" w:rsidRDefault="006A227C" w:rsidP="00542A0F">
      <w:pPr>
        <w:numPr>
          <w:ilvl w:val="0"/>
          <w:numId w:val="1"/>
        </w:numPr>
        <w:spacing w:after="0"/>
        <w:jc w:val="both"/>
        <w:rPr>
          <w:rFonts w:eastAsia="Times New Roman" w:cstheme="minorHAnsi"/>
          <w:sz w:val="24"/>
          <w:szCs w:val="24"/>
        </w:rPr>
      </w:pPr>
      <w:r w:rsidRPr="00F6760E">
        <w:rPr>
          <w:rFonts w:eastAsia="Times New Roman" w:cstheme="minorHAnsi"/>
          <w:color w:val="000000"/>
          <w:sz w:val="24"/>
          <w:szCs w:val="24"/>
        </w:rPr>
        <w:t>D</w:t>
      </w:r>
      <w:r w:rsidR="0013685F" w:rsidRPr="00F6760E">
        <w:rPr>
          <w:rFonts w:eastAsia="Times New Roman" w:cstheme="minorHAnsi"/>
          <w:color w:val="000000"/>
          <w:sz w:val="24"/>
          <w:szCs w:val="24"/>
        </w:rPr>
        <w:t>rawing validation</w:t>
      </w:r>
      <w:r w:rsidR="00F074C7" w:rsidRPr="00F6760E">
        <w:rPr>
          <w:rFonts w:eastAsia="Times New Roman" w:cstheme="minorHAnsi"/>
          <w:color w:val="000000"/>
          <w:sz w:val="24"/>
          <w:szCs w:val="24"/>
        </w:rPr>
        <w:t>/Design Quality Check (DQ)</w:t>
      </w:r>
      <w:r w:rsidR="0013685F" w:rsidRPr="00F6760E">
        <w:rPr>
          <w:rFonts w:eastAsia="Times New Roman" w:cstheme="minorHAnsi"/>
          <w:color w:val="000000"/>
          <w:sz w:val="24"/>
          <w:szCs w:val="24"/>
        </w:rPr>
        <w:t xml:space="preserve"> and releasing</w:t>
      </w:r>
      <w:r w:rsidRPr="00F6760E">
        <w:rPr>
          <w:rFonts w:eastAsia="Times New Roman" w:cstheme="minorHAnsi"/>
          <w:color w:val="000000"/>
          <w:sz w:val="24"/>
          <w:szCs w:val="24"/>
        </w:rPr>
        <w:t xml:space="preserve"> of Tejas Fighter/Trainer structure &amp; systems drawings</w:t>
      </w:r>
      <w:r w:rsidR="0013685F" w:rsidRPr="00F6760E">
        <w:rPr>
          <w:rFonts w:eastAsia="Times New Roman" w:cstheme="minorHAnsi"/>
          <w:color w:val="000000"/>
          <w:sz w:val="24"/>
          <w:szCs w:val="24"/>
        </w:rPr>
        <w:t xml:space="preserve"> as per Hindustan Aeronautic Ltd standard in Enovia VPM environment</w:t>
      </w:r>
    </w:p>
    <w:p w:rsidR="00DE7B33" w:rsidRPr="00F6760E" w:rsidRDefault="00DE7B33" w:rsidP="00542A0F">
      <w:pPr>
        <w:numPr>
          <w:ilvl w:val="0"/>
          <w:numId w:val="1"/>
        </w:numPr>
        <w:spacing w:after="0"/>
        <w:jc w:val="both"/>
        <w:rPr>
          <w:rFonts w:eastAsia="Times New Roman" w:cstheme="minorHAnsi"/>
          <w:sz w:val="24"/>
          <w:szCs w:val="24"/>
        </w:rPr>
      </w:pPr>
      <w:r w:rsidRPr="00F6760E">
        <w:rPr>
          <w:rFonts w:eastAsia="Times New Roman" w:cstheme="minorHAnsi"/>
          <w:sz w:val="24"/>
          <w:szCs w:val="24"/>
        </w:rPr>
        <w:t xml:space="preserve">Designing, drawing generation of </w:t>
      </w:r>
      <w:r w:rsidR="00862516" w:rsidRPr="00F6760E">
        <w:rPr>
          <w:rFonts w:eastAsia="Times New Roman" w:cstheme="minorHAnsi"/>
          <w:sz w:val="24"/>
          <w:szCs w:val="24"/>
        </w:rPr>
        <w:t>A/C components</w:t>
      </w:r>
      <w:r w:rsidR="00F04061">
        <w:rPr>
          <w:rFonts w:eastAsia="Times New Roman" w:cstheme="minorHAnsi"/>
          <w:sz w:val="24"/>
          <w:szCs w:val="24"/>
        </w:rPr>
        <w:t xml:space="preserve"> </w:t>
      </w:r>
      <w:r w:rsidR="00862516" w:rsidRPr="00F6760E">
        <w:rPr>
          <w:rFonts w:eastAsia="Times New Roman" w:cstheme="minorHAnsi"/>
          <w:sz w:val="24"/>
          <w:szCs w:val="24"/>
        </w:rPr>
        <w:t>using CATIA</w:t>
      </w:r>
      <w:r w:rsidRPr="00F6760E">
        <w:rPr>
          <w:rFonts w:eastAsia="Times New Roman" w:cstheme="minorHAnsi"/>
          <w:sz w:val="24"/>
          <w:szCs w:val="24"/>
        </w:rPr>
        <w:t xml:space="preserve"> V5</w:t>
      </w:r>
      <w:r w:rsidR="00E008B6" w:rsidRPr="00F6760E">
        <w:rPr>
          <w:rFonts w:eastAsia="Times New Roman" w:cstheme="minorHAnsi"/>
          <w:sz w:val="24"/>
          <w:szCs w:val="24"/>
        </w:rPr>
        <w:t xml:space="preserve"> R19</w:t>
      </w:r>
      <w:r w:rsidR="00862516" w:rsidRPr="00F6760E">
        <w:rPr>
          <w:rFonts w:eastAsia="Times New Roman" w:cstheme="minorHAnsi"/>
          <w:sz w:val="24"/>
          <w:szCs w:val="24"/>
        </w:rPr>
        <w:t>.</w:t>
      </w:r>
    </w:p>
    <w:p w:rsidR="00DE7B33" w:rsidRPr="00F6760E" w:rsidRDefault="00745326" w:rsidP="00542A0F">
      <w:pPr>
        <w:numPr>
          <w:ilvl w:val="0"/>
          <w:numId w:val="1"/>
        </w:numPr>
        <w:spacing w:after="0"/>
        <w:jc w:val="both"/>
        <w:rPr>
          <w:rFonts w:eastAsia="Times New Roman" w:cstheme="minorHAnsi"/>
          <w:sz w:val="24"/>
          <w:szCs w:val="24"/>
        </w:rPr>
      </w:pPr>
      <w:r w:rsidRPr="00F6760E">
        <w:rPr>
          <w:rFonts w:eastAsia="Times New Roman" w:cstheme="minorHAnsi"/>
          <w:sz w:val="24"/>
          <w:szCs w:val="24"/>
        </w:rPr>
        <w:t xml:space="preserve">Good Knowledge in Aircraft </w:t>
      </w:r>
      <w:r w:rsidR="0069687C" w:rsidRPr="00F6760E">
        <w:rPr>
          <w:rFonts w:eastAsia="Times New Roman" w:cstheme="minorHAnsi"/>
          <w:sz w:val="24"/>
          <w:szCs w:val="24"/>
        </w:rPr>
        <w:t>Structures and Systems</w:t>
      </w:r>
    </w:p>
    <w:p w:rsidR="00DE7B33" w:rsidRPr="00F6760E" w:rsidRDefault="00730079" w:rsidP="00542A0F">
      <w:pPr>
        <w:numPr>
          <w:ilvl w:val="0"/>
          <w:numId w:val="1"/>
        </w:numPr>
        <w:spacing w:after="0"/>
        <w:jc w:val="both"/>
        <w:rPr>
          <w:rFonts w:eastAsia="Times New Roman" w:cstheme="minorHAnsi"/>
          <w:sz w:val="24"/>
          <w:szCs w:val="24"/>
        </w:rPr>
      </w:pPr>
      <w:r w:rsidRPr="00F6760E">
        <w:rPr>
          <w:rFonts w:eastAsia="Times New Roman" w:cstheme="minorHAnsi"/>
          <w:sz w:val="24"/>
          <w:szCs w:val="24"/>
        </w:rPr>
        <w:t>Experiencein</w:t>
      </w:r>
      <w:r w:rsidR="00E033BD" w:rsidRPr="00F6760E">
        <w:rPr>
          <w:rFonts w:eastAsia="Times New Roman" w:cstheme="minorHAnsi"/>
          <w:sz w:val="24"/>
          <w:szCs w:val="24"/>
        </w:rPr>
        <w:t xml:space="preserve"> Geom</w:t>
      </w:r>
      <w:r w:rsidR="0013685F" w:rsidRPr="00F6760E">
        <w:rPr>
          <w:rFonts w:eastAsia="Times New Roman" w:cstheme="minorHAnsi"/>
          <w:sz w:val="24"/>
          <w:szCs w:val="24"/>
        </w:rPr>
        <w:t>etrical Dimensioning &amp; Tolerancing</w:t>
      </w:r>
      <w:r w:rsidR="00B72285" w:rsidRPr="00F6760E">
        <w:rPr>
          <w:rFonts w:eastAsia="Times New Roman" w:cstheme="minorHAnsi"/>
          <w:sz w:val="24"/>
          <w:szCs w:val="24"/>
        </w:rPr>
        <w:t xml:space="preserve"> and Tolerance </w:t>
      </w:r>
      <w:r w:rsidR="00377256" w:rsidRPr="00F6760E">
        <w:rPr>
          <w:rFonts w:eastAsia="Times New Roman" w:cstheme="minorHAnsi"/>
          <w:sz w:val="24"/>
          <w:szCs w:val="24"/>
        </w:rPr>
        <w:t>stack up</w:t>
      </w:r>
      <w:r w:rsidR="00B72285" w:rsidRPr="00F6760E">
        <w:rPr>
          <w:rFonts w:eastAsia="Times New Roman" w:cstheme="minorHAnsi"/>
          <w:sz w:val="24"/>
          <w:szCs w:val="24"/>
        </w:rPr>
        <w:t xml:space="preserve"> Analysis</w:t>
      </w:r>
    </w:p>
    <w:p w:rsidR="00BC4BDB" w:rsidRPr="00F6760E" w:rsidRDefault="000A24BC" w:rsidP="00542A0F">
      <w:pPr>
        <w:numPr>
          <w:ilvl w:val="0"/>
          <w:numId w:val="1"/>
        </w:numPr>
        <w:spacing w:after="0" w:line="360" w:lineRule="auto"/>
        <w:jc w:val="both"/>
        <w:rPr>
          <w:rFonts w:eastAsia="Times New Roman" w:cstheme="minorHAnsi"/>
          <w:sz w:val="24"/>
          <w:szCs w:val="24"/>
        </w:rPr>
      </w:pPr>
      <w:r w:rsidRPr="00F6760E">
        <w:rPr>
          <w:rFonts w:eastAsia="Times New Roman" w:cstheme="minorHAnsi"/>
          <w:sz w:val="24"/>
          <w:szCs w:val="24"/>
        </w:rPr>
        <w:t>Interacting with HAL</w:t>
      </w:r>
      <w:r w:rsidR="003D0AD3" w:rsidRPr="00F6760E">
        <w:rPr>
          <w:rFonts w:eastAsia="Times New Roman" w:cstheme="minorHAnsi"/>
          <w:sz w:val="24"/>
          <w:szCs w:val="24"/>
        </w:rPr>
        <w:t xml:space="preserve"> - ARDC designer</w:t>
      </w:r>
      <w:r w:rsidRPr="00F6760E">
        <w:rPr>
          <w:rFonts w:eastAsia="Times New Roman" w:cstheme="minorHAnsi"/>
          <w:sz w:val="24"/>
          <w:szCs w:val="24"/>
        </w:rPr>
        <w:t xml:space="preserve"> team an</w:t>
      </w:r>
      <w:r w:rsidR="003D0AD3" w:rsidRPr="00F6760E">
        <w:rPr>
          <w:rFonts w:eastAsia="Times New Roman" w:cstheme="minorHAnsi"/>
          <w:sz w:val="24"/>
          <w:szCs w:val="24"/>
        </w:rPr>
        <w:t xml:space="preserve">d </w:t>
      </w:r>
      <w:r w:rsidR="0013685F" w:rsidRPr="00F6760E">
        <w:rPr>
          <w:rFonts w:eastAsia="Times New Roman" w:cstheme="minorHAnsi"/>
          <w:sz w:val="24"/>
          <w:szCs w:val="24"/>
        </w:rPr>
        <w:t xml:space="preserve">LCA Production group </w:t>
      </w:r>
      <w:r w:rsidR="003D0AD3" w:rsidRPr="00F6760E">
        <w:rPr>
          <w:rFonts w:eastAsia="Times New Roman" w:cstheme="minorHAnsi"/>
          <w:sz w:val="24"/>
          <w:szCs w:val="24"/>
        </w:rPr>
        <w:t>for implementation on Aircraft</w:t>
      </w:r>
      <w:r w:rsidRPr="00F6760E">
        <w:rPr>
          <w:rFonts w:eastAsia="Times New Roman" w:cstheme="minorHAnsi"/>
          <w:sz w:val="24"/>
          <w:szCs w:val="24"/>
        </w:rPr>
        <w:t>.</w:t>
      </w:r>
    </w:p>
    <w:p w:rsidR="00063508" w:rsidRPr="00F6760E" w:rsidRDefault="00063508" w:rsidP="00063508">
      <w:pPr>
        <w:spacing w:after="0" w:line="360" w:lineRule="auto"/>
        <w:ind w:left="720"/>
        <w:jc w:val="both"/>
        <w:rPr>
          <w:rFonts w:eastAsia="Times New Roman" w:cstheme="minorHAnsi"/>
          <w:sz w:val="24"/>
          <w:szCs w:val="24"/>
        </w:rPr>
      </w:pPr>
    </w:p>
    <w:p w:rsidR="00DE7B33" w:rsidRPr="00F6760E" w:rsidRDefault="00DE7B33" w:rsidP="004B14EF">
      <w:pPr>
        <w:shd w:val="clear" w:color="auto" w:fill="BFBFBF"/>
        <w:spacing w:after="0"/>
        <w:jc w:val="both"/>
        <w:rPr>
          <w:rFonts w:eastAsia="Times New Roman" w:cstheme="minorHAnsi"/>
          <w:b/>
          <w:sz w:val="24"/>
          <w:szCs w:val="24"/>
        </w:rPr>
      </w:pPr>
      <w:r w:rsidRPr="00F6760E">
        <w:rPr>
          <w:rFonts w:eastAsia="Times New Roman" w:cstheme="minorHAnsi"/>
          <w:b/>
          <w:sz w:val="24"/>
          <w:szCs w:val="24"/>
        </w:rPr>
        <w:t>Technical skills:</w:t>
      </w:r>
    </w:p>
    <w:p w:rsidR="00CC7DDB" w:rsidRDefault="00CC7DDB" w:rsidP="00CC7DDB">
      <w:pPr>
        <w:pStyle w:val="ListParagraph"/>
        <w:spacing w:before="60" w:after="60"/>
        <w:contextualSpacing w:val="0"/>
        <w:jc w:val="both"/>
        <w:rPr>
          <w:rFonts w:eastAsia="Times New Roman" w:cstheme="minorHAnsi"/>
          <w:sz w:val="24"/>
          <w:szCs w:val="24"/>
          <w:lang w:val="en-IN"/>
        </w:rPr>
      </w:pPr>
    </w:p>
    <w:p w:rsidR="00356F26" w:rsidRPr="00F6760E" w:rsidRDefault="00DE7B33" w:rsidP="004B14EF">
      <w:pPr>
        <w:pStyle w:val="ListParagraph"/>
        <w:numPr>
          <w:ilvl w:val="0"/>
          <w:numId w:val="2"/>
        </w:numPr>
        <w:spacing w:before="60" w:after="60"/>
        <w:contextualSpacing w:val="0"/>
        <w:jc w:val="both"/>
        <w:rPr>
          <w:rFonts w:eastAsia="Times New Roman" w:cstheme="minorHAnsi"/>
          <w:sz w:val="24"/>
          <w:szCs w:val="24"/>
          <w:lang w:val="en-IN"/>
        </w:rPr>
      </w:pPr>
      <w:r w:rsidRPr="00F6760E">
        <w:rPr>
          <w:rFonts w:eastAsia="Times New Roman" w:cstheme="minorHAnsi"/>
          <w:sz w:val="24"/>
          <w:szCs w:val="24"/>
          <w:lang w:val="en-IN"/>
        </w:rPr>
        <w:t xml:space="preserve">CAD </w:t>
      </w:r>
      <w:r w:rsidR="00BC4BDB" w:rsidRPr="00F6760E">
        <w:rPr>
          <w:rFonts w:eastAsia="Times New Roman" w:cstheme="minorHAnsi"/>
          <w:sz w:val="24"/>
          <w:szCs w:val="24"/>
          <w:lang w:val="en-IN"/>
        </w:rPr>
        <w:t>Tools:</w:t>
      </w:r>
      <w:r w:rsidR="004944EF" w:rsidRPr="00F6760E">
        <w:rPr>
          <w:rFonts w:eastAsia="Times New Roman" w:cstheme="minorHAnsi"/>
          <w:color w:val="000000"/>
          <w:sz w:val="24"/>
          <w:szCs w:val="24"/>
        </w:rPr>
        <w:t xml:space="preserve">CATIA V5 R19 </w:t>
      </w:r>
      <w:r w:rsidR="00AF3B2C" w:rsidRPr="00F6760E">
        <w:rPr>
          <w:rFonts w:eastAsia="Times New Roman" w:cstheme="minorHAnsi"/>
          <w:color w:val="000000"/>
          <w:sz w:val="24"/>
          <w:szCs w:val="24"/>
        </w:rPr>
        <w:t xml:space="preserve">(MD2 modules + Electrical </w:t>
      </w:r>
      <w:r w:rsidR="00136BE2">
        <w:rPr>
          <w:rFonts w:eastAsia="Times New Roman" w:cstheme="minorHAnsi"/>
          <w:color w:val="000000"/>
          <w:sz w:val="24"/>
          <w:szCs w:val="24"/>
        </w:rPr>
        <w:t xml:space="preserve">CAD </w:t>
      </w:r>
      <w:r w:rsidR="00AF3B2C" w:rsidRPr="00F6760E">
        <w:rPr>
          <w:rFonts w:eastAsia="Times New Roman" w:cstheme="minorHAnsi"/>
          <w:color w:val="000000"/>
          <w:sz w:val="24"/>
          <w:szCs w:val="24"/>
        </w:rPr>
        <w:t>modules)</w:t>
      </w:r>
    </w:p>
    <w:p w:rsidR="00DE7B33" w:rsidRPr="00F6760E" w:rsidRDefault="00DE7B33" w:rsidP="004B14EF">
      <w:pPr>
        <w:numPr>
          <w:ilvl w:val="0"/>
          <w:numId w:val="2"/>
        </w:numPr>
        <w:spacing w:after="0" w:line="240" w:lineRule="auto"/>
        <w:ind w:right="144"/>
        <w:jc w:val="both"/>
        <w:rPr>
          <w:rFonts w:eastAsia="Times New Roman" w:cstheme="minorHAnsi"/>
          <w:sz w:val="24"/>
          <w:szCs w:val="24"/>
        </w:rPr>
      </w:pPr>
      <w:r w:rsidRPr="00F6760E">
        <w:rPr>
          <w:rFonts w:eastAsia="Times New Roman" w:cstheme="minorHAnsi"/>
          <w:sz w:val="24"/>
          <w:szCs w:val="24"/>
        </w:rPr>
        <w:t xml:space="preserve">PDM </w:t>
      </w:r>
      <w:r w:rsidR="00BC4BDB" w:rsidRPr="00F6760E">
        <w:rPr>
          <w:rFonts w:eastAsia="Times New Roman" w:cstheme="minorHAnsi"/>
          <w:sz w:val="24"/>
          <w:szCs w:val="24"/>
        </w:rPr>
        <w:t>tools:</w:t>
      </w:r>
      <w:r w:rsidRPr="00F6760E">
        <w:rPr>
          <w:rFonts w:eastAsia="Times New Roman" w:cstheme="minorHAnsi"/>
          <w:sz w:val="24"/>
          <w:szCs w:val="24"/>
        </w:rPr>
        <w:t xml:space="preserve"> Enovia </w:t>
      </w:r>
      <w:r w:rsidR="00C33FA0">
        <w:rPr>
          <w:rFonts w:eastAsia="Times New Roman" w:cstheme="minorHAnsi"/>
          <w:sz w:val="24"/>
          <w:szCs w:val="24"/>
        </w:rPr>
        <w:t>3DCOM</w:t>
      </w:r>
      <w:r w:rsidR="00966808">
        <w:rPr>
          <w:rFonts w:eastAsia="Times New Roman" w:cstheme="minorHAnsi"/>
          <w:sz w:val="24"/>
          <w:szCs w:val="24"/>
        </w:rPr>
        <w:t xml:space="preserve"> </w:t>
      </w:r>
      <w:r w:rsidR="00971776" w:rsidRPr="00F6760E">
        <w:rPr>
          <w:rFonts w:eastAsia="Times New Roman" w:cstheme="minorHAnsi"/>
          <w:sz w:val="24"/>
          <w:szCs w:val="24"/>
        </w:rPr>
        <w:t>&amp; Team center</w:t>
      </w:r>
    </w:p>
    <w:p w:rsidR="000321EB" w:rsidRPr="00F6760E" w:rsidRDefault="00DE7B33" w:rsidP="000321EB">
      <w:pPr>
        <w:numPr>
          <w:ilvl w:val="0"/>
          <w:numId w:val="2"/>
        </w:numPr>
        <w:spacing w:before="60" w:after="60" w:line="240" w:lineRule="auto"/>
        <w:jc w:val="both"/>
        <w:rPr>
          <w:rFonts w:eastAsia="Times New Roman" w:cstheme="minorHAnsi"/>
          <w:sz w:val="24"/>
          <w:szCs w:val="24"/>
          <w:lang w:val="en-IN"/>
        </w:rPr>
      </w:pPr>
      <w:r w:rsidRPr="00F6760E">
        <w:rPr>
          <w:rFonts w:eastAsia="Times New Roman" w:cstheme="minorHAnsi"/>
          <w:sz w:val="24"/>
          <w:szCs w:val="24"/>
          <w:lang w:val="en-IN"/>
        </w:rPr>
        <w:t xml:space="preserve">Technical suites/packages: Microsoft </w:t>
      </w:r>
      <w:r w:rsidR="00430760">
        <w:rPr>
          <w:rFonts w:eastAsia="Times New Roman" w:cstheme="minorHAnsi"/>
          <w:sz w:val="24"/>
          <w:szCs w:val="24"/>
          <w:lang w:val="en-IN"/>
        </w:rPr>
        <w:t>O</w:t>
      </w:r>
      <w:r w:rsidRPr="00F6760E">
        <w:rPr>
          <w:rFonts w:eastAsia="Times New Roman" w:cstheme="minorHAnsi"/>
          <w:sz w:val="24"/>
          <w:szCs w:val="24"/>
          <w:lang w:val="en-IN"/>
        </w:rPr>
        <w:t xml:space="preserve">ffice and </w:t>
      </w:r>
      <w:r w:rsidR="00BB5298">
        <w:rPr>
          <w:rFonts w:eastAsia="Times New Roman" w:cstheme="minorHAnsi"/>
          <w:sz w:val="24"/>
          <w:szCs w:val="24"/>
          <w:lang w:val="en-IN"/>
        </w:rPr>
        <w:t>E</w:t>
      </w:r>
      <w:r w:rsidRPr="00F6760E">
        <w:rPr>
          <w:rFonts w:eastAsia="Times New Roman" w:cstheme="minorHAnsi"/>
          <w:sz w:val="24"/>
          <w:szCs w:val="24"/>
          <w:lang w:val="en-IN"/>
        </w:rPr>
        <w:t>xcel</w:t>
      </w:r>
    </w:p>
    <w:p w:rsidR="00063508" w:rsidRPr="00F6760E" w:rsidRDefault="00063508" w:rsidP="00063508">
      <w:pPr>
        <w:spacing w:before="60" w:after="60" w:line="240" w:lineRule="auto"/>
        <w:jc w:val="both"/>
        <w:rPr>
          <w:rFonts w:eastAsia="Times New Roman" w:cstheme="minorHAnsi"/>
          <w:sz w:val="24"/>
          <w:szCs w:val="24"/>
          <w:lang w:val="en-IN"/>
        </w:rPr>
      </w:pPr>
    </w:p>
    <w:p w:rsidR="00063508" w:rsidRPr="00F6760E" w:rsidRDefault="00063508" w:rsidP="00063508">
      <w:pPr>
        <w:spacing w:before="60" w:after="60" w:line="240" w:lineRule="auto"/>
        <w:jc w:val="both"/>
        <w:rPr>
          <w:rFonts w:eastAsia="Times New Roman" w:cstheme="minorHAnsi"/>
          <w:sz w:val="24"/>
          <w:szCs w:val="24"/>
          <w:lang w:val="en-IN"/>
        </w:rPr>
      </w:pPr>
    </w:p>
    <w:p w:rsidR="00063508" w:rsidRPr="00F6760E" w:rsidRDefault="00063508" w:rsidP="00063508">
      <w:pPr>
        <w:spacing w:before="60" w:after="60" w:line="240" w:lineRule="auto"/>
        <w:jc w:val="both"/>
        <w:rPr>
          <w:rFonts w:eastAsia="Times New Roman" w:cstheme="minorHAnsi"/>
          <w:sz w:val="24"/>
          <w:szCs w:val="24"/>
          <w:lang w:val="en-IN"/>
        </w:rPr>
      </w:pPr>
    </w:p>
    <w:p w:rsidR="00063508" w:rsidRPr="00F6760E" w:rsidRDefault="00063508" w:rsidP="00063508">
      <w:pPr>
        <w:spacing w:before="60" w:after="60" w:line="240" w:lineRule="auto"/>
        <w:jc w:val="both"/>
        <w:rPr>
          <w:rFonts w:eastAsia="Times New Roman" w:cstheme="minorHAnsi"/>
          <w:sz w:val="24"/>
          <w:szCs w:val="24"/>
          <w:lang w:val="en-IN"/>
        </w:rPr>
      </w:pPr>
    </w:p>
    <w:p w:rsidR="00DE7B33" w:rsidRPr="00F6760E" w:rsidRDefault="00A24BE9" w:rsidP="004B14EF">
      <w:pPr>
        <w:shd w:val="clear" w:color="auto" w:fill="BFBFBF"/>
        <w:autoSpaceDE w:val="0"/>
        <w:autoSpaceDN w:val="0"/>
        <w:adjustRightInd w:val="0"/>
        <w:spacing w:after="0"/>
        <w:jc w:val="both"/>
        <w:rPr>
          <w:rFonts w:eastAsia="Times New Roman" w:cstheme="minorHAnsi"/>
          <w:b/>
          <w:bCs/>
          <w:sz w:val="24"/>
          <w:szCs w:val="24"/>
        </w:rPr>
      </w:pPr>
      <w:r w:rsidRPr="00F6760E">
        <w:rPr>
          <w:rFonts w:eastAsia="Times New Roman" w:cstheme="minorHAnsi"/>
          <w:b/>
          <w:bCs/>
          <w:sz w:val="24"/>
          <w:szCs w:val="24"/>
        </w:rPr>
        <w:lastRenderedPageBreak/>
        <w:t>Projects Handled</w:t>
      </w:r>
      <w:r w:rsidR="00DE7B33" w:rsidRPr="00F6760E">
        <w:rPr>
          <w:rFonts w:eastAsia="Times New Roman" w:cstheme="minorHAnsi"/>
          <w:b/>
          <w:bCs/>
          <w:sz w:val="24"/>
          <w:szCs w:val="24"/>
        </w:rPr>
        <w:t>:</w:t>
      </w:r>
    </w:p>
    <w:p w:rsidR="00587B6E" w:rsidRDefault="0043572F" w:rsidP="000C3310">
      <w:pPr>
        <w:pStyle w:val="ListParagraph"/>
        <w:numPr>
          <w:ilvl w:val="0"/>
          <w:numId w:val="10"/>
        </w:numPr>
        <w:spacing w:after="0"/>
        <w:jc w:val="both"/>
        <w:rPr>
          <w:rFonts w:cstheme="minorHAnsi"/>
          <w:b/>
          <w:sz w:val="24"/>
          <w:szCs w:val="24"/>
          <w:u w:val="single"/>
        </w:rPr>
      </w:pPr>
      <w:r>
        <w:rPr>
          <w:rFonts w:cstheme="minorHAnsi"/>
          <w:b/>
          <w:sz w:val="24"/>
          <w:szCs w:val="24"/>
          <w:u w:val="single"/>
        </w:rPr>
        <w:t xml:space="preserve">Smart Dubai </w:t>
      </w:r>
      <w:r w:rsidR="00883F7B">
        <w:rPr>
          <w:rFonts w:cstheme="minorHAnsi"/>
          <w:b/>
          <w:sz w:val="24"/>
          <w:szCs w:val="24"/>
          <w:u w:val="single"/>
        </w:rPr>
        <w:t xml:space="preserve"> Metro Rail (Electromechanical </w:t>
      </w:r>
      <w:r w:rsidR="00587B6E">
        <w:rPr>
          <w:rFonts w:cstheme="minorHAnsi"/>
          <w:b/>
          <w:sz w:val="24"/>
          <w:szCs w:val="24"/>
          <w:u w:val="single"/>
        </w:rPr>
        <w:t xml:space="preserve"> Integration) </w:t>
      </w:r>
    </w:p>
    <w:p w:rsidR="00587B6E" w:rsidRPr="000C3310" w:rsidRDefault="00587B6E" w:rsidP="000C3310">
      <w:pPr>
        <w:spacing w:after="0"/>
        <w:ind w:left="360"/>
        <w:jc w:val="both"/>
        <w:rPr>
          <w:rFonts w:cstheme="minorHAnsi"/>
          <w:b/>
          <w:sz w:val="24"/>
          <w:szCs w:val="24"/>
        </w:rPr>
      </w:pPr>
      <w:r w:rsidRPr="000C3310">
        <w:rPr>
          <w:rFonts w:cstheme="minorHAnsi"/>
          <w:b/>
          <w:sz w:val="24"/>
          <w:szCs w:val="24"/>
        </w:rPr>
        <w:t>Software Used:</w:t>
      </w:r>
      <w:r w:rsidR="000C3310" w:rsidRPr="000C3310">
        <w:rPr>
          <w:rFonts w:eastAsia="Times New Roman" w:cstheme="minorHAnsi"/>
          <w:sz w:val="24"/>
          <w:szCs w:val="24"/>
        </w:rPr>
        <w:t xml:space="preserve"> CATIA V5 (MD2 + Electrical modules), Enovia VPM</w:t>
      </w:r>
    </w:p>
    <w:p w:rsidR="00587B6E" w:rsidRPr="000C3310" w:rsidRDefault="00587B6E" w:rsidP="00883F7B">
      <w:pPr>
        <w:spacing w:after="0"/>
        <w:ind w:left="72" w:firstLine="288"/>
        <w:jc w:val="both"/>
        <w:rPr>
          <w:rFonts w:cstheme="minorHAnsi"/>
          <w:sz w:val="24"/>
          <w:szCs w:val="24"/>
        </w:rPr>
      </w:pPr>
      <w:r w:rsidRPr="000C3310">
        <w:rPr>
          <w:rFonts w:cstheme="minorHAnsi"/>
          <w:b/>
          <w:sz w:val="24"/>
          <w:szCs w:val="24"/>
        </w:rPr>
        <w:t>Role</w:t>
      </w:r>
      <w:r w:rsidRPr="000C3310">
        <w:rPr>
          <w:rFonts w:cstheme="minorHAnsi"/>
          <w:b/>
          <w:sz w:val="24"/>
          <w:szCs w:val="24"/>
        </w:rPr>
        <w:tab/>
      </w:r>
      <w:r w:rsidRPr="000C3310">
        <w:rPr>
          <w:rFonts w:cstheme="minorHAnsi"/>
          <w:b/>
          <w:sz w:val="24"/>
          <w:szCs w:val="24"/>
        </w:rPr>
        <w:tab/>
      </w:r>
      <w:r w:rsidRPr="000C3310">
        <w:rPr>
          <w:rFonts w:cstheme="minorHAnsi"/>
          <w:b/>
          <w:sz w:val="24"/>
          <w:szCs w:val="24"/>
        </w:rPr>
        <w:tab/>
      </w:r>
      <w:r w:rsidR="00505699">
        <w:rPr>
          <w:rFonts w:cstheme="minorHAnsi"/>
          <w:b/>
          <w:sz w:val="24"/>
          <w:szCs w:val="24"/>
        </w:rPr>
        <w:t xml:space="preserve">      </w:t>
      </w:r>
      <w:r w:rsidRPr="000C3310">
        <w:rPr>
          <w:rFonts w:cstheme="minorHAnsi"/>
          <w:b/>
          <w:sz w:val="24"/>
          <w:szCs w:val="24"/>
        </w:rPr>
        <w:t xml:space="preserve"> : </w:t>
      </w:r>
      <w:r w:rsidRPr="000C3310">
        <w:rPr>
          <w:rFonts w:cstheme="minorHAnsi"/>
          <w:sz w:val="24"/>
          <w:szCs w:val="24"/>
        </w:rPr>
        <w:t>Team Member</w:t>
      </w:r>
    </w:p>
    <w:p w:rsidR="000C3310" w:rsidRDefault="000C3310" w:rsidP="000C3310">
      <w:pPr>
        <w:tabs>
          <w:tab w:val="left" w:pos="720"/>
        </w:tabs>
        <w:spacing w:after="0" w:line="240" w:lineRule="auto"/>
        <w:ind w:left="720" w:hanging="360"/>
        <w:rPr>
          <w:rFonts w:cstheme="minorHAnsi"/>
          <w:b/>
          <w:bCs/>
          <w:sz w:val="24"/>
          <w:szCs w:val="24"/>
          <w:u w:val="single"/>
        </w:rPr>
      </w:pPr>
      <w:r w:rsidRPr="000C3310">
        <w:rPr>
          <w:rFonts w:cstheme="minorHAnsi"/>
          <w:b/>
          <w:bCs/>
          <w:sz w:val="24"/>
          <w:szCs w:val="24"/>
          <w:u w:val="single"/>
        </w:rPr>
        <w:t>Activities Carried out</w:t>
      </w:r>
    </w:p>
    <w:p w:rsidR="00942D48" w:rsidRDefault="00942D48" w:rsidP="005356F9">
      <w:pPr>
        <w:pStyle w:val="ListParagraph"/>
        <w:numPr>
          <w:ilvl w:val="0"/>
          <w:numId w:val="29"/>
        </w:numPr>
        <w:spacing w:after="0"/>
        <w:rPr>
          <w:rFonts w:eastAsia="Times New Roman"/>
          <w:sz w:val="24"/>
          <w:szCs w:val="24"/>
        </w:rPr>
      </w:pPr>
      <w:r>
        <w:rPr>
          <w:rFonts w:eastAsia="Times New Roman"/>
          <w:sz w:val="24"/>
          <w:szCs w:val="24"/>
        </w:rPr>
        <w:t>Prepare DMA architecture for Harness installation</w:t>
      </w:r>
    </w:p>
    <w:p w:rsidR="00000000" w:rsidRDefault="002F2B89" w:rsidP="00942D48">
      <w:pPr>
        <w:pStyle w:val="ListParagraph"/>
        <w:numPr>
          <w:ilvl w:val="0"/>
          <w:numId w:val="29"/>
        </w:numPr>
        <w:rPr>
          <w:rFonts w:eastAsia="Times New Roman"/>
          <w:sz w:val="24"/>
          <w:szCs w:val="24"/>
        </w:rPr>
      </w:pPr>
      <w:r w:rsidRPr="00942D48">
        <w:rPr>
          <w:rFonts w:eastAsia="Times New Roman"/>
          <w:sz w:val="24"/>
          <w:szCs w:val="24"/>
        </w:rPr>
        <w:t>Positions the elements and supports in DMA environment</w:t>
      </w:r>
    </w:p>
    <w:p w:rsidR="00942D48" w:rsidRPr="00942D48" w:rsidRDefault="00942D48" w:rsidP="00942D48">
      <w:pPr>
        <w:pStyle w:val="ListParagraph"/>
        <w:numPr>
          <w:ilvl w:val="0"/>
          <w:numId w:val="29"/>
        </w:numPr>
        <w:rPr>
          <w:rFonts w:eastAsia="Times New Roman"/>
          <w:sz w:val="24"/>
          <w:szCs w:val="24"/>
        </w:rPr>
      </w:pPr>
      <w:r>
        <w:rPr>
          <w:rFonts w:eastAsia="Times New Roman"/>
          <w:sz w:val="24"/>
          <w:szCs w:val="24"/>
        </w:rPr>
        <w:t>Calculation of bundle diameter</w:t>
      </w:r>
    </w:p>
    <w:p w:rsidR="005356F9" w:rsidRPr="005356F9" w:rsidRDefault="005356F9" w:rsidP="005356F9">
      <w:pPr>
        <w:pStyle w:val="ListParagraph"/>
        <w:numPr>
          <w:ilvl w:val="0"/>
          <w:numId w:val="29"/>
        </w:numPr>
        <w:spacing w:after="0"/>
        <w:rPr>
          <w:rFonts w:eastAsia="Times New Roman"/>
          <w:sz w:val="24"/>
          <w:szCs w:val="24"/>
        </w:rPr>
      </w:pPr>
      <w:r w:rsidRPr="005356F9">
        <w:rPr>
          <w:rFonts w:eastAsia="Times New Roman"/>
          <w:sz w:val="24"/>
          <w:szCs w:val="24"/>
        </w:rPr>
        <w:t>Cable trays/Cable ducts design and its mounting definition.</w:t>
      </w:r>
    </w:p>
    <w:p w:rsidR="005356F9" w:rsidRPr="005356F9" w:rsidRDefault="005356F9" w:rsidP="005356F9">
      <w:pPr>
        <w:pStyle w:val="ListParagraph"/>
        <w:numPr>
          <w:ilvl w:val="0"/>
          <w:numId w:val="29"/>
        </w:numPr>
        <w:spacing w:after="0"/>
        <w:rPr>
          <w:rFonts w:eastAsia="Times New Roman"/>
        </w:rPr>
      </w:pPr>
      <w:r w:rsidRPr="005356F9">
        <w:rPr>
          <w:rFonts w:eastAsia="Times New Roman"/>
        </w:rPr>
        <w:t>Electrical Harness routing based on connectors device list.</w:t>
      </w:r>
    </w:p>
    <w:p w:rsidR="005356F9" w:rsidRPr="005356F9" w:rsidRDefault="005356F9" w:rsidP="005356F9">
      <w:pPr>
        <w:pStyle w:val="ListParagraph"/>
        <w:numPr>
          <w:ilvl w:val="0"/>
          <w:numId w:val="29"/>
        </w:numPr>
        <w:spacing w:after="0"/>
        <w:rPr>
          <w:rFonts w:eastAsia="Times New Roman"/>
        </w:rPr>
      </w:pPr>
      <w:r w:rsidRPr="005356F9">
        <w:rPr>
          <w:rFonts w:eastAsia="Times New Roman"/>
        </w:rPr>
        <w:t xml:space="preserve">Harness routing for Roof, </w:t>
      </w:r>
      <w:r w:rsidR="00430760">
        <w:rPr>
          <w:rFonts w:eastAsia="Times New Roman"/>
        </w:rPr>
        <w:t>U</w:t>
      </w:r>
      <w:r w:rsidRPr="005356F9">
        <w:rPr>
          <w:rFonts w:eastAsia="Times New Roman"/>
        </w:rPr>
        <w:t>nder frame, Driver cab and bundling of wires based on the classification/grouping both HV and LV cables</w:t>
      </w:r>
    </w:p>
    <w:p w:rsidR="005356F9" w:rsidRPr="005356F9" w:rsidRDefault="005356F9" w:rsidP="005356F9">
      <w:pPr>
        <w:pStyle w:val="ListParagraph"/>
        <w:numPr>
          <w:ilvl w:val="0"/>
          <w:numId w:val="29"/>
        </w:numPr>
        <w:spacing w:after="0"/>
        <w:rPr>
          <w:rFonts w:eastAsia="Times New Roman"/>
          <w:sz w:val="24"/>
          <w:szCs w:val="24"/>
        </w:rPr>
      </w:pPr>
      <w:r w:rsidRPr="005356F9">
        <w:rPr>
          <w:rFonts w:eastAsia="Times New Roman"/>
          <w:sz w:val="24"/>
          <w:szCs w:val="24"/>
        </w:rPr>
        <w:t>Good understanding of EMI/EMC, Earthing, Cable Protections &amp; Harness Installation.</w:t>
      </w:r>
    </w:p>
    <w:p w:rsidR="005356F9" w:rsidRDefault="005356F9" w:rsidP="005356F9">
      <w:pPr>
        <w:pStyle w:val="ListParagraph"/>
        <w:numPr>
          <w:ilvl w:val="0"/>
          <w:numId w:val="29"/>
        </w:numPr>
        <w:spacing w:after="0"/>
        <w:rPr>
          <w:rFonts w:eastAsia="Times New Roman"/>
          <w:sz w:val="24"/>
          <w:szCs w:val="24"/>
        </w:rPr>
      </w:pPr>
      <w:r w:rsidRPr="005356F9">
        <w:rPr>
          <w:rFonts w:eastAsia="Times New Roman"/>
          <w:sz w:val="24"/>
          <w:szCs w:val="24"/>
        </w:rPr>
        <w:t xml:space="preserve">Selection </w:t>
      </w:r>
      <w:r w:rsidR="00942D48" w:rsidRPr="005356F9">
        <w:rPr>
          <w:rFonts w:eastAsia="Times New Roman"/>
          <w:sz w:val="24"/>
          <w:szCs w:val="24"/>
        </w:rPr>
        <w:t>of</w:t>
      </w:r>
      <w:r w:rsidR="00942D48">
        <w:rPr>
          <w:rFonts w:eastAsia="Times New Roman"/>
          <w:sz w:val="24"/>
          <w:szCs w:val="24"/>
        </w:rPr>
        <w:t xml:space="preserve"> H</w:t>
      </w:r>
      <w:r w:rsidR="00942D48" w:rsidRPr="005356F9">
        <w:rPr>
          <w:rFonts w:eastAsia="Times New Roman"/>
          <w:sz w:val="24"/>
          <w:szCs w:val="24"/>
        </w:rPr>
        <w:t>arness</w:t>
      </w:r>
      <w:r w:rsidRPr="005356F9">
        <w:rPr>
          <w:rFonts w:eastAsia="Times New Roman"/>
          <w:sz w:val="24"/>
          <w:szCs w:val="24"/>
        </w:rPr>
        <w:t xml:space="preserve"> protection based on the location and efficiency, eg. Cable Clamps &amp; Conduits for Harness Installation.</w:t>
      </w:r>
    </w:p>
    <w:p w:rsidR="00942D48" w:rsidRDefault="00942D48" w:rsidP="005356F9">
      <w:pPr>
        <w:pStyle w:val="ListParagraph"/>
        <w:numPr>
          <w:ilvl w:val="0"/>
          <w:numId w:val="29"/>
        </w:numPr>
        <w:spacing w:after="0"/>
        <w:rPr>
          <w:rFonts w:eastAsia="Times New Roman"/>
          <w:sz w:val="24"/>
          <w:szCs w:val="24"/>
        </w:rPr>
      </w:pPr>
      <w:r>
        <w:rPr>
          <w:rFonts w:eastAsia="Times New Roman"/>
          <w:sz w:val="24"/>
          <w:szCs w:val="24"/>
        </w:rPr>
        <w:t xml:space="preserve">Generation of  XML output report as per NEO Electrical Methodology  for the created Harness  </w:t>
      </w:r>
    </w:p>
    <w:p w:rsidR="005356F9" w:rsidRPr="005356F9" w:rsidRDefault="00942D48" w:rsidP="005356F9">
      <w:pPr>
        <w:pStyle w:val="ListParagraph"/>
        <w:spacing w:after="0"/>
        <w:rPr>
          <w:rFonts w:eastAsia="Times New Roman"/>
          <w:sz w:val="24"/>
          <w:szCs w:val="24"/>
        </w:rPr>
      </w:pPr>
      <w:r>
        <w:rPr>
          <w:rFonts w:eastAsia="Times New Roman"/>
          <w:sz w:val="24"/>
          <w:szCs w:val="24"/>
        </w:rPr>
        <w:t>Installation</w:t>
      </w:r>
    </w:p>
    <w:p w:rsidR="005E6D20" w:rsidRDefault="005E6D20" w:rsidP="005E6D20">
      <w:pPr>
        <w:pStyle w:val="ListParagraph"/>
        <w:tabs>
          <w:tab w:val="left" w:pos="720"/>
        </w:tabs>
        <w:spacing w:after="0" w:line="240" w:lineRule="auto"/>
        <w:rPr>
          <w:rFonts w:cstheme="minorHAnsi"/>
          <w:b/>
          <w:sz w:val="24"/>
          <w:szCs w:val="24"/>
          <w:u w:val="single"/>
        </w:rPr>
      </w:pPr>
    </w:p>
    <w:p w:rsidR="00C26A99" w:rsidRPr="00F6760E" w:rsidRDefault="00C26A99" w:rsidP="00555CA6">
      <w:pPr>
        <w:pStyle w:val="ListParagraph"/>
        <w:numPr>
          <w:ilvl w:val="0"/>
          <w:numId w:val="10"/>
        </w:numPr>
        <w:tabs>
          <w:tab w:val="left" w:pos="720"/>
        </w:tabs>
        <w:spacing w:after="0" w:line="240" w:lineRule="auto"/>
        <w:rPr>
          <w:rFonts w:cstheme="minorHAnsi"/>
          <w:b/>
          <w:sz w:val="24"/>
          <w:szCs w:val="24"/>
          <w:u w:val="single"/>
        </w:rPr>
      </w:pPr>
      <w:r w:rsidRPr="00F6760E">
        <w:rPr>
          <w:rFonts w:cstheme="minorHAnsi"/>
          <w:b/>
          <w:sz w:val="24"/>
          <w:szCs w:val="24"/>
          <w:u w:val="single"/>
        </w:rPr>
        <w:t>Generation of 3D Electrical Looms for LCA Navy</w:t>
      </w:r>
      <w:r w:rsidR="00377256" w:rsidRPr="00F6760E">
        <w:rPr>
          <w:rFonts w:cstheme="minorHAnsi"/>
          <w:b/>
          <w:sz w:val="24"/>
          <w:szCs w:val="24"/>
          <w:u w:val="single"/>
        </w:rPr>
        <w:t>Trainer NP5</w:t>
      </w:r>
      <w:r w:rsidR="00E62390" w:rsidRPr="00F6760E">
        <w:rPr>
          <w:rFonts w:cstheme="minorHAnsi"/>
          <w:b/>
          <w:sz w:val="24"/>
          <w:szCs w:val="24"/>
          <w:u w:val="single"/>
        </w:rPr>
        <w:t xml:space="preserve"> /Limited Series Production</w:t>
      </w:r>
      <w:r w:rsidR="003D14C7" w:rsidRPr="00F6760E">
        <w:rPr>
          <w:rFonts w:cstheme="minorHAnsi"/>
          <w:b/>
          <w:sz w:val="24"/>
          <w:szCs w:val="24"/>
          <w:u w:val="single"/>
        </w:rPr>
        <w:t xml:space="preserve"> DMU</w:t>
      </w:r>
      <w:r w:rsidR="00E62390" w:rsidRPr="00F6760E">
        <w:rPr>
          <w:rFonts w:cstheme="minorHAnsi"/>
          <w:b/>
          <w:sz w:val="24"/>
          <w:szCs w:val="24"/>
          <w:u w:val="single"/>
        </w:rPr>
        <w:t>.</w:t>
      </w:r>
    </w:p>
    <w:p w:rsidR="005B0A28" w:rsidRPr="00F6760E" w:rsidRDefault="00587B6E" w:rsidP="00542A0F">
      <w:pPr>
        <w:tabs>
          <w:tab w:val="left" w:pos="360"/>
        </w:tabs>
        <w:spacing w:after="0"/>
        <w:ind w:left="360"/>
        <w:jc w:val="both"/>
        <w:rPr>
          <w:rFonts w:cstheme="minorHAnsi"/>
          <w:sz w:val="24"/>
          <w:szCs w:val="24"/>
        </w:rPr>
      </w:pPr>
      <w:r>
        <w:rPr>
          <w:rFonts w:cstheme="minorHAnsi"/>
          <w:b/>
          <w:bCs/>
          <w:sz w:val="24"/>
          <w:szCs w:val="24"/>
        </w:rPr>
        <w:tab/>
      </w:r>
      <w:r w:rsidR="005B0A28" w:rsidRPr="00F6760E">
        <w:rPr>
          <w:rFonts w:cstheme="minorHAnsi"/>
          <w:b/>
          <w:bCs/>
          <w:sz w:val="24"/>
          <w:szCs w:val="24"/>
        </w:rPr>
        <w:t>Description</w:t>
      </w:r>
      <w:r w:rsidR="00BC7381" w:rsidRPr="00F6760E">
        <w:rPr>
          <w:rFonts w:cstheme="minorHAnsi"/>
          <w:b/>
          <w:bCs/>
          <w:sz w:val="24"/>
          <w:szCs w:val="24"/>
        </w:rPr>
        <w:tab/>
      </w:r>
      <w:r w:rsidR="005B0A28" w:rsidRPr="00F6760E">
        <w:rPr>
          <w:rFonts w:cstheme="minorHAnsi"/>
          <w:sz w:val="24"/>
          <w:szCs w:val="24"/>
        </w:rPr>
        <w:tab/>
        <w:t>: To generate 3D Electrical Looms (300 Nos) and the corresponding installation drawings for LCA Navy Trainer NP5/LSP Standard DMU</w:t>
      </w:r>
    </w:p>
    <w:p w:rsidR="005B0A28" w:rsidRPr="00F6760E" w:rsidRDefault="005B0A28" w:rsidP="00542A0F">
      <w:pPr>
        <w:tabs>
          <w:tab w:val="left" w:pos="720"/>
        </w:tabs>
        <w:spacing w:after="0"/>
        <w:ind w:left="720" w:hanging="360"/>
        <w:jc w:val="both"/>
        <w:rPr>
          <w:rFonts w:eastAsia="Times New Roman" w:cstheme="minorHAnsi"/>
          <w:sz w:val="24"/>
          <w:szCs w:val="24"/>
        </w:rPr>
      </w:pPr>
      <w:r w:rsidRPr="00F6760E">
        <w:rPr>
          <w:rFonts w:cstheme="minorHAnsi"/>
          <w:b/>
          <w:bCs/>
          <w:sz w:val="24"/>
          <w:szCs w:val="24"/>
        </w:rPr>
        <w:t>Software Used</w:t>
      </w:r>
      <w:r w:rsidR="00BC7381" w:rsidRPr="00F6760E">
        <w:rPr>
          <w:rFonts w:cstheme="minorHAnsi"/>
          <w:b/>
          <w:bCs/>
          <w:sz w:val="24"/>
          <w:szCs w:val="24"/>
        </w:rPr>
        <w:tab/>
      </w:r>
      <w:r w:rsidRPr="00F6760E">
        <w:rPr>
          <w:rFonts w:cstheme="minorHAnsi"/>
          <w:sz w:val="24"/>
          <w:szCs w:val="24"/>
        </w:rPr>
        <w:t xml:space="preserve">: </w:t>
      </w:r>
      <w:r w:rsidRPr="00F6760E">
        <w:rPr>
          <w:rFonts w:eastAsia="Times New Roman" w:cstheme="minorHAnsi"/>
          <w:sz w:val="24"/>
          <w:szCs w:val="24"/>
        </w:rPr>
        <w:t>CATIA V5(MD2 + Electrical modules), Enovia VPM</w:t>
      </w:r>
      <w:r w:rsidR="00261B7E" w:rsidRPr="00F6760E">
        <w:rPr>
          <w:rFonts w:eastAsia="Times New Roman" w:cstheme="minorHAnsi"/>
          <w:sz w:val="24"/>
          <w:szCs w:val="24"/>
        </w:rPr>
        <w:t>&amp; Team</w:t>
      </w:r>
      <w:r w:rsidR="00240A9B" w:rsidRPr="00F6760E">
        <w:rPr>
          <w:rFonts w:eastAsia="Times New Roman" w:cstheme="minorHAnsi"/>
          <w:sz w:val="24"/>
          <w:szCs w:val="24"/>
        </w:rPr>
        <w:t>c</w:t>
      </w:r>
      <w:r w:rsidR="00261B7E" w:rsidRPr="00F6760E">
        <w:rPr>
          <w:rFonts w:eastAsia="Times New Roman" w:cstheme="minorHAnsi"/>
          <w:sz w:val="24"/>
          <w:szCs w:val="24"/>
        </w:rPr>
        <w:t>enter</w:t>
      </w:r>
    </w:p>
    <w:p w:rsidR="000745A6" w:rsidRDefault="005B0A28" w:rsidP="00542A0F">
      <w:pPr>
        <w:tabs>
          <w:tab w:val="left" w:pos="720"/>
        </w:tabs>
        <w:spacing w:after="0"/>
        <w:ind w:left="720" w:hanging="360"/>
        <w:jc w:val="both"/>
        <w:rPr>
          <w:rFonts w:cstheme="minorHAnsi"/>
          <w:sz w:val="24"/>
          <w:szCs w:val="24"/>
        </w:rPr>
      </w:pPr>
      <w:r w:rsidRPr="00F6760E">
        <w:rPr>
          <w:rFonts w:eastAsia="Times New Roman" w:cstheme="minorHAnsi"/>
          <w:b/>
          <w:bCs/>
          <w:sz w:val="24"/>
          <w:szCs w:val="24"/>
        </w:rPr>
        <w:t>Role</w:t>
      </w:r>
      <w:r w:rsidRPr="00F6760E">
        <w:rPr>
          <w:rFonts w:eastAsia="Times New Roman" w:cstheme="minorHAnsi"/>
          <w:sz w:val="24"/>
          <w:szCs w:val="24"/>
        </w:rPr>
        <w:tab/>
      </w:r>
      <w:r w:rsidR="00BC7381" w:rsidRPr="00F6760E">
        <w:rPr>
          <w:rFonts w:eastAsia="Times New Roman" w:cstheme="minorHAnsi"/>
          <w:sz w:val="24"/>
          <w:szCs w:val="24"/>
        </w:rPr>
        <w:tab/>
      </w:r>
      <w:r w:rsidRPr="00F6760E">
        <w:rPr>
          <w:rFonts w:eastAsia="Times New Roman" w:cstheme="minorHAnsi"/>
          <w:sz w:val="24"/>
          <w:szCs w:val="24"/>
        </w:rPr>
        <w:tab/>
      </w:r>
      <w:r w:rsidRPr="00F6760E">
        <w:rPr>
          <w:rFonts w:eastAsia="Times New Roman" w:cstheme="minorHAnsi"/>
          <w:sz w:val="24"/>
          <w:szCs w:val="24"/>
        </w:rPr>
        <w:tab/>
      </w:r>
      <w:r w:rsidRPr="00F6760E">
        <w:rPr>
          <w:rFonts w:eastAsia="Times New Roman" w:cstheme="minorHAnsi"/>
          <w:sz w:val="24"/>
          <w:szCs w:val="24"/>
        </w:rPr>
        <w:tab/>
        <w:t>: Team Member</w:t>
      </w:r>
      <w:r w:rsidRPr="00F6760E">
        <w:rPr>
          <w:rFonts w:cstheme="minorHAnsi"/>
          <w:sz w:val="24"/>
          <w:szCs w:val="24"/>
        </w:rPr>
        <w:tab/>
      </w:r>
    </w:p>
    <w:p w:rsidR="00555CA6" w:rsidRPr="00F6760E" w:rsidRDefault="00555CA6" w:rsidP="000745A6">
      <w:pPr>
        <w:tabs>
          <w:tab w:val="left" w:pos="720"/>
        </w:tabs>
        <w:spacing w:after="0" w:line="240" w:lineRule="auto"/>
        <w:ind w:left="720" w:hanging="360"/>
        <w:rPr>
          <w:rFonts w:cstheme="minorHAnsi"/>
          <w:sz w:val="24"/>
          <w:szCs w:val="24"/>
        </w:rPr>
      </w:pPr>
      <w:bookmarkStart w:id="0" w:name="_GoBack"/>
      <w:bookmarkEnd w:id="0"/>
      <w:r w:rsidRPr="00F6760E">
        <w:rPr>
          <w:rFonts w:cstheme="minorHAnsi"/>
          <w:b/>
          <w:bCs/>
          <w:sz w:val="24"/>
          <w:szCs w:val="24"/>
          <w:u w:val="single"/>
        </w:rPr>
        <w:t>Activities Carried out</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Creation of CGR using existing NP5 aircraft  Structures and </w:t>
      </w:r>
      <w:r w:rsidR="00B54C8D">
        <w:rPr>
          <w:rFonts w:cstheme="minorHAnsi"/>
          <w:sz w:val="24"/>
          <w:szCs w:val="24"/>
        </w:rPr>
        <w:t>S</w:t>
      </w:r>
      <w:r w:rsidRPr="00F6760E">
        <w:rPr>
          <w:rFonts w:cstheme="minorHAnsi"/>
          <w:sz w:val="24"/>
          <w:szCs w:val="24"/>
        </w:rPr>
        <w:t>ystems for routing purpose</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Generation of Breakdown list using NP5 </w:t>
      </w:r>
      <w:r w:rsidR="00B54C8D">
        <w:rPr>
          <w:rFonts w:cstheme="minorHAnsi"/>
          <w:sz w:val="24"/>
          <w:szCs w:val="24"/>
        </w:rPr>
        <w:t>E</w:t>
      </w:r>
      <w:r w:rsidRPr="00F6760E">
        <w:rPr>
          <w:rFonts w:cstheme="minorHAnsi"/>
          <w:sz w:val="24"/>
          <w:szCs w:val="24"/>
        </w:rPr>
        <w:t>lectrical database</w:t>
      </w:r>
    </w:p>
    <w:p w:rsidR="005F3EA6" w:rsidRPr="005F3EA6" w:rsidRDefault="00632859" w:rsidP="005F3EA6">
      <w:pPr>
        <w:pStyle w:val="ListParagraph"/>
        <w:numPr>
          <w:ilvl w:val="0"/>
          <w:numId w:val="24"/>
        </w:numPr>
        <w:spacing w:after="0"/>
        <w:jc w:val="both"/>
        <w:rPr>
          <w:rFonts w:cstheme="minorHAnsi"/>
          <w:sz w:val="24"/>
          <w:szCs w:val="24"/>
        </w:rPr>
      </w:pPr>
      <w:r w:rsidRPr="00F6760E">
        <w:rPr>
          <w:rFonts w:cstheme="minorHAnsi"/>
          <w:sz w:val="24"/>
          <w:szCs w:val="24"/>
        </w:rPr>
        <w:t xml:space="preserve">Creation of R01part (extraction of LRU's surfaces) using existing NP5 LRU's models/installations as per </w:t>
      </w:r>
      <w:r w:rsidR="007C5596">
        <w:rPr>
          <w:rFonts w:cstheme="minorHAnsi"/>
          <w:sz w:val="24"/>
          <w:szCs w:val="24"/>
        </w:rPr>
        <w:t>B</w:t>
      </w:r>
      <w:r w:rsidRPr="00F6760E">
        <w:rPr>
          <w:rFonts w:cstheme="minorHAnsi"/>
          <w:sz w:val="24"/>
          <w:szCs w:val="24"/>
        </w:rPr>
        <w:t xml:space="preserve">reakdown list for the given </w:t>
      </w:r>
      <w:r w:rsidR="007C5596">
        <w:rPr>
          <w:rFonts w:cstheme="minorHAnsi"/>
          <w:sz w:val="24"/>
          <w:szCs w:val="24"/>
        </w:rPr>
        <w:t>E</w:t>
      </w:r>
      <w:r w:rsidRPr="00F6760E">
        <w:rPr>
          <w:rFonts w:cstheme="minorHAnsi"/>
          <w:sz w:val="24"/>
          <w:szCs w:val="24"/>
        </w:rPr>
        <w:t xml:space="preserve">lectrical </w:t>
      </w:r>
      <w:r w:rsidR="007C5596">
        <w:rPr>
          <w:rFonts w:cstheme="minorHAnsi"/>
          <w:sz w:val="24"/>
          <w:szCs w:val="24"/>
        </w:rPr>
        <w:t>L</w:t>
      </w:r>
      <w:r w:rsidRPr="00F6760E">
        <w:rPr>
          <w:rFonts w:cstheme="minorHAnsi"/>
          <w:sz w:val="24"/>
          <w:szCs w:val="24"/>
        </w:rPr>
        <w:t>oom</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Working with electrical catalogue for connectors, Back shells, Junction modules, sleeves, P-clips etc</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Creation of Electrical Harness  product file (.CATProduct) and uploading to Enovia VPM</w:t>
      </w:r>
    </w:p>
    <w:p w:rsidR="005B0A28"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Assembling and positioning of  Connectors, Back shells, Junction modules, as per break down list for the corresponding individual loom</w:t>
      </w:r>
      <w:r w:rsidR="00637C39">
        <w:rPr>
          <w:rFonts w:cstheme="minorHAnsi"/>
          <w:sz w:val="24"/>
          <w:szCs w:val="24"/>
        </w:rPr>
        <w:t xml:space="preserve"> as per MIL-Standards</w:t>
      </w:r>
    </w:p>
    <w:p w:rsidR="00EF06B1" w:rsidRPr="00F6760E" w:rsidRDefault="00EF06B1"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Calculation of </w:t>
      </w:r>
      <w:r w:rsidR="00575E47">
        <w:rPr>
          <w:rFonts w:cstheme="minorHAnsi"/>
          <w:sz w:val="24"/>
          <w:szCs w:val="24"/>
        </w:rPr>
        <w:t xml:space="preserve"> B</w:t>
      </w:r>
      <w:r w:rsidRPr="00F6760E">
        <w:rPr>
          <w:rFonts w:cstheme="minorHAnsi"/>
          <w:sz w:val="24"/>
          <w:szCs w:val="24"/>
        </w:rPr>
        <w:t>undle diameter</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Arranging the P-Clips by using catalogue near to the structures &amp; cutouts in order to pass electrical wire routing </w:t>
      </w:r>
    </w:p>
    <w:p w:rsidR="00632859"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Checking the Interference/Clash analysis with cross functional groups to generate electrical routing path</w:t>
      </w:r>
    </w:p>
    <w:p w:rsidR="005B0A28" w:rsidRPr="00F6760E" w:rsidRDefault="00632859"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Bundling of all the individual looms according to </w:t>
      </w:r>
      <w:r w:rsidR="00575E47">
        <w:rPr>
          <w:rFonts w:cstheme="minorHAnsi"/>
          <w:sz w:val="24"/>
          <w:szCs w:val="24"/>
        </w:rPr>
        <w:t xml:space="preserve">Aircraft </w:t>
      </w:r>
      <w:r w:rsidRPr="00F6760E">
        <w:rPr>
          <w:rFonts w:cstheme="minorHAnsi"/>
          <w:sz w:val="24"/>
          <w:szCs w:val="24"/>
        </w:rPr>
        <w:t>zone wise data</w:t>
      </w:r>
    </w:p>
    <w:p w:rsidR="005B0A28" w:rsidRPr="00F6760E" w:rsidRDefault="005B0A28" w:rsidP="00542A0F">
      <w:pPr>
        <w:pStyle w:val="ListParagraph"/>
        <w:numPr>
          <w:ilvl w:val="0"/>
          <w:numId w:val="24"/>
        </w:numPr>
        <w:spacing w:after="0"/>
        <w:jc w:val="both"/>
        <w:rPr>
          <w:rFonts w:cstheme="minorHAnsi"/>
          <w:sz w:val="24"/>
          <w:szCs w:val="24"/>
        </w:rPr>
      </w:pPr>
      <w:r w:rsidRPr="00F6760E">
        <w:rPr>
          <w:rFonts w:cstheme="minorHAnsi"/>
          <w:sz w:val="24"/>
          <w:szCs w:val="24"/>
        </w:rPr>
        <w:t xml:space="preserve">To prepare the exhaustive databases of all inventories required for the looms, and  system LRUs having electrical interface    </w:t>
      </w:r>
    </w:p>
    <w:p w:rsidR="005B0A28" w:rsidRPr="00F6760E" w:rsidRDefault="005B0A28" w:rsidP="005B0A28">
      <w:pPr>
        <w:tabs>
          <w:tab w:val="left" w:pos="720"/>
        </w:tabs>
        <w:spacing w:after="0" w:line="240" w:lineRule="auto"/>
        <w:rPr>
          <w:rFonts w:cstheme="minorHAnsi"/>
          <w:sz w:val="24"/>
          <w:szCs w:val="24"/>
        </w:rPr>
      </w:pPr>
      <w:r w:rsidRPr="00F6760E">
        <w:rPr>
          <w:rFonts w:cstheme="minorHAnsi"/>
          <w:sz w:val="24"/>
          <w:szCs w:val="24"/>
        </w:rPr>
        <w:tab/>
      </w:r>
    </w:p>
    <w:p w:rsidR="00D608E7" w:rsidRPr="00F6760E" w:rsidRDefault="00D608E7" w:rsidP="00555CA6">
      <w:pPr>
        <w:pStyle w:val="ListParagraph"/>
        <w:numPr>
          <w:ilvl w:val="0"/>
          <w:numId w:val="10"/>
        </w:numPr>
        <w:tabs>
          <w:tab w:val="left" w:pos="720"/>
        </w:tabs>
        <w:spacing w:after="0"/>
        <w:rPr>
          <w:rFonts w:cstheme="minorHAnsi"/>
          <w:b/>
          <w:sz w:val="24"/>
          <w:szCs w:val="24"/>
          <w:u w:val="single"/>
        </w:rPr>
      </w:pPr>
      <w:r w:rsidRPr="00F6760E">
        <w:rPr>
          <w:rFonts w:cstheme="minorHAnsi"/>
          <w:b/>
          <w:sz w:val="24"/>
          <w:szCs w:val="24"/>
          <w:u w:val="single"/>
        </w:rPr>
        <w:t>Digital Mock Up (DMU) of LCA Navy Trainer NP5</w:t>
      </w:r>
    </w:p>
    <w:p w:rsidR="00D608E7" w:rsidRPr="00F6760E" w:rsidRDefault="00D608E7" w:rsidP="000745A6">
      <w:pPr>
        <w:tabs>
          <w:tab w:val="left" w:pos="360"/>
        </w:tabs>
        <w:spacing w:after="0"/>
        <w:ind w:left="360"/>
        <w:jc w:val="both"/>
        <w:rPr>
          <w:rFonts w:eastAsia="Times New Roman" w:cstheme="minorHAnsi"/>
          <w:sz w:val="24"/>
          <w:szCs w:val="24"/>
        </w:rPr>
      </w:pPr>
      <w:r w:rsidRPr="00F6760E">
        <w:rPr>
          <w:rFonts w:eastAsia="Times New Roman" w:cstheme="minorHAnsi"/>
          <w:b/>
          <w:bCs/>
          <w:sz w:val="24"/>
          <w:szCs w:val="24"/>
        </w:rPr>
        <w:t>Description</w:t>
      </w:r>
      <w:r w:rsidRPr="00F6760E">
        <w:rPr>
          <w:rFonts w:eastAsia="Times New Roman" w:cstheme="minorHAnsi"/>
          <w:b/>
          <w:bCs/>
          <w:sz w:val="24"/>
          <w:szCs w:val="24"/>
        </w:rPr>
        <w:tab/>
        <w:t xml:space="preserve">  :</w:t>
      </w:r>
      <w:r w:rsidRPr="00F6760E">
        <w:rPr>
          <w:rFonts w:eastAsia="Times New Roman" w:cstheme="minorHAnsi"/>
          <w:sz w:val="24"/>
          <w:szCs w:val="24"/>
        </w:rPr>
        <w:t xml:space="preserve"> To build a Digital Mockup (DMU) of LCA Navy Trainer (NP5) standard to meet Limited Series Production (LSP) requirements. Navy CAD data contains Structures, </w:t>
      </w:r>
      <w:r w:rsidR="00735870" w:rsidRPr="00F6760E">
        <w:rPr>
          <w:rFonts w:eastAsia="Times New Roman" w:cstheme="minorHAnsi"/>
          <w:sz w:val="24"/>
          <w:szCs w:val="24"/>
        </w:rPr>
        <w:t>Equipment’s</w:t>
      </w:r>
      <w:r w:rsidRPr="00F6760E">
        <w:rPr>
          <w:rFonts w:eastAsia="Times New Roman" w:cstheme="minorHAnsi"/>
          <w:sz w:val="24"/>
          <w:szCs w:val="24"/>
        </w:rPr>
        <w:t>/LRU System pipelines and 3D Wire Harness.</w:t>
      </w:r>
    </w:p>
    <w:p w:rsidR="00D608E7" w:rsidRPr="00F6760E" w:rsidRDefault="00D608E7" w:rsidP="000745A6">
      <w:pPr>
        <w:tabs>
          <w:tab w:val="left" w:pos="360"/>
        </w:tabs>
        <w:spacing w:after="0"/>
        <w:ind w:left="360"/>
        <w:jc w:val="both"/>
        <w:rPr>
          <w:rFonts w:eastAsia="Times New Roman" w:cstheme="minorHAnsi"/>
          <w:sz w:val="24"/>
          <w:szCs w:val="24"/>
        </w:rPr>
      </w:pPr>
      <w:r w:rsidRPr="00F6760E">
        <w:rPr>
          <w:rFonts w:eastAsia="Times New Roman" w:cstheme="minorHAnsi"/>
          <w:b/>
          <w:bCs/>
          <w:sz w:val="24"/>
          <w:szCs w:val="24"/>
        </w:rPr>
        <w:t xml:space="preserve">Software </w:t>
      </w:r>
      <w:r w:rsidR="003C2545" w:rsidRPr="00F6760E">
        <w:rPr>
          <w:rFonts w:eastAsia="Times New Roman" w:cstheme="minorHAnsi"/>
          <w:b/>
          <w:bCs/>
          <w:sz w:val="24"/>
          <w:szCs w:val="24"/>
        </w:rPr>
        <w:t>used:</w:t>
      </w:r>
      <w:r w:rsidRPr="00F6760E">
        <w:rPr>
          <w:rFonts w:eastAsia="Times New Roman" w:cstheme="minorHAnsi"/>
          <w:sz w:val="24"/>
          <w:szCs w:val="24"/>
        </w:rPr>
        <w:t xml:space="preserve"> CATIA V5 R19, Enovia VPM</w:t>
      </w:r>
      <w:r w:rsidR="00240A9B" w:rsidRPr="00F6760E">
        <w:rPr>
          <w:rFonts w:eastAsia="Times New Roman" w:cstheme="minorHAnsi"/>
          <w:sz w:val="24"/>
          <w:szCs w:val="24"/>
        </w:rPr>
        <w:t>&amp; Teamc</w:t>
      </w:r>
      <w:r w:rsidR="00A0255E" w:rsidRPr="00F6760E">
        <w:rPr>
          <w:rFonts w:eastAsia="Times New Roman" w:cstheme="minorHAnsi"/>
          <w:sz w:val="24"/>
          <w:szCs w:val="24"/>
        </w:rPr>
        <w:t>enter</w:t>
      </w:r>
    </w:p>
    <w:p w:rsidR="000745A6" w:rsidRPr="00F6760E" w:rsidRDefault="00D608E7" w:rsidP="00AC6044">
      <w:pPr>
        <w:tabs>
          <w:tab w:val="left" w:pos="360"/>
        </w:tabs>
        <w:spacing w:after="0"/>
        <w:ind w:left="360"/>
        <w:jc w:val="both"/>
        <w:rPr>
          <w:rFonts w:eastAsia="Times New Roman" w:cstheme="minorHAnsi"/>
          <w:sz w:val="24"/>
          <w:szCs w:val="24"/>
        </w:rPr>
      </w:pPr>
      <w:r w:rsidRPr="00F6760E">
        <w:rPr>
          <w:rFonts w:eastAsia="Times New Roman" w:cstheme="minorHAnsi"/>
          <w:b/>
          <w:bCs/>
          <w:sz w:val="24"/>
          <w:szCs w:val="24"/>
        </w:rPr>
        <w:t>Role</w:t>
      </w:r>
      <w:r w:rsidR="00B454E2" w:rsidRPr="00F6760E">
        <w:rPr>
          <w:rFonts w:eastAsia="Times New Roman" w:cstheme="minorHAnsi"/>
          <w:b/>
          <w:bCs/>
          <w:sz w:val="24"/>
          <w:szCs w:val="24"/>
        </w:rPr>
        <w:tab/>
      </w:r>
      <w:r w:rsidRPr="00F6760E">
        <w:rPr>
          <w:rFonts w:eastAsia="Times New Roman" w:cstheme="minorHAnsi"/>
          <w:b/>
          <w:bCs/>
          <w:sz w:val="24"/>
          <w:szCs w:val="24"/>
        </w:rPr>
        <w:tab/>
      </w:r>
      <w:r w:rsidRPr="00F6760E">
        <w:rPr>
          <w:rFonts w:eastAsia="Times New Roman" w:cstheme="minorHAnsi"/>
          <w:b/>
          <w:bCs/>
          <w:sz w:val="24"/>
          <w:szCs w:val="24"/>
        </w:rPr>
        <w:tab/>
        <w:t>:</w:t>
      </w:r>
      <w:r w:rsidRPr="00F6760E">
        <w:rPr>
          <w:rFonts w:eastAsia="Times New Roman" w:cstheme="minorHAnsi"/>
          <w:sz w:val="24"/>
          <w:szCs w:val="24"/>
        </w:rPr>
        <w:t xml:space="preserve"> Team Member</w:t>
      </w:r>
    </w:p>
    <w:p w:rsidR="000745A6" w:rsidRPr="00F6760E" w:rsidRDefault="000745A6" w:rsidP="00AC6044">
      <w:pPr>
        <w:tabs>
          <w:tab w:val="left" w:pos="360"/>
        </w:tabs>
        <w:spacing w:after="0"/>
        <w:ind w:left="360"/>
        <w:jc w:val="both"/>
        <w:rPr>
          <w:rFonts w:eastAsia="Times New Roman" w:cstheme="minorHAnsi"/>
          <w:b/>
          <w:bCs/>
          <w:sz w:val="24"/>
          <w:szCs w:val="24"/>
          <w:u w:val="single"/>
        </w:rPr>
      </w:pPr>
      <w:r w:rsidRPr="00F6760E">
        <w:rPr>
          <w:rFonts w:eastAsia="Times New Roman" w:cstheme="minorHAnsi"/>
          <w:b/>
          <w:bCs/>
          <w:sz w:val="24"/>
          <w:szCs w:val="24"/>
          <w:u w:val="single"/>
        </w:rPr>
        <w:lastRenderedPageBreak/>
        <w:t>Activities carried out</w:t>
      </w:r>
    </w:p>
    <w:p w:rsidR="00D608E7" w:rsidRDefault="00D608E7" w:rsidP="00542A0F">
      <w:pPr>
        <w:numPr>
          <w:ilvl w:val="0"/>
          <w:numId w:val="19"/>
        </w:numPr>
        <w:tabs>
          <w:tab w:val="left" w:pos="720"/>
        </w:tabs>
        <w:spacing w:after="0"/>
        <w:jc w:val="both"/>
        <w:rPr>
          <w:rFonts w:cstheme="minorHAnsi"/>
          <w:sz w:val="24"/>
          <w:szCs w:val="24"/>
        </w:rPr>
      </w:pPr>
      <w:r w:rsidRPr="00F6760E">
        <w:rPr>
          <w:rFonts w:cstheme="minorHAnsi"/>
          <w:sz w:val="24"/>
          <w:szCs w:val="24"/>
        </w:rPr>
        <w:t>Checking  existing 3D CAD models against Drawing Applicability List (DAL), CATIA V5 Product Structuring and Material schedule (MS-Sheets), for LRUs, system pipelines,  and  Structural models for  higher issues</w:t>
      </w:r>
    </w:p>
    <w:p w:rsidR="00575E47" w:rsidRPr="00F6760E" w:rsidRDefault="00575E47" w:rsidP="00542A0F">
      <w:pPr>
        <w:numPr>
          <w:ilvl w:val="0"/>
          <w:numId w:val="19"/>
        </w:numPr>
        <w:tabs>
          <w:tab w:val="left" w:pos="720"/>
        </w:tabs>
        <w:spacing w:after="0"/>
        <w:jc w:val="both"/>
        <w:rPr>
          <w:rFonts w:cstheme="minorHAnsi"/>
          <w:sz w:val="24"/>
          <w:szCs w:val="24"/>
        </w:rPr>
      </w:pPr>
      <w:r>
        <w:rPr>
          <w:rFonts w:cstheme="minorHAnsi"/>
          <w:sz w:val="24"/>
          <w:szCs w:val="24"/>
        </w:rPr>
        <w:t xml:space="preserve">Conversion of 01F &amp; 01K series Systems (Hydraulics &amp; Environment Control Systems) CAD models, drawings, Material </w:t>
      </w:r>
      <w:r w:rsidR="006C16A9">
        <w:rPr>
          <w:rFonts w:cstheme="minorHAnsi"/>
          <w:sz w:val="24"/>
          <w:szCs w:val="24"/>
        </w:rPr>
        <w:t>Schedule</w:t>
      </w:r>
      <w:r>
        <w:rPr>
          <w:rFonts w:cstheme="minorHAnsi"/>
          <w:sz w:val="24"/>
          <w:szCs w:val="24"/>
        </w:rPr>
        <w:t xml:space="preserve">   into required 01P series using CATIA V5/ENOVIA 3DCOM software</w:t>
      </w:r>
    </w:p>
    <w:p w:rsidR="00AF3B2C" w:rsidRPr="00F6760E" w:rsidRDefault="00AF3B2C" w:rsidP="00542A0F">
      <w:pPr>
        <w:numPr>
          <w:ilvl w:val="0"/>
          <w:numId w:val="19"/>
        </w:numPr>
        <w:tabs>
          <w:tab w:val="left" w:pos="720"/>
        </w:tabs>
        <w:spacing w:after="0"/>
        <w:jc w:val="both"/>
        <w:rPr>
          <w:rFonts w:cstheme="minorHAnsi"/>
          <w:sz w:val="24"/>
          <w:szCs w:val="24"/>
        </w:rPr>
      </w:pPr>
      <w:r w:rsidRPr="00F6760E">
        <w:rPr>
          <w:rFonts w:cstheme="minorHAnsi"/>
          <w:sz w:val="24"/>
          <w:szCs w:val="24"/>
        </w:rPr>
        <w:t>Checking the Inboard LRU’s w.r.t</w:t>
      </w:r>
      <w:r w:rsidR="0043572F">
        <w:rPr>
          <w:rFonts w:cstheme="minorHAnsi"/>
          <w:sz w:val="24"/>
          <w:szCs w:val="24"/>
        </w:rPr>
        <w:t xml:space="preserve"> </w:t>
      </w:r>
      <w:r w:rsidRPr="00F6760E">
        <w:rPr>
          <w:rFonts w:cstheme="minorHAnsi"/>
          <w:sz w:val="24"/>
          <w:szCs w:val="24"/>
        </w:rPr>
        <w:t>Equipment Standard of Preparation (ESOP)</w:t>
      </w:r>
    </w:p>
    <w:p w:rsidR="00D608E7" w:rsidRPr="00F6760E" w:rsidRDefault="00D608E7" w:rsidP="00542A0F">
      <w:pPr>
        <w:numPr>
          <w:ilvl w:val="0"/>
          <w:numId w:val="19"/>
        </w:numPr>
        <w:tabs>
          <w:tab w:val="left" w:pos="720"/>
        </w:tabs>
        <w:spacing w:after="0"/>
        <w:jc w:val="both"/>
        <w:rPr>
          <w:rFonts w:cstheme="minorHAnsi"/>
          <w:sz w:val="24"/>
          <w:szCs w:val="24"/>
        </w:rPr>
      </w:pPr>
      <w:r w:rsidRPr="00F6760E">
        <w:rPr>
          <w:rFonts w:cstheme="minorHAnsi"/>
          <w:sz w:val="24"/>
          <w:szCs w:val="24"/>
        </w:rPr>
        <w:t>Interference/ Clash analysis and Clearance analysis at two levels viz, functional and cross functional groups</w:t>
      </w:r>
    </w:p>
    <w:p w:rsidR="00D608E7" w:rsidRPr="00F6760E" w:rsidRDefault="00D608E7" w:rsidP="00542A0F">
      <w:pPr>
        <w:numPr>
          <w:ilvl w:val="0"/>
          <w:numId w:val="19"/>
        </w:numPr>
        <w:tabs>
          <w:tab w:val="left" w:pos="720"/>
        </w:tabs>
        <w:spacing w:after="0"/>
        <w:jc w:val="both"/>
        <w:rPr>
          <w:rFonts w:eastAsia="Times New Roman" w:cstheme="minorHAnsi"/>
          <w:sz w:val="24"/>
          <w:szCs w:val="24"/>
        </w:rPr>
      </w:pPr>
      <w:r w:rsidRPr="00F6760E">
        <w:rPr>
          <w:rFonts w:cstheme="minorHAnsi"/>
          <w:sz w:val="24"/>
          <w:szCs w:val="24"/>
        </w:rPr>
        <w:t>Generation of  Interference/Clash report, Record the observations / deviations from all the above activities and inform to the designers</w:t>
      </w:r>
    </w:p>
    <w:p w:rsidR="00D608E7" w:rsidRPr="00F6760E" w:rsidRDefault="00D608E7" w:rsidP="00542A0F">
      <w:pPr>
        <w:numPr>
          <w:ilvl w:val="0"/>
          <w:numId w:val="19"/>
        </w:numPr>
        <w:tabs>
          <w:tab w:val="left" w:pos="720"/>
        </w:tabs>
        <w:spacing w:after="0"/>
        <w:jc w:val="both"/>
        <w:rPr>
          <w:rFonts w:eastAsia="Times New Roman" w:cstheme="minorHAnsi"/>
          <w:sz w:val="24"/>
          <w:szCs w:val="24"/>
        </w:rPr>
      </w:pPr>
      <w:r w:rsidRPr="00F6760E">
        <w:rPr>
          <w:rFonts w:cstheme="minorHAnsi"/>
          <w:sz w:val="24"/>
          <w:szCs w:val="24"/>
        </w:rPr>
        <w:t>Build the DMU with actual CAD data as well as light weight models considering multi CAD functionalities</w:t>
      </w:r>
    </w:p>
    <w:p w:rsidR="00D608E7" w:rsidRPr="00F6760E" w:rsidRDefault="00D608E7" w:rsidP="00542A0F">
      <w:pPr>
        <w:numPr>
          <w:ilvl w:val="0"/>
          <w:numId w:val="19"/>
        </w:numPr>
        <w:tabs>
          <w:tab w:val="left" w:pos="720"/>
        </w:tabs>
        <w:spacing w:after="0"/>
        <w:jc w:val="both"/>
        <w:rPr>
          <w:rFonts w:eastAsia="Times New Roman" w:cstheme="minorHAnsi"/>
          <w:sz w:val="24"/>
          <w:szCs w:val="24"/>
        </w:rPr>
      </w:pPr>
      <w:r w:rsidRPr="00F6760E">
        <w:rPr>
          <w:rFonts w:cstheme="minorHAnsi"/>
          <w:sz w:val="24"/>
          <w:szCs w:val="24"/>
        </w:rPr>
        <w:t>Review and update the DMU periodically based on the designer input</w:t>
      </w:r>
    </w:p>
    <w:p w:rsidR="00555CA6" w:rsidRPr="00F6760E" w:rsidRDefault="00D608E7" w:rsidP="00D608E7">
      <w:pPr>
        <w:numPr>
          <w:ilvl w:val="0"/>
          <w:numId w:val="19"/>
        </w:numPr>
        <w:tabs>
          <w:tab w:val="left" w:pos="720"/>
        </w:tabs>
        <w:spacing w:after="0" w:line="240" w:lineRule="auto"/>
        <w:jc w:val="both"/>
        <w:rPr>
          <w:rFonts w:cstheme="minorHAnsi"/>
          <w:b/>
          <w:sz w:val="24"/>
          <w:szCs w:val="24"/>
          <w:u w:val="single"/>
        </w:rPr>
      </w:pPr>
      <w:r w:rsidRPr="00F6760E">
        <w:rPr>
          <w:rFonts w:cstheme="minorHAnsi"/>
          <w:sz w:val="24"/>
          <w:szCs w:val="24"/>
        </w:rPr>
        <w:t>Downloading the DMU CAD models (Structures, Pipelines, Systems ) from Enovia VPM</w:t>
      </w:r>
    </w:p>
    <w:p w:rsidR="00555CA6" w:rsidRPr="00F6760E" w:rsidRDefault="00555CA6" w:rsidP="00D608E7">
      <w:pPr>
        <w:pStyle w:val="ListParagraph"/>
        <w:tabs>
          <w:tab w:val="left" w:pos="720"/>
        </w:tabs>
        <w:spacing w:after="0" w:line="240" w:lineRule="auto"/>
        <w:rPr>
          <w:rFonts w:cstheme="minorHAnsi"/>
          <w:b/>
          <w:sz w:val="24"/>
          <w:szCs w:val="24"/>
          <w:u w:val="single"/>
        </w:rPr>
      </w:pPr>
    </w:p>
    <w:p w:rsidR="00DE7B33" w:rsidRPr="00F6760E" w:rsidRDefault="009245CB" w:rsidP="00555CA6">
      <w:pPr>
        <w:pStyle w:val="ListParagraph"/>
        <w:numPr>
          <w:ilvl w:val="0"/>
          <w:numId w:val="10"/>
        </w:numPr>
        <w:tabs>
          <w:tab w:val="left" w:pos="720"/>
        </w:tabs>
        <w:spacing w:after="0" w:line="240" w:lineRule="auto"/>
        <w:jc w:val="both"/>
        <w:rPr>
          <w:rFonts w:eastAsia="Times New Roman" w:cstheme="minorHAnsi"/>
          <w:b/>
          <w:sz w:val="24"/>
          <w:szCs w:val="24"/>
        </w:rPr>
      </w:pPr>
      <w:r w:rsidRPr="00F6760E">
        <w:rPr>
          <w:rFonts w:cstheme="minorHAnsi"/>
          <w:b/>
          <w:sz w:val="24"/>
          <w:szCs w:val="24"/>
          <w:u w:val="single"/>
        </w:rPr>
        <w:t>LCA Drawing validation/Design Quality Check (DQ) and releasing through Enovia VPM Environment</w:t>
      </w:r>
      <w:r w:rsidR="00CA16F8" w:rsidRPr="00F6760E">
        <w:rPr>
          <w:rFonts w:cstheme="minorHAnsi"/>
          <w:b/>
          <w:sz w:val="24"/>
          <w:szCs w:val="24"/>
          <w:u w:val="single"/>
        </w:rPr>
        <w:t xml:space="preserve"> at HAL-ARDC</w:t>
      </w:r>
      <w:r w:rsidRPr="00F6760E">
        <w:rPr>
          <w:rFonts w:cstheme="minorHAnsi"/>
          <w:b/>
          <w:sz w:val="24"/>
          <w:szCs w:val="24"/>
          <w:u w:val="single"/>
        </w:rPr>
        <w:t>:</w:t>
      </w:r>
    </w:p>
    <w:p w:rsidR="000745A6" w:rsidRPr="00F6760E" w:rsidRDefault="009245CB" w:rsidP="00555CA6">
      <w:pPr>
        <w:tabs>
          <w:tab w:val="left" w:pos="360"/>
        </w:tabs>
        <w:spacing w:after="0" w:line="240" w:lineRule="auto"/>
        <w:jc w:val="both"/>
        <w:rPr>
          <w:rFonts w:eastAsia="Times New Roman" w:cstheme="minorHAnsi"/>
          <w:sz w:val="24"/>
          <w:szCs w:val="24"/>
        </w:rPr>
      </w:pPr>
      <w:r w:rsidRPr="00F6760E">
        <w:rPr>
          <w:rFonts w:eastAsia="Times New Roman" w:cstheme="minorHAnsi"/>
          <w:sz w:val="24"/>
          <w:szCs w:val="24"/>
        </w:rPr>
        <w:tab/>
      </w:r>
    </w:p>
    <w:p w:rsidR="00DE7B33" w:rsidRPr="00F6760E" w:rsidRDefault="000745A6" w:rsidP="000745A6">
      <w:pPr>
        <w:tabs>
          <w:tab w:val="left" w:pos="360"/>
        </w:tabs>
        <w:spacing w:after="0"/>
        <w:jc w:val="both"/>
        <w:rPr>
          <w:rFonts w:eastAsia="Times New Roman" w:cstheme="minorHAnsi"/>
          <w:sz w:val="24"/>
          <w:szCs w:val="24"/>
        </w:rPr>
      </w:pPr>
      <w:r w:rsidRPr="00F6760E">
        <w:rPr>
          <w:rFonts w:eastAsia="Times New Roman" w:cstheme="minorHAnsi"/>
          <w:sz w:val="24"/>
          <w:szCs w:val="24"/>
        </w:rPr>
        <w:tab/>
      </w:r>
      <w:r w:rsidR="009D3453" w:rsidRPr="00F6760E">
        <w:rPr>
          <w:rFonts w:eastAsia="Times New Roman" w:cstheme="minorHAnsi"/>
          <w:b/>
          <w:bCs/>
          <w:sz w:val="24"/>
          <w:szCs w:val="24"/>
        </w:rPr>
        <w:t xml:space="preserve">Description     </w:t>
      </w:r>
      <w:r w:rsidR="00B87E5F" w:rsidRPr="00F6760E">
        <w:rPr>
          <w:rFonts w:eastAsia="Times New Roman" w:cstheme="minorHAnsi"/>
          <w:b/>
          <w:bCs/>
          <w:sz w:val="24"/>
          <w:szCs w:val="24"/>
        </w:rPr>
        <w:tab/>
      </w:r>
      <w:r w:rsidR="009D3453" w:rsidRPr="00F6760E">
        <w:rPr>
          <w:rFonts w:eastAsia="Times New Roman" w:cstheme="minorHAnsi"/>
          <w:b/>
          <w:bCs/>
          <w:sz w:val="24"/>
          <w:szCs w:val="24"/>
        </w:rPr>
        <w:t>:</w:t>
      </w:r>
      <w:r w:rsidR="009245CB" w:rsidRPr="00F6760E">
        <w:rPr>
          <w:rFonts w:eastAsia="Times New Roman" w:cstheme="minorHAnsi"/>
          <w:sz w:val="24"/>
          <w:szCs w:val="24"/>
        </w:rPr>
        <w:t xml:space="preserve">Design Quality Check (DQ) and releasing of all </w:t>
      </w:r>
      <w:r w:rsidR="00FD5206" w:rsidRPr="00F6760E">
        <w:rPr>
          <w:rFonts w:eastAsia="Times New Roman" w:cstheme="minorHAnsi"/>
          <w:sz w:val="24"/>
          <w:szCs w:val="24"/>
        </w:rPr>
        <w:t xml:space="preserve">LCA-Tejas </w:t>
      </w:r>
      <w:r w:rsidR="009D3453" w:rsidRPr="00F6760E">
        <w:rPr>
          <w:rFonts w:eastAsia="Times New Roman" w:cstheme="minorHAnsi"/>
          <w:sz w:val="24"/>
          <w:szCs w:val="24"/>
        </w:rPr>
        <w:t>Structural</w:t>
      </w:r>
      <w:r w:rsidR="009245CB" w:rsidRPr="00F6760E">
        <w:rPr>
          <w:rFonts w:eastAsia="Times New Roman" w:cstheme="minorHAnsi"/>
          <w:sz w:val="24"/>
          <w:szCs w:val="24"/>
        </w:rPr>
        <w:t xml:space="preserve"> and Systems </w:t>
      </w:r>
      <w:r w:rsidR="00FD5206" w:rsidRPr="00F6760E">
        <w:rPr>
          <w:rFonts w:eastAsia="Times New Roman" w:cstheme="minorHAnsi"/>
          <w:sz w:val="24"/>
          <w:szCs w:val="24"/>
        </w:rPr>
        <w:tab/>
      </w:r>
      <w:r w:rsidR="009245CB" w:rsidRPr="00F6760E">
        <w:rPr>
          <w:rFonts w:eastAsia="Times New Roman" w:cstheme="minorHAnsi"/>
          <w:sz w:val="24"/>
          <w:szCs w:val="24"/>
        </w:rPr>
        <w:t>drawings through Enovia VPM Environment</w:t>
      </w:r>
      <w:r w:rsidR="002A7BDC" w:rsidRPr="00F6760E">
        <w:rPr>
          <w:rFonts w:eastAsia="Times New Roman" w:cstheme="minorHAnsi"/>
          <w:sz w:val="24"/>
          <w:szCs w:val="24"/>
        </w:rPr>
        <w:t>.</w:t>
      </w:r>
    </w:p>
    <w:p w:rsidR="001724D1" w:rsidRPr="00F6760E" w:rsidRDefault="00C83EF3" w:rsidP="000745A6">
      <w:pPr>
        <w:tabs>
          <w:tab w:val="left" w:pos="1890"/>
          <w:tab w:val="left" w:pos="1980"/>
          <w:tab w:val="left" w:pos="2160"/>
          <w:tab w:val="left" w:pos="7380"/>
        </w:tabs>
        <w:spacing w:after="0"/>
        <w:jc w:val="both"/>
        <w:rPr>
          <w:rFonts w:eastAsia="Times New Roman" w:cstheme="minorHAnsi"/>
          <w:sz w:val="24"/>
          <w:szCs w:val="24"/>
        </w:rPr>
      </w:pPr>
      <w:r>
        <w:rPr>
          <w:rFonts w:eastAsia="Times New Roman" w:cstheme="minorHAnsi"/>
          <w:b/>
          <w:sz w:val="24"/>
          <w:szCs w:val="24"/>
        </w:rPr>
        <w:t xml:space="preserve">      </w:t>
      </w:r>
      <w:r w:rsidR="00DE7B33" w:rsidRPr="00F6760E">
        <w:rPr>
          <w:rFonts w:eastAsia="Times New Roman" w:cstheme="minorHAnsi"/>
          <w:b/>
          <w:sz w:val="24"/>
          <w:szCs w:val="24"/>
        </w:rPr>
        <w:t>Software used   :</w:t>
      </w:r>
      <w:r w:rsidR="00DE7B33" w:rsidRPr="00F6760E">
        <w:rPr>
          <w:rFonts w:eastAsia="Times New Roman" w:cstheme="minorHAnsi"/>
          <w:sz w:val="24"/>
          <w:szCs w:val="24"/>
        </w:rPr>
        <w:t xml:space="preserve"> CATIA V5, Enovia VPM.</w:t>
      </w:r>
    </w:p>
    <w:p w:rsidR="000745A6" w:rsidRPr="00F6760E" w:rsidRDefault="00C83EF3" w:rsidP="0012518C">
      <w:pPr>
        <w:tabs>
          <w:tab w:val="left" w:pos="1890"/>
          <w:tab w:val="left" w:pos="1980"/>
          <w:tab w:val="left" w:pos="2160"/>
          <w:tab w:val="left" w:pos="7380"/>
        </w:tabs>
        <w:spacing w:after="0"/>
        <w:jc w:val="both"/>
        <w:rPr>
          <w:rFonts w:eastAsia="Times New Roman" w:cstheme="minorHAnsi"/>
          <w:sz w:val="24"/>
          <w:szCs w:val="24"/>
        </w:rPr>
      </w:pPr>
      <w:r>
        <w:rPr>
          <w:rFonts w:eastAsia="Times New Roman" w:cstheme="minorHAnsi"/>
          <w:b/>
          <w:bCs/>
          <w:sz w:val="24"/>
          <w:szCs w:val="24"/>
        </w:rPr>
        <w:t xml:space="preserve">      </w:t>
      </w:r>
      <w:r w:rsidR="003930F6" w:rsidRPr="00F6760E">
        <w:rPr>
          <w:rFonts w:eastAsia="Times New Roman" w:cstheme="minorHAnsi"/>
          <w:b/>
          <w:bCs/>
          <w:sz w:val="24"/>
          <w:szCs w:val="24"/>
        </w:rPr>
        <w:t xml:space="preserve">Role                </w:t>
      </w:r>
      <w:r>
        <w:rPr>
          <w:rFonts w:eastAsia="Times New Roman" w:cstheme="minorHAnsi"/>
          <w:b/>
          <w:bCs/>
          <w:sz w:val="24"/>
          <w:szCs w:val="24"/>
        </w:rPr>
        <w:t xml:space="preserve">   </w:t>
      </w:r>
      <w:r w:rsidR="00DE7B33" w:rsidRPr="00F6760E">
        <w:rPr>
          <w:rFonts w:eastAsia="Times New Roman" w:cstheme="minorHAnsi"/>
          <w:b/>
          <w:bCs/>
          <w:sz w:val="24"/>
          <w:szCs w:val="24"/>
        </w:rPr>
        <w:t>:</w:t>
      </w:r>
      <w:r w:rsidR="00DE7B33" w:rsidRPr="00F6760E">
        <w:rPr>
          <w:rFonts w:eastAsia="Times New Roman" w:cstheme="minorHAnsi"/>
          <w:sz w:val="24"/>
          <w:szCs w:val="24"/>
        </w:rPr>
        <w:t xml:space="preserve"> Team member </w:t>
      </w:r>
    </w:p>
    <w:p w:rsidR="000745A6" w:rsidRPr="00F6760E" w:rsidRDefault="000745A6" w:rsidP="000745A6">
      <w:pPr>
        <w:tabs>
          <w:tab w:val="left" w:pos="1890"/>
          <w:tab w:val="left" w:pos="1980"/>
          <w:tab w:val="left" w:pos="2160"/>
          <w:tab w:val="left" w:pos="7380"/>
        </w:tabs>
        <w:spacing w:after="0" w:line="240" w:lineRule="auto"/>
        <w:ind w:left="360" w:hanging="360"/>
        <w:jc w:val="both"/>
        <w:rPr>
          <w:rFonts w:eastAsia="Times New Roman" w:cstheme="minorHAnsi"/>
          <w:b/>
          <w:bCs/>
          <w:sz w:val="24"/>
          <w:szCs w:val="24"/>
          <w:u w:val="single"/>
        </w:rPr>
      </w:pPr>
      <w:r w:rsidRPr="00F6760E">
        <w:rPr>
          <w:rFonts w:eastAsia="Times New Roman" w:cstheme="minorHAnsi"/>
          <w:sz w:val="24"/>
          <w:szCs w:val="24"/>
        </w:rPr>
        <w:tab/>
      </w:r>
      <w:r w:rsidRPr="00F6760E">
        <w:rPr>
          <w:rFonts w:eastAsia="Times New Roman" w:cstheme="minorHAnsi"/>
          <w:b/>
          <w:bCs/>
          <w:sz w:val="24"/>
          <w:szCs w:val="24"/>
          <w:u w:val="single"/>
        </w:rPr>
        <w:t>Activities carried out</w:t>
      </w:r>
    </w:p>
    <w:p w:rsidR="008456D1" w:rsidRPr="00F6760E" w:rsidRDefault="008456D1" w:rsidP="000F7A41">
      <w:pPr>
        <w:pStyle w:val="ListParagraph"/>
        <w:numPr>
          <w:ilvl w:val="0"/>
          <w:numId w:val="15"/>
        </w:numPr>
        <w:tabs>
          <w:tab w:val="left" w:pos="720"/>
        </w:tabs>
        <w:spacing w:after="0"/>
        <w:rPr>
          <w:rFonts w:cstheme="minorHAnsi"/>
          <w:b/>
          <w:sz w:val="24"/>
          <w:szCs w:val="24"/>
        </w:rPr>
      </w:pPr>
      <w:r w:rsidRPr="00F6760E">
        <w:rPr>
          <w:rFonts w:cstheme="minorHAnsi"/>
          <w:sz w:val="24"/>
          <w:szCs w:val="24"/>
        </w:rPr>
        <w:t xml:space="preserve">Validation and verifying the LCA structures (Fuselage &amp; Wing) and systems drawings, </w:t>
      </w:r>
      <w:r w:rsidR="00F55E2D" w:rsidRPr="00F6760E">
        <w:rPr>
          <w:rFonts w:cstheme="minorHAnsi"/>
          <w:sz w:val="24"/>
          <w:szCs w:val="24"/>
        </w:rPr>
        <w:t>M</w:t>
      </w:r>
      <w:r w:rsidRPr="00F6760E">
        <w:rPr>
          <w:rFonts w:cstheme="minorHAnsi"/>
          <w:sz w:val="24"/>
          <w:szCs w:val="24"/>
        </w:rPr>
        <w:t xml:space="preserve">aterial </w:t>
      </w:r>
      <w:r w:rsidR="00F55E2D" w:rsidRPr="00F6760E">
        <w:rPr>
          <w:rFonts w:cstheme="minorHAnsi"/>
          <w:sz w:val="24"/>
          <w:szCs w:val="24"/>
        </w:rPr>
        <w:t>S</w:t>
      </w:r>
      <w:r w:rsidRPr="00F6760E">
        <w:rPr>
          <w:rFonts w:cstheme="minorHAnsi"/>
          <w:sz w:val="24"/>
          <w:szCs w:val="24"/>
        </w:rPr>
        <w:t>chedule</w:t>
      </w:r>
      <w:r w:rsidR="005976FF" w:rsidRPr="00F6760E">
        <w:rPr>
          <w:rFonts w:cstheme="minorHAnsi"/>
          <w:sz w:val="24"/>
          <w:szCs w:val="24"/>
        </w:rPr>
        <w:t xml:space="preserve"> (MS-Sheet), C</w:t>
      </w:r>
      <w:r w:rsidR="00F55E2D" w:rsidRPr="00F6760E">
        <w:rPr>
          <w:rFonts w:cstheme="minorHAnsi"/>
          <w:sz w:val="24"/>
          <w:szCs w:val="24"/>
        </w:rPr>
        <w:t>hange notice, P</w:t>
      </w:r>
      <w:r w:rsidRPr="00F6760E">
        <w:rPr>
          <w:rFonts w:cstheme="minorHAnsi"/>
          <w:sz w:val="24"/>
          <w:szCs w:val="24"/>
        </w:rPr>
        <w:t>roject slip</w:t>
      </w:r>
      <w:r w:rsidR="00F55E2D" w:rsidRPr="00F6760E">
        <w:rPr>
          <w:rFonts w:cstheme="minorHAnsi"/>
          <w:sz w:val="24"/>
          <w:szCs w:val="24"/>
        </w:rPr>
        <w:t xml:space="preserve"> (PS)</w:t>
      </w:r>
      <w:r w:rsidRPr="00F6760E">
        <w:rPr>
          <w:rFonts w:cstheme="minorHAnsi"/>
          <w:sz w:val="24"/>
          <w:szCs w:val="24"/>
        </w:rPr>
        <w:t xml:space="preserve"> drawings as per Hindustan Aeronautics Limited (HAL) standards.</w:t>
      </w:r>
    </w:p>
    <w:p w:rsidR="008456D1" w:rsidRPr="00F6760E" w:rsidRDefault="008456D1" w:rsidP="000F7A41">
      <w:pPr>
        <w:pStyle w:val="ListParagraph"/>
        <w:numPr>
          <w:ilvl w:val="0"/>
          <w:numId w:val="15"/>
        </w:numPr>
        <w:tabs>
          <w:tab w:val="left" w:pos="720"/>
        </w:tabs>
        <w:spacing w:after="0"/>
        <w:rPr>
          <w:rFonts w:cstheme="minorHAnsi"/>
          <w:b/>
          <w:sz w:val="24"/>
          <w:szCs w:val="24"/>
        </w:rPr>
      </w:pPr>
      <w:r w:rsidRPr="00F6760E">
        <w:rPr>
          <w:rFonts w:cstheme="minorHAnsi"/>
          <w:sz w:val="24"/>
          <w:szCs w:val="24"/>
        </w:rPr>
        <w:t>Checking the links between 2D drawing and 3D models</w:t>
      </w:r>
    </w:p>
    <w:p w:rsidR="008456D1" w:rsidRPr="00F6760E" w:rsidRDefault="008456D1" w:rsidP="000F7A41">
      <w:pPr>
        <w:numPr>
          <w:ilvl w:val="0"/>
          <w:numId w:val="12"/>
        </w:numPr>
        <w:tabs>
          <w:tab w:val="left" w:pos="720"/>
        </w:tabs>
        <w:spacing w:after="0"/>
        <w:rPr>
          <w:rFonts w:cstheme="minorHAnsi"/>
          <w:b/>
          <w:sz w:val="24"/>
          <w:szCs w:val="24"/>
        </w:rPr>
      </w:pPr>
      <w:r w:rsidRPr="00F6760E">
        <w:rPr>
          <w:rFonts w:cstheme="minorHAnsi"/>
          <w:sz w:val="24"/>
          <w:szCs w:val="24"/>
        </w:rPr>
        <w:t>Cross verification of all information</w:t>
      </w:r>
      <w:r w:rsidR="00F03C1A" w:rsidRPr="00F6760E">
        <w:rPr>
          <w:rFonts w:cstheme="minorHAnsi"/>
          <w:sz w:val="24"/>
          <w:szCs w:val="24"/>
        </w:rPr>
        <w:t xml:space="preserve"> in drawing title block</w:t>
      </w:r>
      <w:r w:rsidRPr="00F6760E">
        <w:rPr>
          <w:rFonts w:cstheme="minorHAnsi"/>
          <w:sz w:val="24"/>
          <w:szCs w:val="24"/>
        </w:rPr>
        <w:t xml:space="preserve"> (drawing number, name, and design attributes values) for one to one matching.</w:t>
      </w:r>
    </w:p>
    <w:p w:rsidR="008456D1" w:rsidRPr="00F6760E" w:rsidRDefault="008456D1" w:rsidP="000F7A41">
      <w:pPr>
        <w:pStyle w:val="Default"/>
        <w:numPr>
          <w:ilvl w:val="0"/>
          <w:numId w:val="12"/>
        </w:numPr>
        <w:tabs>
          <w:tab w:val="left" w:pos="234"/>
        </w:tabs>
        <w:spacing w:line="276" w:lineRule="auto"/>
        <w:jc w:val="both"/>
        <w:rPr>
          <w:rFonts w:asciiTheme="minorHAnsi" w:hAnsiTheme="minorHAnsi" w:cstheme="minorHAnsi"/>
        </w:rPr>
      </w:pPr>
      <w:r w:rsidRPr="00F6760E">
        <w:rPr>
          <w:rFonts w:asciiTheme="minorHAnsi" w:hAnsiTheme="minorHAnsi" w:cstheme="minorHAnsi"/>
        </w:rPr>
        <w:t>Generation of MEMO number to all drawings in Enovia Portal R19 software.</w:t>
      </w:r>
    </w:p>
    <w:p w:rsidR="008456D1" w:rsidRPr="00F6760E" w:rsidRDefault="008456D1" w:rsidP="000F7A41">
      <w:pPr>
        <w:pStyle w:val="Default"/>
        <w:numPr>
          <w:ilvl w:val="0"/>
          <w:numId w:val="12"/>
        </w:numPr>
        <w:tabs>
          <w:tab w:val="left" w:pos="234"/>
        </w:tabs>
        <w:spacing w:line="276" w:lineRule="auto"/>
        <w:jc w:val="both"/>
        <w:rPr>
          <w:rFonts w:asciiTheme="minorHAnsi" w:hAnsiTheme="minorHAnsi" w:cstheme="minorHAnsi"/>
        </w:rPr>
      </w:pPr>
      <w:r w:rsidRPr="00F6760E">
        <w:rPr>
          <w:rFonts w:asciiTheme="minorHAnsi" w:hAnsiTheme="minorHAnsi" w:cstheme="minorHAnsi"/>
        </w:rPr>
        <w:t>Releasing of same MEMO number generated drawings, using Enovia Portal R19 software.</w:t>
      </w:r>
    </w:p>
    <w:p w:rsidR="009D3453" w:rsidRPr="00F6760E" w:rsidRDefault="008456D1" w:rsidP="004B14EF">
      <w:pPr>
        <w:pStyle w:val="Default"/>
        <w:numPr>
          <w:ilvl w:val="0"/>
          <w:numId w:val="12"/>
        </w:numPr>
        <w:tabs>
          <w:tab w:val="left" w:pos="234"/>
          <w:tab w:val="left" w:pos="720"/>
          <w:tab w:val="left" w:pos="7380"/>
        </w:tabs>
        <w:spacing w:line="276" w:lineRule="auto"/>
        <w:jc w:val="both"/>
        <w:rPr>
          <w:rFonts w:asciiTheme="minorHAnsi" w:eastAsia="Times New Roman" w:hAnsiTheme="minorHAnsi" w:cstheme="minorHAnsi"/>
        </w:rPr>
      </w:pPr>
      <w:r w:rsidRPr="00F6760E">
        <w:rPr>
          <w:rFonts w:asciiTheme="minorHAnsi" w:hAnsiTheme="minorHAnsi" w:cstheme="minorHAnsi"/>
        </w:rPr>
        <w:t>Total number of drawing released is more than 350.</w:t>
      </w:r>
    </w:p>
    <w:p w:rsidR="00683981" w:rsidRPr="00F6760E" w:rsidRDefault="00683981" w:rsidP="00683981">
      <w:pPr>
        <w:pStyle w:val="Default"/>
        <w:tabs>
          <w:tab w:val="left" w:pos="234"/>
          <w:tab w:val="left" w:pos="720"/>
          <w:tab w:val="left" w:pos="7380"/>
        </w:tabs>
        <w:spacing w:line="276" w:lineRule="auto"/>
        <w:ind w:left="720"/>
        <w:jc w:val="both"/>
        <w:rPr>
          <w:rFonts w:asciiTheme="minorHAnsi" w:eastAsia="Times New Roman" w:hAnsiTheme="minorHAnsi" w:cstheme="minorHAnsi"/>
        </w:rPr>
      </w:pPr>
    </w:p>
    <w:p w:rsidR="005F70BA" w:rsidRPr="00F6760E" w:rsidRDefault="00D77337" w:rsidP="00555CA6">
      <w:pPr>
        <w:tabs>
          <w:tab w:val="left" w:pos="90"/>
          <w:tab w:val="left" w:pos="270"/>
          <w:tab w:val="left" w:pos="720"/>
          <w:tab w:val="left" w:pos="7380"/>
        </w:tabs>
        <w:spacing w:after="0" w:line="240" w:lineRule="auto"/>
        <w:ind w:left="360" w:hanging="360"/>
        <w:jc w:val="both"/>
        <w:rPr>
          <w:rFonts w:eastAsia="Times New Roman" w:cstheme="minorHAnsi"/>
          <w:b/>
          <w:sz w:val="24"/>
          <w:szCs w:val="24"/>
        </w:rPr>
      </w:pPr>
      <w:r w:rsidRPr="00F6760E">
        <w:rPr>
          <w:rFonts w:eastAsia="Times New Roman" w:cstheme="minorHAnsi"/>
          <w:b/>
          <w:sz w:val="24"/>
          <w:szCs w:val="24"/>
        </w:rPr>
        <w:tab/>
      </w:r>
      <w:r w:rsidR="00DC6990">
        <w:rPr>
          <w:rFonts w:eastAsia="Times New Roman" w:cstheme="minorHAnsi"/>
          <w:b/>
          <w:sz w:val="24"/>
          <w:szCs w:val="24"/>
        </w:rPr>
        <w:t>5</w:t>
      </w:r>
      <w:r w:rsidR="005F70BA" w:rsidRPr="00F6760E">
        <w:rPr>
          <w:rFonts w:eastAsia="Times New Roman" w:cstheme="minorHAnsi"/>
          <w:b/>
          <w:sz w:val="24"/>
          <w:szCs w:val="24"/>
        </w:rPr>
        <w:t xml:space="preserve">.  </w:t>
      </w:r>
      <w:r w:rsidR="005F70BA" w:rsidRPr="00F6760E">
        <w:rPr>
          <w:rFonts w:eastAsia="Times New Roman" w:cstheme="minorHAnsi"/>
          <w:b/>
          <w:sz w:val="24"/>
          <w:szCs w:val="24"/>
        </w:rPr>
        <w:tab/>
      </w:r>
      <w:r w:rsidR="005F70BA" w:rsidRPr="00F6760E">
        <w:rPr>
          <w:rFonts w:cstheme="minorHAnsi"/>
          <w:b/>
          <w:sz w:val="24"/>
          <w:szCs w:val="24"/>
          <w:u w:val="single"/>
        </w:rPr>
        <w:t xml:space="preserve">Tolerance </w:t>
      </w:r>
      <w:r w:rsidR="002E09EE">
        <w:rPr>
          <w:rFonts w:cstheme="minorHAnsi"/>
          <w:b/>
          <w:sz w:val="24"/>
          <w:szCs w:val="24"/>
          <w:u w:val="single"/>
        </w:rPr>
        <w:t>S</w:t>
      </w:r>
      <w:r w:rsidR="002E09EE" w:rsidRPr="00F6760E">
        <w:rPr>
          <w:rFonts w:cstheme="minorHAnsi"/>
          <w:b/>
          <w:sz w:val="24"/>
          <w:szCs w:val="24"/>
          <w:u w:val="single"/>
        </w:rPr>
        <w:t>tack up</w:t>
      </w:r>
      <w:r w:rsidR="005F70BA" w:rsidRPr="00F6760E">
        <w:rPr>
          <w:rFonts w:cstheme="minorHAnsi"/>
          <w:b/>
          <w:sz w:val="24"/>
          <w:szCs w:val="24"/>
          <w:u w:val="single"/>
        </w:rPr>
        <w:t xml:space="preserve"> Analysis for Mechanical Assemblies:</w:t>
      </w:r>
    </w:p>
    <w:p w:rsidR="005F70BA" w:rsidRPr="00F6760E" w:rsidRDefault="005F70BA" w:rsidP="00AC6044">
      <w:pPr>
        <w:tabs>
          <w:tab w:val="left" w:pos="360"/>
        </w:tabs>
        <w:spacing w:after="0" w:line="240" w:lineRule="auto"/>
        <w:jc w:val="both"/>
        <w:rPr>
          <w:rFonts w:eastAsia="Times New Roman" w:cstheme="minorHAnsi"/>
          <w:sz w:val="24"/>
          <w:szCs w:val="24"/>
        </w:rPr>
      </w:pPr>
      <w:r w:rsidRPr="00F6760E">
        <w:rPr>
          <w:rFonts w:eastAsia="Times New Roman" w:cstheme="minorHAnsi"/>
          <w:b/>
          <w:bCs/>
          <w:sz w:val="24"/>
          <w:szCs w:val="24"/>
        </w:rPr>
        <w:t>Description      :</w:t>
      </w:r>
      <w:r w:rsidRPr="00F6760E">
        <w:rPr>
          <w:rFonts w:eastAsia="Times New Roman" w:cstheme="minorHAnsi"/>
          <w:sz w:val="24"/>
          <w:szCs w:val="24"/>
        </w:rPr>
        <w:t xml:space="preserve"> Tolerance </w:t>
      </w:r>
      <w:r w:rsidR="002E09EE" w:rsidRPr="00F6760E">
        <w:rPr>
          <w:rFonts w:eastAsia="Times New Roman" w:cstheme="minorHAnsi"/>
          <w:sz w:val="24"/>
          <w:szCs w:val="24"/>
        </w:rPr>
        <w:t>stack up</w:t>
      </w:r>
      <w:r w:rsidRPr="00F6760E">
        <w:rPr>
          <w:rFonts w:eastAsia="Times New Roman" w:cstheme="minorHAnsi"/>
          <w:sz w:val="24"/>
          <w:szCs w:val="24"/>
        </w:rPr>
        <w:t xml:space="preserve"> Analysis </w:t>
      </w:r>
      <w:r w:rsidR="002E09EE" w:rsidRPr="00F6760E">
        <w:rPr>
          <w:rFonts w:eastAsia="Times New Roman" w:cstheme="minorHAnsi"/>
          <w:sz w:val="24"/>
          <w:szCs w:val="24"/>
        </w:rPr>
        <w:t>of Mechanical</w:t>
      </w:r>
      <w:r w:rsidRPr="00F6760E">
        <w:rPr>
          <w:rFonts w:eastAsia="Times New Roman" w:cstheme="minorHAnsi"/>
          <w:sz w:val="24"/>
          <w:szCs w:val="24"/>
        </w:rPr>
        <w:t xml:space="preserve"> assemblies for Tejas Series Production Quality </w:t>
      </w:r>
      <w:r w:rsidRPr="00F6760E">
        <w:rPr>
          <w:rFonts w:eastAsia="Times New Roman" w:cstheme="minorHAnsi"/>
          <w:sz w:val="24"/>
          <w:szCs w:val="24"/>
        </w:rPr>
        <w:tab/>
        <w:t xml:space="preserve">improvement. </w:t>
      </w:r>
    </w:p>
    <w:p w:rsidR="005F70BA" w:rsidRPr="00F6760E" w:rsidRDefault="005F70BA" w:rsidP="00AC6044">
      <w:pPr>
        <w:tabs>
          <w:tab w:val="left" w:pos="7380"/>
        </w:tabs>
        <w:spacing w:after="0"/>
        <w:jc w:val="both"/>
        <w:rPr>
          <w:rFonts w:eastAsia="Times New Roman" w:cstheme="minorHAnsi"/>
          <w:sz w:val="24"/>
          <w:szCs w:val="24"/>
        </w:rPr>
      </w:pPr>
      <w:r w:rsidRPr="00F6760E">
        <w:rPr>
          <w:rFonts w:eastAsia="Times New Roman" w:cstheme="minorHAnsi"/>
          <w:b/>
          <w:bCs/>
          <w:sz w:val="24"/>
          <w:szCs w:val="24"/>
        </w:rPr>
        <w:t xml:space="preserve">Software </w:t>
      </w:r>
      <w:r w:rsidR="002E09EE" w:rsidRPr="00F6760E">
        <w:rPr>
          <w:rFonts w:eastAsia="Times New Roman" w:cstheme="minorHAnsi"/>
          <w:b/>
          <w:bCs/>
          <w:sz w:val="24"/>
          <w:szCs w:val="24"/>
        </w:rPr>
        <w:t>Used:</w:t>
      </w:r>
      <w:r w:rsidRPr="00F6760E">
        <w:rPr>
          <w:rFonts w:eastAsia="Times New Roman" w:cstheme="minorHAnsi"/>
          <w:sz w:val="24"/>
          <w:szCs w:val="24"/>
        </w:rPr>
        <w:t xml:space="preserve"> CATIA V5 R19</w:t>
      </w:r>
    </w:p>
    <w:p w:rsidR="005F70BA" w:rsidRPr="00F6760E" w:rsidRDefault="005F70BA" w:rsidP="00AC6044">
      <w:pPr>
        <w:tabs>
          <w:tab w:val="left" w:pos="7380"/>
        </w:tabs>
        <w:spacing w:after="0"/>
        <w:ind w:left="360"/>
        <w:jc w:val="both"/>
        <w:rPr>
          <w:rFonts w:eastAsia="Times New Roman" w:cstheme="minorHAnsi"/>
          <w:sz w:val="24"/>
          <w:szCs w:val="24"/>
        </w:rPr>
      </w:pPr>
      <w:r w:rsidRPr="00F6760E">
        <w:rPr>
          <w:rFonts w:eastAsia="Times New Roman" w:cstheme="minorHAnsi"/>
          <w:b/>
          <w:bCs/>
          <w:sz w:val="24"/>
          <w:szCs w:val="24"/>
        </w:rPr>
        <w:t>Role                 :</w:t>
      </w:r>
      <w:r w:rsidRPr="00F6760E">
        <w:rPr>
          <w:rFonts w:eastAsia="Times New Roman" w:cstheme="minorHAnsi"/>
          <w:sz w:val="24"/>
          <w:szCs w:val="24"/>
        </w:rPr>
        <w:t xml:space="preserve"> Team member</w:t>
      </w:r>
    </w:p>
    <w:p w:rsidR="005F70BA" w:rsidRPr="00F6760E" w:rsidRDefault="005F70BA" w:rsidP="005F70BA">
      <w:pPr>
        <w:numPr>
          <w:ilvl w:val="0"/>
          <w:numId w:val="17"/>
        </w:numPr>
        <w:tabs>
          <w:tab w:val="left" w:pos="720"/>
          <w:tab w:val="left" w:pos="7380"/>
          <w:tab w:val="left" w:pos="7740"/>
        </w:tabs>
        <w:spacing w:after="0"/>
        <w:ind w:left="8100" w:hanging="7735"/>
        <w:rPr>
          <w:rFonts w:cstheme="minorHAnsi"/>
          <w:sz w:val="24"/>
          <w:szCs w:val="24"/>
        </w:rPr>
      </w:pPr>
      <w:r w:rsidRPr="00F6760E">
        <w:rPr>
          <w:rFonts w:cstheme="minorHAnsi"/>
          <w:sz w:val="24"/>
          <w:szCs w:val="24"/>
        </w:rPr>
        <w:t xml:space="preserve">Identified the two </w:t>
      </w:r>
      <w:r w:rsidR="002E09EE" w:rsidRPr="00F6760E">
        <w:rPr>
          <w:rFonts w:cstheme="minorHAnsi"/>
          <w:sz w:val="24"/>
          <w:szCs w:val="24"/>
        </w:rPr>
        <w:t>major</w:t>
      </w:r>
      <w:r w:rsidRPr="00F6760E">
        <w:rPr>
          <w:rFonts w:cstheme="minorHAnsi"/>
          <w:sz w:val="24"/>
          <w:szCs w:val="24"/>
        </w:rPr>
        <w:t xml:space="preserve"> assembly i.e Wing Nose box assembly and Out Board Slat Assembly </w:t>
      </w:r>
    </w:p>
    <w:p w:rsidR="005F70BA" w:rsidRPr="00F6760E" w:rsidRDefault="005F70BA" w:rsidP="005F70BA">
      <w:pPr>
        <w:numPr>
          <w:ilvl w:val="0"/>
          <w:numId w:val="17"/>
        </w:numPr>
        <w:tabs>
          <w:tab w:val="left" w:pos="720"/>
          <w:tab w:val="left" w:pos="7380"/>
          <w:tab w:val="left" w:pos="7740"/>
        </w:tabs>
        <w:spacing w:after="0"/>
        <w:ind w:hanging="7735"/>
        <w:rPr>
          <w:rFonts w:cstheme="minorHAnsi"/>
          <w:sz w:val="24"/>
          <w:szCs w:val="24"/>
        </w:rPr>
      </w:pPr>
      <w:r w:rsidRPr="00F6760E">
        <w:rPr>
          <w:rFonts w:cstheme="minorHAnsi"/>
          <w:sz w:val="24"/>
          <w:szCs w:val="24"/>
        </w:rPr>
        <w:t xml:space="preserve">Identification of typical sections for </w:t>
      </w:r>
      <w:r w:rsidR="002E09EE" w:rsidRPr="00F6760E">
        <w:rPr>
          <w:rFonts w:cstheme="minorHAnsi"/>
          <w:sz w:val="24"/>
          <w:szCs w:val="24"/>
        </w:rPr>
        <w:t>stack up</w:t>
      </w:r>
      <w:r w:rsidRPr="00F6760E">
        <w:rPr>
          <w:rFonts w:cstheme="minorHAnsi"/>
          <w:sz w:val="24"/>
          <w:szCs w:val="24"/>
        </w:rPr>
        <w:t xml:space="preserve"> calculations</w:t>
      </w:r>
    </w:p>
    <w:p w:rsidR="005F70BA" w:rsidRPr="00F6760E" w:rsidRDefault="005F70BA" w:rsidP="005F70BA">
      <w:pPr>
        <w:numPr>
          <w:ilvl w:val="0"/>
          <w:numId w:val="17"/>
        </w:numPr>
        <w:tabs>
          <w:tab w:val="left" w:pos="720"/>
          <w:tab w:val="left" w:pos="7380"/>
          <w:tab w:val="left" w:pos="7740"/>
        </w:tabs>
        <w:spacing w:after="0"/>
        <w:ind w:hanging="7735"/>
        <w:rPr>
          <w:rFonts w:cstheme="minorHAnsi"/>
          <w:sz w:val="24"/>
          <w:szCs w:val="24"/>
        </w:rPr>
      </w:pPr>
      <w:r w:rsidRPr="00F6760E">
        <w:rPr>
          <w:rFonts w:cstheme="minorHAnsi"/>
          <w:sz w:val="24"/>
          <w:szCs w:val="24"/>
        </w:rPr>
        <w:t xml:space="preserve">Preliminary Tolerance </w:t>
      </w:r>
      <w:r w:rsidR="002E09EE" w:rsidRPr="00F6760E">
        <w:rPr>
          <w:rFonts w:cstheme="minorHAnsi"/>
          <w:sz w:val="24"/>
          <w:szCs w:val="24"/>
        </w:rPr>
        <w:t>Stack up</w:t>
      </w:r>
      <w:r w:rsidRPr="00F6760E">
        <w:rPr>
          <w:rFonts w:cstheme="minorHAnsi"/>
          <w:sz w:val="24"/>
          <w:szCs w:val="24"/>
        </w:rPr>
        <w:t xml:space="preserve"> calculation by using Worst case method</w:t>
      </w:r>
    </w:p>
    <w:p w:rsidR="00A9578C" w:rsidRDefault="00A9578C" w:rsidP="005F70BA">
      <w:pPr>
        <w:numPr>
          <w:ilvl w:val="0"/>
          <w:numId w:val="17"/>
        </w:numPr>
        <w:tabs>
          <w:tab w:val="left" w:pos="720"/>
          <w:tab w:val="left" w:pos="7380"/>
          <w:tab w:val="left" w:pos="7740"/>
        </w:tabs>
        <w:spacing w:after="0"/>
        <w:ind w:hanging="7735"/>
        <w:rPr>
          <w:rFonts w:cstheme="minorHAnsi"/>
          <w:sz w:val="24"/>
          <w:szCs w:val="24"/>
        </w:rPr>
      </w:pPr>
      <w:r w:rsidRPr="00F6760E">
        <w:rPr>
          <w:rFonts w:cstheme="minorHAnsi"/>
          <w:sz w:val="24"/>
          <w:szCs w:val="24"/>
        </w:rPr>
        <w:t xml:space="preserve">Calculation of  Tolerance </w:t>
      </w:r>
      <w:r w:rsidR="002E09EE" w:rsidRPr="00F6760E">
        <w:rPr>
          <w:rFonts w:cstheme="minorHAnsi"/>
          <w:sz w:val="24"/>
          <w:szCs w:val="24"/>
        </w:rPr>
        <w:t>stack up</w:t>
      </w:r>
      <w:r w:rsidRPr="00F6760E">
        <w:rPr>
          <w:rFonts w:cstheme="minorHAnsi"/>
          <w:sz w:val="24"/>
          <w:szCs w:val="24"/>
        </w:rPr>
        <w:t xml:space="preserve"> values by using R.S.S method </w:t>
      </w:r>
    </w:p>
    <w:p w:rsidR="00761CC2" w:rsidRDefault="00761CC2" w:rsidP="00761CC2">
      <w:pPr>
        <w:tabs>
          <w:tab w:val="left" w:pos="720"/>
          <w:tab w:val="left" w:pos="7380"/>
          <w:tab w:val="left" w:pos="7740"/>
        </w:tabs>
        <w:spacing w:after="0"/>
        <w:ind w:left="8095"/>
        <w:rPr>
          <w:rFonts w:cstheme="minorHAnsi"/>
          <w:sz w:val="24"/>
          <w:szCs w:val="24"/>
        </w:rPr>
      </w:pPr>
    </w:p>
    <w:p w:rsidR="00145738" w:rsidRDefault="00145738" w:rsidP="00761CC2">
      <w:pPr>
        <w:tabs>
          <w:tab w:val="left" w:pos="720"/>
          <w:tab w:val="left" w:pos="7380"/>
          <w:tab w:val="left" w:pos="7740"/>
        </w:tabs>
        <w:spacing w:after="0"/>
        <w:ind w:left="8095"/>
        <w:rPr>
          <w:rFonts w:cstheme="minorHAnsi"/>
          <w:sz w:val="24"/>
          <w:szCs w:val="24"/>
        </w:rPr>
      </w:pPr>
    </w:p>
    <w:p w:rsidR="00145738" w:rsidRDefault="00145738" w:rsidP="00761CC2">
      <w:pPr>
        <w:tabs>
          <w:tab w:val="left" w:pos="720"/>
          <w:tab w:val="left" w:pos="7380"/>
          <w:tab w:val="left" w:pos="7740"/>
        </w:tabs>
        <w:spacing w:after="0"/>
        <w:ind w:left="8095"/>
        <w:rPr>
          <w:rFonts w:cstheme="minorHAnsi"/>
          <w:sz w:val="24"/>
          <w:szCs w:val="24"/>
        </w:rPr>
      </w:pPr>
    </w:p>
    <w:p w:rsidR="00145738" w:rsidRPr="00F6760E" w:rsidRDefault="00145738" w:rsidP="00761CC2">
      <w:pPr>
        <w:tabs>
          <w:tab w:val="left" w:pos="720"/>
          <w:tab w:val="left" w:pos="7380"/>
          <w:tab w:val="left" w:pos="7740"/>
        </w:tabs>
        <w:spacing w:after="0"/>
        <w:ind w:left="8095"/>
        <w:rPr>
          <w:rFonts w:cstheme="minorHAnsi"/>
          <w:sz w:val="24"/>
          <w:szCs w:val="24"/>
        </w:rPr>
      </w:pPr>
    </w:p>
    <w:p w:rsidR="005F70BA" w:rsidRPr="00F6760E" w:rsidRDefault="005F70BA" w:rsidP="005F70BA">
      <w:pPr>
        <w:tabs>
          <w:tab w:val="left" w:pos="720"/>
        </w:tabs>
        <w:spacing w:after="0"/>
        <w:ind w:left="720"/>
        <w:jc w:val="both"/>
        <w:rPr>
          <w:rFonts w:cstheme="minorHAnsi"/>
          <w:sz w:val="24"/>
          <w:szCs w:val="24"/>
        </w:rPr>
      </w:pPr>
    </w:p>
    <w:tbl>
      <w:tblPr>
        <w:tblpPr w:leftFromText="180" w:rightFromText="180" w:vertAnchor="text" w:horzAnchor="margin" w:tblpY="822"/>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4"/>
        <w:gridCol w:w="2870"/>
        <w:gridCol w:w="2377"/>
        <w:gridCol w:w="1696"/>
        <w:gridCol w:w="1696"/>
      </w:tblGrid>
      <w:tr w:rsidR="00FA130C" w:rsidRPr="00F6760E" w:rsidTr="00FA130C">
        <w:trPr>
          <w:trHeight w:val="878"/>
        </w:trPr>
        <w:tc>
          <w:tcPr>
            <w:tcW w:w="2444" w:type="dxa"/>
            <w:vAlign w:val="center"/>
          </w:tcPr>
          <w:p w:rsidR="00FA130C" w:rsidRPr="00F6760E" w:rsidRDefault="00FA130C" w:rsidP="00FA130C">
            <w:pPr>
              <w:jc w:val="center"/>
              <w:rPr>
                <w:rFonts w:cstheme="minorHAnsi"/>
              </w:rPr>
            </w:pPr>
            <w:r w:rsidRPr="00F6760E">
              <w:rPr>
                <w:rFonts w:cstheme="minorHAnsi"/>
              </w:rPr>
              <w:t>Bachelor of Mechanical Engineering</w:t>
            </w:r>
          </w:p>
        </w:tc>
        <w:tc>
          <w:tcPr>
            <w:tcW w:w="2870" w:type="dxa"/>
            <w:vAlign w:val="center"/>
          </w:tcPr>
          <w:p w:rsidR="00FA130C" w:rsidRPr="00F6760E" w:rsidRDefault="00FA130C" w:rsidP="00FA130C">
            <w:pPr>
              <w:jc w:val="center"/>
              <w:rPr>
                <w:rFonts w:cstheme="minorHAnsi"/>
              </w:rPr>
            </w:pPr>
            <w:r w:rsidRPr="00F6760E">
              <w:rPr>
                <w:rFonts w:cstheme="minorHAnsi"/>
              </w:rPr>
              <w:t>Sapthagiri College of Engineering</w:t>
            </w:r>
            <w:r w:rsidR="004458C1" w:rsidRPr="00F6760E">
              <w:rPr>
                <w:rFonts w:cstheme="minorHAnsi"/>
              </w:rPr>
              <w:t>, Bangalore</w:t>
            </w:r>
          </w:p>
        </w:tc>
        <w:tc>
          <w:tcPr>
            <w:tcW w:w="2377" w:type="dxa"/>
            <w:vAlign w:val="center"/>
          </w:tcPr>
          <w:p w:rsidR="00FA130C" w:rsidRPr="00F6760E" w:rsidRDefault="00FA130C" w:rsidP="00FA130C">
            <w:pPr>
              <w:jc w:val="center"/>
              <w:rPr>
                <w:rFonts w:cstheme="minorHAnsi"/>
              </w:rPr>
            </w:pPr>
            <w:r w:rsidRPr="00F6760E">
              <w:rPr>
                <w:rFonts w:cstheme="minorHAnsi"/>
              </w:rPr>
              <w:t>Visweswarya Technological University</w:t>
            </w:r>
          </w:p>
        </w:tc>
        <w:tc>
          <w:tcPr>
            <w:tcW w:w="1696" w:type="dxa"/>
            <w:vAlign w:val="center"/>
          </w:tcPr>
          <w:p w:rsidR="00FA130C" w:rsidRPr="00F6760E" w:rsidRDefault="00FA130C" w:rsidP="00FA130C">
            <w:pPr>
              <w:jc w:val="center"/>
              <w:rPr>
                <w:rFonts w:cstheme="minorHAnsi"/>
              </w:rPr>
            </w:pPr>
            <w:r w:rsidRPr="00F6760E">
              <w:rPr>
                <w:rFonts w:cstheme="minorHAnsi"/>
              </w:rPr>
              <w:t>2009-2012</w:t>
            </w:r>
          </w:p>
        </w:tc>
        <w:tc>
          <w:tcPr>
            <w:tcW w:w="1696" w:type="dxa"/>
            <w:vAlign w:val="center"/>
          </w:tcPr>
          <w:p w:rsidR="00FA130C" w:rsidRPr="00F6760E" w:rsidRDefault="00FA130C" w:rsidP="00FA130C">
            <w:pPr>
              <w:jc w:val="center"/>
              <w:rPr>
                <w:rFonts w:cstheme="minorHAnsi"/>
              </w:rPr>
            </w:pPr>
            <w:r w:rsidRPr="00F6760E">
              <w:rPr>
                <w:rFonts w:cstheme="minorHAnsi"/>
              </w:rPr>
              <w:t>70.66%</w:t>
            </w:r>
          </w:p>
        </w:tc>
      </w:tr>
      <w:tr w:rsidR="00FA130C" w:rsidRPr="00F6760E" w:rsidTr="00FA130C">
        <w:trPr>
          <w:trHeight w:val="987"/>
        </w:trPr>
        <w:tc>
          <w:tcPr>
            <w:tcW w:w="2444" w:type="dxa"/>
            <w:vAlign w:val="center"/>
          </w:tcPr>
          <w:p w:rsidR="00FA130C" w:rsidRPr="00F6760E" w:rsidRDefault="00FA130C" w:rsidP="00FA130C">
            <w:pPr>
              <w:jc w:val="center"/>
              <w:rPr>
                <w:rFonts w:cstheme="minorHAnsi"/>
              </w:rPr>
            </w:pPr>
            <w:r w:rsidRPr="00F6760E">
              <w:rPr>
                <w:rFonts w:cstheme="minorHAnsi"/>
              </w:rPr>
              <w:t>Diploma in Mechanical Engineering</w:t>
            </w:r>
          </w:p>
        </w:tc>
        <w:tc>
          <w:tcPr>
            <w:tcW w:w="2870" w:type="dxa"/>
            <w:vAlign w:val="center"/>
          </w:tcPr>
          <w:p w:rsidR="00FA130C" w:rsidRPr="00F6760E" w:rsidRDefault="00FA130C" w:rsidP="00FA130C">
            <w:pPr>
              <w:jc w:val="center"/>
              <w:rPr>
                <w:rFonts w:cstheme="minorHAnsi"/>
              </w:rPr>
            </w:pPr>
            <w:r w:rsidRPr="00F6760E">
              <w:rPr>
                <w:rFonts w:cstheme="minorHAnsi"/>
              </w:rPr>
              <w:t>Shree Vidyadhiraj Polytechnic</w:t>
            </w:r>
            <w:r w:rsidR="004458C1" w:rsidRPr="00F6760E">
              <w:rPr>
                <w:rFonts w:cstheme="minorHAnsi"/>
              </w:rPr>
              <w:t>, Kumta</w:t>
            </w:r>
          </w:p>
        </w:tc>
        <w:tc>
          <w:tcPr>
            <w:tcW w:w="2377" w:type="dxa"/>
            <w:vAlign w:val="center"/>
          </w:tcPr>
          <w:p w:rsidR="00FA130C" w:rsidRPr="00F6760E" w:rsidRDefault="00FA130C" w:rsidP="00FA130C">
            <w:pPr>
              <w:jc w:val="center"/>
              <w:rPr>
                <w:rFonts w:cstheme="minorHAnsi"/>
              </w:rPr>
            </w:pPr>
            <w:r w:rsidRPr="00F6760E">
              <w:rPr>
                <w:rFonts w:cstheme="minorHAnsi"/>
              </w:rPr>
              <w:t>Department of Technological Education Bangalore</w:t>
            </w:r>
          </w:p>
        </w:tc>
        <w:tc>
          <w:tcPr>
            <w:tcW w:w="1696" w:type="dxa"/>
            <w:vAlign w:val="center"/>
          </w:tcPr>
          <w:p w:rsidR="00FA130C" w:rsidRPr="00F6760E" w:rsidRDefault="00FA130C" w:rsidP="00FA130C">
            <w:pPr>
              <w:jc w:val="center"/>
              <w:rPr>
                <w:rFonts w:cstheme="minorHAnsi"/>
              </w:rPr>
            </w:pPr>
            <w:r w:rsidRPr="00F6760E">
              <w:rPr>
                <w:rFonts w:cstheme="minorHAnsi"/>
              </w:rPr>
              <w:t>2006-2009</w:t>
            </w:r>
          </w:p>
        </w:tc>
        <w:tc>
          <w:tcPr>
            <w:tcW w:w="1696" w:type="dxa"/>
            <w:vAlign w:val="center"/>
          </w:tcPr>
          <w:p w:rsidR="00FA130C" w:rsidRPr="00F6760E" w:rsidRDefault="00FA130C" w:rsidP="00FA130C">
            <w:pPr>
              <w:jc w:val="center"/>
              <w:rPr>
                <w:rFonts w:cstheme="minorHAnsi"/>
              </w:rPr>
            </w:pPr>
            <w:r w:rsidRPr="00F6760E">
              <w:rPr>
                <w:rFonts w:cstheme="minorHAnsi"/>
              </w:rPr>
              <w:t>66.88%</w:t>
            </w:r>
          </w:p>
        </w:tc>
      </w:tr>
      <w:tr w:rsidR="00FA130C" w:rsidRPr="00F6760E" w:rsidTr="00FA130C">
        <w:trPr>
          <w:trHeight w:val="1015"/>
        </w:trPr>
        <w:tc>
          <w:tcPr>
            <w:tcW w:w="2444" w:type="dxa"/>
            <w:vAlign w:val="center"/>
          </w:tcPr>
          <w:p w:rsidR="00FA130C" w:rsidRPr="00F6760E" w:rsidRDefault="00FA130C" w:rsidP="00FA130C">
            <w:pPr>
              <w:jc w:val="center"/>
              <w:rPr>
                <w:rFonts w:cstheme="minorHAnsi"/>
              </w:rPr>
            </w:pPr>
            <w:r w:rsidRPr="00F6760E">
              <w:rPr>
                <w:rFonts w:cstheme="minorHAnsi"/>
              </w:rPr>
              <w:t>S.S.L.C</w:t>
            </w:r>
          </w:p>
        </w:tc>
        <w:tc>
          <w:tcPr>
            <w:tcW w:w="2870" w:type="dxa"/>
            <w:vAlign w:val="center"/>
          </w:tcPr>
          <w:p w:rsidR="00FA130C" w:rsidRPr="00F6760E" w:rsidRDefault="00FA130C" w:rsidP="00FA130C">
            <w:pPr>
              <w:jc w:val="center"/>
              <w:rPr>
                <w:rFonts w:cstheme="minorHAnsi"/>
              </w:rPr>
            </w:pPr>
            <w:r w:rsidRPr="00F6760E">
              <w:rPr>
                <w:rFonts w:cstheme="minorHAnsi"/>
              </w:rPr>
              <w:t>Pragati Vidyalaya Muroor</w:t>
            </w:r>
          </w:p>
        </w:tc>
        <w:tc>
          <w:tcPr>
            <w:tcW w:w="2377" w:type="dxa"/>
            <w:vAlign w:val="center"/>
          </w:tcPr>
          <w:p w:rsidR="00FA130C" w:rsidRPr="00F6760E" w:rsidRDefault="00FA130C" w:rsidP="00FA130C">
            <w:pPr>
              <w:jc w:val="center"/>
              <w:rPr>
                <w:rFonts w:cstheme="minorHAnsi"/>
              </w:rPr>
            </w:pPr>
            <w:r w:rsidRPr="00F6760E">
              <w:rPr>
                <w:rFonts w:cstheme="minorHAnsi"/>
              </w:rPr>
              <w:t>Karnataka Secondary Education Examination Board</w:t>
            </w:r>
          </w:p>
        </w:tc>
        <w:tc>
          <w:tcPr>
            <w:tcW w:w="1696" w:type="dxa"/>
            <w:vAlign w:val="center"/>
          </w:tcPr>
          <w:p w:rsidR="00FA130C" w:rsidRPr="00F6760E" w:rsidRDefault="00FA130C" w:rsidP="00FA130C">
            <w:pPr>
              <w:jc w:val="center"/>
              <w:rPr>
                <w:rFonts w:cstheme="minorHAnsi"/>
              </w:rPr>
            </w:pPr>
            <w:r w:rsidRPr="00F6760E">
              <w:rPr>
                <w:rFonts w:cstheme="minorHAnsi"/>
              </w:rPr>
              <w:t>2003-2004</w:t>
            </w:r>
          </w:p>
        </w:tc>
        <w:tc>
          <w:tcPr>
            <w:tcW w:w="1696" w:type="dxa"/>
            <w:vAlign w:val="center"/>
          </w:tcPr>
          <w:p w:rsidR="00FA130C" w:rsidRPr="00F6760E" w:rsidRDefault="00FA130C" w:rsidP="00FA130C">
            <w:pPr>
              <w:jc w:val="center"/>
              <w:rPr>
                <w:rFonts w:cstheme="minorHAnsi"/>
              </w:rPr>
            </w:pPr>
            <w:r w:rsidRPr="00F6760E">
              <w:rPr>
                <w:rFonts w:cstheme="minorHAnsi"/>
              </w:rPr>
              <w:t>70.40%</w:t>
            </w:r>
          </w:p>
        </w:tc>
      </w:tr>
    </w:tbl>
    <w:p w:rsidR="008A0924" w:rsidRPr="00F6760E" w:rsidRDefault="008A0924" w:rsidP="00683981">
      <w:pPr>
        <w:shd w:val="clear" w:color="auto" w:fill="BFBFBF"/>
        <w:spacing w:line="240" w:lineRule="auto"/>
        <w:jc w:val="both"/>
        <w:rPr>
          <w:rFonts w:cstheme="minorHAnsi"/>
          <w:b/>
        </w:rPr>
      </w:pPr>
      <w:r w:rsidRPr="00F6760E">
        <w:rPr>
          <w:rFonts w:cstheme="minorHAnsi"/>
          <w:b/>
        </w:rPr>
        <w:t>Educational qualifications:</w:t>
      </w:r>
    </w:p>
    <w:p w:rsidR="00683981" w:rsidRPr="00F6760E" w:rsidRDefault="00683981" w:rsidP="008A0924">
      <w:pPr>
        <w:ind w:right="144"/>
        <w:jc w:val="both"/>
        <w:rPr>
          <w:rFonts w:cstheme="minorHAnsi"/>
          <w:b/>
        </w:rPr>
      </w:pPr>
    </w:p>
    <w:p w:rsidR="008A0924" w:rsidRPr="00F6760E" w:rsidRDefault="008A0924" w:rsidP="008A0924">
      <w:pPr>
        <w:shd w:val="clear" w:color="auto" w:fill="BFBFBF"/>
        <w:tabs>
          <w:tab w:val="left" w:pos="3135"/>
        </w:tabs>
        <w:spacing w:after="0"/>
        <w:jc w:val="both"/>
        <w:rPr>
          <w:rFonts w:eastAsia="Times New Roman" w:cstheme="minorHAnsi"/>
          <w:i/>
          <w:iCs/>
          <w:sz w:val="24"/>
          <w:szCs w:val="24"/>
        </w:rPr>
      </w:pPr>
      <w:r w:rsidRPr="00F6760E">
        <w:rPr>
          <w:rFonts w:eastAsia="Times New Roman" w:cstheme="minorHAnsi"/>
          <w:b/>
          <w:bCs/>
          <w:sz w:val="24"/>
          <w:szCs w:val="24"/>
        </w:rPr>
        <w:t>Academic Project (B.E):</w:t>
      </w:r>
    </w:p>
    <w:p w:rsidR="008A0924" w:rsidRPr="00F6760E" w:rsidRDefault="008A0924" w:rsidP="008A0924">
      <w:pPr>
        <w:spacing w:after="0"/>
        <w:ind w:left="720"/>
        <w:jc w:val="both"/>
        <w:rPr>
          <w:rFonts w:eastAsia="Times New Roman" w:cstheme="minorHAnsi"/>
          <w:sz w:val="24"/>
          <w:szCs w:val="24"/>
        </w:rPr>
      </w:pPr>
    </w:p>
    <w:p w:rsidR="008A0924" w:rsidRPr="00F6760E" w:rsidRDefault="008A0924" w:rsidP="008A0924">
      <w:pPr>
        <w:spacing w:after="0"/>
        <w:ind w:left="720"/>
        <w:jc w:val="both"/>
        <w:rPr>
          <w:rFonts w:eastAsia="Times New Roman" w:cstheme="minorHAnsi"/>
          <w:sz w:val="24"/>
          <w:szCs w:val="24"/>
        </w:rPr>
      </w:pPr>
      <w:r w:rsidRPr="00F6760E">
        <w:rPr>
          <w:rFonts w:eastAsia="Times New Roman" w:cstheme="minorHAnsi"/>
          <w:sz w:val="24"/>
          <w:szCs w:val="24"/>
        </w:rPr>
        <w:t xml:space="preserve">Optimization and Feasibility study of Karanja Oil Methyl Ester (Production and Performance of </w:t>
      </w:r>
    </w:p>
    <w:p w:rsidR="008A0924" w:rsidRPr="00F6760E" w:rsidRDefault="008A0924" w:rsidP="008A0924">
      <w:pPr>
        <w:spacing w:after="0"/>
        <w:ind w:left="180"/>
        <w:jc w:val="both"/>
        <w:rPr>
          <w:rFonts w:eastAsia="Times New Roman" w:cstheme="minorHAnsi"/>
          <w:sz w:val="24"/>
          <w:szCs w:val="24"/>
        </w:rPr>
      </w:pPr>
      <w:r w:rsidRPr="00F6760E">
        <w:rPr>
          <w:rFonts w:eastAsia="Times New Roman" w:cstheme="minorHAnsi"/>
          <w:sz w:val="24"/>
          <w:szCs w:val="24"/>
        </w:rPr>
        <w:t>Bio - Diesel).</w:t>
      </w:r>
    </w:p>
    <w:p w:rsidR="008A0924" w:rsidRPr="00F6760E" w:rsidRDefault="008A0924" w:rsidP="004B14EF">
      <w:pPr>
        <w:spacing w:after="0"/>
        <w:jc w:val="both"/>
        <w:rPr>
          <w:rFonts w:eastAsia="Times New Roman" w:cstheme="minorHAnsi"/>
          <w:sz w:val="24"/>
          <w:szCs w:val="24"/>
        </w:rPr>
      </w:pPr>
    </w:p>
    <w:p w:rsidR="00DE7B33" w:rsidRPr="00F6760E" w:rsidRDefault="00DE7B33" w:rsidP="004B14EF">
      <w:pPr>
        <w:shd w:val="clear" w:color="auto" w:fill="BFBFBF"/>
        <w:tabs>
          <w:tab w:val="left" w:pos="7380"/>
        </w:tabs>
        <w:spacing w:after="0"/>
        <w:jc w:val="both"/>
        <w:rPr>
          <w:rFonts w:eastAsia="Times New Roman" w:cstheme="minorHAnsi"/>
          <w:b/>
          <w:sz w:val="24"/>
          <w:szCs w:val="24"/>
        </w:rPr>
      </w:pPr>
      <w:r w:rsidRPr="00F6760E">
        <w:rPr>
          <w:rFonts w:eastAsia="Times New Roman" w:cstheme="minorHAnsi"/>
          <w:b/>
          <w:sz w:val="24"/>
          <w:szCs w:val="24"/>
        </w:rPr>
        <w:t xml:space="preserve">Personal </w:t>
      </w:r>
      <w:r w:rsidRPr="00F6760E">
        <w:rPr>
          <w:rFonts w:eastAsia="Times New Roman" w:cstheme="minorHAnsi"/>
          <w:b/>
          <w:bCs/>
          <w:color w:val="000000"/>
          <w:sz w:val="24"/>
          <w:szCs w:val="24"/>
        </w:rPr>
        <w:t>information</w:t>
      </w:r>
      <w:r w:rsidRPr="00F6760E">
        <w:rPr>
          <w:rFonts w:eastAsia="Times New Roman" w:cstheme="minorHAnsi"/>
          <w:b/>
          <w:sz w:val="24"/>
          <w:szCs w:val="24"/>
        </w:rPr>
        <w:t>:</w:t>
      </w:r>
    </w:p>
    <w:p w:rsidR="00DE7B33" w:rsidRPr="00F6760E" w:rsidRDefault="00DE7B33" w:rsidP="004B14EF">
      <w:pPr>
        <w:tabs>
          <w:tab w:val="left" w:pos="7380"/>
        </w:tabs>
        <w:spacing w:after="0"/>
        <w:jc w:val="both"/>
        <w:rPr>
          <w:rFonts w:eastAsia="Times New Roman" w:cstheme="minorHAnsi"/>
          <w:sz w:val="24"/>
          <w:szCs w:val="24"/>
        </w:rPr>
      </w:pPr>
    </w:p>
    <w:p w:rsidR="0045155A" w:rsidRPr="00F6760E" w:rsidRDefault="00DE7B33" w:rsidP="004B14EF">
      <w:pPr>
        <w:spacing w:after="0"/>
        <w:contextualSpacing/>
        <w:jc w:val="both"/>
        <w:rPr>
          <w:rFonts w:eastAsia="Times New Roman" w:cstheme="minorHAnsi"/>
          <w:b/>
          <w:bCs/>
          <w:color w:val="000000"/>
          <w:sz w:val="24"/>
          <w:szCs w:val="24"/>
          <w:lang w:val="en-IN" w:eastAsia="en-IN"/>
        </w:rPr>
      </w:pPr>
      <w:r w:rsidRPr="00F6760E">
        <w:rPr>
          <w:rFonts w:eastAsia="Times New Roman" w:cstheme="minorHAnsi"/>
          <w:b/>
          <w:bCs/>
          <w:color w:val="000000"/>
          <w:sz w:val="24"/>
          <w:szCs w:val="24"/>
          <w:lang w:val="en-IN" w:eastAsia="en-IN"/>
        </w:rPr>
        <w:t>Name</w:t>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 xml:space="preserve">: </w:t>
      </w:r>
      <w:r w:rsidR="0020340A" w:rsidRPr="00F6760E">
        <w:rPr>
          <w:rFonts w:eastAsia="Times New Roman" w:cstheme="minorHAnsi"/>
          <w:bCs/>
          <w:color w:val="000000"/>
          <w:sz w:val="24"/>
          <w:szCs w:val="24"/>
          <w:lang w:val="en-IN" w:eastAsia="en-IN"/>
        </w:rPr>
        <w:t>Sharat Hegde</w:t>
      </w:r>
      <w:r w:rsidRPr="00F6760E">
        <w:rPr>
          <w:rFonts w:eastAsia="Times New Roman" w:cstheme="minorHAnsi"/>
          <w:bCs/>
          <w:color w:val="000000"/>
          <w:sz w:val="24"/>
          <w:szCs w:val="24"/>
          <w:lang w:val="en-IN" w:eastAsia="en-IN"/>
        </w:rPr>
        <w:tab/>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p>
    <w:p w:rsidR="00DE7B33" w:rsidRPr="00F6760E" w:rsidRDefault="00DE7B33" w:rsidP="004B14EF">
      <w:pPr>
        <w:spacing w:after="0"/>
        <w:contextualSpacing/>
        <w:jc w:val="both"/>
        <w:rPr>
          <w:rFonts w:eastAsia="Times New Roman" w:cstheme="minorHAnsi"/>
          <w:color w:val="000000"/>
          <w:sz w:val="24"/>
          <w:szCs w:val="24"/>
          <w:lang w:val="en-IN" w:eastAsia="en-IN"/>
        </w:rPr>
      </w:pPr>
      <w:r w:rsidRPr="00F6760E">
        <w:rPr>
          <w:rFonts w:eastAsia="Times New Roman" w:cstheme="minorHAnsi"/>
          <w:b/>
          <w:bCs/>
          <w:color w:val="000000"/>
          <w:sz w:val="24"/>
          <w:szCs w:val="24"/>
          <w:lang w:val="en-IN" w:eastAsia="en-IN"/>
        </w:rPr>
        <w:t>Father’s name</w:t>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 xml:space="preserve">: </w:t>
      </w:r>
      <w:r w:rsidR="0020340A" w:rsidRPr="00F6760E">
        <w:rPr>
          <w:rFonts w:eastAsia="Times New Roman" w:cstheme="minorHAnsi"/>
          <w:bCs/>
          <w:color w:val="000000"/>
          <w:sz w:val="24"/>
          <w:szCs w:val="24"/>
          <w:lang w:val="en-IN" w:eastAsia="en-IN"/>
        </w:rPr>
        <w:t>Ramesh Hegde</w:t>
      </w:r>
      <w:r w:rsidRPr="00F6760E">
        <w:rPr>
          <w:rFonts w:eastAsia="Times New Roman" w:cstheme="minorHAnsi"/>
          <w:b/>
          <w:bCs/>
          <w:color w:val="000000"/>
          <w:sz w:val="24"/>
          <w:szCs w:val="24"/>
          <w:lang w:val="en-IN" w:eastAsia="en-IN"/>
        </w:rPr>
        <w:tab/>
      </w:r>
    </w:p>
    <w:p w:rsidR="00DE7B33" w:rsidRPr="00F6760E" w:rsidRDefault="00DE7B33" w:rsidP="004B14EF">
      <w:pPr>
        <w:spacing w:after="0"/>
        <w:contextualSpacing/>
        <w:jc w:val="both"/>
        <w:rPr>
          <w:rFonts w:eastAsia="Times New Roman" w:cstheme="minorHAnsi"/>
          <w:b/>
          <w:bCs/>
          <w:color w:val="000000"/>
          <w:sz w:val="24"/>
          <w:szCs w:val="24"/>
          <w:lang w:val="en-IN" w:eastAsia="en-IN"/>
        </w:rPr>
      </w:pPr>
      <w:r w:rsidRPr="00F6760E">
        <w:rPr>
          <w:rFonts w:eastAsia="Times New Roman" w:cstheme="minorHAnsi"/>
          <w:b/>
          <w:bCs/>
          <w:color w:val="000000"/>
          <w:sz w:val="24"/>
          <w:szCs w:val="24"/>
          <w:lang w:val="en-IN" w:eastAsia="en-IN"/>
        </w:rPr>
        <w:t>Sex</w:t>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w:t>
      </w:r>
      <w:r w:rsidR="0020340A" w:rsidRPr="00F6760E">
        <w:rPr>
          <w:rFonts w:eastAsia="Times New Roman" w:cstheme="minorHAnsi"/>
          <w:bCs/>
          <w:color w:val="000000"/>
          <w:sz w:val="24"/>
          <w:szCs w:val="24"/>
          <w:lang w:val="en-IN" w:eastAsia="en-IN"/>
        </w:rPr>
        <w:t>Male</w:t>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p>
    <w:p w:rsidR="0045155A" w:rsidRPr="00F6760E" w:rsidRDefault="00DE7B33" w:rsidP="0045155A">
      <w:pPr>
        <w:spacing w:after="0"/>
        <w:contextualSpacing/>
        <w:jc w:val="both"/>
        <w:rPr>
          <w:rFonts w:eastAsia="Times New Roman" w:cstheme="minorHAnsi"/>
          <w:color w:val="000000"/>
          <w:sz w:val="24"/>
          <w:szCs w:val="24"/>
          <w:lang w:val="en-IN" w:eastAsia="en-IN"/>
        </w:rPr>
      </w:pPr>
      <w:r w:rsidRPr="00F6760E">
        <w:rPr>
          <w:rFonts w:eastAsia="Times New Roman" w:cstheme="minorHAnsi"/>
          <w:b/>
          <w:bCs/>
          <w:color w:val="000000"/>
          <w:sz w:val="24"/>
          <w:szCs w:val="24"/>
          <w:lang w:val="en-IN" w:eastAsia="en-IN"/>
        </w:rPr>
        <w:t>Date of Birth</w:t>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w:t>
      </w:r>
      <w:r w:rsidR="0020340A" w:rsidRPr="00F6760E">
        <w:rPr>
          <w:rFonts w:eastAsia="Times New Roman" w:cstheme="minorHAnsi"/>
          <w:bCs/>
          <w:color w:val="000000"/>
          <w:sz w:val="24"/>
          <w:szCs w:val="24"/>
          <w:lang w:val="en-IN" w:eastAsia="en-IN"/>
        </w:rPr>
        <w:t>19.05.1988</w:t>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br/>
      </w:r>
      <w:r w:rsidRPr="00F6760E">
        <w:rPr>
          <w:rFonts w:eastAsia="Times New Roman" w:cstheme="minorHAnsi"/>
          <w:b/>
          <w:bCs/>
          <w:color w:val="000000"/>
          <w:sz w:val="24"/>
          <w:szCs w:val="24"/>
          <w:lang w:val="en-IN" w:eastAsia="en-IN"/>
        </w:rPr>
        <w:t>Nationality</w:t>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0020340A"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w:t>
      </w:r>
      <w:r w:rsidR="0020340A" w:rsidRPr="00F6760E">
        <w:rPr>
          <w:rFonts w:eastAsia="Times New Roman" w:cstheme="minorHAnsi"/>
          <w:bCs/>
          <w:color w:val="000000"/>
          <w:sz w:val="24"/>
          <w:szCs w:val="24"/>
          <w:lang w:val="en-IN" w:eastAsia="en-IN"/>
        </w:rPr>
        <w:t>Indian</w:t>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ab/>
      </w:r>
      <w:r w:rsidRPr="00F6760E">
        <w:rPr>
          <w:rFonts w:eastAsia="Times New Roman" w:cstheme="minorHAnsi"/>
          <w:color w:val="000000"/>
          <w:sz w:val="24"/>
          <w:szCs w:val="24"/>
          <w:lang w:val="en-IN" w:eastAsia="en-IN"/>
        </w:rPr>
        <w:br/>
      </w:r>
      <w:r w:rsidRPr="00F6760E">
        <w:rPr>
          <w:rFonts w:eastAsia="Times New Roman" w:cstheme="minorHAnsi"/>
          <w:b/>
          <w:bCs/>
          <w:color w:val="000000"/>
          <w:sz w:val="24"/>
          <w:szCs w:val="24"/>
          <w:lang w:val="en-IN" w:eastAsia="en-IN"/>
        </w:rPr>
        <w:t>Permanent Address:</w:t>
      </w:r>
      <w:r w:rsidR="0020340A" w:rsidRPr="00F6760E">
        <w:rPr>
          <w:rFonts w:eastAsia="Times New Roman" w:cstheme="minorHAnsi"/>
          <w:b/>
          <w:bCs/>
          <w:color w:val="000000"/>
          <w:sz w:val="24"/>
          <w:szCs w:val="24"/>
          <w:lang w:val="en-IN" w:eastAsia="en-IN"/>
        </w:rPr>
        <w:t xml:space="preserve"> #</w:t>
      </w:r>
      <w:r w:rsidR="0020340A" w:rsidRPr="00F6760E">
        <w:rPr>
          <w:rFonts w:eastAsia="Times New Roman" w:cstheme="minorHAnsi"/>
          <w:bCs/>
          <w:color w:val="000000"/>
          <w:sz w:val="24"/>
          <w:szCs w:val="24"/>
          <w:lang w:val="en-IN" w:eastAsia="en-IN"/>
        </w:rPr>
        <w:t>61 Jogimane keri PostMurur</w:t>
      </w:r>
      <w:r w:rsidRPr="00F6760E">
        <w:rPr>
          <w:rFonts w:eastAsia="Times New Roman" w:cstheme="minorHAnsi"/>
          <w:color w:val="000000"/>
          <w:sz w:val="24"/>
          <w:szCs w:val="24"/>
          <w:lang w:val="en-IN" w:eastAsia="en-IN"/>
        </w:rPr>
        <w:tab/>
      </w:r>
    </w:p>
    <w:p w:rsidR="0020340A" w:rsidRPr="00F6760E" w:rsidRDefault="0020340A" w:rsidP="004B14EF">
      <w:pPr>
        <w:spacing w:after="0"/>
        <w:contextualSpacing/>
        <w:jc w:val="both"/>
        <w:rPr>
          <w:rFonts w:eastAsia="Times New Roman" w:cstheme="minorHAnsi"/>
          <w:color w:val="000000"/>
          <w:sz w:val="24"/>
          <w:szCs w:val="24"/>
          <w:lang w:val="en-IN" w:eastAsia="en-IN"/>
        </w:rPr>
      </w:pP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t xml:space="preserve">  Taluk Kumta, Dist: Uttar Kannada</w:t>
      </w:r>
    </w:p>
    <w:p w:rsidR="00DE7B33" w:rsidRPr="00F6760E" w:rsidRDefault="0020340A" w:rsidP="004B14EF">
      <w:pPr>
        <w:spacing w:after="0"/>
        <w:contextualSpacing/>
        <w:jc w:val="both"/>
        <w:rPr>
          <w:rFonts w:eastAsia="Times New Roman" w:cstheme="minorHAnsi"/>
          <w:color w:val="000000"/>
          <w:sz w:val="24"/>
          <w:szCs w:val="24"/>
          <w:lang w:val="en-IN" w:eastAsia="en-IN"/>
        </w:rPr>
      </w:pP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r>
      <w:r w:rsidRPr="00F6760E">
        <w:rPr>
          <w:rFonts w:eastAsia="Times New Roman" w:cstheme="minorHAnsi"/>
          <w:color w:val="000000"/>
          <w:sz w:val="24"/>
          <w:szCs w:val="24"/>
          <w:lang w:val="en-IN" w:eastAsia="en-IN"/>
        </w:rPr>
        <w:tab/>
        <w:t xml:space="preserve">  Karnataka</w:t>
      </w:r>
      <w:r w:rsidR="00C44D65" w:rsidRPr="00F6760E">
        <w:rPr>
          <w:rFonts w:eastAsia="Times New Roman" w:cstheme="minorHAnsi"/>
          <w:color w:val="000000"/>
          <w:sz w:val="24"/>
          <w:szCs w:val="24"/>
          <w:lang w:val="en-IN" w:eastAsia="en-IN"/>
        </w:rPr>
        <w:t xml:space="preserve"> State - 581 362</w:t>
      </w:r>
    </w:p>
    <w:p w:rsidR="00DE7B33" w:rsidRDefault="00DE7B33" w:rsidP="004B14EF">
      <w:pPr>
        <w:spacing w:after="0"/>
        <w:contextualSpacing/>
        <w:jc w:val="both"/>
        <w:rPr>
          <w:rFonts w:eastAsia="Times New Roman" w:cstheme="minorHAnsi"/>
          <w:color w:val="000000"/>
          <w:sz w:val="24"/>
          <w:szCs w:val="24"/>
          <w:lang w:val="en-IN" w:eastAsia="en-IN"/>
        </w:rPr>
      </w:pPr>
      <w:r w:rsidRPr="00F6760E">
        <w:rPr>
          <w:rFonts w:eastAsia="Times New Roman" w:cstheme="minorHAnsi"/>
          <w:b/>
          <w:bCs/>
          <w:color w:val="000000"/>
          <w:sz w:val="24"/>
          <w:szCs w:val="24"/>
          <w:lang w:val="en-IN" w:eastAsia="en-IN"/>
        </w:rPr>
        <w:t>Languages known</w:t>
      </w:r>
      <w:r w:rsidR="00C44D65" w:rsidRPr="00F6760E">
        <w:rPr>
          <w:rFonts w:eastAsia="Times New Roman" w:cstheme="minorHAnsi"/>
          <w:b/>
          <w:bCs/>
          <w:color w:val="000000"/>
          <w:sz w:val="24"/>
          <w:szCs w:val="24"/>
          <w:lang w:val="en-IN" w:eastAsia="en-IN"/>
        </w:rPr>
        <w:tab/>
      </w:r>
      <w:r w:rsidRPr="00F6760E">
        <w:rPr>
          <w:rFonts w:eastAsia="Times New Roman" w:cstheme="minorHAnsi"/>
          <w:b/>
          <w:bCs/>
          <w:color w:val="000000"/>
          <w:sz w:val="24"/>
          <w:szCs w:val="24"/>
          <w:lang w:val="en-IN" w:eastAsia="en-IN"/>
        </w:rPr>
        <w:t xml:space="preserve">: </w:t>
      </w:r>
      <w:r w:rsidRPr="00F6760E">
        <w:rPr>
          <w:rFonts w:eastAsia="Times New Roman" w:cstheme="minorHAnsi"/>
          <w:color w:val="000000"/>
          <w:sz w:val="24"/>
          <w:szCs w:val="24"/>
          <w:lang w:val="en-IN" w:eastAsia="en-IN"/>
        </w:rPr>
        <w:t>English, Hindi, Kannada.</w:t>
      </w:r>
    </w:p>
    <w:p w:rsidR="00BB5298" w:rsidRPr="00BB5298" w:rsidRDefault="00BB5298" w:rsidP="004B14EF">
      <w:pPr>
        <w:spacing w:after="0"/>
        <w:contextualSpacing/>
        <w:jc w:val="both"/>
        <w:rPr>
          <w:rFonts w:eastAsia="Times New Roman" w:cstheme="minorHAnsi"/>
          <w:b/>
          <w:color w:val="000000"/>
          <w:sz w:val="24"/>
          <w:szCs w:val="24"/>
          <w:lang w:val="en-IN" w:eastAsia="en-IN"/>
        </w:rPr>
      </w:pPr>
      <w:r w:rsidRPr="00BB5298">
        <w:rPr>
          <w:rFonts w:eastAsia="Times New Roman" w:cstheme="minorHAnsi"/>
          <w:b/>
          <w:color w:val="000000"/>
          <w:sz w:val="24"/>
          <w:szCs w:val="24"/>
          <w:lang w:val="en-IN" w:eastAsia="en-IN"/>
        </w:rPr>
        <w:t>Passport Number</w:t>
      </w:r>
      <w:r w:rsidRPr="00BB5298">
        <w:rPr>
          <w:rFonts w:eastAsia="Times New Roman" w:cstheme="minorHAnsi"/>
          <w:b/>
          <w:color w:val="000000"/>
          <w:sz w:val="24"/>
          <w:szCs w:val="24"/>
          <w:lang w:val="en-IN" w:eastAsia="en-IN"/>
        </w:rPr>
        <w:tab/>
        <w:t>:</w:t>
      </w:r>
      <w:r w:rsidRPr="009E078C">
        <w:rPr>
          <w:rFonts w:eastAsia="Times New Roman" w:cstheme="minorHAnsi"/>
          <w:b/>
          <w:color w:val="000000"/>
          <w:sz w:val="24"/>
          <w:szCs w:val="24"/>
          <w:lang w:val="en-IN" w:eastAsia="en-IN"/>
        </w:rPr>
        <w:t>P3872326</w:t>
      </w:r>
    </w:p>
    <w:p w:rsidR="00BB5298" w:rsidRDefault="00BB5298" w:rsidP="004B14EF">
      <w:pPr>
        <w:spacing w:after="0"/>
        <w:contextualSpacing/>
        <w:jc w:val="both"/>
        <w:rPr>
          <w:rFonts w:eastAsia="Times New Roman" w:cstheme="minorHAnsi"/>
          <w:color w:val="000000"/>
          <w:sz w:val="24"/>
          <w:szCs w:val="24"/>
          <w:lang w:val="en-IN" w:eastAsia="en-IN"/>
        </w:rPr>
      </w:pPr>
      <w:r w:rsidRPr="00BB5298">
        <w:rPr>
          <w:rFonts w:eastAsia="Times New Roman" w:cstheme="minorHAnsi"/>
          <w:b/>
          <w:color w:val="000000"/>
          <w:sz w:val="24"/>
          <w:szCs w:val="24"/>
          <w:lang w:val="en-IN" w:eastAsia="en-IN"/>
        </w:rPr>
        <w:t>Passport Validity</w:t>
      </w:r>
      <w:r w:rsidRPr="00BB5298">
        <w:rPr>
          <w:rFonts w:eastAsia="Times New Roman" w:cstheme="minorHAnsi"/>
          <w:b/>
          <w:color w:val="000000"/>
          <w:sz w:val="24"/>
          <w:szCs w:val="24"/>
          <w:lang w:val="en-IN" w:eastAsia="en-IN"/>
        </w:rPr>
        <w:tab/>
        <w:t>:</w:t>
      </w:r>
      <w:r w:rsidRPr="00BB5298">
        <w:rPr>
          <w:rFonts w:eastAsia="Times New Roman" w:cstheme="minorHAnsi"/>
          <w:color w:val="000000"/>
          <w:sz w:val="24"/>
          <w:szCs w:val="24"/>
          <w:lang w:val="en-IN" w:eastAsia="en-IN"/>
        </w:rPr>
        <w:t>31/07/2026</w:t>
      </w:r>
    </w:p>
    <w:p w:rsidR="00997355" w:rsidRDefault="00997355" w:rsidP="004B14EF">
      <w:pPr>
        <w:spacing w:after="0"/>
        <w:contextualSpacing/>
        <w:jc w:val="both"/>
        <w:rPr>
          <w:rFonts w:eastAsia="Times New Roman" w:cstheme="minorHAnsi"/>
          <w:color w:val="000000"/>
          <w:sz w:val="24"/>
          <w:szCs w:val="24"/>
          <w:lang w:val="en-IN" w:eastAsia="en-IN"/>
        </w:rPr>
      </w:pPr>
    </w:p>
    <w:p w:rsidR="00997355" w:rsidRPr="00BB5298" w:rsidRDefault="00997355" w:rsidP="004B14EF">
      <w:pPr>
        <w:spacing w:after="0"/>
        <w:contextualSpacing/>
        <w:jc w:val="both"/>
        <w:rPr>
          <w:rFonts w:eastAsia="Times New Roman" w:cstheme="minorHAnsi"/>
          <w:b/>
          <w:color w:val="000000"/>
          <w:sz w:val="24"/>
          <w:szCs w:val="24"/>
          <w:lang w:val="en-IN" w:eastAsia="en-IN"/>
        </w:rPr>
      </w:pPr>
    </w:p>
    <w:p w:rsidR="003B52C7" w:rsidRPr="00F6760E" w:rsidRDefault="003B52C7" w:rsidP="004B14EF">
      <w:pPr>
        <w:spacing w:after="0"/>
        <w:jc w:val="both"/>
        <w:rPr>
          <w:rFonts w:eastAsia="Times New Roman" w:cstheme="minorHAnsi"/>
          <w:sz w:val="24"/>
          <w:szCs w:val="24"/>
          <w:lang w:val="en-IN"/>
        </w:rPr>
      </w:pPr>
    </w:p>
    <w:p w:rsidR="00DE7B33" w:rsidRPr="00F6760E" w:rsidRDefault="00DE7B33" w:rsidP="004B14EF">
      <w:pPr>
        <w:widowControl w:val="0"/>
        <w:shd w:val="clear" w:color="auto" w:fill="BFBFBF"/>
        <w:tabs>
          <w:tab w:val="left" w:pos="1080"/>
        </w:tabs>
        <w:suppressAutoHyphens/>
        <w:autoSpaceDE w:val="0"/>
        <w:spacing w:after="0"/>
        <w:jc w:val="both"/>
        <w:rPr>
          <w:rFonts w:eastAsia="Times New Roman" w:cstheme="minorHAnsi"/>
          <w:sz w:val="24"/>
          <w:szCs w:val="24"/>
        </w:rPr>
      </w:pPr>
      <w:r w:rsidRPr="00F6760E">
        <w:rPr>
          <w:rFonts w:eastAsia="Times New Roman" w:cstheme="minorHAnsi"/>
          <w:b/>
          <w:sz w:val="24"/>
          <w:szCs w:val="24"/>
        </w:rPr>
        <w:t>Declaration:</w:t>
      </w:r>
    </w:p>
    <w:p w:rsidR="00DE7B33" w:rsidRPr="00F6760E" w:rsidRDefault="00DE7B33" w:rsidP="004B14EF">
      <w:pPr>
        <w:widowControl w:val="0"/>
        <w:tabs>
          <w:tab w:val="left" w:pos="1080"/>
        </w:tabs>
        <w:suppressAutoHyphens/>
        <w:autoSpaceDE w:val="0"/>
        <w:spacing w:after="0"/>
        <w:jc w:val="both"/>
        <w:rPr>
          <w:rFonts w:eastAsia="Times New Roman" w:cstheme="minorHAnsi"/>
          <w:sz w:val="24"/>
          <w:szCs w:val="24"/>
        </w:rPr>
      </w:pPr>
    </w:p>
    <w:p w:rsidR="00DE7B33" w:rsidRPr="00F6760E" w:rsidRDefault="00DE7B33" w:rsidP="004B14EF">
      <w:pPr>
        <w:tabs>
          <w:tab w:val="left" w:pos="3235"/>
          <w:tab w:val="left" w:pos="3385"/>
          <w:tab w:val="left" w:pos="3654"/>
          <w:tab w:val="left" w:pos="4290"/>
        </w:tabs>
        <w:spacing w:after="0"/>
        <w:jc w:val="both"/>
        <w:rPr>
          <w:rFonts w:eastAsia="Times New Roman" w:cstheme="minorHAnsi"/>
          <w:sz w:val="24"/>
          <w:szCs w:val="24"/>
        </w:rPr>
      </w:pPr>
      <w:r w:rsidRPr="00F6760E">
        <w:rPr>
          <w:rFonts w:eastAsia="Times New Roman" w:cstheme="minorHAnsi"/>
          <w:sz w:val="24"/>
          <w:szCs w:val="24"/>
        </w:rPr>
        <w:t xml:space="preserve">                    I hereby declare that the above mentioned information is true to the best of my knowledge and I bear responsibility for the correctness of the same.</w:t>
      </w:r>
    </w:p>
    <w:p w:rsidR="00DE7B33" w:rsidRPr="00F6760E" w:rsidRDefault="00DE7B33" w:rsidP="004B14EF">
      <w:pPr>
        <w:widowControl w:val="0"/>
        <w:tabs>
          <w:tab w:val="left" w:pos="1080"/>
        </w:tabs>
        <w:suppressAutoHyphens/>
        <w:autoSpaceDE w:val="0"/>
        <w:spacing w:after="0"/>
        <w:jc w:val="both"/>
        <w:rPr>
          <w:rFonts w:eastAsia="Times New Roman" w:cstheme="minorHAnsi"/>
          <w:sz w:val="24"/>
          <w:szCs w:val="24"/>
        </w:rPr>
      </w:pPr>
    </w:p>
    <w:p w:rsidR="00DE7B33" w:rsidRPr="00F6760E" w:rsidRDefault="00DE7B33" w:rsidP="004B14EF">
      <w:pPr>
        <w:widowControl w:val="0"/>
        <w:tabs>
          <w:tab w:val="left" w:pos="1080"/>
        </w:tabs>
        <w:suppressAutoHyphens/>
        <w:autoSpaceDE w:val="0"/>
        <w:spacing w:after="0"/>
        <w:jc w:val="both"/>
        <w:rPr>
          <w:rFonts w:eastAsia="Times New Roman" w:cstheme="minorHAnsi"/>
          <w:b/>
          <w:sz w:val="24"/>
          <w:szCs w:val="24"/>
        </w:rPr>
      </w:pPr>
    </w:p>
    <w:p w:rsidR="00997355" w:rsidRDefault="00DE7B33" w:rsidP="004B14EF">
      <w:pPr>
        <w:spacing w:after="0"/>
        <w:jc w:val="both"/>
        <w:rPr>
          <w:rFonts w:eastAsia="Times New Roman" w:cstheme="minorHAnsi"/>
          <w:sz w:val="24"/>
          <w:szCs w:val="24"/>
        </w:rPr>
      </w:pPr>
      <w:r w:rsidRPr="00F6760E">
        <w:rPr>
          <w:rFonts w:eastAsia="Times New Roman" w:cstheme="minorHAnsi"/>
          <w:sz w:val="24"/>
          <w:szCs w:val="24"/>
        </w:rPr>
        <w:t xml:space="preserve">Place: Bangalore   </w:t>
      </w:r>
    </w:p>
    <w:p w:rsidR="00DE7B33" w:rsidRDefault="00735870" w:rsidP="004B14EF">
      <w:pPr>
        <w:spacing w:after="0"/>
        <w:jc w:val="both"/>
        <w:rPr>
          <w:rFonts w:eastAsia="Times New Roman" w:cstheme="minorHAnsi"/>
          <w:sz w:val="24"/>
          <w:szCs w:val="24"/>
        </w:rPr>
      </w:pPr>
      <w:r w:rsidRPr="00F6760E">
        <w:rPr>
          <w:rFonts w:eastAsia="Times New Roman" w:cstheme="minorHAnsi"/>
          <w:sz w:val="24"/>
          <w:szCs w:val="24"/>
        </w:rPr>
        <w:t>Date:</w:t>
      </w:r>
      <w:r w:rsidR="00DE7B33" w:rsidRPr="00F6760E">
        <w:rPr>
          <w:rFonts w:eastAsia="Times New Roman" w:cstheme="minorHAnsi"/>
          <w:sz w:val="24"/>
          <w:szCs w:val="24"/>
        </w:rPr>
        <w:tab/>
      </w:r>
      <w:r w:rsidR="00DE7B33" w:rsidRPr="00F6760E">
        <w:rPr>
          <w:rFonts w:eastAsia="Times New Roman" w:cstheme="minorHAnsi"/>
          <w:sz w:val="24"/>
          <w:szCs w:val="24"/>
        </w:rPr>
        <w:tab/>
      </w:r>
      <w:r w:rsidR="00DE7B33" w:rsidRPr="00F6760E">
        <w:rPr>
          <w:rFonts w:eastAsia="Times New Roman" w:cstheme="minorHAnsi"/>
          <w:sz w:val="24"/>
          <w:szCs w:val="24"/>
        </w:rPr>
        <w:tab/>
      </w:r>
      <w:r w:rsidR="00DE7B33" w:rsidRPr="00F6760E">
        <w:rPr>
          <w:rFonts w:eastAsia="Times New Roman" w:cstheme="minorHAnsi"/>
          <w:sz w:val="24"/>
          <w:szCs w:val="24"/>
        </w:rPr>
        <w:tab/>
      </w:r>
      <w:r w:rsidR="00DE7B33" w:rsidRPr="00F6760E">
        <w:rPr>
          <w:rFonts w:eastAsia="Times New Roman" w:cstheme="minorHAnsi"/>
          <w:sz w:val="24"/>
          <w:szCs w:val="24"/>
        </w:rPr>
        <w:tab/>
      </w:r>
    </w:p>
    <w:p w:rsidR="00997355" w:rsidRPr="00F6760E" w:rsidRDefault="00997355" w:rsidP="004B14EF">
      <w:pPr>
        <w:spacing w:after="0"/>
        <w:jc w:val="both"/>
        <w:rPr>
          <w:rFonts w:eastAsia="Times New Roman" w:cstheme="minorHAnsi"/>
          <w:sz w:val="24"/>
          <w:szCs w:val="24"/>
        </w:rPr>
      </w:pPr>
    </w:p>
    <w:p w:rsidR="00DE7B33" w:rsidRPr="00F6760E" w:rsidRDefault="00DE7B33" w:rsidP="004B14EF">
      <w:pPr>
        <w:spacing w:after="0"/>
        <w:ind w:left="7920" w:firstLine="720"/>
        <w:jc w:val="both"/>
        <w:rPr>
          <w:rFonts w:eastAsia="Times New Roman" w:cstheme="minorHAnsi"/>
          <w:sz w:val="24"/>
          <w:szCs w:val="24"/>
        </w:rPr>
      </w:pPr>
      <w:r w:rsidRPr="00F6760E">
        <w:rPr>
          <w:rFonts w:eastAsia="Times New Roman" w:cstheme="minorHAnsi"/>
          <w:sz w:val="24"/>
          <w:szCs w:val="24"/>
        </w:rPr>
        <w:t xml:space="preserve">    Signature</w:t>
      </w:r>
    </w:p>
    <w:p w:rsidR="00AD1C8A" w:rsidRDefault="00AD1C8A" w:rsidP="00997355">
      <w:pPr>
        <w:spacing w:after="0"/>
        <w:ind w:left="8352"/>
        <w:rPr>
          <w:rFonts w:eastAsia="Times New Roman" w:cstheme="minorHAnsi"/>
          <w:sz w:val="24"/>
          <w:szCs w:val="24"/>
        </w:rPr>
      </w:pPr>
      <w:r w:rsidRPr="00F6760E">
        <w:rPr>
          <w:rFonts w:eastAsia="Times New Roman" w:cstheme="minorHAnsi"/>
          <w:sz w:val="24"/>
          <w:szCs w:val="24"/>
        </w:rPr>
        <w:t>(SHARAT HEGDE)</w:t>
      </w:r>
    </w:p>
    <w:p w:rsidR="00145738" w:rsidRDefault="00145738" w:rsidP="00145738">
      <w:pPr>
        <w:spacing w:after="0"/>
        <w:ind w:left="7920"/>
        <w:rPr>
          <w:rFonts w:eastAsia="Times New Roman" w:cstheme="minorHAnsi"/>
          <w:sz w:val="24"/>
          <w:szCs w:val="24"/>
        </w:rPr>
      </w:pPr>
    </w:p>
    <w:p w:rsidR="00145738" w:rsidRDefault="00145738" w:rsidP="00145738">
      <w:pPr>
        <w:spacing w:after="0"/>
        <w:ind w:left="7920"/>
        <w:rPr>
          <w:rFonts w:eastAsia="Times New Roman" w:cstheme="minorHAnsi"/>
          <w:sz w:val="24"/>
          <w:szCs w:val="24"/>
        </w:rPr>
      </w:pPr>
    </w:p>
    <w:p w:rsidR="00145738" w:rsidRDefault="00145738" w:rsidP="00145738">
      <w:pPr>
        <w:spacing w:after="0"/>
        <w:ind w:left="7920"/>
        <w:rPr>
          <w:rFonts w:eastAsia="Times New Roman" w:cstheme="minorHAnsi"/>
          <w:sz w:val="24"/>
          <w:szCs w:val="24"/>
        </w:rPr>
      </w:pPr>
    </w:p>
    <w:p w:rsidR="00145738" w:rsidRPr="00F6760E" w:rsidRDefault="00145738" w:rsidP="00145738">
      <w:pPr>
        <w:spacing w:after="0"/>
        <w:ind w:left="7920"/>
        <w:rPr>
          <w:rFonts w:eastAsia="Times New Roman" w:cstheme="minorHAnsi"/>
          <w:sz w:val="24"/>
          <w:szCs w:val="24"/>
        </w:rPr>
      </w:pPr>
    </w:p>
    <w:p w:rsidR="00DE7B33" w:rsidRPr="00F6760E" w:rsidRDefault="00DE7B33" w:rsidP="00AD1C8A">
      <w:pPr>
        <w:spacing w:after="0"/>
        <w:ind w:left="2880" w:firstLine="720"/>
        <w:jc w:val="both"/>
        <w:rPr>
          <w:rFonts w:eastAsia="Times New Roman" w:cstheme="minorHAnsi"/>
          <w:sz w:val="24"/>
          <w:szCs w:val="24"/>
        </w:rPr>
      </w:pPr>
    </w:p>
    <w:p w:rsidR="00083A6A" w:rsidRPr="00F6760E" w:rsidRDefault="002B557C" w:rsidP="004B14EF">
      <w:pPr>
        <w:jc w:val="both"/>
        <w:rPr>
          <w:rFonts w:cstheme="minorHAnsi"/>
          <w:sz w:val="24"/>
          <w:szCs w:val="24"/>
        </w:rPr>
      </w:pPr>
      <w:r>
        <w:rPr>
          <w:rFonts w:cstheme="minorHAnsi"/>
          <w:sz w:val="24"/>
          <w:szCs w:val="24"/>
        </w:rPr>
        <w:t xml:space="preserve">PROFESSIONAL </w:t>
      </w:r>
      <w:r w:rsidR="006A10BB" w:rsidRPr="00F6760E">
        <w:rPr>
          <w:rFonts w:cstheme="minorHAnsi"/>
          <w:sz w:val="24"/>
          <w:szCs w:val="24"/>
        </w:rPr>
        <w:t>REFERENCE:</w:t>
      </w:r>
    </w:p>
    <w:p w:rsidR="006A10BB" w:rsidRPr="00F6760E" w:rsidRDefault="00AD1C8A" w:rsidP="006A10BB">
      <w:pPr>
        <w:pStyle w:val="ListParagraph"/>
        <w:numPr>
          <w:ilvl w:val="0"/>
          <w:numId w:val="16"/>
        </w:numPr>
        <w:jc w:val="both"/>
        <w:rPr>
          <w:rFonts w:cstheme="minorHAnsi"/>
          <w:sz w:val="24"/>
          <w:szCs w:val="24"/>
        </w:rPr>
      </w:pPr>
      <w:r w:rsidRPr="00F6760E">
        <w:rPr>
          <w:rFonts w:cstheme="minorHAnsi"/>
          <w:sz w:val="24"/>
          <w:szCs w:val="24"/>
        </w:rPr>
        <w:t>Dr. P Selv</w:t>
      </w:r>
      <w:r w:rsidR="00C20068">
        <w:rPr>
          <w:rFonts w:cstheme="minorHAnsi"/>
          <w:sz w:val="24"/>
          <w:szCs w:val="24"/>
        </w:rPr>
        <w:t>a</w:t>
      </w:r>
      <w:r w:rsidRPr="00F6760E">
        <w:rPr>
          <w:rFonts w:cstheme="minorHAnsi"/>
          <w:sz w:val="24"/>
          <w:szCs w:val="24"/>
        </w:rPr>
        <w:t>raj</w:t>
      </w:r>
    </w:p>
    <w:p w:rsidR="006A10BB" w:rsidRPr="00F6760E" w:rsidRDefault="00AD1C8A" w:rsidP="006A10BB">
      <w:pPr>
        <w:pStyle w:val="ListParagraph"/>
        <w:jc w:val="both"/>
        <w:rPr>
          <w:rFonts w:cstheme="minorHAnsi"/>
          <w:sz w:val="24"/>
          <w:szCs w:val="24"/>
        </w:rPr>
      </w:pPr>
      <w:r w:rsidRPr="00F6760E">
        <w:rPr>
          <w:rFonts w:cstheme="minorHAnsi"/>
          <w:sz w:val="24"/>
          <w:szCs w:val="24"/>
        </w:rPr>
        <w:t>Group Director (CAD/CAM-Prodn)</w:t>
      </w:r>
    </w:p>
    <w:p w:rsidR="006A10BB" w:rsidRPr="00F6760E" w:rsidRDefault="006A10BB" w:rsidP="006A10BB">
      <w:pPr>
        <w:pStyle w:val="ListParagraph"/>
        <w:jc w:val="both"/>
        <w:rPr>
          <w:rFonts w:cstheme="minorHAnsi"/>
          <w:sz w:val="24"/>
          <w:szCs w:val="24"/>
        </w:rPr>
      </w:pPr>
      <w:r w:rsidRPr="00F6760E">
        <w:rPr>
          <w:rFonts w:cstheme="minorHAnsi"/>
          <w:sz w:val="24"/>
          <w:szCs w:val="24"/>
        </w:rPr>
        <w:t>AERONAUTICAL DEVELOPMENT AGENCY (ADA)</w:t>
      </w:r>
    </w:p>
    <w:p w:rsidR="00AD1C8A" w:rsidRPr="00F6760E" w:rsidRDefault="00AD1C8A" w:rsidP="006A10BB">
      <w:pPr>
        <w:pStyle w:val="ListParagraph"/>
        <w:jc w:val="both"/>
        <w:rPr>
          <w:rFonts w:cstheme="minorHAnsi"/>
          <w:sz w:val="24"/>
          <w:szCs w:val="24"/>
        </w:rPr>
      </w:pPr>
      <w:r w:rsidRPr="00F6760E">
        <w:rPr>
          <w:rFonts w:cstheme="minorHAnsi"/>
          <w:sz w:val="24"/>
          <w:szCs w:val="24"/>
        </w:rPr>
        <w:t>Ph</w:t>
      </w:r>
      <w:r w:rsidR="002E09EE" w:rsidRPr="00F6760E">
        <w:rPr>
          <w:rFonts w:cstheme="minorHAnsi"/>
          <w:sz w:val="24"/>
          <w:szCs w:val="24"/>
        </w:rPr>
        <w:t>: 9449832736</w:t>
      </w:r>
      <w:r w:rsidR="00AA4986" w:rsidRPr="00F6760E">
        <w:rPr>
          <w:rFonts w:cstheme="minorHAnsi"/>
          <w:sz w:val="24"/>
          <w:szCs w:val="24"/>
        </w:rPr>
        <w:t>/080-25087072</w:t>
      </w:r>
    </w:p>
    <w:p w:rsidR="003229F4" w:rsidRPr="00F6760E" w:rsidRDefault="00AD1C8A" w:rsidP="006A10BB">
      <w:pPr>
        <w:pStyle w:val="ListParagraph"/>
        <w:jc w:val="both"/>
        <w:rPr>
          <w:rFonts w:cstheme="minorHAnsi"/>
          <w:sz w:val="24"/>
          <w:szCs w:val="24"/>
        </w:rPr>
      </w:pPr>
      <w:r w:rsidRPr="00F6760E">
        <w:rPr>
          <w:rFonts w:cstheme="minorHAnsi"/>
          <w:sz w:val="24"/>
          <w:szCs w:val="24"/>
        </w:rPr>
        <w:t xml:space="preserve">E-mail: </w:t>
      </w:r>
      <w:hyperlink r:id="rId9" w:history="1">
        <w:r w:rsidR="009A3B88" w:rsidRPr="009C295A">
          <w:rPr>
            <w:rStyle w:val="Hyperlink"/>
            <w:rFonts w:cstheme="minorHAnsi"/>
            <w:sz w:val="24"/>
            <w:szCs w:val="24"/>
          </w:rPr>
          <w:t>selva@jetmail.ada.gov.in</w:t>
        </w:r>
      </w:hyperlink>
    </w:p>
    <w:p w:rsidR="003229F4" w:rsidRPr="00F6760E" w:rsidRDefault="003229F4" w:rsidP="006A10BB">
      <w:pPr>
        <w:pStyle w:val="ListParagraph"/>
        <w:jc w:val="both"/>
        <w:rPr>
          <w:rFonts w:cstheme="minorHAnsi"/>
          <w:sz w:val="24"/>
          <w:szCs w:val="24"/>
        </w:rPr>
      </w:pPr>
    </w:p>
    <w:p w:rsidR="003229F4" w:rsidRPr="00F6760E" w:rsidRDefault="003229F4" w:rsidP="003229F4">
      <w:pPr>
        <w:pStyle w:val="ListParagraph"/>
        <w:numPr>
          <w:ilvl w:val="0"/>
          <w:numId w:val="20"/>
        </w:numPr>
        <w:tabs>
          <w:tab w:val="left" w:pos="720"/>
        </w:tabs>
        <w:spacing w:after="0"/>
        <w:ind w:hanging="1080"/>
        <w:jc w:val="both"/>
        <w:rPr>
          <w:rFonts w:cstheme="minorHAnsi"/>
          <w:sz w:val="24"/>
          <w:szCs w:val="24"/>
        </w:rPr>
      </w:pPr>
      <w:r w:rsidRPr="00F6760E">
        <w:rPr>
          <w:rFonts w:cstheme="minorHAnsi"/>
          <w:sz w:val="24"/>
          <w:szCs w:val="24"/>
        </w:rPr>
        <w:t>M. Chowdaiah</w:t>
      </w:r>
    </w:p>
    <w:p w:rsidR="003229F4" w:rsidRPr="00F6760E" w:rsidRDefault="003229F4" w:rsidP="003229F4">
      <w:pPr>
        <w:tabs>
          <w:tab w:val="left" w:pos="720"/>
        </w:tabs>
        <w:spacing w:after="0"/>
        <w:jc w:val="both"/>
        <w:rPr>
          <w:rFonts w:cstheme="minorHAnsi"/>
          <w:sz w:val="24"/>
          <w:szCs w:val="24"/>
        </w:rPr>
      </w:pPr>
      <w:r w:rsidRPr="00F6760E">
        <w:rPr>
          <w:rFonts w:cstheme="minorHAnsi"/>
          <w:sz w:val="24"/>
          <w:szCs w:val="24"/>
        </w:rPr>
        <w:tab/>
        <w:t>Scientist 'F'</w:t>
      </w:r>
    </w:p>
    <w:p w:rsidR="003229F4" w:rsidRPr="00F6760E" w:rsidRDefault="003229F4" w:rsidP="003229F4">
      <w:pPr>
        <w:pStyle w:val="ListParagraph"/>
        <w:jc w:val="both"/>
        <w:rPr>
          <w:rFonts w:cstheme="minorHAnsi"/>
          <w:sz w:val="24"/>
          <w:szCs w:val="24"/>
        </w:rPr>
      </w:pPr>
      <w:r w:rsidRPr="00F6760E">
        <w:rPr>
          <w:rFonts w:cstheme="minorHAnsi"/>
          <w:sz w:val="24"/>
          <w:szCs w:val="24"/>
        </w:rPr>
        <w:t>AERONAUTICAL DEVELOPMENT AGENCY (ADA)</w:t>
      </w:r>
    </w:p>
    <w:p w:rsidR="003229F4" w:rsidRPr="00F6760E" w:rsidRDefault="003229F4" w:rsidP="003229F4">
      <w:pPr>
        <w:pStyle w:val="ListParagraph"/>
        <w:jc w:val="both"/>
        <w:rPr>
          <w:rFonts w:cstheme="minorHAnsi"/>
          <w:sz w:val="24"/>
          <w:szCs w:val="24"/>
        </w:rPr>
      </w:pPr>
      <w:r w:rsidRPr="00F6760E">
        <w:rPr>
          <w:rFonts w:cstheme="minorHAnsi"/>
          <w:sz w:val="24"/>
          <w:szCs w:val="24"/>
        </w:rPr>
        <w:t>Ph</w:t>
      </w:r>
      <w:r w:rsidR="002E09EE" w:rsidRPr="00F6760E">
        <w:rPr>
          <w:rFonts w:cstheme="minorHAnsi"/>
          <w:sz w:val="24"/>
          <w:szCs w:val="24"/>
        </w:rPr>
        <w:t>: 9449820796</w:t>
      </w:r>
      <w:r w:rsidRPr="00F6760E">
        <w:rPr>
          <w:rFonts w:cstheme="minorHAnsi"/>
          <w:sz w:val="24"/>
          <w:szCs w:val="24"/>
        </w:rPr>
        <w:t>/080-25087151</w:t>
      </w:r>
    </w:p>
    <w:p w:rsidR="003229F4" w:rsidRDefault="003229F4" w:rsidP="003229F4">
      <w:pPr>
        <w:pStyle w:val="ListParagraph"/>
        <w:jc w:val="both"/>
        <w:rPr>
          <w:rFonts w:cstheme="minorHAnsi"/>
          <w:sz w:val="24"/>
          <w:szCs w:val="24"/>
        </w:rPr>
      </w:pPr>
      <w:r w:rsidRPr="00F6760E">
        <w:rPr>
          <w:rFonts w:cstheme="minorHAnsi"/>
          <w:sz w:val="24"/>
          <w:szCs w:val="24"/>
        </w:rPr>
        <w:t xml:space="preserve">E-mail: </w:t>
      </w:r>
      <w:hyperlink r:id="rId10" w:history="1">
        <w:r w:rsidR="00587B6E" w:rsidRPr="00AB3DFD">
          <w:rPr>
            <w:rStyle w:val="Hyperlink"/>
            <w:rFonts w:cstheme="minorHAnsi"/>
            <w:sz w:val="24"/>
            <w:szCs w:val="24"/>
          </w:rPr>
          <w:t>chowdaiah@jetmail.ada.gov.in</w:t>
        </w:r>
      </w:hyperlink>
    </w:p>
    <w:p w:rsidR="00587B6E" w:rsidRDefault="00587B6E" w:rsidP="003229F4">
      <w:pPr>
        <w:pStyle w:val="ListParagraph"/>
        <w:jc w:val="both"/>
        <w:rPr>
          <w:rFonts w:cstheme="minorHAnsi"/>
          <w:sz w:val="24"/>
          <w:szCs w:val="24"/>
        </w:rPr>
      </w:pPr>
    </w:p>
    <w:sectPr w:rsidR="00587B6E" w:rsidSect="00CC7DDB">
      <w:pgSz w:w="11907" w:h="16839" w:code="9"/>
      <w:pgMar w:top="81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B89" w:rsidRDefault="002F2B89" w:rsidP="00E76541">
      <w:pPr>
        <w:spacing w:after="0" w:line="240" w:lineRule="auto"/>
      </w:pPr>
      <w:r>
        <w:separator/>
      </w:r>
    </w:p>
  </w:endnote>
  <w:endnote w:type="continuationSeparator" w:id="1">
    <w:p w:rsidR="002F2B89" w:rsidRDefault="002F2B89" w:rsidP="00E76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B89" w:rsidRDefault="002F2B89" w:rsidP="00E76541">
      <w:pPr>
        <w:spacing w:after="0" w:line="240" w:lineRule="auto"/>
      </w:pPr>
      <w:r>
        <w:separator/>
      </w:r>
    </w:p>
  </w:footnote>
  <w:footnote w:type="continuationSeparator" w:id="1">
    <w:p w:rsidR="002F2B89" w:rsidRDefault="002F2B89" w:rsidP="00E765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D4C"/>
    <w:multiLevelType w:val="hybridMultilevel"/>
    <w:tmpl w:val="6010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47817"/>
    <w:multiLevelType w:val="hybridMultilevel"/>
    <w:tmpl w:val="96F2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F2F5E"/>
    <w:multiLevelType w:val="hybridMultilevel"/>
    <w:tmpl w:val="C9EE238A"/>
    <w:lvl w:ilvl="0" w:tplc="368CEB4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E0D37"/>
    <w:multiLevelType w:val="hybridMultilevel"/>
    <w:tmpl w:val="566E2CA0"/>
    <w:lvl w:ilvl="0" w:tplc="04090001">
      <w:start w:val="1"/>
      <w:numFmt w:val="bullet"/>
      <w:lvlText w:val=""/>
      <w:lvlJc w:val="left"/>
      <w:pPr>
        <w:ind w:left="4198" w:hanging="360"/>
      </w:pPr>
      <w:rPr>
        <w:rFonts w:ascii="Symbol" w:hAnsi="Symbol" w:hint="default"/>
      </w:rPr>
    </w:lvl>
    <w:lvl w:ilvl="1" w:tplc="04090003" w:tentative="1">
      <w:start w:val="1"/>
      <w:numFmt w:val="bullet"/>
      <w:lvlText w:val="o"/>
      <w:lvlJc w:val="left"/>
      <w:pPr>
        <w:ind w:left="4918" w:hanging="360"/>
      </w:pPr>
      <w:rPr>
        <w:rFonts w:ascii="Courier New" w:hAnsi="Courier New" w:cs="Courier New" w:hint="default"/>
      </w:rPr>
    </w:lvl>
    <w:lvl w:ilvl="2" w:tplc="04090005" w:tentative="1">
      <w:start w:val="1"/>
      <w:numFmt w:val="bullet"/>
      <w:lvlText w:val=""/>
      <w:lvlJc w:val="left"/>
      <w:pPr>
        <w:ind w:left="5638" w:hanging="360"/>
      </w:pPr>
      <w:rPr>
        <w:rFonts w:ascii="Wingdings" w:hAnsi="Wingdings" w:hint="default"/>
      </w:rPr>
    </w:lvl>
    <w:lvl w:ilvl="3" w:tplc="04090001" w:tentative="1">
      <w:start w:val="1"/>
      <w:numFmt w:val="bullet"/>
      <w:lvlText w:val=""/>
      <w:lvlJc w:val="left"/>
      <w:pPr>
        <w:ind w:left="6358" w:hanging="360"/>
      </w:pPr>
      <w:rPr>
        <w:rFonts w:ascii="Symbol" w:hAnsi="Symbol" w:hint="default"/>
      </w:rPr>
    </w:lvl>
    <w:lvl w:ilvl="4" w:tplc="04090003" w:tentative="1">
      <w:start w:val="1"/>
      <w:numFmt w:val="bullet"/>
      <w:lvlText w:val="o"/>
      <w:lvlJc w:val="left"/>
      <w:pPr>
        <w:ind w:left="7078" w:hanging="360"/>
      </w:pPr>
      <w:rPr>
        <w:rFonts w:ascii="Courier New" w:hAnsi="Courier New" w:cs="Courier New" w:hint="default"/>
      </w:rPr>
    </w:lvl>
    <w:lvl w:ilvl="5" w:tplc="04090005" w:tentative="1">
      <w:start w:val="1"/>
      <w:numFmt w:val="bullet"/>
      <w:lvlText w:val=""/>
      <w:lvlJc w:val="left"/>
      <w:pPr>
        <w:ind w:left="7798" w:hanging="360"/>
      </w:pPr>
      <w:rPr>
        <w:rFonts w:ascii="Wingdings" w:hAnsi="Wingdings" w:hint="default"/>
      </w:rPr>
    </w:lvl>
    <w:lvl w:ilvl="6" w:tplc="04090001" w:tentative="1">
      <w:start w:val="1"/>
      <w:numFmt w:val="bullet"/>
      <w:lvlText w:val=""/>
      <w:lvlJc w:val="left"/>
      <w:pPr>
        <w:ind w:left="8518" w:hanging="360"/>
      </w:pPr>
      <w:rPr>
        <w:rFonts w:ascii="Symbol" w:hAnsi="Symbol" w:hint="default"/>
      </w:rPr>
    </w:lvl>
    <w:lvl w:ilvl="7" w:tplc="04090003" w:tentative="1">
      <w:start w:val="1"/>
      <w:numFmt w:val="bullet"/>
      <w:lvlText w:val="o"/>
      <w:lvlJc w:val="left"/>
      <w:pPr>
        <w:ind w:left="9238" w:hanging="360"/>
      </w:pPr>
      <w:rPr>
        <w:rFonts w:ascii="Courier New" w:hAnsi="Courier New" w:cs="Courier New" w:hint="default"/>
      </w:rPr>
    </w:lvl>
    <w:lvl w:ilvl="8" w:tplc="04090005" w:tentative="1">
      <w:start w:val="1"/>
      <w:numFmt w:val="bullet"/>
      <w:lvlText w:val=""/>
      <w:lvlJc w:val="left"/>
      <w:pPr>
        <w:ind w:left="9958" w:hanging="360"/>
      </w:pPr>
      <w:rPr>
        <w:rFonts w:ascii="Wingdings" w:hAnsi="Wingdings" w:hint="default"/>
      </w:rPr>
    </w:lvl>
  </w:abstractNum>
  <w:abstractNum w:abstractNumId="4">
    <w:nsid w:val="1C4A7F82"/>
    <w:multiLevelType w:val="hybridMultilevel"/>
    <w:tmpl w:val="88F248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C4E0526"/>
    <w:multiLevelType w:val="hybridMultilevel"/>
    <w:tmpl w:val="40B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D4D2E"/>
    <w:multiLevelType w:val="hybridMultilevel"/>
    <w:tmpl w:val="56C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325B5"/>
    <w:multiLevelType w:val="hybridMultilevel"/>
    <w:tmpl w:val="788C1984"/>
    <w:lvl w:ilvl="0" w:tplc="4009000B">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8">
    <w:nsid w:val="260C477B"/>
    <w:multiLevelType w:val="hybridMultilevel"/>
    <w:tmpl w:val="EC0887AC"/>
    <w:lvl w:ilvl="0" w:tplc="3A7856BE">
      <w:start w:val="1"/>
      <w:numFmt w:val="decimal"/>
      <w:lvlText w:val="%1."/>
      <w:lvlJc w:val="left"/>
      <w:pPr>
        <w:tabs>
          <w:tab w:val="num" w:pos="720"/>
        </w:tabs>
        <w:ind w:left="720" w:hanging="360"/>
      </w:pPr>
    </w:lvl>
    <w:lvl w:ilvl="1" w:tplc="4F141328" w:tentative="1">
      <w:start w:val="1"/>
      <w:numFmt w:val="decimal"/>
      <w:lvlText w:val="%2."/>
      <w:lvlJc w:val="left"/>
      <w:pPr>
        <w:tabs>
          <w:tab w:val="num" w:pos="1440"/>
        </w:tabs>
        <w:ind w:left="1440" w:hanging="360"/>
      </w:pPr>
    </w:lvl>
    <w:lvl w:ilvl="2" w:tplc="381852A4" w:tentative="1">
      <w:start w:val="1"/>
      <w:numFmt w:val="decimal"/>
      <w:lvlText w:val="%3."/>
      <w:lvlJc w:val="left"/>
      <w:pPr>
        <w:tabs>
          <w:tab w:val="num" w:pos="2160"/>
        </w:tabs>
        <w:ind w:left="2160" w:hanging="360"/>
      </w:pPr>
    </w:lvl>
    <w:lvl w:ilvl="3" w:tplc="D30C2C3A" w:tentative="1">
      <w:start w:val="1"/>
      <w:numFmt w:val="decimal"/>
      <w:lvlText w:val="%4."/>
      <w:lvlJc w:val="left"/>
      <w:pPr>
        <w:tabs>
          <w:tab w:val="num" w:pos="2880"/>
        </w:tabs>
        <w:ind w:left="2880" w:hanging="360"/>
      </w:pPr>
    </w:lvl>
    <w:lvl w:ilvl="4" w:tplc="26283DCE" w:tentative="1">
      <w:start w:val="1"/>
      <w:numFmt w:val="decimal"/>
      <w:lvlText w:val="%5."/>
      <w:lvlJc w:val="left"/>
      <w:pPr>
        <w:tabs>
          <w:tab w:val="num" w:pos="3600"/>
        </w:tabs>
        <w:ind w:left="3600" w:hanging="360"/>
      </w:pPr>
    </w:lvl>
    <w:lvl w:ilvl="5" w:tplc="92289738" w:tentative="1">
      <w:start w:val="1"/>
      <w:numFmt w:val="decimal"/>
      <w:lvlText w:val="%6."/>
      <w:lvlJc w:val="left"/>
      <w:pPr>
        <w:tabs>
          <w:tab w:val="num" w:pos="4320"/>
        </w:tabs>
        <w:ind w:left="4320" w:hanging="360"/>
      </w:pPr>
    </w:lvl>
    <w:lvl w:ilvl="6" w:tplc="A6941742" w:tentative="1">
      <w:start w:val="1"/>
      <w:numFmt w:val="decimal"/>
      <w:lvlText w:val="%7."/>
      <w:lvlJc w:val="left"/>
      <w:pPr>
        <w:tabs>
          <w:tab w:val="num" w:pos="5040"/>
        </w:tabs>
        <w:ind w:left="5040" w:hanging="360"/>
      </w:pPr>
    </w:lvl>
    <w:lvl w:ilvl="7" w:tplc="9F12115C" w:tentative="1">
      <w:start w:val="1"/>
      <w:numFmt w:val="decimal"/>
      <w:lvlText w:val="%8."/>
      <w:lvlJc w:val="left"/>
      <w:pPr>
        <w:tabs>
          <w:tab w:val="num" w:pos="5760"/>
        </w:tabs>
        <w:ind w:left="5760" w:hanging="360"/>
      </w:pPr>
    </w:lvl>
    <w:lvl w:ilvl="8" w:tplc="6DB666B8" w:tentative="1">
      <w:start w:val="1"/>
      <w:numFmt w:val="decimal"/>
      <w:lvlText w:val="%9."/>
      <w:lvlJc w:val="left"/>
      <w:pPr>
        <w:tabs>
          <w:tab w:val="num" w:pos="6480"/>
        </w:tabs>
        <w:ind w:left="6480" w:hanging="360"/>
      </w:pPr>
    </w:lvl>
  </w:abstractNum>
  <w:abstractNum w:abstractNumId="9">
    <w:nsid w:val="26815817"/>
    <w:multiLevelType w:val="hybridMultilevel"/>
    <w:tmpl w:val="5B1C96D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nsid w:val="28C84E1A"/>
    <w:multiLevelType w:val="hybridMultilevel"/>
    <w:tmpl w:val="1C74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2721E"/>
    <w:multiLevelType w:val="hybridMultilevel"/>
    <w:tmpl w:val="50A40160"/>
    <w:lvl w:ilvl="0" w:tplc="04090001">
      <w:start w:val="1"/>
      <w:numFmt w:val="bullet"/>
      <w:lvlText w:val=""/>
      <w:lvlJc w:val="left"/>
      <w:pPr>
        <w:ind w:left="4130" w:hanging="360"/>
      </w:pPr>
      <w:rPr>
        <w:rFonts w:ascii="Symbol" w:hAnsi="Symbol" w:hint="default"/>
      </w:rPr>
    </w:lvl>
    <w:lvl w:ilvl="1" w:tplc="04090003" w:tentative="1">
      <w:start w:val="1"/>
      <w:numFmt w:val="bullet"/>
      <w:lvlText w:val="o"/>
      <w:lvlJc w:val="left"/>
      <w:pPr>
        <w:ind w:left="4850" w:hanging="360"/>
      </w:pPr>
      <w:rPr>
        <w:rFonts w:ascii="Courier New" w:hAnsi="Courier New" w:cs="Courier New" w:hint="default"/>
      </w:rPr>
    </w:lvl>
    <w:lvl w:ilvl="2" w:tplc="04090005" w:tentative="1">
      <w:start w:val="1"/>
      <w:numFmt w:val="bullet"/>
      <w:lvlText w:val=""/>
      <w:lvlJc w:val="left"/>
      <w:pPr>
        <w:ind w:left="5570" w:hanging="360"/>
      </w:pPr>
      <w:rPr>
        <w:rFonts w:ascii="Wingdings" w:hAnsi="Wingdings" w:hint="default"/>
      </w:rPr>
    </w:lvl>
    <w:lvl w:ilvl="3" w:tplc="04090001" w:tentative="1">
      <w:start w:val="1"/>
      <w:numFmt w:val="bullet"/>
      <w:lvlText w:val=""/>
      <w:lvlJc w:val="left"/>
      <w:pPr>
        <w:ind w:left="6290" w:hanging="360"/>
      </w:pPr>
      <w:rPr>
        <w:rFonts w:ascii="Symbol" w:hAnsi="Symbol" w:hint="default"/>
      </w:rPr>
    </w:lvl>
    <w:lvl w:ilvl="4" w:tplc="04090003" w:tentative="1">
      <w:start w:val="1"/>
      <w:numFmt w:val="bullet"/>
      <w:lvlText w:val="o"/>
      <w:lvlJc w:val="left"/>
      <w:pPr>
        <w:ind w:left="7010" w:hanging="360"/>
      </w:pPr>
      <w:rPr>
        <w:rFonts w:ascii="Courier New" w:hAnsi="Courier New" w:cs="Courier New" w:hint="default"/>
      </w:rPr>
    </w:lvl>
    <w:lvl w:ilvl="5" w:tplc="04090005" w:tentative="1">
      <w:start w:val="1"/>
      <w:numFmt w:val="bullet"/>
      <w:lvlText w:val=""/>
      <w:lvlJc w:val="left"/>
      <w:pPr>
        <w:ind w:left="7730" w:hanging="360"/>
      </w:pPr>
      <w:rPr>
        <w:rFonts w:ascii="Wingdings" w:hAnsi="Wingdings" w:hint="default"/>
      </w:rPr>
    </w:lvl>
    <w:lvl w:ilvl="6" w:tplc="04090001" w:tentative="1">
      <w:start w:val="1"/>
      <w:numFmt w:val="bullet"/>
      <w:lvlText w:val=""/>
      <w:lvlJc w:val="left"/>
      <w:pPr>
        <w:ind w:left="8450" w:hanging="360"/>
      </w:pPr>
      <w:rPr>
        <w:rFonts w:ascii="Symbol" w:hAnsi="Symbol" w:hint="default"/>
      </w:rPr>
    </w:lvl>
    <w:lvl w:ilvl="7" w:tplc="04090003" w:tentative="1">
      <w:start w:val="1"/>
      <w:numFmt w:val="bullet"/>
      <w:lvlText w:val="o"/>
      <w:lvlJc w:val="left"/>
      <w:pPr>
        <w:ind w:left="9170" w:hanging="360"/>
      </w:pPr>
      <w:rPr>
        <w:rFonts w:ascii="Courier New" w:hAnsi="Courier New" w:cs="Courier New" w:hint="default"/>
      </w:rPr>
    </w:lvl>
    <w:lvl w:ilvl="8" w:tplc="04090005" w:tentative="1">
      <w:start w:val="1"/>
      <w:numFmt w:val="bullet"/>
      <w:lvlText w:val=""/>
      <w:lvlJc w:val="left"/>
      <w:pPr>
        <w:ind w:left="9890" w:hanging="360"/>
      </w:pPr>
      <w:rPr>
        <w:rFonts w:ascii="Wingdings" w:hAnsi="Wingdings" w:hint="default"/>
      </w:rPr>
    </w:lvl>
  </w:abstractNum>
  <w:abstractNum w:abstractNumId="12">
    <w:nsid w:val="2C12679F"/>
    <w:multiLevelType w:val="hybridMultilevel"/>
    <w:tmpl w:val="C9100D5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A119CD"/>
    <w:multiLevelType w:val="hybridMultilevel"/>
    <w:tmpl w:val="EEC459A0"/>
    <w:lvl w:ilvl="0" w:tplc="14C8A4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C14627"/>
    <w:multiLevelType w:val="hybridMultilevel"/>
    <w:tmpl w:val="190404D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35DD1D97"/>
    <w:multiLevelType w:val="hybridMultilevel"/>
    <w:tmpl w:val="A74EC868"/>
    <w:lvl w:ilvl="0" w:tplc="368CEB4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A5617"/>
    <w:multiLevelType w:val="hybridMultilevel"/>
    <w:tmpl w:val="D82A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DF3CC6"/>
    <w:multiLevelType w:val="hybridMultilevel"/>
    <w:tmpl w:val="883E1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60245B2"/>
    <w:multiLevelType w:val="hybridMultilevel"/>
    <w:tmpl w:val="E8DE499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CE801F8"/>
    <w:multiLevelType w:val="hybridMultilevel"/>
    <w:tmpl w:val="0924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3435E"/>
    <w:multiLevelType w:val="hybridMultilevel"/>
    <w:tmpl w:val="6BD0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C86215"/>
    <w:multiLevelType w:val="hybridMultilevel"/>
    <w:tmpl w:val="7906800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2">
    <w:nsid w:val="6A9C21F8"/>
    <w:multiLevelType w:val="hybridMultilevel"/>
    <w:tmpl w:val="00227F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6DFC2A6A"/>
    <w:multiLevelType w:val="hybridMultilevel"/>
    <w:tmpl w:val="A416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EF1B25"/>
    <w:multiLevelType w:val="hybridMultilevel"/>
    <w:tmpl w:val="0548126C"/>
    <w:lvl w:ilvl="0" w:tplc="40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6B1E5B"/>
    <w:multiLevelType w:val="hybridMultilevel"/>
    <w:tmpl w:val="C2CEE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FB4F08"/>
    <w:multiLevelType w:val="hybridMultilevel"/>
    <w:tmpl w:val="8D162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462B4"/>
    <w:multiLevelType w:val="hybridMultilevel"/>
    <w:tmpl w:val="C48CCE9A"/>
    <w:lvl w:ilvl="0" w:tplc="04090001">
      <w:start w:val="1"/>
      <w:numFmt w:val="bullet"/>
      <w:lvlText w:val=""/>
      <w:lvlJc w:val="left"/>
      <w:pPr>
        <w:ind w:left="8095" w:hanging="360"/>
      </w:pPr>
      <w:rPr>
        <w:rFonts w:ascii="Symbol" w:hAnsi="Symbol" w:hint="default"/>
      </w:rPr>
    </w:lvl>
    <w:lvl w:ilvl="1" w:tplc="04090003" w:tentative="1">
      <w:start w:val="1"/>
      <w:numFmt w:val="bullet"/>
      <w:lvlText w:val="o"/>
      <w:lvlJc w:val="left"/>
      <w:pPr>
        <w:ind w:left="8815" w:hanging="360"/>
      </w:pPr>
      <w:rPr>
        <w:rFonts w:ascii="Courier New" w:hAnsi="Courier New" w:cs="Courier New" w:hint="default"/>
      </w:rPr>
    </w:lvl>
    <w:lvl w:ilvl="2" w:tplc="04090005" w:tentative="1">
      <w:start w:val="1"/>
      <w:numFmt w:val="bullet"/>
      <w:lvlText w:val=""/>
      <w:lvlJc w:val="left"/>
      <w:pPr>
        <w:ind w:left="9535" w:hanging="360"/>
      </w:pPr>
      <w:rPr>
        <w:rFonts w:ascii="Wingdings" w:hAnsi="Wingdings" w:hint="default"/>
      </w:rPr>
    </w:lvl>
    <w:lvl w:ilvl="3" w:tplc="04090001" w:tentative="1">
      <w:start w:val="1"/>
      <w:numFmt w:val="bullet"/>
      <w:lvlText w:val=""/>
      <w:lvlJc w:val="left"/>
      <w:pPr>
        <w:ind w:left="10255" w:hanging="360"/>
      </w:pPr>
      <w:rPr>
        <w:rFonts w:ascii="Symbol" w:hAnsi="Symbol" w:hint="default"/>
      </w:rPr>
    </w:lvl>
    <w:lvl w:ilvl="4" w:tplc="04090003" w:tentative="1">
      <w:start w:val="1"/>
      <w:numFmt w:val="bullet"/>
      <w:lvlText w:val="o"/>
      <w:lvlJc w:val="left"/>
      <w:pPr>
        <w:ind w:left="10975" w:hanging="360"/>
      </w:pPr>
      <w:rPr>
        <w:rFonts w:ascii="Courier New" w:hAnsi="Courier New" w:cs="Courier New" w:hint="default"/>
      </w:rPr>
    </w:lvl>
    <w:lvl w:ilvl="5" w:tplc="04090005" w:tentative="1">
      <w:start w:val="1"/>
      <w:numFmt w:val="bullet"/>
      <w:lvlText w:val=""/>
      <w:lvlJc w:val="left"/>
      <w:pPr>
        <w:ind w:left="11695" w:hanging="360"/>
      </w:pPr>
      <w:rPr>
        <w:rFonts w:ascii="Wingdings" w:hAnsi="Wingdings" w:hint="default"/>
      </w:rPr>
    </w:lvl>
    <w:lvl w:ilvl="6" w:tplc="04090001" w:tentative="1">
      <w:start w:val="1"/>
      <w:numFmt w:val="bullet"/>
      <w:lvlText w:val=""/>
      <w:lvlJc w:val="left"/>
      <w:pPr>
        <w:ind w:left="12415" w:hanging="360"/>
      </w:pPr>
      <w:rPr>
        <w:rFonts w:ascii="Symbol" w:hAnsi="Symbol" w:hint="default"/>
      </w:rPr>
    </w:lvl>
    <w:lvl w:ilvl="7" w:tplc="04090003" w:tentative="1">
      <w:start w:val="1"/>
      <w:numFmt w:val="bullet"/>
      <w:lvlText w:val="o"/>
      <w:lvlJc w:val="left"/>
      <w:pPr>
        <w:ind w:left="13135" w:hanging="360"/>
      </w:pPr>
      <w:rPr>
        <w:rFonts w:ascii="Courier New" w:hAnsi="Courier New" w:cs="Courier New" w:hint="default"/>
      </w:rPr>
    </w:lvl>
    <w:lvl w:ilvl="8" w:tplc="04090005" w:tentative="1">
      <w:start w:val="1"/>
      <w:numFmt w:val="bullet"/>
      <w:lvlText w:val=""/>
      <w:lvlJc w:val="left"/>
      <w:pPr>
        <w:ind w:left="13855" w:hanging="360"/>
      </w:pPr>
      <w:rPr>
        <w:rFonts w:ascii="Wingdings" w:hAnsi="Wingdings" w:hint="default"/>
      </w:rPr>
    </w:lvl>
  </w:abstractNum>
  <w:abstractNum w:abstractNumId="28">
    <w:nsid w:val="7DAD3795"/>
    <w:multiLevelType w:val="hybridMultilevel"/>
    <w:tmpl w:val="124C6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1F2ADD"/>
    <w:multiLevelType w:val="hybridMultilevel"/>
    <w:tmpl w:val="296C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8"/>
  </w:num>
  <w:num w:numId="4">
    <w:abstractNumId w:val="14"/>
  </w:num>
  <w:num w:numId="5">
    <w:abstractNumId w:val="6"/>
  </w:num>
  <w:num w:numId="6">
    <w:abstractNumId w:val="3"/>
  </w:num>
  <w:num w:numId="7">
    <w:abstractNumId w:val="11"/>
  </w:num>
  <w:num w:numId="8">
    <w:abstractNumId w:val="7"/>
  </w:num>
  <w:num w:numId="9">
    <w:abstractNumId w:val="12"/>
  </w:num>
  <w:num w:numId="10">
    <w:abstractNumId w:val="19"/>
  </w:num>
  <w:num w:numId="11">
    <w:abstractNumId w:val="5"/>
  </w:num>
  <w:num w:numId="12">
    <w:abstractNumId w:val="29"/>
  </w:num>
  <w:num w:numId="13">
    <w:abstractNumId w:val="2"/>
  </w:num>
  <w:num w:numId="14">
    <w:abstractNumId w:val="1"/>
  </w:num>
  <w:num w:numId="15">
    <w:abstractNumId w:val="16"/>
  </w:num>
  <w:num w:numId="16">
    <w:abstractNumId w:val="26"/>
  </w:num>
  <w:num w:numId="17">
    <w:abstractNumId w:val="27"/>
  </w:num>
  <w:num w:numId="18">
    <w:abstractNumId w:val="4"/>
  </w:num>
  <w:num w:numId="19">
    <w:abstractNumId w:val="24"/>
  </w:num>
  <w:num w:numId="20">
    <w:abstractNumId w:val="13"/>
  </w:num>
  <w:num w:numId="21">
    <w:abstractNumId w:val="9"/>
  </w:num>
  <w:num w:numId="22">
    <w:abstractNumId w:val="22"/>
  </w:num>
  <w:num w:numId="23">
    <w:abstractNumId w:val="17"/>
  </w:num>
  <w:num w:numId="24">
    <w:abstractNumId w:val="0"/>
  </w:num>
  <w:num w:numId="25">
    <w:abstractNumId w:val="15"/>
  </w:num>
  <w:num w:numId="26">
    <w:abstractNumId w:val="28"/>
  </w:num>
  <w:num w:numId="27">
    <w:abstractNumId w:val="23"/>
  </w:num>
  <w:num w:numId="28">
    <w:abstractNumId w:val="10"/>
  </w:num>
  <w:num w:numId="29">
    <w:abstractNumId w:val="20"/>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288"/>
  <w:characterSpacingControl w:val="doNotCompress"/>
  <w:footnotePr>
    <w:footnote w:id="0"/>
    <w:footnote w:id="1"/>
  </w:footnotePr>
  <w:endnotePr>
    <w:endnote w:id="0"/>
    <w:endnote w:id="1"/>
  </w:endnotePr>
  <w:compat/>
  <w:rsids>
    <w:rsidRoot w:val="00DE7B33"/>
    <w:rsid w:val="000306F3"/>
    <w:rsid w:val="000321EB"/>
    <w:rsid w:val="00060550"/>
    <w:rsid w:val="00063508"/>
    <w:rsid w:val="000719B2"/>
    <w:rsid w:val="00071BE5"/>
    <w:rsid w:val="000745A6"/>
    <w:rsid w:val="00074824"/>
    <w:rsid w:val="00077CCA"/>
    <w:rsid w:val="00090580"/>
    <w:rsid w:val="000A24BC"/>
    <w:rsid w:val="000C3310"/>
    <w:rsid w:val="000C5F9F"/>
    <w:rsid w:val="000E4A9B"/>
    <w:rsid w:val="000E4D0C"/>
    <w:rsid w:val="000E61B8"/>
    <w:rsid w:val="000F2229"/>
    <w:rsid w:val="000F7A41"/>
    <w:rsid w:val="00115DD4"/>
    <w:rsid w:val="00117A74"/>
    <w:rsid w:val="0012518C"/>
    <w:rsid w:val="00130C57"/>
    <w:rsid w:val="0013685F"/>
    <w:rsid w:val="00136BE2"/>
    <w:rsid w:val="00145738"/>
    <w:rsid w:val="00161C3B"/>
    <w:rsid w:val="00167484"/>
    <w:rsid w:val="00170AAC"/>
    <w:rsid w:val="001724D1"/>
    <w:rsid w:val="001757B3"/>
    <w:rsid w:val="00180D51"/>
    <w:rsid w:val="00193CD5"/>
    <w:rsid w:val="001A0B38"/>
    <w:rsid w:val="001A5649"/>
    <w:rsid w:val="001B47BA"/>
    <w:rsid w:val="0020340A"/>
    <w:rsid w:val="00226D2C"/>
    <w:rsid w:val="00240A39"/>
    <w:rsid w:val="00240A9B"/>
    <w:rsid w:val="00243BC4"/>
    <w:rsid w:val="00261B7E"/>
    <w:rsid w:val="002677C3"/>
    <w:rsid w:val="002739B7"/>
    <w:rsid w:val="002741F4"/>
    <w:rsid w:val="00285606"/>
    <w:rsid w:val="002879A5"/>
    <w:rsid w:val="002A2DFB"/>
    <w:rsid w:val="002A7BDC"/>
    <w:rsid w:val="002B557C"/>
    <w:rsid w:val="002B7085"/>
    <w:rsid w:val="002E09EE"/>
    <w:rsid w:val="002E53EB"/>
    <w:rsid w:val="002F2B89"/>
    <w:rsid w:val="00320DB8"/>
    <w:rsid w:val="003229F4"/>
    <w:rsid w:val="0032459F"/>
    <w:rsid w:val="00327C68"/>
    <w:rsid w:val="003319CB"/>
    <w:rsid w:val="00333780"/>
    <w:rsid w:val="00343686"/>
    <w:rsid w:val="00346BD1"/>
    <w:rsid w:val="00356F26"/>
    <w:rsid w:val="00377256"/>
    <w:rsid w:val="00380DBA"/>
    <w:rsid w:val="003930F6"/>
    <w:rsid w:val="003A03A9"/>
    <w:rsid w:val="003B52C7"/>
    <w:rsid w:val="003C2545"/>
    <w:rsid w:val="003C36AF"/>
    <w:rsid w:val="003D0AD3"/>
    <w:rsid w:val="003D14C7"/>
    <w:rsid w:val="00404153"/>
    <w:rsid w:val="00407E7A"/>
    <w:rsid w:val="00426A2E"/>
    <w:rsid w:val="00430760"/>
    <w:rsid w:val="00435575"/>
    <w:rsid w:val="0043572F"/>
    <w:rsid w:val="004458C1"/>
    <w:rsid w:val="00447A27"/>
    <w:rsid w:val="0045155A"/>
    <w:rsid w:val="00455C31"/>
    <w:rsid w:val="00464E22"/>
    <w:rsid w:val="0046767C"/>
    <w:rsid w:val="00471534"/>
    <w:rsid w:val="004944EF"/>
    <w:rsid w:val="004B14EF"/>
    <w:rsid w:val="004C03F6"/>
    <w:rsid w:val="004D4428"/>
    <w:rsid w:val="004D475F"/>
    <w:rsid w:val="004E76DD"/>
    <w:rsid w:val="004E7B55"/>
    <w:rsid w:val="00505699"/>
    <w:rsid w:val="00516D3C"/>
    <w:rsid w:val="0052594F"/>
    <w:rsid w:val="0053487D"/>
    <w:rsid w:val="005356F9"/>
    <w:rsid w:val="00542A0F"/>
    <w:rsid w:val="00544AF2"/>
    <w:rsid w:val="00555CA6"/>
    <w:rsid w:val="00575E47"/>
    <w:rsid w:val="00581501"/>
    <w:rsid w:val="005853F2"/>
    <w:rsid w:val="00587B6E"/>
    <w:rsid w:val="00594EEA"/>
    <w:rsid w:val="005976FF"/>
    <w:rsid w:val="005A0FF9"/>
    <w:rsid w:val="005A47E5"/>
    <w:rsid w:val="005B0A28"/>
    <w:rsid w:val="005D47C2"/>
    <w:rsid w:val="005E6D20"/>
    <w:rsid w:val="005F3EA6"/>
    <w:rsid w:val="005F70BA"/>
    <w:rsid w:val="006001F0"/>
    <w:rsid w:val="006119F7"/>
    <w:rsid w:val="00632859"/>
    <w:rsid w:val="006340FE"/>
    <w:rsid w:val="00637C39"/>
    <w:rsid w:val="00641FF5"/>
    <w:rsid w:val="00646607"/>
    <w:rsid w:val="00675323"/>
    <w:rsid w:val="0067694B"/>
    <w:rsid w:val="00683981"/>
    <w:rsid w:val="0069687C"/>
    <w:rsid w:val="006A10BB"/>
    <w:rsid w:val="006A227C"/>
    <w:rsid w:val="006A3138"/>
    <w:rsid w:val="006C16A9"/>
    <w:rsid w:val="006D0B3A"/>
    <w:rsid w:val="006D22D2"/>
    <w:rsid w:val="006E03A3"/>
    <w:rsid w:val="006F27DE"/>
    <w:rsid w:val="007269D9"/>
    <w:rsid w:val="00730079"/>
    <w:rsid w:val="00735870"/>
    <w:rsid w:val="00740E8A"/>
    <w:rsid w:val="00742B5C"/>
    <w:rsid w:val="00744559"/>
    <w:rsid w:val="00745326"/>
    <w:rsid w:val="00752B05"/>
    <w:rsid w:val="00761CC2"/>
    <w:rsid w:val="00762FE7"/>
    <w:rsid w:val="007A7F46"/>
    <w:rsid w:val="007B3BE9"/>
    <w:rsid w:val="007B413E"/>
    <w:rsid w:val="007B7852"/>
    <w:rsid w:val="007C5596"/>
    <w:rsid w:val="007E441E"/>
    <w:rsid w:val="007E6753"/>
    <w:rsid w:val="007F1C65"/>
    <w:rsid w:val="007F5788"/>
    <w:rsid w:val="0081286C"/>
    <w:rsid w:val="0083188E"/>
    <w:rsid w:val="00831D72"/>
    <w:rsid w:val="00837DCD"/>
    <w:rsid w:val="00841DA7"/>
    <w:rsid w:val="008456D1"/>
    <w:rsid w:val="00846002"/>
    <w:rsid w:val="00862516"/>
    <w:rsid w:val="00862FDF"/>
    <w:rsid w:val="00871EB5"/>
    <w:rsid w:val="00874357"/>
    <w:rsid w:val="00875927"/>
    <w:rsid w:val="00883B1C"/>
    <w:rsid w:val="00883F7B"/>
    <w:rsid w:val="008A0924"/>
    <w:rsid w:val="008C6532"/>
    <w:rsid w:val="008D2D5E"/>
    <w:rsid w:val="008E379A"/>
    <w:rsid w:val="00901EB9"/>
    <w:rsid w:val="009245CB"/>
    <w:rsid w:val="0093024D"/>
    <w:rsid w:val="00942D48"/>
    <w:rsid w:val="00955CC8"/>
    <w:rsid w:val="00965175"/>
    <w:rsid w:val="00966808"/>
    <w:rsid w:val="00970D32"/>
    <w:rsid w:val="00971776"/>
    <w:rsid w:val="0099098B"/>
    <w:rsid w:val="00991781"/>
    <w:rsid w:val="00997355"/>
    <w:rsid w:val="009A11C1"/>
    <w:rsid w:val="009A3B88"/>
    <w:rsid w:val="009A4988"/>
    <w:rsid w:val="009B1453"/>
    <w:rsid w:val="009B1584"/>
    <w:rsid w:val="009B7315"/>
    <w:rsid w:val="009C01C8"/>
    <w:rsid w:val="009C790F"/>
    <w:rsid w:val="009C7C3B"/>
    <w:rsid w:val="009D3453"/>
    <w:rsid w:val="009E078C"/>
    <w:rsid w:val="009E1E3E"/>
    <w:rsid w:val="009E4728"/>
    <w:rsid w:val="00A0255E"/>
    <w:rsid w:val="00A0521D"/>
    <w:rsid w:val="00A10E09"/>
    <w:rsid w:val="00A10E9C"/>
    <w:rsid w:val="00A24BE9"/>
    <w:rsid w:val="00A527E2"/>
    <w:rsid w:val="00A5406C"/>
    <w:rsid w:val="00A62883"/>
    <w:rsid w:val="00A87C9C"/>
    <w:rsid w:val="00A9578C"/>
    <w:rsid w:val="00AA4986"/>
    <w:rsid w:val="00AC2D30"/>
    <w:rsid w:val="00AC6044"/>
    <w:rsid w:val="00AD1C8A"/>
    <w:rsid w:val="00AE1907"/>
    <w:rsid w:val="00AE6CDD"/>
    <w:rsid w:val="00AF3B2C"/>
    <w:rsid w:val="00AF71CA"/>
    <w:rsid w:val="00B00424"/>
    <w:rsid w:val="00B13806"/>
    <w:rsid w:val="00B142F7"/>
    <w:rsid w:val="00B454E2"/>
    <w:rsid w:val="00B54C8D"/>
    <w:rsid w:val="00B57B0F"/>
    <w:rsid w:val="00B60DD9"/>
    <w:rsid w:val="00B72285"/>
    <w:rsid w:val="00B87E5F"/>
    <w:rsid w:val="00BA0292"/>
    <w:rsid w:val="00BB193D"/>
    <w:rsid w:val="00BB5298"/>
    <w:rsid w:val="00BB6C54"/>
    <w:rsid w:val="00BC3C53"/>
    <w:rsid w:val="00BC4BDB"/>
    <w:rsid w:val="00BC7381"/>
    <w:rsid w:val="00BD0B70"/>
    <w:rsid w:val="00BD7FE1"/>
    <w:rsid w:val="00BE6A3B"/>
    <w:rsid w:val="00BF1444"/>
    <w:rsid w:val="00BF3556"/>
    <w:rsid w:val="00C0159D"/>
    <w:rsid w:val="00C13829"/>
    <w:rsid w:val="00C20068"/>
    <w:rsid w:val="00C21FB9"/>
    <w:rsid w:val="00C26509"/>
    <w:rsid w:val="00C26A99"/>
    <w:rsid w:val="00C33FA0"/>
    <w:rsid w:val="00C4121B"/>
    <w:rsid w:val="00C44D65"/>
    <w:rsid w:val="00C47BEB"/>
    <w:rsid w:val="00C6090A"/>
    <w:rsid w:val="00C730FF"/>
    <w:rsid w:val="00C76C3C"/>
    <w:rsid w:val="00C83EF3"/>
    <w:rsid w:val="00CA16F8"/>
    <w:rsid w:val="00CC7DDB"/>
    <w:rsid w:val="00CD45DC"/>
    <w:rsid w:val="00CE056C"/>
    <w:rsid w:val="00CE429B"/>
    <w:rsid w:val="00CE46A9"/>
    <w:rsid w:val="00D12B8F"/>
    <w:rsid w:val="00D41FD7"/>
    <w:rsid w:val="00D42D94"/>
    <w:rsid w:val="00D608E7"/>
    <w:rsid w:val="00D6548D"/>
    <w:rsid w:val="00D771E7"/>
    <w:rsid w:val="00D77337"/>
    <w:rsid w:val="00D81AD4"/>
    <w:rsid w:val="00D939AE"/>
    <w:rsid w:val="00DB292A"/>
    <w:rsid w:val="00DB2D00"/>
    <w:rsid w:val="00DC6990"/>
    <w:rsid w:val="00DD4F10"/>
    <w:rsid w:val="00DD6263"/>
    <w:rsid w:val="00DD6FE7"/>
    <w:rsid w:val="00DE35E4"/>
    <w:rsid w:val="00DE7B33"/>
    <w:rsid w:val="00E008B6"/>
    <w:rsid w:val="00E033BD"/>
    <w:rsid w:val="00E164CB"/>
    <w:rsid w:val="00E3389D"/>
    <w:rsid w:val="00E422DE"/>
    <w:rsid w:val="00E62390"/>
    <w:rsid w:val="00E76541"/>
    <w:rsid w:val="00E94897"/>
    <w:rsid w:val="00E96517"/>
    <w:rsid w:val="00EA3D0F"/>
    <w:rsid w:val="00EB0D43"/>
    <w:rsid w:val="00EB6587"/>
    <w:rsid w:val="00EC7A85"/>
    <w:rsid w:val="00EE27C2"/>
    <w:rsid w:val="00EF06B1"/>
    <w:rsid w:val="00F01528"/>
    <w:rsid w:val="00F03C1A"/>
    <w:rsid w:val="00F04061"/>
    <w:rsid w:val="00F074C7"/>
    <w:rsid w:val="00F43F88"/>
    <w:rsid w:val="00F457DF"/>
    <w:rsid w:val="00F55E2D"/>
    <w:rsid w:val="00F6760E"/>
    <w:rsid w:val="00F70271"/>
    <w:rsid w:val="00F73679"/>
    <w:rsid w:val="00F97093"/>
    <w:rsid w:val="00FA130C"/>
    <w:rsid w:val="00FB5D1E"/>
    <w:rsid w:val="00FC22A7"/>
    <w:rsid w:val="00FC480B"/>
    <w:rsid w:val="00FD5206"/>
    <w:rsid w:val="00FE1797"/>
    <w:rsid w:val="00FE5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F9"/>
  </w:style>
  <w:style w:type="paragraph" w:styleId="Heading1">
    <w:name w:val="heading 1"/>
    <w:basedOn w:val="Normal"/>
    <w:next w:val="Normal"/>
    <w:link w:val="Heading1Char"/>
    <w:uiPriority w:val="9"/>
    <w:qFormat/>
    <w:rsid w:val="005A0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587B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A0F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FF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A11C1"/>
    <w:pPr>
      <w:ind w:left="720"/>
      <w:contextualSpacing/>
    </w:pPr>
  </w:style>
  <w:style w:type="character" w:styleId="Hyperlink">
    <w:name w:val="Hyperlink"/>
    <w:basedOn w:val="DefaultParagraphFont"/>
    <w:uiPriority w:val="99"/>
    <w:unhideWhenUsed/>
    <w:rsid w:val="009A11C1"/>
    <w:rPr>
      <w:color w:val="0000FF" w:themeColor="hyperlink"/>
      <w:u w:val="single"/>
    </w:rPr>
  </w:style>
  <w:style w:type="paragraph" w:customStyle="1" w:styleId="Default">
    <w:name w:val="Default"/>
    <w:rsid w:val="008456D1"/>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E76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541"/>
  </w:style>
  <w:style w:type="paragraph" w:styleId="Footer">
    <w:name w:val="footer"/>
    <w:basedOn w:val="Normal"/>
    <w:link w:val="FooterChar"/>
    <w:uiPriority w:val="99"/>
    <w:unhideWhenUsed/>
    <w:rsid w:val="00E76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541"/>
  </w:style>
  <w:style w:type="character" w:customStyle="1" w:styleId="Heading4Char">
    <w:name w:val="Heading 4 Char"/>
    <w:basedOn w:val="DefaultParagraphFont"/>
    <w:link w:val="Heading4"/>
    <w:uiPriority w:val="9"/>
    <w:rsid w:val="00587B6E"/>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DC6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9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768041278">
      <w:bodyDiv w:val="1"/>
      <w:marLeft w:val="0"/>
      <w:marRight w:val="0"/>
      <w:marTop w:val="0"/>
      <w:marBottom w:val="0"/>
      <w:divBdr>
        <w:top w:val="none" w:sz="0" w:space="0" w:color="auto"/>
        <w:left w:val="none" w:sz="0" w:space="0" w:color="auto"/>
        <w:bottom w:val="none" w:sz="0" w:space="0" w:color="auto"/>
        <w:right w:val="none" w:sz="0" w:space="0" w:color="auto"/>
      </w:divBdr>
      <w:divsChild>
        <w:div w:id="25370599">
          <w:marLeft w:val="360"/>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rayankgowd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howdaiah@jetmail.ada.gov.in" TargetMode="External"/><Relationship Id="rId4" Type="http://schemas.openxmlformats.org/officeDocument/2006/relationships/settings" Target="settings.xml"/><Relationship Id="rId9" Type="http://schemas.openxmlformats.org/officeDocument/2006/relationships/hyperlink" Target="mailto:selva@jetmail.ad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3D3EF-6063-45FC-8067-C72FC500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radaruser</dc:creator>
  <cp:lastModifiedBy>DELL</cp:lastModifiedBy>
  <cp:revision>33</cp:revision>
  <cp:lastPrinted>2016-09-28T07:59:00Z</cp:lastPrinted>
  <dcterms:created xsi:type="dcterms:W3CDTF">2017-01-10T17:26:00Z</dcterms:created>
  <dcterms:modified xsi:type="dcterms:W3CDTF">2017-03-09T17:07:00Z</dcterms:modified>
</cp:coreProperties>
</file>