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E2" w:rsidRDefault="00156EC4" w:rsidP="00A03960">
      <w:pPr>
        <w:pStyle w:val="Name"/>
        <w:spacing w:after="120"/>
        <w:rPr>
          <w:sz w:val="52"/>
        </w:rPr>
      </w:pPr>
      <w:r w:rsidRPr="000663C7">
        <w:rPr>
          <w:sz w:val="52"/>
        </w:rPr>
        <w:t>JAY PANDYA</w:t>
      </w:r>
    </w:p>
    <w:p w:rsidR="00F45C38" w:rsidRPr="002B23F9" w:rsidRDefault="002B23F9" w:rsidP="00F45C38">
      <w:pPr>
        <w:spacing w:after="0"/>
        <w:rPr>
          <w:b/>
          <w:lang w:val="en-US"/>
        </w:rPr>
      </w:pPr>
      <w:r>
        <w:rPr>
          <w:lang w:val="en-US"/>
        </w:rPr>
        <w:tab/>
      </w:r>
      <w:r>
        <w:rPr>
          <w:lang w:val="en-US"/>
        </w:rPr>
        <w:tab/>
      </w:r>
      <w:r>
        <w:rPr>
          <w:lang w:val="en-US"/>
        </w:rPr>
        <w:tab/>
      </w:r>
      <w:r>
        <w:rPr>
          <w:lang w:val="en-US"/>
        </w:rPr>
        <w:tab/>
        <w:t xml:space="preserve"> </w:t>
      </w:r>
      <w:r>
        <w:rPr>
          <w:lang w:val="en-US"/>
        </w:rPr>
        <w:tab/>
      </w:r>
      <w:r>
        <w:rPr>
          <w:lang w:val="en-US"/>
        </w:rPr>
        <w:tab/>
        <w:t xml:space="preserve">            </w:t>
      </w:r>
      <w:r w:rsidR="00F45C38" w:rsidRPr="002B23F9">
        <w:rPr>
          <w:b/>
          <w:lang w:val="en-US"/>
        </w:rPr>
        <w:t>Prince2 Practi</w:t>
      </w:r>
      <w:r w:rsidRPr="002B23F9">
        <w:rPr>
          <w:b/>
          <w:lang w:val="en-US"/>
        </w:rPr>
        <w:t>tioner, ITIL Expert, OCP, CSSGB</w:t>
      </w:r>
    </w:p>
    <w:p w:rsidR="00524CE2" w:rsidRDefault="00524CE2" w:rsidP="00F45C38">
      <w:pPr>
        <w:tabs>
          <w:tab w:val="left" w:pos="2898"/>
          <w:tab w:val="left" w:pos="8838"/>
        </w:tabs>
        <w:spacing w:after="0" w:line="360" w:lineRule="auto"/>
        <w:jc w:val="center"/>
        <w:outlineLvl w:val="0"/>
        <w:rPr>
          <w:rFonts w:ascii="Verdana" w:hAnsi="Verdana" w:cs="Times New Roman"/>
          <w:bCs/>
          <w:sz w:val="20"/>
          <w:szCs w:val="20"/>
        </w:rPr>
      </w:pPr>
      <w:r w:rsidRPr="00CC21D2">
        <w:rPr>
          <w:rFonts w:ascii="Verdana" w:hAnsi="Verdana" w:cs="Times New Roman"/>
          <w:bCs/>
          <w:sz w:val="20"/>
          <w:szCs w:val="20"/>
        </w:rPr>
        <w:t>Email:</w:t>
      </w:r>
      <w:r w:rsidR="00DF6ACF">
        <w:rPr>
          <w:rFonts w:ascii="Verdana" w:hAnsi="Verdana" w:cs="Times New Roman"/>
          <w:bCs/>
          <w:sz w:val="20"/>
          <w:szCs w:val="20"/>
        </w:rPr>
        <w:t xml:space="preserve"> </w:t>
      </w:r>
      <w:r w:rsidRPr="00CC21D2">
        <w:rPr>
          <w:rFonts w:ascii="Verdana" w:hAnsi="Verdana" w:cs="Times New Roman"/>
          <w:bCs/>
          <w:sz w:val="20"/>
          <w:szCs w:val="20"/>
        </w:rPr>
        <w:t>jay.p</w:t>
      </w:r>
      <w:r w:rsidR="009469C1">
        <w:rPr>
          <w:rFonts w:ascii="Verdana" w:hAnsi="Verdana" w:cs="Times New Roman"/>
          <w:bCs/>
          <w:sz w:val="20"/>
          <w:szCs w:val="20"/>
        </w:rPr>
        <w:t>a</w:t>
      </w:r>
      <w:r w:rsidRPr="00CC21D2">
        <w:rPr>
          <w:rFonts w:ascii="Verdana" w:hAnsi="Verdana" w:cs="Times New Roman"/>
          <w:bCs/>
          <w:sz w:val="20"/>
          <w:szCs w:val="20"/>
        </w:rPr>
        <w:t xml:space="preserve">ndya@yahoo.com </w:t>
      </w:r>
      <w:r>
        <w:rPr>
          <w:rFonts w:ascii="Verdana" w:hAnsi="Verdana"/>
          <w:bCs/>
          <w:sz w:val="20"/>
        </w:rPr>
        <w:t xml:space="preserve"> </w:t>
      </w:r>
      <w:r w:rsidR="008C290B">
        <w:rPr>
          <w:rFonts w:ascii="Verdana" w:hAnsi="Verdana"/>
          <w:bCs/>
          <w:sz w:val="20"/>
        </w:rPr>
        <w:t xml:space="preserve">                         </w:t>
      </w:r>
      <w:r w:rsidRPr="00CC21D2">
        <w:rPr>
          <w:rFonts w:ascii="Verdana" w:hAnsi="Verdana" w:cs="Times New Roman"/>
          <w:bCs/>
          <w:sz w:val="20"/>
          <w:szCs w:val="20"/>
        </w:rPr>
        <w:t>Phone: +91</w:t>
      </w:r>
      <w:r w:rsidR="00D032A9">
        <w:rPr>
          <w:rFonts w:ascii="Verdana" w:hAnsi="Verdana" w:cs="Times New Roman"/>
          <w:bCs/>
          <w:sz w:val="20"/>
          <w:szCs w:val="20"/>
        </w:rPr>
        <w:t>-</w:t>
      </w:r>
      <w:r w:rsidRPr="00CC21D2">
        <w:rPr>
          <w:rFonts w:ascii="Verdana" w:hAnsi="Verdana" w:cs="Times New Roman"/>
          <w:bCs/>
          <w:sz w:val="20"/>
          <w:szCs w:val="20"/>
        </w:rPr>
        <w:t xml:space="preserve"> </w:t>
      </w:r>
      <w:r w:rsidR="00D032A9" w:rsidRPr="00D032A9">
        <w:rPr>
          <w:rFonts w:ascii="Verdana" w:hAnsi="Verdana" w:cs="Times New Roman"/>
          <w:bCs/>
          <w:sz w:val="20"/>
          <w:szCs w:val="20"/>
        </w:rPr>
        <w:t>9</w:t>
      </w:r>
      <w:r w:rsidR="007F465F">
        <w:rPr>
          <w:rFonts w:ascii="Verdana" w:hAnsi="Verdana" w:cs="Times New Roman"/>
          <w:bCs/>
          <w:sz w:val="20"/>
          <w:szCs w:val="20"/>
        </w:rPr>
        <w:t>008344554</w:t>
      </w:r>
      <w:r w:rsidR="0077714A">
        <w:rPr>
          <w:rFonts w:ascii="Verdana" w:hAnsi="Verdana" w:cs="Times New Roman"/>
          <w:bCs/>
          <w:sz w:val="20"/>
          <w:szCs w:val="20"/>
        </w:rPr>
        <w:t>/9844486919</w:t>
      </w:r>
    </w:p>
    <w:p w:rsidR="00D330C5" w:rsidRDefault="001651DF" w:rsidP="000A487A">
      <w:pPr>
        <w:tabs>
          <w:tab w:val="left" w:pos="2898"/>
          <w:tab w:val="left" w:pos="8838"/>
        </w:tabs>
        <w:spacing w:after="0" w:line="240" w:lineRule="auto"/>
        <w:outlineLvl w:val="0"/>
        <w:rPr>
          <w:rFonts w:ascii="Verdana" w:hAnsi="Verdana" w:cs="Times New Roman"/>
          <w:bCs/>
          <w:sz w:val="20"/>
          <w:szCs w:val="20"/>
        </w:rPr>
      </w:pPr>
      <w:r w:rsidRPr="001651DF">
        <w:rPr>
          <w:rFonts w:ascii="Verdana" w:hAnsi="Verdana" w:cs="Times New Roman"/>
          <w:bCs/>
          <w:noProof/>
          <w:sz w:val="20"/>
          <w:szCs w:val="20"/>
          <w:lang w:eastAsia="en-IN"/>
        </w:rPr>
        <w:pict>
          <v:shapetype id="_x0000_t32" coordsize="21600,21600" o:spt="32" o:oned="t" path="m,l21600,21600e" filled="f">
            <v:path arrowok="t" fillok="f" o:connecttype="none"/>
            <o:lock v:ext="edit" shapetype="t"/>
          </v:shapetype>
          <v:shape id="_x0000_s1027" type="#_x0000_t32" style="position:absolute;margin-left:-3pt;margin-top:4.1pt;width:466.2pt;height:0;z-index:251658240" o:connectortype="straight" strokecolor="black [3213]" strokeweight="3pt">
            <v:shadow type="perspective" color="#7f7f7f [1601]" opacity=".5" offset="1pt" offset2="-1pt"/>
          </v:shape>
        </w:pic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647"/>
      </w:tblGrid>
      <w:tr w:rsidR="00524CE2" w:rsidTr="00D4266F">
        <w:tc>
          <w:tcPr>
            <w:tcW w:w="9464" w:type="dxa"/>
            <w:gridSpan w:val="2"/>
          </w:tcPr>
          <w:p w:rsidR="00524CE2" w:rsidRPr="00524CE2" w:rsidRDefault="00524CE2" w:rsidP="000A487A">
            <w:pPr>
              <w:pStyle w:val="ListParagraph"/>
              <w:widowControl w:val="0"/>
              <w:tabs>
                <w:tab w:val="left" w:pos="720"/>
                <w:tab w:val="left" w:pos="1440"/>
                <w:tab w:val="left" w:pos="2160"/>
                <w:tab w:val="left" w:pos="2880"/>
                <w:tab w:val="left" w:pos="3600"/>
                <w:tab w:val="left" w:pos="5805"/>
              </w:tabs>
              <w:ind w:left="0"/>
              <w:rPr>
                <w:b/>
                <w:sz w:val="28"/>
                <w:szCs w:val="28"/>
              </w:rPr>
            </w:pPr>
            <w:r w:rsidRPr="00524CE2">
              <w:rPr>
                <w:rFonts w:ascii="Garamond" w:hAnsi="Garamond"/>
                <w:b/>
                <w:noProof/>
                <w:sz w:val="28"/>
                <w:szCs w:val="28"/>
              </w:rPr>
              <w:t>PROFESSIONAL PROFILE</w:t>
            </w:r>
            <w:r w:rsidR="001651DF">
              <w:pict>
                <v:rect id="_x0000_i1025" style="width:462.4pt;height:1.5pt" o:hralign="center" o:hrstd="t" o:hrnoshade="t" o:hr="t" fillcolor="black [3213]" stroked="f"/>
              </w:pict>
            </w:r>
          </w:p>
        </w:tc>
      </w:tr>
      <w:tr w:rsidR="00D4266F" w:rsidRPr="00404977" w:rsidTr="00D4266F">
        <w:tc>
          <w:tcPr>
            <w:tcW w:w="817" w:type="dxa"/>
          </w:tcPr>
          <w:p w:rsidR="00524CE2" w:rsidRDefault="00524CE2" w:rsidP="00D4266F"/>
        </w:tc>
        <w:tc>
          <w:tcPr>
            <w:tcW w:w="8647" w:type="dxa"/>
          </w:tcPr>
          <w:p w:rsidR="00575D5E" w:rsidRDefault="004A14E9" w:rsidP="00575D5E">
            <w:pPr>
              <w:pStyle w:val="ListParagraph"/>
              <w:widowControl w:val="0"/>
              <w:numPr>
                <w:ilvl w:val="0"/>
                <w:numId w:val="1"/>
              </w:numPr>
              <w:tabs>
                <w:tab w:val="left" w:pos="720"/>
                <w:tab w:val="left" w:pos="1440"/>
                <w:tab w:val="left" w:pos="2160"/>
                <w:tab w:val="left" w:pos="2880"/>
                <w:tab w:val="left" w:pos="3600"/>
                <w:tab w:val="left" w:pos="5805"/>
              </w:tabs>
              <w:jc w:val="both"/>
              <w:rPr>
                <w:rFonts w:ascii="Verdana" w:hAnsi="Verdana"/>
                <w:bCs/>
                <w:sz w:val="20"/>
              </w:rPr>
            </w:pPr>
            <w:r w:rsidRPr="004220CA">
              <w:rPr>
                <w:rFonts w:ascii="Verdana" w:hAnsi="Verdana"/>
                <w:b/>
                <w:bCs/>
                <w:sz w:val="20"/>
              </w:rPr>
              <w:t xml:space="preserve">Post graduate </w:t>
            </w:r>
            <w:r>
              <w:rPr>
                <w:rFonts w:ascii="Verdana" w:hAnsi="Verdana"/>
                <w:bCs/>
                <w:sz w:val="20"/>
              </w:rPr>
              <w:t>with m</w:t>
            </w:r>
            <w:r w:rsidR="00524CE2" w:rsidRPr="00575D5E">
              <w:rPr>
                <w:rFonts w:ascii="Verdana" w:hAnsi="Verdana"/>
                <w:bCs/>
                <w:sz w:val="20"/>
              </w:rPr>
              <w:t>ore than 1</w:t>
            </w:r>
            <w:r w:rsidR="003C2111">
              <w:rPr>
                <w:rFonts w:ascii="Verdana" w:hAnsi="Verdana"/>
                <w:bCs/>
                <w:sz w:val="20"/>
              </w:rPr>
              <w:t>4</w:t>
            </w:r>
            <w:bookmarkStart w:id="0" w:name="_GoBack"/>
            <w:bookmarkEnd w:id="0"/>
            <w:r w:rsidR="00524CE2" w:rsidRPr="00575D5E">
              <w:rPr>
                <w:rFonts w:ascii="Verdana" w:hAnsi="Verdana"/>
                <w:bCs/>
                <w:sz w:val="20"/>
              </w:rPr>
              <w:t xml:space="preserve"> years of </w:t>
            </w:r>
            <w:r w:rsidR="0077094E" w:rsidRPr="00404977">
              <w:rPr>
                <w:rFonts w:ascii="Verdana" w:hAnsi="Verdana"/>
                <w:bCs/>
                <w:sz w:val="20"/>
              </w:rPr>
              <w:t xml:space="preserve">extensive </w:t>
            </w:r>
            <w:r w:rsidR="00524CE2" w:rsidRPr="00575D5E">
              <w:rPr>
                <w:rFonts w:ascii="Verdana" w:hAnsi="Verdana"/>
                <w:bCs/>
                <w:sz w:val="20"/>
              </w:rPr>
              <w:t>experience</w:t>
            </w:r>
            <w:r w:rsidR="006C27BF" w:rsidRPr="00575D5E">
              <w:rPr>
                <w:rFonts w:ascii="Verdana" w:hAnsi="Verdana"/>
                <w:bCs/>
                <w:sz w:val="20"/>
              </w:rPr>
              <w:t xml:space="preserve"> </w:t>
            </w:r>
            <w:r w:rsidR="0077094E">
              <w:rPr>
                <w:rFonts w:ascii="Verdana" w:hAnsi="Verdana"/>
                <w:bCs/>
                <w:sz w:val="20"/>
              </w:rPr>
              <w:t xml:space="preserve">of Techno Management role </w:t>
            </w:r>
            <w:r w:rsidR="006C27BF" w:rsidRPr="00575D5E">
              <w:rPr>
                <w:rFonts w:ascii="Verdana" w:hAnsi="Verdana"/>
                <w:bCs/>
                <w:sz w:val="20"/>
              </w:rPr>
              <w:t>with MNCs</w:t>
            </w:r>
            <w:r w:rsidR="00524CE2" w:rsidRPr="00575D5E">
              <w:rPr>
                <w:rFonts w:ascii="Verdana" w:hAnsi="Verdana"/>
                <w:bCs/>
                <w:sz w:val="20"/>
              </w:rPr>
              <w:t xml:space="preserve"> </w:t>
            </w:r>
            <w:r w:rsidR="00667718">
              <w:rPr>
                <w:rFonts w:ascii="Verdana" w:hAnsi="Verdana"/>
                <w:bCs/>
                <w:sz w:val="20"/>
              </w:rPr>
              <w:t xml:space="preserve">for </w:t>
            </w:r>
            <w:r w:rsidR="00B46C31">
              <w:rPr>
                <w:rFonts w:ascii="Verdana" w:hAnsi="Verdana"/>
                <w:bCs/>
                <w:sz w:val="20"/>
              </w:rPr>
              <w:t xml:space="preserve">Service Delivery and </w:t>
            </w:r>
            <w:r w:rsidR="00B46C31" w:rsidRPr="00B46C31">
              <w:rPr>
                <w:rFonts w:ascii="Verdana" w:hAnsi="Verdana"/>
                <w:bCs/>
                <w:sz w:val="20"/>
              </w:rPr>
              <w:t>Infrastructure</w:t>
            </w:r>
            <w:r w:rsidR="00B46C31">
              <w:rPr>
                <w:rFonts w:ascii="Verdana" w:hAnsi="Verdana"/>
                <w:bCs/>
                <w:sz w:val="20"/>
              </w:rPr>
              <w:t xml:space="preserve"> </w:t>
            </w:r>
            <w:r w:rsidR="00667718">
              <w:rPr>
                <w:rFonts w:ascii="Verdana" w:hAnsi="Verdana"/>
                <w:bCs/>
                <w:sz w:val="20"/>
              </w:rPr>
              <w:t>Operation</w:t>
            </w:r>
            <w:r w:rsidR="00BB6DE1">
              <w:rPr>
                <w:rFonts w:ascii="Verdana" w:hAnsi="Verdana"/>
                <w:bCs/>
                <w:sz w:val="20"/>
              </w:rPr>
              <w:t xml:space="preserve"> management</w:t>
            </w:r>
            <w:r w:rsidR="00667718">
              <w:rPr>
                <w:rFonts w:ascii="Verdana" w:hAnsi="Verdana"/>
                <w:bCs/>
                <w:sz w:val="20"/>
              </w:rPr>
              <w:t xml:space="preserve"> support </w:t>
            </w:r>
            <w:r w:rsidR="00BB6DE1">
              <w:rPr>
                <w:rFonts w:ascii="Verdana" w:hAnsi="Verdana"/>
                <w:bCs/>
                <w:sz w:val="20"/>
              </w:rPr>
              <w:t xml:space="preserve">as per </w:t>
            </w:r>
            <w:r w:rsidR="007A4F1B" w:rsidRPr="00575D5E">
              <w:rPr>
                <w:rFonts w:ascii="Verdana" w:hAnsi="Verdana"/>
                <w:bCs/>
                <w:sz w:val="20"/>
              </w:rPr>
              <w:t>ITIL Frame work</w:t>
            </w:r>
            <w:r w:rsidR="005B1778">
              <w:rPr>
                <w:rFonts w:ascii="Verdana" w:hAnsi="Verdana"/>
                <w:bCs/>
                <w:sz w:val="20"/>
              </w:rPr>
              <w:t xml:space="preserve"> and Project Management methodology</w:t>
            </w:r>
            <w:r w:rsidR="00FB43A8" w:rsidRPr="00575D5E">
              <w:rPr>
                <w:rFonts w:ascii="Verdana" w:hAnsi="Verdana"/>
                <w:bCs/>
                <w:sz w:val="20"/>
              </w:rPr>
              <w:t>.</w:t>
            </w:r>
            <w:r>
              <w:rPr>
                <w:rFonts w:ascii="Verdana" w:hAnsi="Verdana"/>
                <w:bCs/>
                <w:sz w:val="20"/>
              </w:rPr>
              <w:t xml:space="preserve"> </w:t>
            </w:r>
            <w:r w:rsidR="00AC4D37">
              <w:rPr>
                <w:rFonts w:ascii="Verdana" w:hAnsi="Verdana"/>
                <w:bCs/>
                <w:sz w:val="20"/>
              </w:rPr>
              <w:t>E</w:t>
            </w:r>
            <w:r w:rsidR="00AC4D37" w:rsidRPr="00AC4D37">
              <w:rPr>
                <w:rFonts w:ascii="Verdana" w:hAnsi="Verdana"/>
                <w:bCs/>
                <w:sz w:val="20"/>
              </w:rPr>
              <w:t xml:space="preserve">xtensive experience in designing business continuity </w:t>
            </w:r>
            <w:r w:rsidR="00E66950">
              <w:rPr>
                <w:rFonts w:ascii="Verdana" w:hAnsi="Verdana"/>
                <w:bCs/>
                <w:sz w:val="20"/>
              </w:rPr>
              <w:t xml:space="preserve">and </w:t>
            </w:r>
            <w:r w:rsidR="00E66950" w:rsidRPr="00AC4D37">
              <w:rPr>
                <w:rFonts w:ascii="Verdana" w:hAnsi="Verdana"/>
                <w:bCs/>
                <w:sz w:val="20"/>
              </w:rPr>
              <w:t xml:space="preserve">crisis </w:t>
            </w:r>
            <w:r w:rsidR="00AC4D37" w:rsidRPr="00AC4D37">
              <w:rPr>
                <w:rFonts w:ascii="Verdana" w:hAnsi="Verdana"/>
                <w:bCs/>
                <w:sz w:val="20"/>
              </w:rPr>
              <w:t>management and planning solutions</w:t>
            </w:r>
            <w:r w:rsidR="00AC4D37">
              <w:rPr>
                <w:rFonts w:ascii="Verdana" w:hAnsi="Verdana"/>
                <w:bCs/>
                <w:sz w:val="20"/>
              </w:rPr>
              <w:t xml:space="preserve">. </w:t>
            </w:r>
            <w:r w:rsidR="00575D5E" w:rsidRPr="00575D5E">
              <w:rPr>
                <w:rFonts w:ascii="Verdana" w:hAnsi="Verdana"/>
                <w:bCs/>
                <w:sz w:val="20"/>
              </w:rPr>
              <w:t xml:space="preserve">Capable of working in a complex </w:t>
            </w:r>
            <w:r w:rsidR="007253C4">
              <w:rPr>
                <w:rFonts w:ascii="Verdana" w:hAnsi="Verdana"/>
                <w:bCs/>
                <w:sz w:val="20"/>
              </w:rPr>
              <w:t xml:space="preserve">matrixed </w:t>
            </w:r>
            <w:r w:rsidR="00575D5E" w:rsidRPr="00575D5E">
              <w:rPr>
                <w:rFonts w:ascii="Verdana" w:hAnsi="Verdana"/>
                <w:bCs/>
                <w:sz w:val="20"/>
              </w:rPr>
              <w:t>environment</w:t>
            </w:r>
            <w:r w:rsidR="00BB6DE1">
              <w:rPr>
                <w:rFonts w:ascii="Verdana" w:hAnsi="Verdana"/>
                <w:bCs/>
                <w:sz w:val="20"/>
              </w:rPr>
              <w:t xml:space="preserve"> managing multiple stakeholders and multi geo virtual teams</w:t>
            </w:r>
            <w:r w:rsidR="00575D5E" w:rsidRPr="00575D5E">
              <w:rPr>
                <w:rFonts w:ascii="Verdana" w:hAnsi="Verdana"/>
                <w:bCs/>
                <w:sz w:val="20"/>
              </w:rPr>
              <w:t>.</w:t>
            </w:r>
            <w:r w:rsidR="001B2E18">
              <w:rPr>
                <w:rFonts w:ascii="Verdana" w:hAnsi="Verdana"/>
                <w:bCs/>
                <w:sz w:val="20"/>
              </w:rPr>
              <w:t xml:space="preserve"> </w:t>
            </w:r>
          </w:p>
          <w:p w:rsidR="00AC4D37" w:rsidRPr="00AC4D37" w:rsidRDefault="00AC4D37" w:rsidP="00AC4D37">
            <w:pPr>
              <w:pStyle w:val="ListParagraph"/>
              <w:widowControl w:val="0"/>
              <w:numPr>
                <w:ilvl w:val="0"/>
                <w:numId w:val="1"/>
              </w:numPr>
              <w:tabs>
                <w:tab w:val="left" w:pos="720"/>
                <w:tab w:val="left" w:pos="1440"/>
                <w:tab w:val="left" w:pos="2160"/>
                <w:tab w:val="left" w:pos="2880"/>
                <w:tab w:val="left" w:pos="3600"/>
                <w:tab w:val="left" w:pos="5805"/>
              </w:tabs>
              <w:jc w:val="both"/>
              <w:rPr>
                <w:rFonts w:ascii="Verdana" w:hAnsi="Verdana"/>
                <w:bCs/>
                <w:sz w:val="20"/>
              </w:rPr>
            </w:pPr>
            <w:r w:rsidRPr="00AC4D37">
              <w:rPr>
                <w:rFonts w:ascii="Verdana" w:hAnsi="Verdana"/>
                <w:bCs/>
                <w:sz w:val="20"/>
              </w:rPr>
              <w:t xml:space="preserve">Proven ability to successfully analyze an organization's critical business requirements, identify deficiencies and potential improvement opportunities, and provide innovative and cost-effective solutions for enhancing reliability, stability and resilience of infrastructure, increasing revenues, and improving </w:t>
            </w:r>
            <w:r w:rsidRPr="00AC4D37">
              <w:rPr>
                <w:rFonts w:ascii="CalibriLight" w:hAnsi="CalibriLight" w:cs="CalibriLight"/>
                <w:color w:val="262626"/>
                <w:lang w:val="en-US"/>
              </w:rPr>
              <w:t>customer service offerings.</w:t>
            </w:r>
          </w:p>
          <w:p w:rsidR="00C1503D" w:rsidRDefault="00D10B92" w:rsidP="00575D5E">
            <w:pPr>
              <w:pStyle w:val="ListParagraph"/>
              <w:widowControl w:val="0"/>
              <w:numPr>
                <w:ilvl w:val="0"/>
                <w:numId w:val="1"/>
              </w:numPr>
              <w:tabs>
                <w:tab w:val="left" w:pos="720"/>
                <w:tab w:val="left" w:pos="1440"/>
                <w:tab w:val="left" w:pos="2160"/>
                <w:tab w:val="left" w:pos="2880"/>
                <w:tab w:val="left" w:pos="3600"/>
                <w:tab w:val="left" w:pos="5805"/>
              </w:tabs>
              <w:jc w:val="both"/>
              <w:rPr>
                <w:rFonts w:ascii="Verdana" w:hAnsi="Verdana"/>
                <w:bCs/>
                <w:sz w:val="20"/>
              </w:rPr>
            </w:pPr>
            <w:r w:rsidRPr="007253C4">
              <w:rPr>
                <w:rFonts w:ascii="Verdana" w:hAnsi="Verdana"/>
                <w:b/>
                <w:bCs/>
                <w:sz w:val="20"/>
              </w:rPr>
              <w:t>People Management:</w:t>
            </w:r>
            <w:r w:rsidRPr="00D10B92">
              <w:rPr>
                <w:rFonts w:ascii="Verdana" w:hAnsi="Verdana"/>
                <w:bCs/>
                <w:sz w:val="20"/>
              </w:rPr>
              <w:t xml:space="preserve"> </w:t>
            </w:r>
            <w:r w:rsidR="007253C4">
              <w:rPr>
                <w:rFonts w:ascii="Verdana" w:hAnsi="Verdana"/>
                <w:bCs/>
                <w:sz w:val="20"/>
              </w:rPr>
              <w:t>8+</w:t>
            </w:r>
            <w:r w:rsidRPr="00D10B92">
              <w:rPr>
                <w:rFonts w:ascii="Verdana" w:hAnsi="Verdana"/>
                <w:bCs/>
                <w:sz w:val="20"/>
              </w:rPr>
              <w:t>years o</w:t>
            </w:r>
            <w:r>
              <w:rPr>
                <w:rFonts w:ascii="Verdana" w:hAnsi="Verdana"/>
                <w:bCs/>
                <w:sz w:val="20"/>
              </w:rPr>
              <w:t xml:space="preserve">f experience directly managing </w:t>
            </w:r>
            <w:r w:rsidR="007253C4">
              <w:rPr>
                <w:rFonts w:ascii="Verdana" w:hAnsi="Verdana"/>
                <w:bCs/>
                <w:sz w:val="20"/>
              </w:rPr>
              <w:t>large multimillion dollar teams / projects</w:t>
            </w:r>
            <w:r w:rsidRPr="00D10B92">
              <w:rPr>
                <w:rFonts w:ascii="Verdana" w:hAnsi="Verdana"/>
                <w:bCs/>
                <w:sz w:val="20"/>
              </w:rPr>
              <w:t xml:space="preserve"> (</w:t>
            </w:r>
            <w:r w:rsidR="007253C4">
              <w:rPr>
                <w:rFonts w:ascii="Verdana" w:hAnsi="Verdana"/>
                <w:bCs/>
                <w:sz w:val="20"/>
              </w:rPr>
              <w:t xml:space="preserve">Client Management along with </w:t>
            </w:r>
            <w:r w:rsidRPr="00D10B92">
              <w:rPr>
                <w:rFonts w:ascii="Verdana" w:hAnsi="Verdana"/>
                <w:bCs/>
                <w:sz w:val="20"/>
              </w:rPr>
              <w:t>managing hiring</w:t>
            </w:r>
            <w:r w:rsidR="00DB673F">
              <w:rPr>
                <w:rFonts w:ascii="Verdana" w:hAnsi="Verdana"/>
                <w:bCs/>
                <w:sz w:val="20"/>
              </w:rPr>
              <w:t xml:space="preserve"> and retention</w:t>
            </w:r>
            <w:r w:rsidRPr="00D10B92">
              <w:rPr>
                <w:rFonts w:ascii="Verdana" w:hAnsi="Verdana"/>
                <w:bCs/>
                <w:sz w:val="20"/>
              </w:rPr>
              <w:t xml:space="preserve">, performance issues, appraisals, team motivation, </w:t>
            </w:r>
            <w:r w:rsidR="00DB673F">
              <w:rPr>
                <w:rFonts w:ascii="Verdana" w:hAnsi="Verdana"/>
                <w:bCs/>
                <w:sz w:val="20"/>
              </w:rPr>
              <w:t>leadership training/</w:t>
            </w:r>
            <w:r w:rsidRPr="00D10B92">
              <w:rPr>
                <w:rFonts w:ascii="Verdana" w:hAnsi="Verdana"/>
                <w:bCs/>
                <w:sz w:val="20"/>
              </w:rPr>
              <w:t>grooming</w:t>
            </w:r>
            <w:r w:rsidR="00DB673F">
              <w:rPr>
                <w:rFonts w:ascii="Verdana" w:hAnsi="Verdana"/>
                <w:bCs/>
                <w:sz w:val="20"/>
              </w:rPr>
              <w:t>, career progressions etc.,</w:t>
            </w:r>
            <w:r w:rsidRPr="00D10B92">
              <w:rPr>
                <w:rFonts w:ascii="Verdana" w:hAnsi="Verdana"/>
                <w:bCs/>
                <w:sz w:val="20"/>
              </w:rPr>
              <w:t>)</w:t>
            </w:r>
          </w:p>
          <w:p w:rsidR="00FB43A8" w:rsidRPr="007B6DA8" w:rsidRDefault="00D10B92" w:rsidP="007B6DA8">
            <w:pPr>
              <w:pStyle w:val="ListParagraph"/>
              <w:widowControl w:val="0"/>
              <w:numPr>
                <w:ilvl w:val="0"/>
                <w:numId w:val="1"/>
              </w:numPr>
              <w:tabs>
                <w:tab w:val="left" w:pos="720"/>
                <w:tab w:val="left" w:pos="1440"/>
                <w:tab w:val="left" w:pos="2160"/>
                <w:tab w:val="left" w:pos="2880"/>
                <w:tab w:val="left" w:pos="3600"/>
                <w:tab w:val="left" w:pos="5805"/>
              </w:tabs>
              <w:jc w:val="both"/>
              <w:rPr>
                <w:rFonts w:ascii="Verdana" w:hAnsi="Verdana"/>
                <w:bCs/>
                <w:sz w:val="20"/>
              </w:rPr>
            </w:pPr>
            <w:r w:rsidRPr="007B6DA8">
              <w:rPr>
                <w:rFonts w:ascii="Verdana" w:hAnsi="Verdana"/>
                <w:b/>
                <w:bCs/>
                <w:sz w:val="20"/>
              </w:rPr>
              <w:t>Domain/Technical Expertise:</w:t>
            </w:r>
            <w:r w:rsidRPr="007B6DA8">
              <w:rPr>
                <w:rFonts w:ascii="Verdana" w:hAnsi="Verdana"/>
                <w:bCs/>
                <w:sz w:val="20"/>
              </w:rPr>
              <w:t xml:space="preserve"> 10+years of experience of h</w:t>
            </w:r>
            <w:r w:rsidR="009D6EA0" w:rsidRPr="007B6DA8">
              <w:rPr>
                <w:rFonts w:ascii="Verdana" w:hAnsi="Verdana"/>
                <w:bCs/>
                <w:sz w:val="20"/>
              </w:rPr>
              <w:t>eading the Enterprise Database Team managing Mission Critical 24</w:t>
            </w:r>
            <w:r w:rsidR="00227F6E">
              <w:rPr>
                <w:rFonts w:ascii="Verdana" w:hAnsi="Verdana"/>
                <w:bCs/>
                <w:sz w:val="20"/>
              </w:rPr>
              <w:t>X</w:t>
            </w:r>
            <w:r w:rsidR="009D6EA0" w:rsidRPr="007B6DA8">
              <w:rPr>
                <w:rFonts w:ascii="Verdana" w:hAnsi="Verdana"/>
                <w:bCs/>
                <w:sz w:val="20"/>
              </w:rPr>
              <w:t>7 Multi-Terabyte Oracle Databases in state of the art Data Centres consisting of multiplatfor</w:t>
            </w:r>
            <w:r w:rsidR="00DC0427" w:rsidRPr="007B6DA8">
              <w:rPr>
                <w:rFonts w:ascii="Verdana" w:hAnsi="Verdana"/>
                <w:bCs/>
                <w:sz w:val="20"/>
              </w:rPr>
              <w:t xml:space="preserve">m and hetero-functional servers. </w:t>
            </w:r>
          </w:p>
          <w:p w:rsidR="00DC0427" w:rsidRDefault="00DC0427" w:rsidP="00DC0427">
            <w:pPr>
              <w:pStyle w:val="ListParagraph"/>
              <w:widowControl w:val="0"/>
              <w:numPr>
                <w:ilvl w:val="0"/>
                <w:numId w:val="1"/>
              </w:numPr>
              <w:tabs>
                <w:tab w:val="left" w:pos="720"/>
                <w:tab w:val="left" w:pos="1440"/>
                <w:tab w:val="left" w:pos="2160"/>
                <w:tab w:val="left" w:pos="2880"/>
                <w:tab w:val="left" w:pos="3600"/>
                <w:tab w:val="left" w:pos="5805"/>
              </w:tabs>
              <w:jc w:val="both"/>
              <w:rPr>
                <w:rFonts w:ascii="Verdana" w:hAnsi="Verdana"/>
                <w:b/>
                <w:bCs/>
                <w:sz w:val="20"/>
                <w:u w:val="single"/>
              </w:rPr>
            </w:pPr>
            <w:r w:rsidRPr="00DC0427">
              <w:rPr>
                <w:rFonts w:ascii="Verdana" w:hAnsi="Verdana"/>
                <w:b/>
                <w:bCs/>
                <w:sz w:val="20"/>
                <w:u w:val="single"/>
              </w:rPr>
              <w:t>T</w:t>
            </w:r>
            <w:r>
              <w:rPr>
                <w:rFonts w:ascii="Verdana" w:hAnsi="Verdana"/>
                <w:b/>
                <w:bCs/>
                <w:sz w:val="20"/>
                <w:u w:val="single"/>
              </w:rPr>
              <w:t>RANININGS &amp; CERTIFICATIONS:</w:t>
            </w:r>
          </w:p>
          <w:p w:rsidR="00DC0427" w:rsidRDefault="00DC0427" w:rsidP="00DC0427">
            <w:pPr>
              <w:pStyle w:val="Achievement"/>
              <w:numPr>
                <w:ilvl w:val="0"/>
                <w:numId w:val="22"/>
              </w:numPr>
              <w:spacing w:after="0"/>
              <w:rPr>
                <w:rFonts w:ascii="Verdana" w:hAnsi="Verdana"/>
                <w:sz w:val="19"/>
                <w:szCs w:val="19"/>
              </w:rPr>
            </w:pPr>
            <w:r w:rsidRPr="00721A58">
              <w:rPr>
                <w:rFonts w:ascii="Verdana" w:hAnsi="Verdana"/>
                <w:b/>
                <w:sz w:val="19"/>
                <w:szCs w:val="19"/>
              </w:rPr>
              <w:t>Project Management –</w:t>
            </w:r>
            <w:r w:rsidRPr="00640CFF">
              <w:rPr>
                <w:rFonts w:ascii="Verdana" w:hAnsi="Verdana"/>
                <w:sz w:val="19"/>
                <w:szCs w:val="19"/>
              </w:rPr>
              <w:t xml:space="preserve"> </w:t>
            </w:r>
            <w:r w:rsidRPr="00640CFF">
              <w:rPr>
                <w:rFonts w:ascii="Verdana" w:hAnsi="Verdana"/>
                <w:b/>
                <w:sz w:val="19"/>
                <w:szCs w:val="19"/>
              </w:rPr>
              <w:t>Prince2 Practitioner certified</w:t>
            </w:r>
            <w:r w:rsidRPr="00640CFF">
              <w:rPr>
                <w:rFonts w:ascii="Verdana" w:hAnsi="Verdana"/>
                <w:sz w:val="19"/>
                <w:szCs w:val="19"/>
              </w:rPr>
              <w:t xml:space="preserve">. </w:t>
            </w:r>
          </w:p>
          <w:p w:rsidR="00DC0427" w:rsidRPr="00640CFF" w:rsidRDefault="00DC0427" w:rsidP="00DC0427">
            <w:pPr>
              <w:pStyle w:val="Achievement"/>
              <w:numPr>
                <w:ilvl w:val="0"/>
                <w:numId w:val="22"/>
              </w:numPr>
              <w:spacing w:after="0"/>
              <w:rPr>
                <w:rFonts w:ascii="Verdana" w:hAnsi="Verdana"/>
                <w:sz w:val="19"/>
                <w:szCs w:val="19"/>
              </w:rPr>
            </w:pPr>
            <w:r w:rsidRPr="00640CFF">
              <w:rPr>
                <w:rFonts w:ascii="Verdana" w:hAnsi="Verdana"/>
                <w:b/>
                <w:sz w:val="19"/>
                <w:szCs w:val="19"/>
              </w:rPr>
              <w:t xml:space="preserve">ITIL V3 </w:t>
            </w:r>
            <w:r>
              <w:rPr>
                <w:rFonts w:ascii="Verdana" w:hAnsi="Verdana"/>
                <w:b/>
                <w:sz w:val="19"/>
                <w:szCs w:val="19"/>
              </w:rPr>
              <w:t xml:space="preserve">2011 Expert </w:t>
            </w:r>
            <w:r w:rsidRPr="00640CFF">
              <w:rPr>
                <w:rFonts w:ascii="Verdana" w:hAnsi="Verdana"/>
                <w:b/>
                <w:sz w:val="19"/>
                <w:szCs w:val="19"/>
              </w:rPr>
              <w:t>certified</w:t>
            </w:r>
            <w:r w:rsidRPr="00640CFF">
              <w:rPr>
                <w:rFonts w:ascii="Verdana" w:hAnsi="Verdana"/>
                <w:sz w:val="19"/>
                <w:szCs w:val="19"/>
              </w:rPr>
              <w:t>.</w:t>
            </w:r>
          </w:p>
          <w:p w:rsidR="00DC0427" w:rsidRDefault="00DC0427" w:rsidP="00DC0427">
            <w:pPr>
              <w:pStyle w:val="Achievement"/>
              <w:numPr>
                <w:ilvl w:val="0"/>
                <w:numId w:val="22"/>
              </w:numPr>
              <w:spacing w:after="0"/>
              <w:rPr>
                <w:rFonts w:ascii="Verdana" w:hAnsi="Verdana"/>
                <w:sz w:val="19"/>
                <w:szCs w:val="19"/>
              </w:rPr>
            </w:pPr>
            <w:r w:rsidRPr="00640CFF">
              <w:rPr>
                <w:rFonts w:ascii="Verdana" w:hAnsi="Verdana"/>
                <w:b/>
                <w:sz w:val="19"/>
                <w:szCs w:val="19"/>
              </w:rPr>
              <w:t>OCP DBA 10g certified</w:t>
            </w:r>
            <w:r w:rsidRPr="00640CFF">
              <w:rPr>
                <w:rFonts w:ascii="Verdana" w:hAnsi="Verdana"/>
                <w:sz w:val="19"/>
                <w:szCs w:val="19"/>
              </w:rPr>
              <w:t>.</w:t>
            </w:r>
          </w:p>
          <w:p w:rsidR="00DC0427" w:rsidRPr="00640CFF" w:rsidRDefault="00DC0427" w:rsidP="00DC0427">
            <w:pPr>
              <w:pStyle w:val="Achievement"/>
              <w:numPr>
                <w:ilvl w:val="0"/>
                <w:numId w:val="22"/>
              </w:numPr>
              <w:spacing w:after="0"/>
              <w:rPr>
                <w:rFonts w:ascii="Verdana" w:hAnsi="Verdana"/>
                <w:sz w:val="19"/>
                <w:szCs w:val="19"/>
              </w:rPr>
            </w:pPr>
            <w:r>
              <w:rPr>
                <w:rFonts w:ascii="Verdana" w:hAnsi="Verdana"/>
                <w:b/>
                <w:sz w:val="19"/>
                <w:szCs w:val="19"/>
              </w:rPr>
              <w:t>Six Sigma Green Belt c</w:t>
            </w:r>
            <w:r w:rsidRPr="00640CFF">
              <w:rPr>
                <w:rFonts w:ascii="Verdana" w:hAnsi="Verdana"/>
                <w:b/>
                <w:sz w:val="19"/>
                <w:szCs w:val="19"/>
              </w:rPr>
              <w:t>ertified</w:t>
            </w:r>
            <w:r w:rsidRPr="00640CFF">
              <w:rPr>
                <w:rFonts w:ascii="Verdana" w:hAnsi="Verdana"/>
                <w:sz w:val="19"/>
                <w:szCs w:val="19"/>
              </w:rPr>
              <w:t>.</w:t>
            </w:r>
          </w:p>
          <w:p w:rsidR="00DC0427" w:rsidRDefault="00DC0427" w:rsidP="00DC0427">
            <w:pPr>
              <w:pStyle w:val="Achievement"/>
              <w:numPr>
                <w:ilvl w:val="0"/>
                <w:numId w:val="22"/>
              </w:numPr>
              <w:spacing w:after="0"/>
              <w:rPr>
                <w:rFonts w:ascii="Verdana" w:hAnsi="Verdana"/>
                <w:sz w:val="19"/>
                <w:szCs w:val="19"/>
              </w:rPr>
            </w:pPr>
            <w:r>
              <w:rPr>
                <w:rFonts w:ascii="Verdana" w:hAnsi="Verdana"/>
                <w:sz w:val="19"/>
                <w:szCs w:val="19"/>
              </w:rPr>
              <w:t xml:space="preserve">ISO 9000 </w:t>
            </w:r>
            <w:r w:rsidRPr="00640CFF">
              <w:rPr>
                <w:rFonts w:ascii="Verdana" w:hAnsi="Verdana"/>
                <w:sz w:val="19"/>
                <w:szCs w:val="19"/>
              </w:rPr>
              <w:t>Implementation Core Team Member and Certified internal Auditor.</w:t>
            </w:r>
          </w:p>
          <w:p w:rsidR="00DC0427" w:rsidRPr="00640CFF" w:rsidRDefault="00DC0427" w:rsidP="00DC0427">
            <w:pPr>
              <w:pStyle w:val="Achievement"/>
              <w:numPr>
                <w:ilvl w:val="0"/>
                <w:numId w:val="22"/>
              </w:numPr>
              <w:spacing w:after="0"/>
              <w:rPr>
                <w:rFonts w:ascii="Verdana" w:hAnsi="Verdana"/>
                <w:sz w:val="19"/>
                <w:szCs w:val="19"/>
              </w:rPr>
            </w:pPr>
            <w:r>
              <w:rPr>
                <w:rFonts w:ascii="Verdana" w:hAnsi="Verdana"/>
                <w:sz w:val="19"/>
                <w:szCs w:val="19"/>
              </w:rPr>
              <w:t>Train</w:t>
            </w:r>
            <w:r w:rsidR="00227F6E">
              <w:rPr>
                <w:rFonts w:ascii="Verdana" w:hAnsi="Verdana"/>
                <w:sz w:val="19"/>
                <w:szCs w:val="19"/>
              </w:rPr>
              <w:t>ed</w:t>
            </w:r>
            <w:r>
              <w:rPr>
                <w:rFonts w:ascii="Verdana" w:hAnsi="Verdana"/>
                <w:sz w:val="19"/>
                <w:szCs w:val="19"/>
              </w:rPr>
              <w:t xml:space="preserve"> on Disaster recovery basics and how to implement effectively.   </w:t>
            </w:r>
          </w:p>
          <w:p w:rsidR="007251EC" w:rsidRPr="00404977" w:rsidRDefault="007251EC" w:rsidP="001F385E">
            <w:pPr>
              <w:pStyle w:val="ListParagraph"/>
              <w:widowControl w:val="0"/>
              <w:tabs>
                <w:tab w:val="left" w:pos="720"/>
                <w:tab w:val="left" w:pos="1440"/>
                <w:tab w:val="left" w:pos="2160"/>
                <w:tab w:val="left" w:pos="2880"/>
                <w:tab w:val="left" w:pos="3600"/>
                <w:tab w:val="left" w:pos="5805"/>
              </w:tabs>
              <w:jc w:val="both"/>
              <w:rPr>
                <w:rFonts w:ascii="Verdana" w:hAnsi="Verdana"/>
                <w:bCs/>
                <w:sz w:val="20"/>
              </w:rPr>
            </w:pPr>
          </w:p>
        </w:tc>
      </w:tr>
      <w:tr w:rsidR="00524CE2" w:rsidTr="00624E67">
        <w:trPr>
          <w:trHeight w:val="718"/>
        </w:trPr>
        <w:tc>
          <w:tcPr>
            <w:tcW w:w="9464" w:type="dxa"/>
            <w:gridSpan w:val="2"/>
          </w:tcPr>
          <w:p w:rsidR="004B5739" w:rsidRDefault="002402AC" w:rsidP="00D4266F">
            <w:pPr>
              <w:spacing w:before="40" w:after="40"/>
              <w:outlineLvl w:val="0"/>
              <w:rPr>
                <w:rFonts w:ascii="Garamond" w:hAnsi="Garamond"/>
                <w:b/>
                <w:noProof/>
                <w:sz w:val="28"/>
                <w:szCs w:val="28"/>
              </w:rPr>
            </w:pPr>
            <w:r w:rsidRPr="002402AC">
              <w:rPr>
                <w:rFonts w:ascii="Garamond" w:hAnsi="Garamond"/>
                <w:b/>
                <w:noProof/>
                <w:sz w:val="28"/>
                <w:szCs w:val="28"/>
              </w:rPr>
              <w:t>PROFICIENCY FORTE</w:t>
            </w:r>
          </w:p>
          <w:p w:rsidR="00524CE2" w:rsidRPr="002402AC" w:rsidRDefault="001651DF" w:rsidP="00D4266F">
            <w:pPr>
              <w:spacing w:before="40" w:after="40"/>
              <w:outlineLvl w:val="0"/>
              <w:rPr>
                <w:rFonts w:ascii="Garamond" w:hAnsi="Garamond"/>
                <w:b/>
                <w:noProof/>
                <w:sz w:val="28"/>
                <w:szCs w:val="28"/>
              </w:rPr>
            </w:pPr>
            <w:r>
              <w:pict>
                <v:rect id="_x0000_i1026" style="width:462.4pt;height:1.5pt" o:hralign="center" o:hrstd="t" o:hrnoshade="t" o:hr="t" fillcolor="black [3213]" stroked="f"/>
              </w:pict>
            </w:r>
          </w:p>
        </w:tc>
      </w:tr>
      <w:tr w:rsidR="00F37DCD" w:rsidTr="00D4266F">
        <w:tc>
          <w:tcPr>
            <w:tcW w:w="817" w:type="dxa"/>
          </w:tcPr>
          <w:p w:rsidR="00524CE2" w:rsidRDefault="00524CE2" w:rsidP="00D4266F"/>
        </w:tc>
        <w:tc>
          <w:tcPr>
            <w:tcW w:w="8647" w:type="dxa"/>
          </w:tcPr>
          <w:p w:rsidR="000A2CA9" w:rsidRDefault="002402AC" w:rsidP="007A4F1B">
            <w:pPr>
              <w:spacing w:before="40"/>
              <w:outlineLvl w:val="0"/>
              <w:rPr>
                <w:rFonts w:ascii="Garamond" w:hAnsi="Garamond"/>
                <w:b/>
                <w:bCs/>
                <w:sz w:val="24"/>
                <w:szCs w:val="24"/>
              </w:rPr>
            </w:pPr>
            <w:r w:rsidRPr="000A487A">
              <w:rPr>
                <w:rFonts w:ascii="Garamond" w:hAnsi="Garamond"/>
                <w:b/>
                <w:bCs/>
                <w:sz w:val="24"/>
                <w:szCs w:val="24"/>
              </w:rPr>
              <w:t>TECHNICAL</w:t>
            </w:r>
          </w:p>
          <w:p w:rsidR="007A4F1B" w:rsidRPr="000A487A" w:rsidRDefault="007A4F1B" w:rsidP="007A4F1B">
            <w:pPr>
              <w:spacing w:before="40"/>
              <w:outlineLvl w:val="0"/>
              <w:rPr>
                <w:rFonts w:ascii="Garamond" w:hAnsi="Garamond"/>
                <w:b/>
                <w:bCs/>
                <w:sz w:val="24"/>
                <w:szCs w:val="24"/>
              </w:rPr>
            </w:pPr>
          </w:p>
        </w:tc>
      </w:tr>
      <w:tr w:rsidR="00F37DCD" w:rsidTr="00D4266F">
        <w:tc>
          <w:tcPr>
            <w:tcW w:w="817" w:type="dxa"/>
          </w:tcPr>
          <w:p w:rsidR="00524CE2" w:rsidRDefault="00524CE2" w:rsidP="00D4266F"/>
        </w:tc>
        <w:tc>
          <w:tcPr>
            <w:tcW w:w="8647" w:type="dxa"/>
          </w:tcPr>
          <w:p w:rsidR="002402AC" w:rsidRDefault="002402AC" w:rsidP="00BC378F">
            <w:pPr>
              <w:widowControl w:val="0"/>
              <w:tabs>
                <w:tab w:val="left" w:pos="720"/>
                <w:tab w:val="left" w:pos="1440"/>
                <w:tab w:val="left" w:pos="2160"/>
                <w:tab w:val="left" w:pos="2880"/>
                <w:tab w:val="left" w:pos="3600"/>
                <w:tab w:val="left" w:pos="5805"/>
              </w:tabs>
              <w:rPr>
                <w:rFonts w:ascii="Verdana" w:hAnsi="Verdana"/>
                <w:b/>
                <w:bCs/>
                <w:sz w:val="19"/>
                <w:szCs w:val="19"/>
              </w:rPr>
            </w:pPr>
            <w:r w:rsidRPr="008D5BCB">
              <w:rPr>
                <w:rFonts w:ascii="Verdana" w:hAnsi="Verdana"/>
                <w:b/>
                <w:bCs/>
                <w:sz w:val="19"/>
                <w:szCs w:val="19"/>
              </w:rPr>
              <w:t>RDBMS Versions:</w:t>
            </w:r>
          </w:p>
          <w:p w:rsidR="002402AC" w:rsidRDefault="002402AC" w:rsidP="00BC378F">
            <w:pPr>
              <w:pStyle w:val="ListParagraph"/>
              <w:widowControl w:val="0"/>
              <w:numPr>
                <w:ilvl w:val="0"/>
                <w:numId w:val="8"/>
              </w:numPr>
              <w:tabs>
                <w:tab w:val="left" w:pos="720"/>
                <w:tab w:val="left" w:pos="1440"/>
                <w:tab w:val="left" w:pos="2160"/>
                <w:tab w:val="left" w:pos="2880"/>
                <w:tab w:val="left" w:pos="3600"/>
                <w:tab w:val="left" w:pos="5805"/>
              </w:tabs>
              <w:rPr>
                <w:rFonts w:ascii="Verdana" w:hAnsi="Verdana"/>
                <w:bCs/>
                <w:sz w:val="20"/>
              </w:rPr>
            </w:pPr>
            <w:r w:rsidRPr="0053416B">
              <w:rPr>
                <w:rFonts w:ascii="Verdana" w:hAnsi="Verdana"/>
                <w:bCs/>
                <w:sz w:val="20"/>
              </w:rPr>
              <w:t xml:space="preserve">Oracle 11gR2/10gR2/9iR2 including </w:t>
            </w:r>
            <w:r w:rsidR="00693CAE">
              <w:rPr>
                <w:rFonts w:ascii="Verdana" w:hAnsi="Verdana"/>
                <w:bCs/>
                <w:sz w:val="20"/>
              </w:rPr>
              <w:t xml:space="preserve">RAC, ASM and Data guard. </w:t>
            </w:r>
          </w:p>
          <w:p w:rsidR="004211FD" w:rsidRDefault="004211FD" w:rsidP="00BC378F">
            <w:pPr>
              <w:widowControl w:val="0"/>
              <w:tabs>
                <w:tab w:val="left" w:pos="720"/>
                <w:tab w:val="left" w:pos="1440"/>
                <w:tab w:val="left" w:pos="2160"/>
                <w:tab w:val="left" w:pos="2880"/>
                <w:tab w:val="left" w:pos="3600"/>
                <w:tab w:val="left" w:pos="5805"/>
              </w:tabs>
              <w:rPr>
                <w:rFonts w:ascii="Verdana" w:hAnsi="Verdana"/>
                <w:b/>
                <w:bCs/>
                <w:sz w:val="19"/>
                <w:szCs w:val="19"/>
              </w:rPr>
            </w:pPr>
          </w:p>
          <w:p w:rsidR="002402AC" w:rsidRDefault="002402AC" w:rsidP="00BC378F">
            <w:pPr>
              <w:widowControl w:val="0"/>
              <w:tabs>
                <w:tab w:val="left" w:pos="720"/>
                <w:tab w:val="left" w:pos="1440"/>
                <w:tab w:val="left" w:pos="2160"/>
                <w:tab w:val="left" w:pos="2880"/>
                <w:tab w:val="left" w:pos="3600"/>
                <w:tab w:val="left" w:pos="5805"/>
              </w:tabs>
              <w:rPr>
                <w:rFonts w:ascii="Verdana" w:hAnsi="Verdana"/>
                <w:b/>
                <w:bCs/>
                <w:sz w:val="19"/>
                <w:szCs w:val="19"/>
              </w:rPr>
            </w:pPr>
            <w:r w:rsidRPr="008D5BCB">
              <w:rPr>
                <w:rFonts w:ascii="Verdana" w:hAnsi="Verdana"/>
                <w:b/>
                <w:bCs/>
                <w:sz w:val="19"/>
                <w:szCs w:val="19"/>
              </w:rPr>
              <w:t>OS Versions :</w:t>
            </w:r>
          </w:p>
          <w:p w:rsidR="005A65A9" w:rsidRDefault="002402AC" w:rsidP="001B4472">
            <w:pPr>
              <w:pStyle w:val="ListParagraph"/>
              <w:widowControl w:val="0"/>
              <w:numPr>
                <w:ilvl w:val="0"/>
                <w:numId w:val="8"/>
              </w:numPr>
              <w:tabs>
                <w:tab w:val="left" w:pos="720"/>
                <w:tab w:val="left" w:pos="1440"/>
                <w:tab w:val="left" w:pos="2160"/>
                <w:tab w:val="left" w:pos="2880"/>
                <w:tab w:val="left" w:pos="3600"/>
                <w:tab w:val="left" w:pos="5805"/>
              </w:tabs>
              <w:rPr>
                <w:rFonts w:ascii="Verdana" w:hAnsi="Verdana"/>
                <w:bCs/>
                <w:sz w:val="20"/>
              </w:rPr>
            </w:pPr>
            <w:r w:rsidRPr="0053416B">
              <w:rPr>
                <w:rFonts w:ascii="Verdana" w:hAnsi="Verdana"/>
                <w:bCs/>
                <w:sz w:val="20"/>
              </w:rPr>
              <w:t xml:space="preserve">IBM </w:t>
            </w:r>
            <w:r w:rsidR="00F643CD">
              <w:rPr>
                <w:rFonts w:ascii="Verdana" w:hAnsi="Verdana"/>
                <w:bCs/>
                <w:sz w:val="20"/>
              </w:rPr>
              <w:t>AIX</w:t>
            </w:r>
            <w:r w:rsidRPr="0053416B">
              <w:rPr>
                <w:rFonts w:ascii="Verdana" w:hAnsi="Verdana"/>
                <w:bCs/>
                <w:sz w:val="20"/>
              </w:rPr>
              <w:t>,</w:t>
            </w:r>
            <w:r w:rsidR="00F643CD">
              <w:rPr>
                <w:rFonts w:ascii="Verdana" w:hAnsi="Verdana"/>
                <w:bCs/>
                <w:sz w:val="20"/>
              </w:rPr>
              <w:t xml:space="preserve"> </w:t>
            </w:r>
            <w:r w:rsidRPr="0053416B">
              <w:rPr>
                <w:rFonts w:ascii="Verdana" w:hAnsi="Verdana"/>
                <w:bCs/>
                <w:sz w:val="20"/>
              </w:rPr>
              <w:t>Sun OS, HP-UX, Re</w:t>
            </w:r>
            <w:r w:rsidR="005A65A9" w:rsidRPr="0053416B">
              <w:rPr>
                <w:rFonts w:ascii="Verdana" w:hAnsi="Verdana"/>
                <w:bCs/>
                <w:sz w:val="20"/>
              </w:rPr>
              <w:t>d Hat Linux and Windows Servers</w:t>
            </w:r>
            <w:r w:rsidR="002D2F27">
              <w:rPr>
                <w:rFonts w:ascii="Verdana" w:hAnsi="Verdana"/>
                <w:bCs/>
                <w:sz w:val="20"/>
              </w:rPr>
              <w:t>.</w:t>
            </w:r>
          </w:p>
          <w:p w:rsidR="004211FD" w:rsidRDefault="004211FD" w:rsidP="002D2F27">
            <w:pPr>
              <w:widowControl w:val="0"/>
              <w:tabs>
                <w:tab w:val="left" w:pos="720"/>
                <w:tab w:val="left" w:pos="1440"/>
                <w:tab w:val="left" w:pos="2160"/>
                <w:tab w:val="left" w:pos="2880"/>
                <w:tab w:val="left" w:pos="3600"/>
                <w:tab w:val="left" w:pos="5805"/>
              </w:tabs>
              <w:rPr>
                <w:rFonts w:ascii="Verdana" w:hAnsi="Verdana"/>
                <w:b/>
                <w:bCs/>
                <w:sz w:val="19"/>
                <w:szCs w:val="19"/>
              </w:rPr>
            </w:pPr>
          </w:p>
          <w:p w:rsidR="00693CAE" w:rsidRDefault="002D2F27" w:rsidP="002D2F27">
            <w:pPr>
              <w:widowControl w:val="0"/>
              <w:tabs>
                <w:tab w:val="left" w:pos="720"/>
                <w:tab w:val="left" w:pos="1440"/>
                <w:tab w:val="left" w:pos="2160"/>
                <w:tab w:val="left" w:pos="2880"/>
                <w:tab w:val="left" w:pos="3600"/>
                <w:tab w:val="left" w:pos="5805"/>
              </w:tabs>
              <w:rPr>
                <w:rFonts w:ascii="Verdana" w:hAnsi="Verdana"/>
                <w:b/>
                <w:bCs/>
                <w:sz w:val="19"/>
                <w:szCs w:val="19"/>
              </w:rPr>
            </w:pPr>
            <w:r w:rsidRPr="008D5BCB">
              <w:rPr>
                <w:rFonts w:ascii="Verdana" w:hAnsi="Verdana"/>
                <w:b/>
                <w:bCs/>
                <w:sz w:val="19"/>
                <w:szCs w:val="19"/>
              </w:rPr>
              <w:t>Tools and  Utilities:</w:t>
            </w:r>
          </w:p>
          <w:p w:rsidR="002D2F27" w:rsidRDefault="002D2F27" w:rsidP="001B4472">
            <w:pPr>
              <w:pStyle w:val="ListParagraph"/>
              <w:widowControl w:val="0"/>
              <w:numPr>
                <w:ilvl w:val="0"/>
                <w:numId w:val="8"/>
              </w:numPr>
              <w:tabs>
                <w:tab w:val="left" w:pos="720"/>
                <w:tab w:val="left" w:pos="1440"/>
                <w:tab w:val="left" w:pos="2160"/>
                <w:tab w:val="left" w:pos="2880"/>
                <w:tab w:val="left" w:pos="3600"/>
                <w:tab w:val="left" w:pos="5805"/>
              </w:tabs>
              <w:jc w:val="both"/>
              <w:rPr>
                <w:rFonts w:ascii="Verdana" w:hAnsi="Verdana"/>
                <w:bCs/>
                <w:sz w:val="20"/>
              </w:rPr>
            </w:pPr>
            <w:r w:rsidRPr="002D2F27">
              <w:rPr>
                <w:rFonts w:ascii="Verdana" w:hAnsi="Verdana"/>
                <w:bCs/>
                <w:sz w:val="20"/>
              </w:rPr>
              <w:t>TOAD, Quest PA for Oracle,</w:t>
            </w:r>
            <w:r w:rsidR="00F643CD">
              <w:rPr>
                <w:rFonts w:ascii="Verdana" w:hAnsi="Verdana"/>
                <w:bCs/>
                <w:sz w:val="20"/>
              </w:rPr>
              <w:t xml:space="preserve"> </w:t>
            </w:r>
            <w:r w:rsidRPr="002D2F27">
              <w:rPr>
                <w:rFonts w:ascii="Verdana" w:hAnsi="Verdana"/>
                <w:bCs/>
                <w:sz w:val="20"/>
              </w:rPr>
              <w:t>OEM12c, SQL Loader, Export, Import,</w:t>
            </w:r>
            <w:r w:rsidR="00484F3E">
              <w:rPr>
                <w:rFonts w:ascii="Verdana" w:hAnsi="Verdana"/>
                <w:bCs/>
                <w:sz w:val="20"/>
              </w:rPr>
              <w:t xml:space="preserve"> E</w:t>
            </w:r>
            <w:r w:rsidRPr="002D2F27">
              <w:rPr>
                <w:rFonts w:ascii="Verdana" w:hAnsi="Verdana"/>
                <w:bCs/>
                <w:sz w:val="20"/>
              </w:rPr>
              <w:t>nterprise</w:t>
            </w:r>
            <w:r w:rsidR="00484F3E">
              <w:rPr>
                <w:rFonts w:ascii="Verdana" w:hAnsi="Verdana"/>
                <w:bCs/>
                <w:sz w:val="20"/>
              </w:rPr>
              <w:t xml:space="preserve"> </w:t>
            </w:r>
            <w:r w:rsidRPr="002D2F27">
              <w:rPr>
                <w:rFonts w:ascii="Verdana" w:hAnsi="Verdana"/>
                <w:bCs/>
                <w:sz w:val="20"/>
              </w:rPr>
              <w:t xml:space="preserve"> Manager, Oracle DATAPUMP, </w:t>
            </w:r>
            <w:r w:rsidR="00F643CD">
              <w:rPr>
                <w:rFonts w:ascii="Verdana" w:hAnsi="Verdana"/>
                <w:bCs/>
                <w:sz w:val="20"/>
              </w:rPr>
              <w:t xml:space="preserve">BMC REMEDY, </w:t>
            </w:r>
            <w:r w:rsidRPr="002D2F27">
              <w:rPr>
                <w:rFonts w:ascii="Verdana" w:hAnsi="Verdana"/>
                <w:bCs/>
                <w:sz w:val="20"/>
              </w:rPr>
              <w:t>Oracle Grid Control</w:t>
            </w:r>
            <w:r>
              <w:rPr>
                <w:rFonts w:ascii="Verdana" w:hAnsi="Verdana"/>
                <w:bCs/>
                <w:sz w:val="20"/>
              </w:rPr>
              <w:t>.</w:t>
            </w:r>
          </w:p>
          <w:p w:rsidR="004211FD" w:rsidRPr="002D2F27" w:rsidRDefault="004211FD" w:rsidP="004211FD">
            <w:pPr>
              <w:pStyle w:val="ListParagraph"/>
              <w:widowControl w:val="0"/>
              <w:tabs>
                <w:tab w:val="left" w:pos="720"/>
                <w:tab w:val="left" w:pos="1440"/>
                <w:tab w:val="left" w:pos="2160"/>
                <w:tab w:val="left" w:pos="2880"/>
                <w:tab w:val="left" w:pos="3600"/>
                <w:tab w:val="left" w:pos="5805"/>
              </w:tabs>
              <w:rPr>
                <w:rFonts w:ascii="Verdana" w:hAnsi="Verdana"/>
                <w:bCs/>
                <w:sz w:val="20"/>
              </w:rPr>
            </w:pPr>
          </w:p>
          <w:p w:rsidR="005A65A9" w:rsidRDefault="002402AC" w:rsidP="00BC378F">
            <w:pPr>
              <w:widowControl w:val="0"/>
              <w:tabs>
                <w:tab w:val="left" w:pos="720"/>
                <w:tab w:val="left" w:pos="1440"/>
                <w:tab w:val="left" w:pos="2160"/>
                <w:tab w:val="left" w:pos="2880"/>
                <w:tab w:val="left" w:pos="3600"/>
                <w:tab w:val="left" w:pos="5805"/>
              </w:tabs>
              <w:rPr>
                <w:rFonts w:ascii="Verdana" w:hAnsi="Verdana"/>
                <w:b/>
                <w:bCs/>
                <w:sz w:val="19"/>
                <w:szCs w:val="19"/>
              </w:rPr>
            </w:pPr>
            <w:r w:rsidRPr="008D5BCB">
              <w:rPr>
                <w:rFonts w:ascii="Verdana" w:hAnsi="Verdana"/>
                <w:b/>
                <w:bCs/>
                <w:sz w:val="19"/>
                <w:szCs w:val="19"/>
              </w:rPr>
              <w:t>Applications :</w:t>
            </w:r>
          </w:p>
          <w:p w:rsidR="000A2CA9" w:rsidRPr="005A65A9" w:rsidRDefault="002402AC" w:rsidP="001B4472">
            <w:pPr>
              <w:pStyle w:val="ListParagraph"/>
              <w:widowControl w:val="0"/>
              <w:numPr>
                <w:ilvl w:val="0"/>
                <w:numId w:val="8"/>
              </w:numPr>
              <w:tabs>
                <w:tab w:val="left" w:pos="720"/>
                <w:tab w:val="left" w:pos="1440"/>
                <w:tab w:val="left" w:pos="2160"/>
                <w:tab w:val="left" w:pos="2880"/>
                <w:tab w:val="left" w:pos="3600"/>
                <w:tab w:val="left" w:pos="5805"/>
              </w:tabs>
              <w:jc w:val="both"/>
              <w:rPr>
                <w:rFonts w:ascii="Verdana" w:hAnsi="Verdana"/>
                <w:bCs/>
                <w:sz w:val="20"/>
              </w:rPr>
            </w:pPr>
            <w:r w:rsidRPr="005A65A9">
              <w:rPr>
                <w:rFonts w:ascii="Verdana" w:hAnsi="Verdana"/>
                <w:bCs/>
                <w:sz w:val="20"/>
              </w:rPr>
              <w:t>Siebel CRM, Oracle ERP, Portal Billing, IBM Web sphere e-Portal, File-Net DMS, Telecom Mediation Systems, Data Warehouse &amp; Data Mining, R</w:t>
            </w:r>
            <w:r w:rsidR="00484F3E">
              <w:rPr>
                <w:rFonts w:ascii="Verdana" w:hAnsi="Verdana"/>
                <w:bCs/>
                <w:sz w:val="20"/>
              </w:rPr>
              <w:t>AFMS</w:t>
            </w:r>
            <w:r w:rsidRPr="005A65A9">
              <w:rPr>
                <w:rFonts w:ascii="Verdana" w:hAnsi="Verdana"/>
                <w:bCs/>
                <w:sz w:val="20"/>
              </w:rPr>
              <w:t xml:space="preserve"> Systems and Middleware Applications like E</w:t>
            </w:r>
            <w:r w:rsidR="00484F3E">
              <w:rPr>
                <w:rFonts w:ascii="Verdana" w:hAnsi="Verdana"/>
                <w:bCs/>
                <w:sz w:val="20"/>
              </w:rPr>
              <w:t>AI</w:t>
            </w:r>
            <w:r w:rsidRPr="005A65A9">
              <w:rPr>
                <w:rFonts w:ascii="Verdana" w:hAnsi="Verdana"/>
                <w:bCs/>
                <w:sz w:val="20"/>
              </w:rPr>
              <w:t xml:space="preserve"> systems</w:t>
            </w:r>
            <w:r w:rsidR="000A2CA9">
              <w:rPr>
                <w:rFonts w:ascii="Verdana" w:hAnsi="Verdana"/>
                <w:bCs/>
                <w:sz w:val="20"/>
              </w:rPr>
              <w:t>.</w:t>
            </w:r>
          </w:p>
        </w:tc>
      </w:tr>
      <w:tr w:rsidR="00984CAF" w:rsidRPr="00524CE2" w:rsidTr="00D4266F">
        <w:tc>
          <w:tcPr>
            <w:tcW w:w="9464" w:type="dxa"/>
            <w:gridSpan w:val="2"/>
          </w:tcPr>
          <w:p w:rsidR="00984CAF" w:rsidRPr="00524CE2" w:rsidRDefault="00984CAF" w:rsidP="00624E67">
            <w:pPr>
              <w:pStyle w:val="ListParagraph"/>
              <w:widowControl w:val="0"/>
              <w:tabs>
                <w:tab w:val="left" w:pos="720"/>
                <w:tab w:val="left" w:pos="1440"/>
                <w:tab w:val="left" w:pos="2160"/>
                <w:tab w:val="left" w:pos="2880"/>
                <w:tab w:val="left" w:pos="3600"/>
                <w:tab w:val="left" w:pos="5805"/>
              </w:tabs>
              <w:ind w:left="0"/>
              <w:jc w:val="both"/>
              <w:rPr>
                <w:rFonts w:ascii="Verdana" w:hAnsi="Verdana"/>
                <w:bCs/>
                <w:sz w:val="28"/>
                <w:szCs w:val="28"/>
              </w:rPr>
            </w:pPr>
            <w:r w:rsidRPr="00524CE2">
              <w:rPr>
                <w:rFonts w:ascii="Garamond" w:hAnsi="Garamond"/>
                <w:b/>
                <w:noProof/>
                <w:sz w:val="28"/>
                <w:szCs w:val="28"/>
              </w:rPr>
              <w:lastRenderedPageBreak/>
              <w:t>EDUCATION</w:t>
            </w:r>
            <w:r w:rsidR="001651DF">
              <w:pict>
                <v:rect id="_x0000_i1027" style="width:462.4pt;height:1.5pt" o:hralign="center" o:hrstd="t" o:hrnoshade="t" o:hr="t" fillcolor="black [3213]" stroked="f"/>
              </w:pict>
            </w:r>
          </w:p>
        </w:tc>
      </w:tr>
      <w:tr w:rsidR="00D4266F" w:rsidRPr="00B85C18" w:rsidTr="00D4266F">
        <w:tc>
          <w:tcPr>
            <w:tcW w:w="817" w:type="dxa"/>
          </w:tcPr>
          <w:p w:rsidR="00984CAF" w:rsidRDefault="00984CAF" w:rsidP="00D4266F"/>
        </w:tc>
        <w:tc>
          <w:tcPr>
            <w:tcW w:w="8647" w:type="dxa"/>
          </w:tcPr>
          <w:p w:rsidR="00984CAF" w:rsidRPr="000F4D25" w:rsidRDefault="00984CAF" w:rsidP="00D4266F">
            <w:pPr>
              <w:pStyle w:val="Objective"/>
              <w:spacing w:before="0" w:after="0"/>
              <w:ind w:left="720"/>
              <w:jc w:val="left"/>
              <w:rPr>
                <w:rFonts w:ascii="Verdana" w:hAnsi="Verdana"/>
                <w:b/>
                <w:sz w:val="19"/>
                <w:szCs w:val="19"/>
              </w:rPr>
            </w:pPr>
            <w:r w:rsidRPr="000F4D25">
              <w:rPr>
                <w:rFonts w:ascii="Verdana" w:hAnsi="Verdana"/>
                <w:b/>
                <w:sz w:val="19"/>
                <w:szCs w:val="19"/>
              </w:rPr>
              <w:t>Post Graduation:</w:t>
            </w:r>
          </w:p>
          <w:p w:rsidR="00031BFC" w:rsidRDefault="00031BFC" w:rsidP="00D4266F">
            <w:pPr>
              <w:pStyle w:val="Objective"/>
              <w:spacing w:before="0" w:after="0"/>
              <w:ind w:left="720"/>
              <w:jc w:val="left"/>
              <w:rPr>
                <w:rFonts w:ascii="Verdana" w:hAnsi="Verdana"/>
                <w:b/>
                <w:sz w:val="19"/>
                <w:szCs w:val="19"/>
              </w:rPr>
            </w:pPr>
          </w:p>
          <w:p w:rsidR="00984CAF" w:rsidRPr="000F4D25" w:rsidRDefault="00984CAF" w:rsidP="00D4266F">
            <w:pPr>
              <w:pStyle w:val="Objective"/>
              <w:spacing w:before="0" w:after="0"/>
              <w:ind w:left="720"/>
              <w:jc w:val="left"/>
              <w:rPr>
                <w:rFonts w:ascii="Verdana" w:hAnsi="Verdana"/>
                <w:b/>
                <w:sz w:val="19"/>
                <w:szCs w:val="19"/>
              </w:rPr>
            </w:pPr>
            <w:r w:rsidRPr="000F4D25">
              <w:rPr>
                <w:rFonts w:ascii="Verdana" w:hAnsi="Verdana"/>
                <w:b/>
                <w:sz w:val="19"/>
                <w:szCs w:val="19"/>
              </w:rPr>
              <w:t xml:space="preserve">Course        </w:t>
            </w:r>
            <w:r w:rsidR="007B5E31">
              <w:rPr>
                <w:rFonts w:ascii="Verdana" w:hAnsi="Verdana"/>
                <w:b/>
                <w:sz w:val="19"/>
                <w:szCs w:val="19"/>
              </w:rPr>
              <w:t xml:space="preserve">  </w:t>
            </w:r>
            <w:r w:rsidRPr="000F4D25">
              <w:rPr>
                <w:rFonts w:ascii="Verdana" w:hAnsi="Verdana"/>
                <w:b/>
                <w:sz w:val="19"/>
                <w:szCs w:val="19"/>
              </w:rPr>
              <w:t xml:space="preserve">: </w:t>
            </w:r>
            <w:r w:rsidR="00376BD3">
              <w:rPr>
                <w:rFonts w:ascii="Verdana" w:hAnsi="Verdana"/>
                <w:b/>
                <w:sz w:val="19"/>
                <w:szCs w:val="19"/>
              </w:rPr>
              <w:t>Senior Leadership Program (SLP</w:t>
            </w:r>
            <w:r w:rsidRPr="000F4D25">
              <w:rPr>
                <w:rFonts w:ascii="Verdana" w:hAnsi="Verdana"/>
                <w:b/>
                <w:sz w:val="19"/>
                <w:szCs w:val="19"/>
              </w:rPr>
              <w:t>)</w:t>
            </w:r>
          </w:p>
          <w:p w:rsidR="00376BD3" w:rsidRPr="00376BD3" w:rsidRDefault="00984CAF" w:rsidP="00D4266F">
            <w:pPr>
              <w:pStyle w:val="Objective"/>
              <w:spacing w:before="0" w:after="0"/>
              <w:ind w:left="720"/>
              <w:jc w:val="left"/>
              <w:rPr>
                <w:rFonts w:ascii="Verdana" w:hAnsi="Verdana"/>
                <w:b/>
                <w:sz w:val="19"/>
                <w:szCs w:val="19"/>
              </w:rPr>
            </w:pPr>
            <w:r w:rsidRPr="00376BD3">
              <w:rPr>
                <w:rFonts w:ascii="Verdana" w:hAnsi="Verdana"/>
                <w:b/>
                <w:sz w:val="19"/>
                <w:szCs w:val="19"/>
              </w:rPr>
              <w:t xml:space="preserve">University    : </w:t>
            </w:r>
            <w:r w:rsidR="00376BD3" w:rsidRPr="00376BD3">
              <w:rPr>
                <w:rFonts w:ascii="Verdana" w:hAnsi="Verdana"/>
                <w:b/>
                <w:sz w:val="19"/>
                <w:szCs w:val="19"/>
              </w:rPr>
              <w:t>Indian Institute of Management (IIM), Kozhikode</w:t>
            </w:r>
          </w:p>
          <w:p w:rsidR="00984CAF" w:rsidRDefault="00376BD3" w:rsidP="00D4266F">
            <w:pPr>
              <w:pStyle w:val="Objective"/>
              <w:spacing w:before="0" w:after="0"/>
              <w:ind w:left="720"/>
              <w:jc w:val="left"/>
              <w:rPr>
                <w:rFonts w:ascii="Verdana" w:hAnsi="Verdana"/>
                <w:sz w:val="19"/>
                <w:szCs w:val="19"/>
              </w:rPr>
            </w:pPr>
            <w:r>
              <w:rPr>
                <w:rFonts w:ascii="Verdana" w:hAnsi="Verdana"/>
                <w:sz w:val="19"/>
                <w:szCs w:val="19"/>
              </w:rPr>
              <w:t xml:space="preserve">Year              </w:t>
            </w:r>
            <w:r w:rsidRPr="00376BD3">
              <w:rPr>
                <w:rFonts w:ascii="Verdana" w:hAnsi="Verdana"/>
                <w:b/>
                <w:sz w:val="19"/>
                <w:szCs w:val="19"/>
              </w:rPr>
              <w:t>:</w:t>
            </w:r>
            <w:r>
              <w:rPr>
                <w:rFonts w:ascii="Verdana" w:hAnsi="Verdana"/>
                <w:sz w:val="19"/>
                <w:szCs w:val="19"/>
              </w:rPr>
              <w:t xml:space="preserve"> </w:t>
            </w:r>
            <w:r w:rsidR="00984CAF" w:rsidRPr="000F4D25">
              <w:rPr>
                <w:rFonts w:ascii="Verdana" w:hAnsi="Verdana"/>
                <w:sz w:val="19"/>
                <w:szCs w:val="19"/>
              </w:rPr>
              <w:t>20</w:t>
            </w:r>
            <w:r w:rsidR="007B5E31">
              <w:rPr>
                <w:rFonts w:ascii="Verdana" w:hAnsi="Verdana"/>
                <w:sz w:val="19"/>
                <w:szCs w:val="19"/>
              </w:rPr>
              <w:t>14-2015 (Pursuing..</w:t>
            </w:r>
            <w:r>
              <w:rPr>
                <w:rFonts w:ascii="Verdana" w:hAnsi="Verdana"/>
                <w:sz w:val="19"/>
                <w:szCs w:val="19"/>
              </w:rPr>
              <w:t>)</w:t>
            </w:r>
            <w:r w:rsidR="00984CAF" w:rsidRPr="000F4D25">
              <w:rPr>
                <w:rFonts w:ascii="Verdana" w:hAnsi="Verdana"/>
                <w:sz w:val="19"/>
                <w:szCs w:val="19"/>
              </w:rPr>
              <w:t xml:space="preserve"> </w:t>
            </w:r>
          </w:p>
          <w:p w:rsidR="00984CAF" w:rsidRDefault="00984CAF" w:rsidP="00D4266F">
            <w:pPr>
              <w:pStyle w:val="Objective"/>
              <w:spacing w:before="0" w:after="0"/>
              <w:ind w:left="720"/>
              <w:jc w:val="left"/>
              <w:rPr>
                <w:rFonts w:ascii="Verdana" w:hAnsi="Verdana"/>
                <w:sz w:val="19"/>
                <w:szCs w:val="19"/>
              </w:rPr>
            </w:pPr>
          </w:p>
          <w:p w:rsidR="00376BD3" w:rsidRPr="000F4D25" w:rsidRDefault="00376BD3" w:rsidP="00376BD3">
            <w:pPr>
              <w:pStyle w:val="Objective"/>
              <w:spacing w:before="0" w:after="0"/>
              <w:ind w:left="720"/>
              <w:jc w:val="left"/>
              <w:rPr>
                <w:rFonts w:ascii="Verdana" w:hAnsi="Verdana"/>
                <w:b/>
                <w:sz w:val="19"/>
                <w:szCs w:val="19"/>
              </w:rPr>
            </w:pPr>
            <w:r w:rsidRPr="000F4D25">
              <w:rPr>
                <w:rFonts w:ascii="Verdana" w:hAnsi="Verdana"/>
                <w:b/>
                <w:sz w:val="19"/>
                <w:szCs w:val="19"/>
              </w:rPr>
              <w:t>Course        : M.Sc. (I.T.)</w:t>
            </w:r>
          </w:p>
          <w:p w:rsidR="00376BD3" w:rsidRPr="000F4D25" w:rsidRDefault="00376BD3" w:rsidP="00376BD3">
            <w:pPr>
              <w:pStyle w:val="Objective"/>
              <w:spacing w:before="0" w:after="0"/>
              <w:ind w:left="720"/>
              <w:jc w:val="left"/>
              <w:rPr>
                <w:rFonts w:ascii="Verdana" w:hAnsi="Verdana"/>
                <w:sz w:val="19"/>
                <w:szCs w:val="19"/>
              </w:rPr>
            </w:pPr>
            <w:r w:rsidRPr="000F4D25">
              <w:rPr>
                <w:rFonts w:ascii="Verdana" w:hAnsi="Verdana"/>
                <w:sz w:val="19"/>
                <w:szCs w:val="19"/>
              </w:rPr>
              <w:t xml:space="preserve">University    : Karnataka State Open University. - </w:t>
            </w:r>
            <w:smartTag w:uri="urn:schemas-microsoft-com:office:smarttags" w:element="City">
              <w:smartTag w:uri="urn:schemas-microsoft-com:office:smarttags" w:element="place">
                <w:r w:rsidRPr="000F4D25">
                  <w:rPr>
                    <w:rFonts w:ascii="Verdana" w:hAnsi="Verdana"/>
                    <w:sz w:val="19"/>
                    <w:szCs w:val="19"/>
                  </w:rPr>
                  <w:t>Mysore</w:t>
                </w:r>
              </w:smartTag>
            </w:smartTag>
            <w:r w:rsidRPr="000F4D25">
              <w:rPr>
                <w:rFonts w:ascii="Verdana" w:hAnsi="Verdana"/>
                <w:sz w:val="19"/>
                <w:szCs w:val="19"/>
              </w:rPr>
              <w:t xml:space="preserve">. </w:t>
            </w:r>
          </w:p>
          <w:p w:rsidR="00376BD3" w:rsidRDefault="00376BD3" w:rsidP="00376BD3">
            <w:pPr>
              <w:pStyle w:val="Objective"/>
              <w:spacing w:before="0" w:after="0"/>
              <w:ind w:left="720"/>
              <w:jc w:val="left"/>
              <w:rPr>
                <w:rFonts w:ascii="Verdana" w:hAnsi="Verdana"/>
                <w:sz w:val="19"/>
                <w:szCs w:val="19"/>
              </w:rPr>
            </w:pPr>
            <w:r w:rsidRPr="000F4D25">
              <w:rPr>
                <w:rFonts w:ascii="Verdana" w:hAnsi="Verdana"/>
                <w:sz w:val="19"/>
                <w:szCs w:val="19"/>
              </w:rPr>
              <w:t xml:space="preserve">Passing Year </w:t>
            </w:r>
            <w:r>
              <w:rPr>
                <w:rFonts w:ascii="Verdana" w:hAnsi="Verdana"/>
                <w:sz w:val="19"/>
                <w:szCs w:val="19"/>
              </w:rPr>
              <w:t>&amp; Percentage :</w:t>
            </w:r>
            <w:r w:rsidRPr="000F4D25">
              <w:rPr>
                <w:rFonts w:ascii="Verdana" w:hAnsi="Verdana"/>
                <w:sz w:val="19"/>
                <w:szCs w:val="19"/>
              </w:rPr>
              <w:t xml:space="preserve"> November 2003</w:t>
            </w:r>
            <w:r>
              <w:rPr>
                <w:rFonts w:ascii="Verdana" w:hAnsi="Verdana"/>
                <w:sz w:val="19"/>
                <w:szCs w:val="19"/>
              </w:rPr>
              <w:t xml:space="preserve"> and 69%</w:t>
            </w:r>
            <w:r w:rsidRPr="000F4D25">
              <w:rPr>
                <w:rFonts w:ascii="Verdana" w:hAnsi="Verdana"/>
                <w:sz w:val="19"/>
                <w:szCs w:val="19"/>
              </w:rPr>
              <w:t xml:space="preserve"> </w:t>
            </w:r>
          </w:p>
          <w:p w:rsidR="00376BD3" w:rsidRPr="00376BD3" w:rsidRDefault="00376BD3" w:rsidP="00376BD3">
            <w:pPr>
              <w:pStyle w:val="BodyText"/>
              <w:rPr>
                <w:lang w:val="en-US"/>
              </w:rPr>
            </w:pPr>
          </w:p>
          <w:p w:rsidR="00984CAF" w:rsidRPr="000F4D25" w:rsidRDefault="00984CAF" w:rsidP="00D4266F">
            <w:pPr>
              <w:pStyle w:val="Objective"/>
              <w:spacing w:before="0" w:after="0"/>
              <w:ind w:left="720"/>
              <w:jc w:val="left"/>
              <w:rPr>
                <w:rFonts w:ascii="Verdana" w:hAnsi="Verdana"/>
                <w:b/>
                <w:sz w:val="19"/>
                <w:szCs w:val="19"/>
              </w:rPr>
            </w:pPr>
            <w:r w:rsidRPr="000F4D25">
              <w:rPr>
                <w:rFonts w:ascii="Verdana" w:hAnsi="Verdana"/>
                <w:b/>
                <w:sz w:val="19"/>
                <w:szCs w:val="19"/>
              </w:rPr>
              <w:t xml:space="preserve">Post Graduation Diploma: </w:t>
            </w:r>
          </w:p>
          <w:p w:rsidR="00984CAF" w:rsidRPr="000F4D25" w:rsidRDefault="00984CAF" w:rsidP="00D4266F">
            <w:pPr>
              <w:pStyle w:val="Objective"/>
              <w:spacing w:before="0" w:after="0"/>
              <w:ind w:left="720"/>
              <w:jc w:val="left"/>
              <w:rPr>
                <w:rFonts w:ascii="Verdana" w:hAnsi="Verdana"/>
                <w:b/>
                <w:sz w:val="19"/>
                <w:szCs w:val="19"/>
              </w:rPr>
            </w:pPr>
            <w:r w:rsidRPr="000F4D25">
              <w:rPr>
                <w:rFonts w:ascii="Verdana" w:hAnsi="Verdana"/>
                <w:b/>
                <w:sz w:val="19"/>
                <w:szCs w:val="19"/>
              </w:rPr>
              <w:t xml:space="preserve">Course  </w:t>
            </w:r>
            <w:r w:rsidRPr="000F4D25">
              <w:rPr>
                <w:rFonts w:ascii="Verdana" w:hAnsi="Verdana"/>
                <w:b/>
                <w:sz w:val="19"/>
                <w:szCs w:val="19"/>
              </w:rPr>
              <w:tab/>
              <w:t xml:space="preserve">: P.G.D.C.A. </w:t>
            </w:r>
            <w:r w:rsidR="007B6DA8">
              <w:rPr>
                <w:rFonts w:ascii="Verdana" w:hAnsi="Verdana"/>
                <w:b/>
                <w:sz w:val="19"/>
                <w:szCs w:val="19"/>
              </w:rPr>
              <w:t xml:space="preserve"> (</w:t>
            </w:r>
            <w:r w:rsidRPr="000F4D25">
              <w:rPr>
                <w:rFonts w:ascii="Verdana" w:hAnsi="Verdana"/>
                <w:b/>
                <w:sz w:val="19"/>
                <w:szCs w:val="19"/>
              </w:rPr>
              <w:t>Computer Applications</w:t>
            </w:r>
            <w:r w:rsidR="007B6DA8">
              <w:rPr>
                <w:rFonts w:ascii="Verdana" w:hAnsi="Verdana"/>
                <w:b/>
                <w:sz w:val="19"/>
                <w:szCs w:val="19"/>
              </w:rPr>
              <w:t>)</w:t>
            </w:r>
            <w:r w:rsidRPr="000F4D25">
              <w:rPr>
                <w:rFonts w:ascii="Verdana" w:hAnsi="Verdana"/>
                <w:b/>
                <w:sz w:val="19"/>
                <w:szCs w:val="19"/>
              </w:rPr>
              <w:t xml:space="preserve"> </w:t>
            </w:r>
          </w:p>
          <w:p w:rsidR="00984CAF" w:rsidRPr="000F4D25" w:rsidRDefault="00984CAF" w:rsidP="00D4266F">
            <w:pPr>
              <w:pStyle w:val="Objective"/>
              <w:spacing w:before="0" w:after="0"/>
              <w:ind w:left="720"/>
              <w:jc w:val="left"/>
              <w:rPr>
                <w:rFonts w:ascii="Verdana" w:hAnsi="Verdana"/>
                <w:sz w:val="19"/>
                <w:szCs w:val="19"/>
              </w:rPr>
            </w:pPr>
            <w:r w:rsidRPr="000F4D25">
              <w:rPr>
                <w:rFonts w:ascii="Verdana" w:hAnsi="Verdana"/>
                <w:sz w:val="19"/>
                <w:szCs w:val="19"/>
              </w:rPr>
              <w:t>University</w:t>
            </w:r>
            <w:r w:rsidRPr="000F4D25">
              <w:rPr>
                <w:rFonts w:ascii="Verdana" w:hAnsi="Verdana"/>
                <w:sz w:val="19"/>
                <w:szCs w:val="19"/>
              </w:rPr>
              <w:tab/>
              <w:t xml:space="preserve">: </w:t>
            </w:r>
            <w:smartTag w:uri="urn:schemas-microsoft-com:office:smarttags" w:element="PlaceName">
              <w:r w:rsidRPr="000F4D25">
                <w:rPr>
                  <w:rFonts w:ascii="Verdana" w:hAnsi="Verdana"/>
                  <w:sz w:val="19"/>
                  <w:szCs w:val="19"/>
                </w:rPr>
                <w:t>Saurashtra</w:t>
              </w:r>
            </w:smartTag>
            <w:r w:rsidRPr="000F4D25">
              <w:rPr>
                <w:rFonts w:ascii="Verdana" w:hAnsi="Verdana"/>
                <w:sz w:val="19"/>
                <w:szCs w:val="19"/>
              </w:rPr>
              <w:t xml:space="preserve"> </w:t>
            </w:r>
            <w:smartTag w:uri="urn:schemas-microsoft-com:office:smarttags" w:element="PlaceType">
              <w:r w:rsidRPr="000F4D25">
                <w:rPr>
                  <w:rFonts w:ascii="Verdana" w:hAnsi="Verdana"/>
                  <w:sz w:val="19"/>
                  <w:szCs w:val="19"/>
                </w:rPr>
                <w:t>University</w:t>
              </w:r>
            </w:smartTag>
            <w:r w:rsidRPr="000F4D25">
              <w:rPr>
                <w:rFonts w:ascii="Verdana" w:hAnsi="Verdana"/>
                <w:sz w:val="19"/>
                <w:szCs w:val="19"/>
              </w:rPr>
              <w:t xml:space="preserve">, </w:t>
            </w:r>
            <w:smartTag w:uri="urn:schemas-microsoft-com:office:smarttags" w:element="City">
              <w:smartTag w:uri="urn:schemas-microsoft-com:office:smarttags" w:element="place">
                <w:r w:rsidRPr="000F4D25">
                  <w:rPr>
                    <w:rFonts w:ascii="Verdana" w:hAnsi="Verdana"/>
                    <w:sz w:val="19"/>
                    <w:szCs w:val="19"/>
                  </w:rPr>
                  <w:t>Rajkot</w:t>
                </w:r>
              </w:smartTag>
            </w:smartTag>
            <w:r w:rsidRPr="000F4D25">
              <w:rPr>
                <w:rFonts w:ascii="Verdana" w:hAnsi="Verdana"/>
                <w:sz w:val="19"/>
                <w:szCs w:val="19"/>
              </w:rPr>
              <w:t>.</w:t>
            </w:r>
          </w:p>
          <w:p w:rsidR="00984CAF" w:rsidRPr="000F4D25" w:rsidRDefault="00984CAF" w:rsidP="00D4266F">
            <w:pPr>
              <w:pStyle w:val="Objective"/>
              <w:spacing w:before="0" w:after="0"/>
              <w:ind w:left="720"/>
              <w:jc w:val="left"/>
              <w:rPr>
                <w:rFonts w:ascii="Verdana" w:hAnsi="Verdana"/>
                <w:sz w:val="19"/>
                <w:szCs w:val="19"/>
              </w:rPr>
            </w:pPr>
            <w:r w:rsidRPr="000F4D25">
              <w:rPr>
                <w:rFonts w:ascii="Verdana" w:hAnsi="Verdana"/>
                <w:sz w:val="19"/>
                <w:szCs w:val="19"/>
              </w:rPr>
              <w:t>Passing Year</w:t>
            </w:r>
            <w:r>
              <w:rPr>
                <w:rFonts w:ascii="Verdana" w:hAnsi="Verdana"/>
                <w:sz w:val="19"/>
                <w:szCs w:val="19"/>
              </w:rPr>
              <w:t xml:space="preserve"> &amp; </w:t>
            </w:r>
            <w:r w:rsidRPr="000F4D25">
              <w:rPr>
                <w:rFonts w:ascii="Verdana" w:hAnsi="Verdana"/>
                <w:sz w:val="19"/>
                <w:szCs w:val="19"/>
              </w:rPr>
              <w:t>Percentage</w:t>
            </w:r>
            <w:r>
              <w:rPr>
                <w:rFonts w:ascii="Verdana" w:hAnsi="Verdana"/>
                <w:sz w:val="19"/>
                <w:szCs w:val="19"/>
              </w:rPr>
              <w:t xml:space="preserve"> </w:t>
            </w:r>
            <w:r w:rsidRPr="000F4D25">
              <w:rPr>
                <w:rFonts w:ascii="Verdana" w:hAnsi="Verdana"/>
                <w:sz w:val="19"/>
                <w:szCs w:val="19"/>
              </w:rPr>
              <w:t>: September 1999</w:t>
            </w:r>
            <w:r>
              <w:rPr>
                <w:rFonts w:ascii="Verdana" w:hAnsi="Verdana"/>
                <w:sz w:val="19"/>
                <w:szCs w:val="19"/>
              </w:rPr>
              <w:t xml:space="preserve"> with</w:t>
            </w:r>
            <w:r w:rsidRPr="000F4D25">
              <w:rPr>
                <w:rFonts w:ascii="Verdana" w:hAnsi="Verdana"/>
                <w:sz w:val="19"/>
                <w:szCs w:val="19"/>
              </w:rPr>
              <w:t xml:space="preserve"> 68.00%</w:t>
            </w:r>
          </w:p>
          <w:p w:rsidR="00984CAF" w:rsidRDefault="00984CAF" w:rsidP="00D4266F">
            <w:pPr>
              <w:pStyle w:val="Objective"/>
              <w:spacing w:before="0" w:after="0"/>
              <w:ind w:left="720"/>
              <w:jc w:val="left"/>
              <w:rPr>
                <w:rFonts w:ascii="Verdana" w:hAnsi="Verdana"/>
                <w:b/>
                <w:sz w:val="19"/>
                <w:szCs w:val="19"/>
              </w:rPr>
            </w:pPr>
          </w:p>
          <w:p w:rsidR="00984CAF" w:rsidRPr="00724062" w:rsidRDefault="00984CAF" w:rsidP="00D4266F">
            <w:pPr>
              <w:pStyle w:val="Objective"/>
              <w:spacing w:before="0" w:after="0"/>
              <w:ind w:left="720"/>
              <w:jc w:val="left"/>
              <w:rPr>
                <w:rFonts w:ascii="Verdana" w:hAnsi="Verdana"/>
                <w:b/>
                <w:sz w:val="19"/>
                <w:szCs w:val="19"/>
              </w:rPr>
            </w:pPr>
            <w:r w:rsidRPr="00724062">
              <w:rPr>
                <w:rFonts w:ascii="Verdana" w:hAnsi="Verdana"/>
                <w:b/>
                <w:sz w:val="19"/>
                <w:szCs w:val="19"/>
              </w:rPr>
              <w:t xml:space="preserve">Degree        </w:t>
            </w:r>
          </w:p>
          <w:p w:rsidR="00984CAF" w:rsidRPr="00724062" w:rsidRDefault="00984CAF" w:rsidP="00D4266F">
            <w:pPr>
              <w:pStyle w:val="Objective"/>
              <w:spacing w:before="0" w:after="0"/>
              <w:ind w:left="720"/>
              <w:jc w:val="left"/>
              <w:rPr>
                <w:rFonts w:ascii="Verdana" w:hAnsi="Verdana"/>
                <w:b/>
                <w:sz w:val="19"/>
                <w:szCs w:val="19"/>
              </w:rPr>
            </w:pPr>
            <w:r w:rsidRPr="00724062">
              <w:rPr>
                <w:rFonts w:ascii="Verdana" w:hAnsi="Verdana"/>
                <w:b/>
                <w:sz w:val="19"/>
                <w:szCs w:val="19"/>
              </w:rPr>
              <w:t>Course</w:t>
            </w:r>
            <w:r w:rsidR="007B6DA8">
              <w:rPr>
                <w:rFonts w:ascii="Verdana" w:hAnsi="Verdana"/>
                <w:b/>
                <w:sz w:val="19"/>
                <w:szCs w:val="19"/>
              </w:rPr>
              <w:t xml:space="preserve">  </w:t>
            </w:r>
            <w:r w:rsidR="007B6DA8">
              <w:rPr>
                <w:rFonts w:ascii="Verdana" w:hAnsi="Verdana"/>
                <w:b/>
                <w:sz w:val="19"/>
                <w:szCs w:val="19"/>
              </w:rPr>
              <w:tab/>
              <w:t>: B.Sc. (</w:t>
            </w:r>
            <w:r w:rsidRPr="00724062">
              <w:rPr>
                <w:rFonts w:ascii="Verdana" w:hAnsi="Verdana"/>
                <w:b/>
                <w:sz w:val="19"/>
                <w:szCs w:val="19"/>
              </w:rPr>
              <w:t>Computer Applications</w:t>
            </w:r>
            <w:r w:rsidR="007B6DA8">
              <w:rPr>
                <w:rFonts w:ascii="Verdana" w:hAnsi="Verdana"/>
                <w:b/>
                <w:sz w:val="19"/>
                <w:szCs w:val="19"/>
              </w:rPr>
              <w:t>)</w:t>
            </w:r>
          </w:p>
          <w:p w:rsidR="00984CAF" w:rsidRPr="00724062" w:rsidRDefault="00984CAF" w:rsidP="00D4266F">
            <w:pPr>
              <w:pStyle w:val="Objective"/>
              <w:spacing w:before="0" w:after="0"/>
              <w:ind w:left="720"/>
              <w:jc w:val="left"/>
              <w:rPr>
                <w:rFonts w:ascii="Verdana" w:hAnsi="Verdana"/>
                <w:sz w:val="19"/>
                <w:szCs w:val="19"/>
              </w:rPr>
            </w:pPr>
            <w:r w:rsidRPr="00724062">
              <w:rPr>
                <w:rFonts w:ascii="Verdana" w:hAnsi="Verdana"/>
                <w:sz w:val="19"/>
                <w:szCs w:val="19"/>
              </w:rPr>
              <w:t>University</w:t>
            </w:r>
            <w:r w:rsidRPr="00724062">
              <w:rPr>
                <w:rFonts w:ascii="Verdana" w:hAnsi="Verdana"/>
                <w:sz w:val="19"/>
                <w:szCs w:val="19"/>
              </w:rPr>
              <w:tab/>
              <w:t>: Saurashtra University, Rajkot</w:t>
            </w:r>
          </w:p>
          <w:p w:rsidR="00984CAF" w:rsidRDefault="00984CAF" w:rsidP="00D4266F">
            <w:pPr>
              <w:pStyle w:val="Objective"/>
              <w:spacing w:before="0" w:after="0"/>
              <w:ind w:left="720"/>
              <w:jc w:val="left"/>
              <w:rPr>
                <w:rFonts w:ascii="Verdana" w:hAnsi="Verdana"/>
                <w:sz w:val="19"/>
                <w:szCs w:val="19"/>
              </w:rPr>
            </w:pPr>
            <w:r w:rsidRPr="00724062">
              <w:rPr>
                <w:rFonts w:ascii="Verdana" w:hAnsi="Verdana"/>
                <w:sz w:val="19"/>
                <w:szCs w:val="19"/>
              </w:rPr>
              <w:t>Passing Year &amp; Percentage : March – 1998 with 75.28 %</w:t>
            </w:r>
          </w:p>
          <w:p w:rsidR="00D330C5" w:rsidRPr="00D330C5" w:rsidRDefault="00D330C5" w:rsidP="00D330C5">
            <w:pPr>
              <w:pStyle w:val="BodyText"/>
              <w:rPr>
                <w:lang w:val="en-US"/>
              </w:rPr>
            </w:pPr>
          </w:p>
        </w:tc>
      </w:tr>
      <w:tr w:rsidR="00D3603C" w:rsidTr="00D4266F">
        <w:tc>
          <w:tcPr>
            <w:tcW w:w="9464" w:type="dxa"/>
            <w:gridSpan w:val="2"/>
          </w:tcPr>
          <w:p w:rsidR="004B5739" w:rsidRDefault="00D3603C" w:rsidP="00D4266F">
            <w:pPr>
              <w:pStyle w:val="ListParagraph"/>
              <w:widowControl w:val="0"/>
              <w:tabs>
                <w:tab w:val="left" w:pos="720"/>
                <w:tab w:val="left" w:pos="1440"/>
                <w:tab w:val="left" w:pos="2160"/>
                <w:tab w:val="left" w:pos="2880"/>
                <w:tab w:val="left" w:pos="3600"/>
                <w:tab w:val="left" w:pos="5805"/>
              </w:tabs>
              <w:ind w:left="0"/>
              <w:jc w:val="both"/>
              <w:rPr>
                <w:rFonts w:ascii="Garamond" w:hAnsi="Garamond"/>
                <w:b/>
                <w:noProof/>
                <w:sz w:val="28"/>
                <w:szCs w:val="28"/>
              </w:rPr>
            </w:pPr>
            <w:r w:rsidRPr="00D3603C">
              <w:rPr>
                <w:rFonts w:ascii="Garamond" w:hAnsi="Garamond"/>
                <w:b/>
                <w:noProof/>
                <w:sz w:val="28"/>
                <w:szCs w:val="28"/>
              </w:rPr>
              <w:t>PROFESSIONAL EXPERI</w:t>
            </w:r>
            <w:r w:rsidR="00256086">
              <w:rPr>
                <w:rFonts w:ascii="Garamond" w:hAnsi="Garamond"/>
                <w:b/>
                <w:noProof/>
                <w:sz w:val="28"/>
                <w:szCs w:val="28"/>
              </w:rPr>
              <w:t>E</w:t>
            </w:r>
            <w:r w:rsidRPr="00D3603C">
              <w:rPr>
                <w:rFonts w:ascii="Garamond" w:hAnsi="Garamond"/>
                <w:b/>
                <w:noProof/>
                <w:sz w:val="28"/>
                <w:szCs w:val="28"/>
              </w:rPr>
              <w:t>NCE</w:t>
            </w:r>
          </w:p>
          <w:p w:rsidR="00D3603C" w:rsidRPr="00B85C18" w:rsidRDefault="001651DF" w:rsidP="00D4266F">
            <w:pPr>
              <w:pStyle w:val="ListParagraph"/>
              <w:widowControl w:val="0"/>
              <w:tabs>
                <w:tab w:val="left" w:pos="720"/>
                <w:tab w:val="left" w:pos="1440"/>
                <w:tab w:val="left" w:pos="2160"/>
                <w:tab w:val="left" w:pos="2880"/>
                <w:tab w:val="left" w:pos="3600"/>
                <w:tab w:val="left" w:pos="5805"/>
              </w:tabs>
              <w:ind w:left="0"/>
              <w:jc w:val="both"/>
              <w:rPr>
                <w:rFonts w:ascii="Verdana" w:hAnsi="Verdana"/>
                <w:bCs/>
                <w:sz w:val="20"/>
              </w:rPr>
            </w:pPr>
            <w:r>
              <w:pict>
                <v:rect id="_x0000_i1028" style="width:462.4pt;height:1.5pt" o:hralign="center" o:hrstd="t" o:hrnoshade="t" o:hr="t" fillcolor="black [3213]" stroked="f"/>
              </w:pict>
            </w:r>
          </w:p>
        </w:tc>
      </w:tr>
      <w:tr w:rsidR="00D3603C" w:rsidTr="00D4266F">
        <w:tc>
          <w:tcPr>
            <w:tcW w:w="9464" w:type="dxa"/>
            <w:gridSpan w:val="2"/>
          </w:tcPr>
          <w:p w:rsidR="000A487A" w:rsidRDefault="00D3603C" w:rsidP="009F7ABB">
            <w:pPr>
              <w:pStyle w:val="BodyText"/>
              <w:spacing w:after="0"/>
              <w:ind w:left="720"/>
              <w:rPr>
                <w:rFonts w:ascii="Verdana" w:hAnsi="Verdana"/>
                <w:b/>
                <w:sz w:val="19"/>
                <w:szCs w:val="19"/>
                <w:u w:val="single"/>
              </w:rPr>
            </w:pPr>
            <w:r w:rsidRPr="009F7ABB">
              <w:rPr>
                <w:rFonts w:ascii="Verdana" w:hAnsi="Verdana"/>
                <w:b/>
                <w:sz w:val="19"/>
                <w:szCs w:val="19"/>
                <w:u w:val="single"/>
              </w:rPr>
              <w:t>Present Project</w:t>
            </w:r>
            <w:r w:rsidR="00793879" w:rsidRPr="009F7ABB">
              <w:rPr>
                <w:rFonts w:ascii="Verdana" w:hAnsi="Verdana"/>
                <w:b/>
                <w:sz w:val="19"/>
                <w:szCs w:val="19"/>
                <w:u w:val="single"/>
              </w:rPr>
              <w:t xml:space="preserve"> </w:t>
            </w:r>
            <w:r w:rsidRPr="009F7ABB">
              <w:rPr>
                <w:rFonts w:ascii="Verdana" w:hAnsi="Verdana"/>
                <w:b/>
                <w:sz w:val="19"/>
                <w:szCs w:val="19"/>
                <w:u w:val="single"/>
              </w:rPr>
              <w:t>:</w:t>
            </w:r>
          </w:p>
          <w:p w:rsidR="009F7ABB" w:rsidRPr="009F7ABB" w:rsidRDefault="009F7ABB" w:rsidP="009F7ABB">
            <w:pPr>
              <w:pStyle w:val="BodyText"/>
              <w:spacing w:after="0"/>
              <w:ind w:left="720"/>
              <w:rPr>
                <w:rFonts w:ascii="Verdana" w:hAnsi="Verdana"/>
                <w:bCs/>
                <w:sz w:val="20"/>
                <w:u w:val="single"/>
              </w:rPr>
            </w:pPr>
          </w:p>
        </w:tc>
      </w:tr>
      <w:tr w:rsidR="00984CAF" w:rsidTr="00D4266F">
        <w:tc>
          <w:tcPr>
            <w:tcW w:w="817" w:type="dxa"/>
          </w:tcPr>
          <w:p w:rsidR="00984CAF" w:rsidRDefault="00984CAF" w:rsidP="00D4266F"/>
        </w:tc>
        <w:tc>
          <w:tcPr>
            <w:tcW w:w="8647" w:type="dxa"/>
          </w:tcPr>
          <w:p w:rsidR="00D3603C" w:rsidRPr="00F03323" w:rsidRDefault="00D3603C" w:rsidP="007D7089">
            <w:pPr>
              <w:numPr>
                <w:ilvl w:val="0"/>
                <w:numId w:val="19"/>
              </w:numPr>
              <w:rPr>
                <w:rFonts w:ascii="Verdana" w:hAnsi="Verdana" w:cs="Arial"/>
                <w:sz w:val="19"/>
                <w:szCs w:val="19"/>
              </w:rPr>
            </w:pPr>
            <w:r w:rsidRPr="00857FC2">
              <w:rPr>
                <w:rFonts w:ascii="Verdana" w:hAnsi="Verdana" w:cs="Arial"/>
                <w:b/>
                <w:sz w:val="19"/>
                <w:szCs w:val="19"/>
              </w:rPr>
              <w:t>Company</w:t>
            </w:r>
            <w:r w:rsidRPr="00857FC2">
              <w:rPr>
                <w:rFonts w:ascii="Verdana" w:hAnsi="Verdana" w:cs="Arial"/>
                <w:b/>
                <w:sz w:val="19"/>
                <w:szCs w:val="19"/>
              </w:rPr>
              <w:tab/>
            </w:r>
            <w:r w:rsidR="00EC5158" w:rsidRPr="00857FC2">
              <w:rPr>
                <w:rFonts w:ascii="Verdana" w:hAnsi="Verdana" w:cs="Arial"/>
                <w:b/>
                <w:sz w:val="19"/>
                <w:szCs w:val="19"/>
              </w:rPr>
              <w:t xml:space="preserve">    </w:t>
            </w:r>
            <w:r w:rsidRPr="00857FC2">
              <w:rPr>
                <w:rFonts w:ascii="Verdana" w:hAnsi="Verdana" w:cs="Arial"/>
                <w:b/>
                <w:sz w:val="19"/>
                <w:szCs w:val="19"/>
              </w:rPr>
              <w:t>:</w:t>
            </w:r>
            <w:r w:rsidRPr="00F03323">
              <w:rPr>
                <w:rFonts w:ascii="Verdana" w:hAnsi="Verdana" w:cs="Arial"/>
                <w:sz w:val="19"/>
                <w:szCs w:val="19"/>
              </w:rPr>
              <w:t xml:space="preserve"> </w:t>
            </w:r>
            <w:r w:rsidR="00C51A55">
              <w:rPr>
                <w:rFonts w:ascii="Verdana" w:hAnsi="Verdana" w:cs="Arial"/>
                <w:b/>
                <w:sz w:val="19"/>
                <w:szCs w:val="19"/>
              </w:rPr>
              <w:t xml:space="preserve">IBM India </w:t>
            </w:r>
            <w:r w:rsidRPr="00857FC2">
              <w:rPr>
                <w:rFonts w:ascii="Verdana" w:hAnsi="Verdana" w:cs="Arial"/>
                <w:b/>
                <w:sz w:val="19"/>
                <w:szCs w:val="19"/>
              </w:rPr>
              <w:t xml:space="preserve">Pvt. Ltd. </w:t>
            </w:r>
          </w:p>
          <w:p w:rsidR="00D3603C" w:rsidRPr="00857FC2" w:rsidRDefault="00D3603C" w:rsidP="007D7089">
            <w:pPr>
              <w:numPr>
                <w:ilvl w:val="0"/>
                <w:numId w:val="19"/>
              </w:numPr>
              <w:rPr>
                <w:rFonts w:ascii="Verdana" w:hAnsi="Verdana" w:cs="Arial"/>
                <w:b/>
                <w:sz w:val="19"/>
                <w:szCs w:val="19"/>
              </w:rPr>
            </w:pPr>
            <w:r w:rsidRPr="00857FC2">
              <w:rPr>
                <w:rFonts w:ascii="Verdana" w:hAnsi="Verdana" w:cs="Arial"/>
                <w:b/>
                <w:sz w:val="19"/>
                <w:szCs w:val="19"/>
              </w:rPr>
              <w:t>Post Held</w:t>
            </w:r>
            <w:r w:rsidRPr="00857FC2">
              <w:rPr>
                <w:rFonts w:ascii="Verdana" w:hAnsi="Verdana" w:cs="Arial"/>
                <w:b/>
                <w:sz w:val="19"/>
                <w:szCs w:val="19"/>
              </w:rPr>
              <w:tab/>
            </w:r>
            <w:r w:rsidR="00EC5158" w:rsidRPr="00857FC2">
              <w:rPr>
                <w:rFonts w:ascii="Verdana" w:hAnsi="Verdana" w:cs="Arial"/>
                <w:b/>
                <w:sz w:val="19"/>
                <w:szCs w:val="19"/>
              </w:rPr>
              <w:t xml:space="preserve">    </w:t>
            </w:r>
            <w:r w:rsidRPr="00857FC2">
              <w:rPr>
                <w:rFonts w:ascii="Verdana" w:hAnsi="Verdana" w:cs="Arial"/>
                <w:b/>
                <w:sz w:val="19"/>
                <w:szCs w:val="19"/>
              </w:rPr>
              <w:t>:</w:t>
            </w:r>
            <w:r w:rsidRPr="00F03323">
              <w:rPr>
                <w:rFonts w:ascii="Verdana" w:hAnsi="Verdana" w:cs="Arial"/>
                <w:sz w:val="19"/>
                <w:szCs w:val="19"/>
              </w:rPr>
              <w:t xml:space="preserve"> </w:t>
            </w:r>
            <w:r w:rsidRPr="00857FC2">
              <w:rPr>
                <w:rFonts w:ascii="Verdana" w:hAnsi="Verdana" w:cs="Arial"/>
                <w:b/>
                <w:sz w:val="19"/>
                <w:szCs w:val="19"/>
              </w:rPr>
              <w:t xml:space="preserve">Sr. </w:t>
            </w:r>
            <w:r w:rsidR="003E53C4" w:rsidRPr="00857FC2">
              <w:rPr>
                <w:rFonts w:ascii="Verdana" w:hAnsi="Verdana" w:cs="Arial"/>
                <w:b/>
                <w:sz w:val="19"/>
                <w:szCs w:val="19"/>
              </w:rPr>
              <w:t>T</w:t>
            </w:r>
            <w:r w:rsidR="00677CF7">
              <w:rPr>
                <w:rFonts w:ascii="Verdana" w:hAnsi="Verdana" w:cs="Arial"/>
                <w:b/>
                <w:sz w:val="19"/>
                <w:szCs w:val="19"/>
              </w:rPr>
              <w:t>e</w:t>
            </w:r>
            <w:r w:rsidR="00C51A55">
              <w:rPr>
                <w:rFonts w:ascii="Verdana" w:hAnsi="Verdana" w:cs="Arial"/>
                <w:b/>
                <w:sz w:val="19"/>
                <w:szCs w:val="19"/>
              </w:rPr>
              <w:t>chnical Services Manager</w:t>
            </w:r>
            <w:r w:rsidRPr="00857FC2">
              <w:rPr>
                <w:rFonts w:ascii="Verdana" w:hAnsi="Verdana" w:cs="Arial"/>
                <w:b/>
                <w:sz w:val="19"/>
                <w:szCs w:val="19"/>
              </w:rPr>
              <w:t xml:space="preserve"> </w:t>
            </w:r>
          </w:p>
          <w:p w:rsidR="00984CAF" w:rsidRPr="00535BF9" w:rsidRDefault="00D3603C" w:rsidP="007D7089">
            <w:pPr>
              <w:numPr>
                <w:ilvl w:val="0"/>
                <w:numId w:val="19"/>
              </w:numPr>
              <w:rPr>
                <w:rFonts w:ascii="Verdana" w:hAnsi="Verdana" w:cs="Arial"/>
                <w:b/>
                <w:sz w:val="19"/>
                <w:szCs w:val="19"/>
              </w:rPr>
            </w:pPr>
            <w:r w:rsidRPr="00857FC2">
              <w:rPr>
                <w:rFonts w:ascii="Verdana" w:hAnsi="Verdana" w:cs="Arial"/>
                <w:b/>
                <w:sz w:val="19"/>
                <w:szCs w:val="19"/>
              </w:rPr>
              <w:t>Duration</w:t>
            </w:r>
            <w:r w:rsidRPr="00857FC2">
              <w:rPr>
                <w:rFonts w:ascii="Verdana" w:hAnsi="Verdana" w:cs="Arial"/>
                <w:b/>
                <w:sz w:val="19"/>
                <w:szCs w:val="19"/>
              </w:rPr>
              <w:tab/>
            </w:r>
            <w:r w:rsidR="00EC5158" w:rsidRPr="00857FC2">
              <w:rPr>
                <w:rFonts w:ascii="Verdana" w:hAnsi="Verdana" w:cs="Arial"/>
                <w:b/>
                <w:sz w:val="19"/>
                <w:szCs w:val="19"/>
              </w:rPr>
              <w:t xml:space="preserve">    </w:t>
            </w:r>
            <w:r w:rsidRPr="00857FC2">
              <w:rPr>
                <w:rFonts w:ascii="Verdana" w:hAnsi="Verdana" w:cs="Arial"/>
                <w:b/>
                <w:sz w:val="19"/>
                <w:szCs w:val="19"/>
              </w:rPr>
              <w:t>:</w:t>
            </w:r>
            <w:r w:rsidRPr="00F03323">
              <w:rPr>
                <w:rFonts w:ascii="Verdana" w:hAnsi="Verdana" w:cs="Arial"/>
                <w:sz w:val="19"/>
                <w:szCs w:val="19"/>
              </w:rPr>
              <w:t xml:space="preserve"> </w:t>
            </w:r>
            <w:r w:rsidR="00C51A55" w:rsidRPr="0072483B">
              <w:rPr>
                <w:rFonts w:ascii="Verdana" w:hAnsi="Verdana" w:cs="Arial"/>
                <w:sz w:val="19"/>
                <w:szCs w:val="19"/>
              </w:rPr>
              <w:t xml:space="preserve">December </w:t>
            </w:r>
            <w:r w:rsidRPr="0072483B">
              <w:rPr>
                <w:rFonts w:ascii="Verdana" w:hAnsi="Verdana" w:cs="Arial"/>
                <w:sz w:val="19"/>
                <w:szCs w:val="19"/>
              </w:rPr>
              <w:t>20</w:t>
            </w:r>
            <w:r w:rsidR="00C51A55" w:rsidRPr="0072483B">
              <w:rPr>
                <w:rFonts w:ascii="Verdana" w:hAnsi="Verdana" w:cs="Arial"/>
                <w:sz w:val="19"/>
                <w:szCs w:val="19"/>
              </w:rPr>
              <w:t xml:space="preserve">12 </w:t>
            </w:r>
            <w:r w:rsidRPr="0072483B">
              <w:rPr>
                <w:rFonts w:ascii="Verdana" w:hAnsi="Verdana" w:cs="Arial"/>
                <w:sz w:val="19"/>
                <w:szCs w:val="19"/>
              </w:rPr>
              <w:t xml:space="preserve">to </w:t>
            </w:r>
            <w:r w:rsidR="00256086">
              <w:rPr>
                <w:rFonts w:ascii="Verdana" w:hAnsi="Verdana" w:cs="Arial"/>
                <w:sz w:val="19"/>
                <w:szCs w:val="19"/>
              </w:rPr>
              <w:t>Present</w:t>
            </w:r>
            <w:r w:rsidRPr="0072483B">
              <w:rPr>
                <w:rFonts w:ascii="Verdana" w:hAnsi="Verdana" w:cs="Arial"/>
                <w:sz w:val="19"/>
                <w:szCs w:val="19"/>
              </w:rPr>
              <w:t>.</w:t>
            </w:r>
          </w:p>
          <w:p w:rsidR="009F7ABB" w:rsidRDefault="00244A93" w:rsidP="009F7ABB">
            <w:pPr>
              <w:numPr>
                <w:ilvl w:val="0"/>
                <w:numId w:val="19"/>
              </w:numPr>
              <w:rPr>
                <w:rFonts w:ascii="Verdana" w:hAnsi="Verdana" w:cs="Arial"/>
                <w:b/>
                <w:sz w:val="19"/>
                <w:szCs w:val="19"/>
              </w:rPr>
            </w:pPr>
            <w:r w:rsidRPr="00535BF9">
              <w:rPr>
                <w:rFonts w:ascii="Verdana" w:hAnsi="Verdana" w:cs="Arial"/>
                <w:b/>
                <w:sz w:val="19"/>
                <w:szCs w:val="19"/>
              </w:rPr>
              <w:t xml:space="preserve">Role                   : </w:t>
            </w:r>
            <w:r w:rsidR="009F7ABB" w:rsidRPr="00535BF9">
              <w:rPr>
                <w:rFonts w:ascii="Verdana" w:hAnsi="Verdana" w:cs="Arial"/>
                <w:b/>
                <w:sz w:val="19"/>
                <w:szCs w:val="19"/>
              </w:rPr>
              <w:t>SSO</w:t>
            </w:r>
            <w:r w:rsidR="00227F6E" w:rsidRPr="00535BF9">
              <w:rPr>
                <w:rFonts w:ascii="Verdana" w:hAnsi="Verdana" w:cs="Arial"/>
                <w:b/>
                <w:sz w:val="19"/>
                <w:szCs w:val="19"/>
              </w:rPr>
              <w:t xml:space="preserve"> (Infra Teams)</w:t>
            </w:r>
            <w:r w:rsidR="009F7ABB" w:rsidRPr="00535BF9">
              <w:rPr>
                <w:rFonts w:ascii="Verdana" w:hAnsi="Verdana" w:cs="Arial"/>
                <w:b/>
                <w:sz w:val="19"/>
                <w:szCs w:val="19"/>
              </w:rPr>
              <w:t xml:space="preserve"> </w:t>
            </w:r>
            <w:r w:rsidR="00227F6E" w:rsidRPr="00535BF9">
              <w:rPr>
                <w:rFonts w:ascii="Verdana" w:hAnsi="Verdana" w:cs="Arial"/>
                <w:b/>
                <w:sz w:val="19"/>
                <w:szCs w:val="19"/>
              </w:rPr>
              <w:t xml:space="preserve">&amp; SDM </w:t>
            </w:r>
            <w:r w:rsidR="009F7ABB" w:rsidRPr="00535BF9">
              <w:rPr>
                <w:rFonts w:ascii="Verdana" w:hAnsi="Verdana" w:cs="Arial"/>
                <w:b/>
                <w:sz w:val="19"/>
                <w:szCs w:val="19"/>
              </w:rPr>
              <w:t xml:space="preserve">Leader </w:t>
            </w:r>
          </w:p>
          <w:p w:rsidR="00535BF9" w:rsidRPr="00535BF9" w:rsidRDefault="00535BF9" w:rsidP="00535BF9">
            <w:pPr>
              <w:ind w:left="720"/>
              <w:rPr>
                <w:rFonts w:ascii="Verdana" w:hAnsi="Verdana" w:cs="Arial"/>
                <w:b/>
                <w:sz w:val="19"/>
                <w:szCs w:val="19"/>
              </w:rPr>
            </w:pPr>
          </w:p>
          <w:p w:rsidR="00EC5158" w:rsidRPr="009F7ABB" w:rsidRDefault="00EC5158" w:rsidP="009F7ABB">
            <w:pPr>
              <w:rPr>
                <w:rFonts w:ascii="Verdana" w:hAnsi="Verdana" w:cs="Arial"/>
                <w:b/>
                <w:sz w:val="19"/>
                <w:szCs w:val="19"/>
                <w:u w:val="single"/>
              </w:rPr>
            </w:pPr>
            <w:r w:rsidRPr="009F7ABB">
              <w:rPr>
                <w:rFonts w:ascii="Verdana" w:hAnsi="Verdana" w:cs="Arial"/>
                <w:b/>
                <w:sz w:val="19"/>
                <w:szCs w:val="19"/>
                <w:u w:val="single"/>
              </w:rPr>
              <w:t>Responsibilities :</w:t>
            </w:r>
          </w:p>
          <w:p w:rsidR="001219AB" w:rsidRDefault="001219AB" w:rsidP="001219AB">
            <w:pPr>
              <w:pStyle w:val="ListParagraph"/>
              <w:rPr>
                <w:rFonts w:ascii="Verdana" w:hAnsi="Verdana" w:cs="Arial"/>
                <w:b/>
                <w:sz w:val="19"/>
                <w:szCs w:val="19"/>
              </w:rPr>
            </w:pPr>
          </w:p>
          <w:p w:rsidR="008241D9" w:rsidRPr="008241D9" w:rsidRDefault="008241D9" w:rsidP="008241D9">
            <w:pPr>
              <w:numPr>
                <w:ilvl w:val="0"/>
                <w:numId w:val="19"/>
              </w:numPr>
              <w:jc w:val="both"/>
              <w:rPr>
                <w:rFonts w:ascii="Verdana" w:hAnsi="Verdana" w:cs="Arial"/>
                <w:sz w:val="19"/>
                <w:szCs w:val="19"/>
              </w:rPr>
            </w:pPr>
            <w:r w:rsidRPr="008241D9">
              <w:rPr>
                <w:rFonts w:ascii="Verdana" w:hAnsi="Verdana" w:cs="Arial"/>
                <w:sz w:val="19"/>
                <w:szCs w:val="19"/>
              </w:rPr>
              <w:t>Responsible for smooth migration &amp; delivery of work during the incubator period by managing 70+ reportees  (Direct/Indirect) supporting various SSO towers.</w:t>
            </w:r>
          </w:p>
          <w:p w:rsidR="008241D9" w:rsidRDefault="008241D9" w:rsidP="00F764D3">
            <w:pPr>
              <w:ind w:left="720"/>
              <w:jc w:val="both"/>
              <w:rPr>
                <w:rFonts w:ascii="Verdana" w:hAnsi="Verdana" w:cs="Arial"/>
                <w:sz w:val="19"/>
                <w:szCs w:val="19"/>
              </w:rPr>
            </w:pPr>
            <w:r w:rsidRPr="008241D9">
              <w:rPr>
                <w:rFonts w:ascii="Verdana" w:hAnsi="Verdana" w:cs="Arial"/>
                <w:sz w:val="19"/>
                <w:szCs w:val="19"/>
              </w:rPr>
              <w:t>Completely accountable for all aspects of Resource Planning, Coordination / Liaison with Human Resource Management</w:t>
            </w:r>
            <w:r w:rsidR="00227F6E">
              <w:rPr>
                <w:rFonts w:ascii="Verdana" w:hAnsi="Verdana" w:cs="Arial"/>
                <w:sz w:val="19"/>
                <w:szCs w:val="19"/>
              </w:rPr>
              <w:t xml:space="preserve"> etc</w:t>
            </w:r>
            <w:r w:rsidRPr="008241D9">
              <w:rPr>
                <w:rFonts w:ascii="Verdana" w:hAnsi="Verdana" w:cs="Arial"/>
                <w:sz w:val="19"/>
                <w:szCs w:val="19"/>
              </w:rPr>
              <w:t xml:space="preserve"> for the entire SSO team.</w:t>
            </w:r>
          </w:p>
          <w:p w:rsidR="00227F6E" w:rsidRPr="00227F6E" w:rsidRDefault="00227F6E" w:rsidP="00227F6E">
            <w:pPr>
              <w:pStyle w:val="ListParagraph"/>
              <w:numPr>
                <w:ilvl w:val="0"/>
                <w:numId w:val="19"/>
              </w:numPr>
              <w:jc w:val="both"/>
              <w:rPr>
                <w:rFonts w:ascii="Verdana" w:hAnsi="Verdana" w:cs="Arial"/>
                <w:sz w:val="19"/>
                <w:szCs w:val="19"/>
              </w:rPr>
            </w:pPr>
            <w:r w:rsidRPr="00227F6E">
              <w:rPr>
                <w:rFonts w:ascii="Verdana" w:hAnsi="Verdana" w:cs="Arial"/>
                <w:sz w:val="19"/>
                <w:szCs w:val="19"/>
              </w:rPr>
              <w:t>Managing Team of Service Delivery Managers to ensure smooth delivery of Infra and applications supporting to client critical applications</w:t>
            </w:r>
            <w:r w:rsidR="00535BF9">
              <w:rPr>
                <w:rFonts w:ascii="Verdana" w:hAnsi="Verdana" w:cs="Arial"/>
                <w:sz w:val="19"/>
                <w:szCs w:val="19"/>
              </w:rPr>
              <w:t>.</w:t>
            </w:r>
            <w:r w:rsidRPr="00227F6E">
              <w:rPr>
                <w:rFonts w:ascii="Verdana" w:hAnsi="Verdana" w:cs="Arial"/>
                <w:sz w:val="19"/>
                <w:szCs w:val="19"/>
              </w:rPr>
              <w:t xml:space="preserve"> </w:t>
            </w:r>
          </w:p>
          <w:p w:rsidR="008241D9" w:rsidRPr="00F764D3" w:rsidRDefault="008241D9" w:rsidP="008241D9">
            <w:pPr>
              <w:numPr>
                <w:ilvl w:val="0"/>
                <w:numId w:val="19"/>
              </w:numPr>
              <w:jc w:val="both"/>
              <w:rPr>
                <w:rFonts w:ascii="Verdana" w:hAnsi="Verdana" w:cs="Arial"/>
                <w:sz w:val="19"/>
                <w:szCs w:val="19"/>
              </w:rPr>
            </w:pPr>
            <w:r w:rsidRPr="00F764D3">
              <w:rPr>
                <w:rFonts w:ascii="Verdana" w:hAnsi="Verdana" w:cs="Arial"/>
                <w:sz w:val="19"/>
                <w:szCs w:val="19"/>
              </w:rPr>
              <w:t>Ensure relevant governance / interlock with sending/receiving geo service lines on Transition/Transformation issues, Resource solution, Support models and SLA attainability.</w:t>
            </w:r>
            <w:r w:rsidR="00F764D3" w:rsidRPr="00F764D3">
              <w:rPr>
                <w:rFonts w:ascii="Verdana" w:hAnsi="Verdana" w:cs="Arial"/>
                <w:sz w:val="19"/>
                <w:szCs w:val="19"/>
              </w:rPr>
              <w:t xml:space="preserve"> </w:t>
            </w:r>
            <w:r w:rsidRPr="00F764D3">
              <w:rPr>
                <w:rFonts w:ascii="Verdana" w:hAnsi="Verdana" w:cs="Arial"/>
                <w:sz w:val="19"/>
                <w:szCs w:val="19"/>
              </w:rPr>
              <w:t>Interlocking with senior Management in to deliver process improvements for productivity enhancements and cost take outs.</w:t>
            </w:r>
          </w:p>
          <w:p w:rsidR="008241D9" w:rsidRPr="00F764D3" w:rsidRDefault="008241D9" w:rsidP="008241D9">
            <w:pPr>
              <w:numPr>
                <w:ilvl w:val="0"/>
                <w:numId w:val="19"/>
              </w:numPr>
              <w:jc w:val="both"/>
              <w:rPr>
                <w:rFonts w:ascii="Verdana" w:hAnsi="Verdana" w:cs="Arial"/>
                <w:sz w:val="19"/>
                <w:szCs w:val="19"/>
              </w:rPr>
            </w:pPr>
            <w:r w:rsidRPr="00F764D3">
              <w:rPr>
                <w:rFonts w:ascii="Verdana" w:hAnsi="Verdana" w:cs="Arial"/>
                <w:sz w:val="19"/>
                <w:szCs w:val="19"/>
              </w:rPr>
              <w:t>Responsible for service delivery audit readiness , service quality, service delivery performance and drives service excellence.</w:t>
            </w:r>
            <w:r w:rsidR="00F764D3" w:rsidRPr="00F764D3">
              <w:rPr>
                <w:rFonts w:ascii="Verdana" w:hAnsi="Verdana" w:cs="Arial"/>
                <w:sz w:val="19"/>
                <w:szCs w:val="19"/>
              </w:rPr>
              <w:t xml:space="preserve"> </w:t>
            </w:r>
            <w:r w:rsidRPr="00F764D3">
              <w:rPr>
                <w:rFonts w:ascii="Verdana" w:hAnsi="Verdana" w:cs="Arial"/>
                <w:sz w:val="19"/>
                <w:szCs w:val="19"/>
              </w:rPr>
              <w:t>Client feedback and satisfaction assessment on a regular basis to identify areas of improvement.</w:t>
            </w:r>
            <w:r w:rsidR="00F764D3" w:rsidRPr="00F764D3">
              <w:rPr>
                <w:rFonts w:ascii="Verdana" w:hAnsi="Verdana" w:cs="Arial"/>
                <w:sz w:val="19"/>
                <w:szCs w:val="19"/>
              </w:rPr>
              <w:t xml:space="preserve"> </w:t>
            </w:r>
            <w:r w:rsidRPr="00F764D3">
              <w:rPr>
                <w:rFonts w:ascii="Verdana" w:hAnsi="Verdana" w:cs="Arial"/>
                <w:sz w:val="19"/>
                <w:szCs w:val="19"/>
              </w:rPr>
              <w:t>Ensures robust tools and - where relevant - technological platforms are in place to support customer environment and best service solution</w:t>
            </w:r>
          </w:p>
          <w:p w:rsidR="008241D9" w:rsidRPr="008241D9" w:rsidRDefault="008241D9" w:rsidP="008241D9">
            <w:pPr>
              <w:numPr>
                <w:ilvl w:val="0"/>
                <w:numId w:val="19"/>
              </w:numPr>
              <w:jc w:val="both"/>
              <w:rPr>
                <w:rFonts w:ascii="Verdana" w:hAnsi="Verdana" w:cs="Arial"/>
                <w:sz w:val="19"/>
                <w:szCs w:val="19"/>
              </w:rPr>
            </w:pPr>
            <w:r w:rsidRPr="008241D9">
              <w:rPr>
                <w:rFonts w:ascii="Verdana" w:hAnsi="Verdana" w:cs="Arial"/>
                <w:sz w:val="19"/>
                <w:szCs w:val="19"/>
              </w:rPr>
              <w:t>Oversees the integration of all service delivery units and constantly improves the quality and inter-working of the whole ‘virtual’ service team, including other IBM service partners and suppliers to ensure a seamless end-to-end delivery of service for clients.</w:t>
            </w:r>
          </w:p>
          <w:p w:rsidR="007B5E31" w:rsidRPr="007B5E31" w:rsidRDefault="008241D9" w:rsidP="00592D27">
            <w:pPr>
              <w:numPr>
                <w:ilvl w:val="0"/>
                <w:numId w:val="19"/>
              </w:numPr>
              <w:jc w:val="both"/>
              <w:rPr>
                <w:rFonts w:ascii="Verdana" w:hAnsi="Verdana"/>
                <w:b/>
                <w:sz w:val="19"/>
                <w:szCs w:val="19"/>
                <w:u w:val="single"/>
              </w:rPr>
            </w:pPr>
            <w:r w:rsidRPr="007B5E31">
              <w:rPr>
                <w:rFonts w:ascii="Verdana" w:hAnsi="Verdana" w:cs="Arial"/>
                <w:sz w:val="19"/>
                <w:szCs w:val="19"/>
              </w:rPr>
              <w:t>Provides support to new business opportunities. Takes an active role in bids and supports the transition and implementation of new business (including new service offers)</w:t>
            </w:r>
            <w:r w:rsidR="00F764D3" w:rsidRPr="007B5E31">
              <w:rPr>
                <w:rFonts w:ascii="Verdana" w:hAnsi="Verdana" w:cs="Arial"/>
                <w:sz w:val="19"/>
                <w:szCs w:val="19"/>
              </w:rPr>
              <w:t xml:space="preserve">. </w:t>
            </w:r>
            <w:r w:rsidRPr="007B5E31">
              <w:rPr>
                <w:rFonts w:ascii="Verdana" w:hAnsi="Verdana" w:cs="Arial"/>
                <w:sz w:val="19"/>
                <w:szCs w:val="19"/>
              </w:rPr>
              <w:t xml:space="preserve">Overseeing the BCP &amp; DR planning &amp; ensure successful participation by delivery teams during the DR drills. </w:t>
            </w:r>
          </w:p>
          <w:p w:rsidR="00592D27" w:rsidRDefault="00592D27" w:rsidP="00592D27">
            <w:pPr>
              <w:pStyle w:val="Objective"/>
              <w:spacing w:before="0" w:after="0"/>
              <w:rPr>
                <w:rFonts w:ascii="Verdana" w:hAnsi="Verdana"/>
                <w:b/>
                <w:sz w:val="19"/>
                <w:szCs w:val="19"/>
                <w:u w:val="single"/>
              </w:rPr>
            </w:pPr>
            <w:r w:rsidRPr="009F7ABB">
              <w:rPr>
                <w:rFonts w:ascii="Verdana" w:hAnsi="Verdana"/>
                <w:b/>
                <w:sz w:val="19"/>
                <w:szCs w:val="19"/>
                <w:u w:val="single"/>
              </w:rPr>
              <w:t>Previous Projects :</w:t>
            </w:r>
          </w:p>
          <w:p w:rsidR="00592D27" w:rsidRPr="00592D27" w:rsidRDefault="00592D27" w:rsidP="00592D27">
            <w:pPr>
              <w:numPr>
                <w:ilvl w:val="0"/>
                <w:numId w:val="19"/>
              </w:numPr>
              <w:rPr>
                <w:rFonts w:ascii="Verdana" w:hAnsi="Verdana" w:cs="Arial"/>
                <w:b/>
                <w:sz w:val="19"/>
                <w:szCs w:val="19"/>
              </w:rPr>
            </w:pPr>
            <w:r w:rsidRPr="00592D27">
              <w:rPr>
                <w:rFonts w:ascii="Verdana" w:hAnsi="Verdana" w:cs="Arial"/>
                <w:b/>
                <w:sz w:val="19"/>
                <w:szCs w:val="19"/>
              </w:rPr>
              <w:lastRenderedPageBreak/>
              <w:t>Company</w:t>
            </w:r>
            <w:r w:rsidRPr="00592D27">
              <w:rPr>
                <w:rFonts w:ascii="Verdana" w:hAnsi="Verdana" w:cs="Arial"/>
                <w:b/>
                <w:sz w:val="19"/>
                <w:szCs w:val="19"/>
              </w:rPr>
              <w:tab/>
              <w:t xml:space="preserve">    : </w:t>
            </w:r>
            <w:proofErr w:type="spellStart"/>
            <w:r w:rsidRPr="00592D27">
              <w:rPr>
                <w:rFonts w:ascii="Verdana" w:hAnsi="Verdana" w:cs="Arial"/>
                <w:b/>
                <w:sz w:val="19"/>
                <w:szCs w:val="19"/>
              </w:rPr>
              <w:t>Mobily</w:t>
            </w:r>
            <w:proofErr w:type="spellEnd"/>
            <w:r w:rsidRPr="00592D27">
              <w:rPr>
                <w:rFonts w:ascii="Verdana" w:hAnsi="Verdana" w:cs="Arial"/>
                <w:b/>
                <w:sz w:val="19"/>
                <w:szCs w:val="19"/>
              </w:rPr>
              <w:t xml:space="preserve"> InfoTech Pvt. Ltd. </w:t>
            </w:r>
            <w:r w:rsidRPr="00592D27">
              <w:rPr>
                <w:rFonts w:ascii="Verdana" w:hAnsi="Verdana" w:cs="Arial"/>
                <w:sz w:val="19"/>
                <w:szCs w:val="19"/>
              </w:rPr>
              <w:t>(</w:t>
            </w:r>
            <w:hyperlink r:id="rId6" w:history="1">
              <w:r w:rsidRPr="003D221B">
                <w:rPr>
                  <w:rStyle w:val="Hyperlink"/>
                  <w:rFonts w:ascii="Verdana" w:hAnsi="Verdana" w:cs="Arial"/>
                  <w:sz w:val="19"/>
                  <w:szCs w:val="19"/>
                </w:rPr>
                <w:t>http://www.mobily.com.sa/</w:t>
              </w:r>
            </w:hyperlink>
            <w:r w:rsidRPr="00592D27">
              <w:rPr>
                <w:rFonts w:ascii="Verdana" w:hAnsi="Verdana" w:cs="Arial"/>
                <w:sz w:val="19"/>
                <w:szCs w:val="19"/>
              </w:rPr>
              <w:t>)</w:t>
            </w:r>
          </w:p>
          <w:p w:rsidR="00592D27" w:rsidRPr="00EA67A0" w:rsidRDefault="00592D27" w:rsidP="00592D27">
            <w:pPr>
              <w:pStyle w:val="Objective"/>
              <w:numPr>
                <w:ilvl w:val="0"/>
                <w:numId w:val="19"/>
              </w:numPr>
              <w:spacing w:before="0" w:after="0"/>
              <w:rPr>
                <w:rFonts w:ascii="Verdana" w:hAnsi="Verdana"/>
                <w:b/>
                <w:sz w:val="19"/>
                <w:szCs w:val="19"/>
              </w:rPr>
            </w:pPr>
            <w:r w:rsidRPr="00592D27">
              <w:rPr>
                <w:rFonts w:ascii="Verdana" w:hAnsi="Verdana" w:cs="Arial"/>
                <w:b/>
                <w:sz w:val="19"/>
                <w:szCs w:val="19"/>
              </w:rPr>
              <w:t>Post Held</w:t>
            </w:r>
            <w:r w:rsidRPr="00592D27">
              <w:rPr>
                <w:rFonts w:ascii="Verdana" w:hAnsi="Verdana" w:cs="Arial"/>
                <w:b/>
                <w:sz w:val="19"/>
                <w:szCs w:val="19"/>
              </w:rPr>
              <w:tab/>
              <w:t xml:space="preserve">    :</w:t>
            </w:r>
            <w:r w:rsidRPr="00592D27">
              <w:rPr>
                <w:rFonts w:ascii="Verdana" w:hAnsi="Verdana" w:cs="Arial"/>
                <w:sz w:val="19"/>
                <w:szCs w:val="19"/>
              </w:rPr>
              <w:t xml:space="preserve"> </w:t>
            </w:r>
            <w:r>
              <w:rPr>
                <w:rFonts w:ascii="Verdana" w:hAnsi="Verdana"/>
                <w:b/>
                <w:sz w:val="19"/>
                <w:szCs w:val="19"/>
              </w:rPr>
              <w:t xml:space="preserve">Sr. Data Center Leader  </w:t>
            </w:r>
          </w:p>
          <w:p w:rsidR="00592D27" w:rsidRPr="00592D27" w:rsidRDefault="00592D27" w:rsidP="00592D27">
            <w:pPr>
              <w:numPr>
                <w:ilvl w:val="0"/>
                <w:numId w:val="19"/>
              </w:numPr>
              <w:rPr>
                <w:rFonts w:ascii="Verdana" w:hAnsi="Verdana" w:cs="Arial"/>
                <w:b/>
                <w:sz w:val="19"/>
                <w:szCs w:val="19"/>
              </w:rPr>
            </w:pPr>
            <w:r w:rsidRPr="00592D27">
              <w:rPr>
                <w:rFonts w:ascii="Verdana" w:hAnsi="Verdana" w:cs="Arial"/>
                <w:b/>
                <w:sz w:val="19"/>
                <w:szCs w:val="19"/>
              </w:rPr>
              <w:t>Duration</w:t>
            </w:r>
            <w:r w:rsidRPr="00592D27">
              <w:rPr>
                <w:rFonts w:ascii="Verdana" w:hAnsi="Verdana" w:cs="Arial"/>
                <w:b/>
                <w:sz w:val="19"/>
                <w:szCs w:val="19"/>
              </w:rPr>
              <w:tab/>
              <w:t xml:space="preserve">    :</w:t>
            </w:r>
            <w:r w:rsidRPr="00592D27">
              <w:rPr>
                <w:rFonts w:ascii="Verdana" w:hAnsi="Verdana" w:cs="Arial"/>
                <w:sz w:val="19"/>
                <w:szCs w:val="19"/>
              </w:rPr>
              <w:t xml:space="preserve"> </w:t>
            </w:r>
            <w:r w:rsidRPr="00592D27">
              <w:rPr>
                <w:rFonts w:ascii="Verdana" w:hAnsi="Verdana"/>
                <w:sz w:val="19"/>
                <w:szCs w:val="19"/>
              </w:rPr>
              <w:t>April 2009 to November 2012</w:t>
            </w:r>
          </w:p>
          <w:p w:rsidR="007B5E31" w:rsidRDefault="007B5E31" w:rsidP="00592D27">
            <w:pPr>
              <w:rPr>
                <w:rFonts w:ascii="Verdana" w:hAnsi="Verdana" w:cs="Arial"/>
                <w:b/>
                <w:sz w:val="19"/>
                <w:szCs w:val="19"/>
              </w:rPr>
            </w:pPr>
          </w:p>
          <w:p w:rsidR="00592D27" w:rsidRDefault="00592D27" w:rsidP="00592D27">
            <w:pPr>
              <w:rPr>
                <w:rFonts w:ascii="Verdana" w:hAnsi="Verdana" w:cs="Arial"/>
                <w:b/>
                <w:sz w:val="19"/>
                <w:szCs w:val="19"/>
              </w:rPr>
            </w:pPr>
            <w:r w:rsidRPr="00857FC2">
              <w:rPr>
                <w:rFonts w:ascii="Verdana" w:hAnsi="Verdana" w:cs="Arial"/>
                <w:b/>
                <w:sz w:val="19"/>
                <w:szCs w:val="19"/>
              </w:rPr>
              <w:t>Responsibilities :</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 xml:space="preserve">SPOC from offshore for the Data Centre teams in all aspects of Resource Planning, Coordination / Liaison with Human Resource Management, Finance, Recruitment. Functionally led Global DBA team (India, KSA) supporting </w:t>
            </w:r>
            <w:proofErr w:type="spellStart"/>
            <w:r w:rsidRPr="0097685B">
              <w:rPr>
                <w:rFonts w:ascii="Verdana" w:eastAsia="Times New Roman" w:hAnsi="Verdana" w:cs="Times New Roman"/>
                <w:sz w:val="19"/>
                <w:szCs w:val="19"/>
                <w:lang w:val="en-US"/>
              </w:rPr>
              <w:t>Mobily</w:t>
            </w:r>
            <w:proofErr w:type="spellEnd"/>
            <w:r w:rsidRPr="0097685B">
              <w:rPr>
                <w:rFonts w:ascii="Verdana" w:eastAsia="Times New Roman" w:hAnsi="Verdana" w:cs="Times New Roman"/>
                <w:sz w:val="19"/>
                <w:szCs w:val="19"/>
                <w:lang w:val="en-US"/>
              </w:rPr>
              <w:t xml:space="preserve"> Applications</w:t>
            </w:r>
            <w:r w:rsidR="00837BF5">
              <w:rPr>
                <w:rFonts w:ascii="Verdana" w:eastAsia="Times New Roman" w:hAnsi="Verdana" w:cs="Times New Roman"/>
                <w:sz w:val="19"/>
                <w:szCs w:val="19"/>
                <w:lang w:val="en-US"/>
              </w:rPr>
              <w:t>.</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 xml:space="preserve">Established and setup ITIL Processes – Capacity Planning / Management and Service Level Management Defining OLAs/SLAs/UCs.    </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Successfully handled the entire spectrum of functions related to execution of Global DBA Delivery projects and support.</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Carried out detailed planning and scheduling to ensure execution of projects within time &amp; budgetary parameters and tracked/monitored and controlled the closing of the project.</w:t>
            </w:r>
          </w:p>
          <w:p w:rsidR="0097685B" w:rsidRPr="0097685B" w:rsidRDefault="0097685B" w:rsidP="00837BF5">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 xml:space="preserve">Globally handled Global Database Management Support related functions and implemented measures to enhance operational efficiency and </w:t>
            </w:r>
            <w:r w:rsidR="00837BF5" w:rsidRPr="0097685B">
              <w:rPr>
                <w:rFonts w:ascii="Verdana" w:eastAsia="Times New Roman" w:hAnsi="Verdana" w:cs="Times New Roman"/>
                <w:sz w:val="19"/>
                <w:szCs w:val="19"/>
                <w:lang w:val="en-US"/>
              </w:rPr>
              <w:t>optimize</w:t>
            </w:r>
            <w:r w:rsidRPr="0097685B">
              <w:rPr>
                <w:rFonts w:ascii="Verdana" w:eastAsia="Times New Roman" w:hAnsi="Verdana" w:cs="Times New Roman"/>
                <w:sz w:val="19"/>
                <w:szCs w:val="19"/>
                <w:lang w:val="en-US"/>
              </w:rPr>
              <w:t xml:space="preserve"> resource utilization.</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Understand and analysis the application / management requirement and perform the Capacity planning from DBA perspectives and provide the required suggestion / action taken.</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Delivering Leadership on escalations, Major Incidents and Critical catastrophic outages with ownership of meeting</w:t>
            </w:r>
            <w:r w:rsidR="00837BF5">
              <w:rPr>
                <w:rFonts w:ascii="Verdana" w:eastAsia="Times New Roman" w:hAnsi="Verdana" w:cs="Times New Roman"/>
                <w:sz w:val="19"/>
                <w:szCs w:val="19"/>
                <w:lang w:val="en-US"/>
              </w:rPr>
              <w:t xml:space="preserve"> </w:t>
            </w:r>
            <w:r w:rsidRPr="0097685B">
              <w:rPr>
                <w:rFonts w:ascii="Verdana" w:eastAsia="Times New Roman" w:hAnsi="Verdana" w:cs="Times New Roman"/>
                <w:sz w:val="19"/>
                <w:szCs w:val="19"/>
                <w:lang w:val="en-US"/>
              </w:rPr>
              <w:t>target agreed by the client.</w:t>
            </w:r>
          </w:p>
          <w:p w:rsidR="007D7089" w:rsidRPr="0097685B" w:rsidRDefault="0097685B" w:rsidP="0097685B">
            <w:pPr>
              <w:pStyle w:val="ListParagraph"/>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Resolving all support and operational issues in liaison with project managers &amp; business group and Meeting deadlines without compromising quality norms.</w:t>
            </w:r>
          </w:p>
          <w:p w:rsidR="0097685B" w:rsidRPr="0097685B" w:rsidRDefault="0097685B" w:rsidP="0097685B">
            <w:pPr>
              <w:numPr>
                <w:ilvl w:val="0"/>
                <w:numId w:val="19"/>
              </w:numPr>
              <w:jc w:val="both"/>
              <w:rPr>
                <w:rFonts w:ascii="Verdana" w:eastAsia="Times New Roman" w:hAnsi="Verdana" w:cs="Times New Roman"/>
                <w:sz w:val="19"/>
                <w:szCs w:val="19"/>
                <w:lang w:val="en-US"/>
              </w:rPr>
            </w:pPr>
            <w:r w:rsidRPr="0097685B">
              <w:rPr>
                <w:rFonts w:ascii="Verdana" w:eastAsia="Times New Roman" w:hAnsi="Verdana" w:cs="Times New Roman"/>
                <w:sz w:val="19"/>
                <w:szCs w:val="19"/>
                <w:lang w:val="en-US"/>
              </w:rPr>
              <w:t>Led and motivated the team and set out performance parameters/ deadlines to ensure service excellence and adherence to quality standards.</w:t>
            </w:r>
          </w:p>
          <w:p w:rsidR="0097685B" w:rsidRPr="0097685B" w:rsidRDefault="0097685B" w:rsidP="0097685B">
            <w:pPr>
              <w:pStyle w:val="ListParagraph"/>
              <w:rPr>
                <w:rFonts w:ascii="Verdana" w:hAnsi="Verdana" w:cs="Arial"/>
                <w:sz w:val="19"/>
                <w:szCs w:val="19"/>
              </w:rPr>
            </w:pPr>
          </w:p>
        </w:tc>
      </w:tr>
      <w:tr w:rsidR="00D3603C" w:rsidTr="00D4266F">
        <w:tc>
          <w:tcPr>
            <w:tcW w:w="9464" w:type="dxa"/>
            <w:gridSpan w:val="2"/>
          </w:tcPr>
          <w:p w:rsidR="00D3603C" w:rsidRPr="00426944" w:rsidRDefault="00D3603C" w:rsidP="00426944">
            <w:pPr>
              <w:pStyle w:val="Objective"/>
              <w:spacing w:before="0" w:after="0"/>
              <w:rPr>
                <w:rFonts w:ascii="Verdana" w:hAnsi="Verdana"/>
                <w:b/>
                <w:sz w:val="19"/>
                <w:szCs w:val="19"/>
              </w:rPr>
            </w:pPr>
          </w:p>
        </w:tc>
      </w:tr>
      <w:tr w:rsidR="00EC6417" w:rsidTr="00D4266F">
        <w:tc>
          <w:tcPr>
            <w:tcW w:w="9464" w:type="dxa"/>
            <w:gridSpan w:val="2"/>
          </w:tcPr>
          <w:p w:rsidR="00DE3D2A" w:rsidRDefault="00EC6417" w:rsidP="00AD1FBA">
            <w:pPr>
              <w:pStyle w:val="Objective"/>
              <w:spacing w:before="0" w:after="0"/>
              <w:rPr>
                <w:rFonts w:ascii="Verdana" w:hAnsi="Verdana"/>
                <w:b/>
                <w:sz w:val="19"/>
                <w:szCs w:val="19"/>
              </w:rPr>
            </w:pPr>
            <w:r w:rsidRPr="00EA67A0">
              <w:rPr>
                <w:rFonts w:ascii="Verdana" w:hAnsi="Verdana"/>
                <w:b/>
                <w:sz w:val="19"/>
                <w:szCs w:val="19"/>
              </w:rPr>
              <w:t>Previous Projects</w:t>
            </w:r>
            <w:r w:rsidR="00793879">
              <w:rPr>
                <w:rFonts w:ascii="Verdana" w:hAnsi="Verdana"/>
                <w:b/>
                <w:sz w:val="19"/>
                <w:szCs w:val="19"/>
              </w:rPr>
              <w:t xml:space="preserve"> </w:t>
            </w:r>
            <w:r w:rsidRPr="00EA67A0">
              <w:rPr>
                <w:rFonts w:ascii="Verdana" w:hAnsi="Verdana"/>
                <w:b/>
                <w:sz w:val="19"/>
                <w:szCs w:val="19"/>
              </w:rPr>
              <w:t>:</w:t>
            </w:r>
          </w:p>
          <w:p w:rsidR="00AD1FBA" w:rsidRPr="00426944" w:rsidRDefault="00AD1FBA" w:rsidP="00AD1FBA">
            <w:pPr>
              <w:pStyle w:val="BodyText"/>
              <w:rPr>
                <w:rFonts w:ascii="Verdana" w:eastAsia="Times New Roman" w:hAnsi="Verdana" w:cs="Times New Roman"/>
                <w:b/>
                <w:sz w:val="19"/>
                <w:szCs w:val="19"/>
                <w:lang w:val="en-US"/>
              </w:rPr>
            </w:pPr>
          </w:p>
        </w:tc>
      </w:tr>
      <w:tr w:rsidR="00984CAF" w:rsidTr="00D4266F">
        <w:tc>
          <w:tcPr>
            <w:tcW w:w="817" w:type="dxa"/>
          </w:tcPr>
          <w:p w:rsidR="00984CAF" w:rsidRDefault="00984CAF" w:rsidP="00D4266F"/>
        </w:tc>
        <w:tc>
          <w:tcPr>
            <w:tcW w:w="8647" w:type="dxa"/>
          </w:tcPr>
          <w:p w:rsidR="00EC6417" w:rsidRPr="00EA67A0" w:rsidRDefault="00EC6417" w:rsidP="00D4266F">
            <w:pPr>
              <w:pStyle w:val="Objective"/>
              <w:spacing w:before="0" w:after="0"/>
              <w:rPr>
                <w:rFonts w:ascii="Verdana" w:hAnsi="Verdana"/>
                <w:b/>
                <w:sz w:val="19"/>
                <w:szCs w:val="19"/>
              </w:rPr>
            </w:pPr>
            <w:r w:rsidRPr="00EA67A0">
              <w:rPr>
                <w:rFonts w:ascii="Verdana" w:hAnsi="Verdana"/>
                <w:b/>
                <w:sz w:val="19"/>
                <w:szCs w:val="19"/>
              </w:rPr>
              <w:t>Company</w:t>
            </w:r>
            <w:r w:rsidRPr="00EA67A0">
              <w:rPr>
                <w:rFonts w:ascii="Verdana" w:hAnsi="Verdana"/>
                <w:b/>
                <w:sz w:val="19"/>
                <w:szCs w:val="19"/>
              </w:rPr>
              <w:tab/>
              <w:t xml:space="preserve">: </w:t>
            </w:r>
            <w:r>
              <w:rPr>
                <w:rFonts w:ascii="Verdana" w:hAnsi="Verdana"/>
                <w:b/>
                <w:sz w:val="19"/>
                <w:szCs w:val="19"/>
              </w:rPr>
              <w:t>Ciber Inc.</w:t>
            </w:r>
          </w:p>
          <w:p w:rsidR="00EC6417" w:rsidRPr="00EA67A0" w:rsidRDefault="00EC6417" w:rsidP="00D4266F">
            <w:pPr>
              <w:pStyle w:val="Objective"/>
              <w:spacing w:before="0" w:after="0"/>
              <w:rPr>
                <w:rFonts w:ascii="Verdana" w:hAnsi="Verdana"/>
                <w:b/>
                <w:sz w:val="19"/>
                <w:szCs w:val="19"/>
              </w:rPr>
            </w:pPr>
            <w:r w:rsidRPr="00EA67A0">
              <w:rPr>
                <w:rFonts w:ascii="Verdana" w:hAnsi="Verdana"/>
                <w:b/>
                <w:sz w:val="19"/>
                <w:szCs w:val="19"/>
              </w:rPr>
              <w:t>Client</w:t>
            </w:r>
            <w:r w:rsidRPr="00EA67A0">
              <w:rPr>
                <w:rFonts w:ascii="Verdana" w:hAnsi="Verdana"/>
                <w:b/>
                <w:sz w:val="19"/>
                <w:szCs w:val="19"/>
              </w:rPr>
              <w:tab/>
            </w:r>
            <w:r w:rsidRPr="00EA67A0">
              <w:rPr>
                <w:rFonts w:ascii="Verdana" w:hAnsi="Verdana"/>
                <w:b/>
                <w:sz w:val="19"/>
                <w:szCs w:val="19"/>
              </w:rPr>
              <w:tab/>
              <w:t xml:space="preserve">: </w:t>
            </w:r>
            <w:r>
              <w:rPr>
                <w:rFonts w:ascii="Verdana" w:hAnsi="Verdana"/>
                <w:b/>
                <w:sz w:val="19"/>
                <w:szCs w:val="19"/>
              </w:rPr>
              <w:t>Xerox Capital Service (XCS)</w:t>
            </w:r>
            <w:r w:rsidRPr="00EA67A0">
              <w:rPr>
                <w:rFonts w:ascii="Verdana" w:hAnsi="Verdana"/>
                <w:b/>
                <w:sz w:val="19"/>
                <w:szCs w:val="19"/>
              </w:rPr>
              <w:t xml:space="preserve"> </w:t>
            </w:r>
          </w:p>
          <w:p w:rsidR="00EC6417" w:rsidRPr="00EA67A0" w:rsidRDefault="00EC6417" w:rsidP="00D4266F">
            <w:pPr>
              <w:pStyle w:val="Objective"/>
              <w:spacing w:before="0" w:after="0"/>
              <w:rPr>
                <w:rFonts w:ascii="Verdana" w:hAnsi="Verdana"/>
                <w:b/>
                <w:sz w:val="19"/>
                <w:szCs w:val="19"/>
              </w:rPr>
            </w:pPr>
            <w:r w:rsidRPr="00EA67A0">
              <w:rPr>
                <w:rFonts w:ascii="Verdana" w:hAnsi="Verdana"/>
                <w:b/>
                <w:sz w:val="19"/>
                <w:szCs w:val="19"/>
              </w:rPr>
              <w:t>Post Held</w:t>
            </w:r>
            <w:r w:rsidRPr="00EA67A0">
              <w:rPr>
                <w:rFonts w:ascii="Verdana" w:hAnsi="Verdana"/>
                <w:b/>
                <w:sz w:val="19"/>
                <w:szCs w:val="19"/>
              </w:rPr>
              <w:tab/>
              <w:t xml:space="preserve">: </w:t>
            </w:r>
            <w:r>
              <w:rPr>
                <w:rFonts w:ascii="Verdana" w:hAnsi="Verdana"/>
                <w:b/>
                <w:sz w:val="19"/>
                <w:szCs w:val="19"/>
              </w:rPr>
              <w:t xml:space="preserve">DBA </w:t>
            </w:r>
            <w:r w:rsidR="0026563B">
              <w:rPr>
                <w:rFonts w:ascii="Verdana" w:hAnsi="Verdana"/>
                <w:b/>
                <w:sz w:val="19"/>
                <w:szCs w:val="19"/>
              </w:rPr>
              <w:t xml:space="preserve">Tech </w:t>
            </w:r>
            <w:r>
              <w:rPr>
                <w:rFonts w:ascii="Verdana" w:hAnsi="Verdana"/>
                <w:b/>
                <w:sz w:val="19"/>
                <w:szCs w:val="19"/>
              </w:rPr>
              <w:t>Lead (Or</w:t>
            </w:r>
            <w:r w:rsidRPr="00EA67A0">
              <w:rPr>
                <w:rFonts w:ascii="Verdana" w:hAnsi="Verdana"/>
                <w:b/>
                <w:sz w:val="19"/>
                <w:szCs w:val="19"/>
              </w:rPr>
              <w:t>acle</w:t>
            </w:r>
            <w:r>
              <w:rPr>
                <w:rFonts w:ascii="Verdana" w:hAnsi="Verdana"/>
                <w:b/>
                <w:sz w:val="19"/>
                <w:szCs w:val="19"/>
              </w:rPr>
              <w:t xml:space="preserve">) </w:t>
            </w:r>
          </w:p>
          <w:p w:rsidR="00984CAF" w:rsidRDefault="00EC6417" w:rsidP="00D4266F">
            <w:pPr>
              <w:pStyle w:val="Objective"/>
              <w:spacing w:before="0" w:after="0"/>
              <w:rPr>
                <w:rFonts w:ascii="Verdana" w:hAnsi="Verdana"/>
                <w:sz w:val="19"/>
                <w:szCs w:val="19"/>
              </w:rPr>
            </w:pPr>
            <w:r w:rsidRPr="00EA67A0">
              <w:rPr>
                <w:rFonts w:ascii="Verdana" w:hAnsi="Verdana"/>
                <w:b/>
                <w:sz w:val="19"/>
                <w:szCs w:val="19"/>
              </w:rPr>
              <w:t>Duration</w:t>
            </w:r>
            <w:r w:rsidRPr="00EA67A0">
              <w:rPr>
                <w:rFonts w:ascii="Verdana" w:hAnsi="Verdana"/>
                <w:b/>
                <w:sz w:val="19"/>
                <w:szCs w:val="19"/>
              </w:rPr>
              <w:tab/>
              <w:t>:</w:t>
            </w:r>
            <w:r w:rsidRPr="00EA67A0">
              <w:rPr>
                <w:rFonts w:ascii="Verdana" w:hAnsi="Verdana"/>
                <w:sz w:val="19"/>
                <w:szCs w:val="19"/>
              </w:rPr>
              <w:t xml:space="preserve"> </w:t>
            </w:r>
            <w:r>
              <w:rPr>
                <w:rFonts w:ascii="Verdana" w:hAnsi="Verdana"/>
                <w:sz w:val="19"/>
                <w:szCs w:val="19"/>
              </w:rPr>
              <w:t>Dec</w:t>
            </w:r>
            <w:r w:rsidRPr="00EA67A0">
              <w:rPr>
                <w:rFonts w:ascii="Verdana" w:hAnsi="Verdana"/>
                <w:sz w:val="19"/>
                <w:szCs w:val="19"/>
              </w:rPr>
              <w:t xml:space="preserve"> 200</w:t>
            </w:r>
            <w:r>
              <w:rPr>
                <w:rFonts w:ascii="Verdana" w:hAnsi="Verdana"/>
                <w:sz w:val="19"/>
                <w:szCs w:val="19"/>
              </w:rPr>
              <w:t>6</w:t>
            </w:r>
            <w:r w:rsidRPr="00EA67A0">
              <w:rPr>
                <w:rFonts w:ascii="Verdana" w:hAnsi="Verdana"/>
                <w:sz w:val="19"/>
                <w:szCs w:val="19"/>
              </w:rPr>
              <w:t xml:space="preserve"> to </w:t>
            </w:r>
            <w:r>
              <w:rPr>
                <w:rFonts w:ascii="Verdana" w:hAnsi="Verdana"/>
                <w:sz w:val="19"/>
                <w:szCs w:val="19"/>
              </w:rPr>
              <w:t>March 2009.</w:t>
            </w:r>
          </w:p>
          <w:p w:rsidR="0072483B" w:rsidRDefault="0072483B" w:rsidP="00D4266F">
            <w:pPr>
              <w:rPr>
                <w:rFonts w:ascii="Verdana" w:hAnsi="Verdana"/>
                <w:b/>
                <w:sz w:val="19"/>
                <w:szCs w:val="19"/>
              </w:rPr>
            </w:pPr>
          </w:p>
          <w:p w:rsidR="00966497" w:rsidRDefault="00966497" w:rsidP="00D4266F">
            <w:pPr>
              <w:rPr>
                <w:rFonts w:ascii="Verdana" w:hAnsi="Verdana"/>
                <w:b/>
                <w:sz w:val="19"/>
                <w:szCs w:val="19"/>
              </w:rPr>
            </w:pPr>
            <w:r w:rsidRPr="00EA67A0">
              <w:rPr>
                <w:rFonts w:ascii="Verdana" w:hAnsi="Verdana"/>
                <w:b/>
                <w:sz w:val="19"/>
                <w:szCs w:val="19"/>
              </w:rPr>
              <w:t>Responsibilities</w:t>
            </w:r>
            <w:r>
              <w:rPr>
                <w:rFonts w:ascii="Verdana" w:hAnsi="Verdana"/>
                <w:b/>
                <w:sz w:val="19"/>
                <w:szCs w:val="19"/>
              </w:rPr>
              <w:t xml:space="preserve"> </w:t>
            </w:r>
            <w:r w:rsidRPr="00EA67A0">
              <w:rPr>
                <w:rFonts w:ascii="Verdana" w:hAnsi="Verdana"/>
                <w:b/>
                <w:sz w:val="19"/>
                <w:szCs w:val="19"/>
              </w:rPr>
              <w:t>:</w:t>
            </w:r>
          </w:p>
          <w:p w:rsidR="0072483B" w:rsidRDefault="0072483B" w:rsidP="00D4266F">
            <w:pPr>
              <w:rPr>
                <w:rFonts w:ascii="Verdana" w:hAnsi="Verdana" w:cs="Arial"/>
                <w:sz w:val="19"/>
                <w:szCs w:val="19"/>
              </w:rPr>
            </w:pPr>
          </w:p>
          <w:p w:rsidR="00A14845" w:rsidRDefault="00A86569" w:rsidP="00A14845">
            <w:pPr>
              <w:numPr>
                <w:ilvl w:val="0"/>
                <w:numId w:val="11"/>
              </w:numPr>
              <w:jc w:val="both"/>
              <w:rPr>
                <w:rFonts w:ascii="Verdana" w:hAnsi="Verdana" w:cs="Arial"/>
                <w:sz w:val="19"/>
                <w:szCs w:val="19"/>
              </w:rPr>
            </w:pPr>
            <w:r w:rsidRPr="00A14845">
              <w:rPr>
                <w:rFonts w:ascii="Verdana" w:hAnsi="Verdana" w:cs="Arial"/>
                <w:sz w:val="19"/>
                <w:szCs w:val="19"/>
              </w:rPr>
              <w:t>Acted as Single Point of Contact (SPOC) for all DBA escalations and client interactions and successfully resolved</w:t>
            </w:r>
            <w:r w:rsidR="00A14845" w:rsidRPr="00A14845">
              <w:rPr>
                <w:rFonts w:ascii="Verdana" w:hAnsi="Verdana" w:cs="Arial"/>
                <w:sz w:val="19"/>
                <w:szCs w:val="19"/>
              </w:rPr>
              <w:t xml:space="preserve"> </w:t>
            </w:r>
            <w:r w:rsidRPr="00A14845">
              <w:rPr>
                <w:rFonts w:ascii="Verdana" w:hAnsi="Verdana" w:cs="Arial"/>
                <w:sz w:val="19"/>
                <w:szCs w:val="19"/>
              </w:rPr>
              <w:t xml:space="preserve">the issue with in minimum time frame. </w:t>
            </w:r>
          </w:p>
          <w:p w:rsidR="00966497" w:rsidRPr="00966497" w:rsidRDefault="00A86569" w:rsidP="00BE6356">
            <w:pPr>
              <w:numPr>
                <w:ilvl w:val="0"/>
                <w:numId w:val="11"/>
              </w:numPr>
              <w:jc w:val="both"/>
              <w:rPr>
                <w:lang w:val="en-US"/>
              </w:rPr>
            </w:pPr>
            <w:r w:rsidRPr="00A14845">
              <w:rPr>
                <w:rFonts w:ascii="Verdana" w:hAnsi="Verdana" w:cs="Arial"/>
                <w:sz w:val="19"/>
                <w:szCs w:val="19"/>
              </w:rPr>
              <w:t>Led the team of 9 DBAs (6 Offshore in Bangalore and 3 Onsite in USA) and monitored the performance of the</w:t>
            </w:r>
            <w:r w:rsidR="00A14845" w:rsidRPr="00A14845">
              <w:rPr>
                <w:rFonts w:ascii="Verdana" w:hAnsi="Verdana" w:cs="Arial"/>
                <w:sz w:val="19"/>
                <w:szCs w:val="19"/>
              </w:rPr>
              <w:t xml:space="preserve"> </w:t>
            </w:r>
            <w:r w:rsidRPr="00A14845">
              <w:rPr>
                <w:rFonts w:ascii="Verdana" w:hAnsi="Verdana" w:cs="Arial"/>
                <w:sz w:val="19"/>
                <w:szCs w:val="19"/>
              </w:rPr>
              <w:t>team to ensure adherence to service quality norms and enhance productivity and effectively handling of day to</w:t>
            </w:r>
            <w:r w:rsidR="00A14845" w:rsidRPr="00A14845">
              <w:rPr>
                <w:rFonts w:ascii="Verdana" w:hAnsi="Verdana" w:cs="Arial"/>
                <w:sz w:val="19"/>
                <w:szCs w:val="19"/>
              </w:rPr>
              <w:t xml:space="preserve"> </w:t>
            </w:r>
            <w:r w:rsidRPr="00A14845">
              <w:rPr>
                <w:rFonts w:ascii="Verdana" w:hAnsi="Verdana" w:cs="Arial"/>
                <w:sz w:val="19"/>
                <w:szCs w:val="19"/>
              </w:rPr>
              <w:t>day operations and Database Maintenance Activities including database storage monitoring, user administration,</w:t>
            </w:r>
            <w:r w:rsidR="00A14845" w:rsidRPr="00A14845">
              <w:rPr>
                <w:rFonts w:ascii="Verdana" w:hAnsi="Verdana" w:cs="Arial"/>
                <w:sz w:val="19"/>
                <w:szCs w:val="19"/>
              </w:rPr>
              <w:t xml:space="preserve"> </w:t>
            </w:r>
            <w:r w:rsidRPr="00A14845">
              <w:rPr>
                <w:rFonts w:ascii="Verdana" w:hAnsi="Verdana" w:cs="Arial"/>
                <w:sz w:val="19"/>
                <w:szCs w:val="19"/>
              </w:rPr>
              <w:t>performance tuning, and monitoring.</w:t>
            </w:r>
          </w:p>
        </w:tc>
      </w:tr>
      <w:tr w:rsidR="00EC5158" w:rsidTr="00D4266F">
        <w:tc>
          <w:tcPr>
            <w:tcW w:w="9464" w:type="dxa"/>
            <w:gridSpan w:val="2"/>
          </w:tcPr>
          <w:p w:rsidR="00EC5158" w:rsidRPr="00DD6276" w:rsidRDefault="00EC5158" w:rsidP="00D4266F">
            <w:pPr>
              <w:pStyle w:val="Objective"/>
              <w:spacing w:before="0" w:after="0"/>
              <w:rPr>
                <w:rFonts w:ascii="Verdana" w:hAnsi="Verdana"/>
                <w:b/>
                <w:sz w:val="19"/>
                <w:szCs w:val="19"/>
              </w:rPr>
            </w:pPr>
          </w:p>
        </w:tc>
      </w:tr>
      <w:tr w:rsidR="00984CAF" w:rsidTr="00D4266F">
        <w:tc>
          <w:tcPr>
            <w:tcW w:w="817" w:type="dxa"/>
          </w:tcPr>
          <w:p w:rsidR="00984CAF" w:rsidRDefault="00984CAF" w:rsidP="00D4266F"/>
        </w:tc>
        <w:tc>
          <w:tcPr>
            <w:tcW w:w="8647" w:type="dxa"/>
          </w:tcPr>
          <w:p w:rsidR="00966497" w:rsidRPr="00EA67A0" w:rsidRDefault="00966497" w:rsidP="00D4266F">
            <w:pPr>
              <w:pStyle w:val="Objective"/>
              <w:spacing w:before="0" w:after="0"/>
              <w:rPr>
                <w:rFonts w:ascii="Verdana" w:hAnsi="Verdana"/>
                <w:b/>
                <w:sz w:val="19"/>
                <w:szCs w:val="19"/>
              </w:rPr>
            </w:pPr>
            <w:r w:rsidRPr="00EA67A0">
              <w:rPr>
                <w:rFonts w:ascii="Verdana" w:hAnsi="Verdana"/>
                <w:b/>
                <w:sz w:val="19"/>
                <w:szCs w:val="19"/>
              </w:rPr>
              <w:t>Company</w:t>
            </w:r>
            <w:r w:rsidRPr="00EA67A0">
              <w:rPr>
                <w:rFonts w:ascii="Verdana" w:hAnsi="Verdana"/>
                <w:b/>
                <w:sz w:val="19"/>
                <w:szCs w:val="19"/>
              </w:rPr>
              <w:tab/>
              <w:t>: Aarman Software Pvt. Ltd.</w:t>
            </w:r>
          </w:p>
          <w:p w:rsidR="00966497" w:rsidRPr="00EA67A0" w:rsidRDefault="00966497" w:rsidP="00D4266F">
            <w:pPr>
              <w:pStyle w:val="Objective"/>
              <w:spacing w:before="0" w:after="0"/>
              <w:rPr>
                <w:rFonts w:ascii="Verdana" w:hAnsi="Verdana"/>
                <w:b/>
                <w:sz w:val="19"/>
                <w:szCs w:val="19"/>
              </w:rPr>
            </w:pPr>
            <w:r w:rsidRPr="00EA67A0">
              <w:rPr>
                <w:rFonts w:ascii="Verdana" w:hAnsi="Verdana"/>
                <w:b/>
                <w:sz w:val="19"/>
                <w:szCs w:val="19"/>
              </w:rPr>
              <w:t>Client</w:t>
            </w:r>
            <w:r w:rsidRPr="00EA67A0">
              <w:rPr>
                <w:rFonts w:ascii="Verdana" w:hAnsi="Verdana"/>
                <w:b/>
                <w:sz w:val="19"/>
                <w:szCs w:val="19"/>
              </w:rPr>
              <w:tab/>
            </w:r>
            <w:r w:rsidRPr="00EA67A0">
              <w:rPr>
                <w:rFonts w:ascii="Verdana" w:hAnsi="Verdana"/>
                <w:b/>
                <w:sz w:val="19"/>
                <w:szCs w:val="19"/>
              </w:rPr>
              <w:tab/>
              <w:t xml:space="preserve">: Applied Materials Inc. </w:t>
            </w:r>
          </w:p>
          <w:p w:rsidR="00966497" w:rsidRPr="00EA67A0" w:rsidRDefault="00966497" w:rsidP="00D4266F">
            <w:pPr>
              <w:pStyle w:val="Objective"/>
              <w:spacing w:before="0" w:after="0"/>
              <w:rPr>
                <w:rFonts w:ascii="Verdana" w:hAnsi="Verdana"/>
                <w:b/>
                <w:sz w:val="19"/>
                <w:szCs w:val="19"/>
              </w:rPr>
            </w:pPr>
            <w:r w:rsidRPr="00EA67A0">
              <w:rPr>
                <w:rFonts w:ascii="Verdana" w:hAnsi="Verdana"/>
                <w:b/>
                <w:sz w:val="19"/>
                <w:szCs w:val="19"/>
              </w:rPr>
              <w:t>Post Held</w:t>
            </w:r>
            <w:r w:rsidRPr="00EA67A0">
              <w:rPr>
                <w:rFonts w:ascii="Verdana" w:hAnsi="Verdana"/>
                <w:b/>
                <w:sz w:val="19"/>
                <w:szCs w:val="19"/>
              </w:rPr>
              <w:tab/>
              <w:t>: Sr. Oracle DBA</w:t>
            </w:r>
          </w:p>
          <w:p w:rsidR="00984CAF" w:rsidRDefault="00966497" w:rsidP="00D4266F">
            <w:pPr>
              <w:pStyle w:val="Objective"/>
              <w:spacing w:before="0" w:after="0"/>
              <w:rPr>
                <w:rFonts w:ascii="Verdana" w:hAnsi="Verdana"/>
                <w:sz w:val="19"/>
                <w:szCs w:val="19"/>
              </w:rPr>
            </w:pPr>
            <w:r w:rsidRPr="00EA67A0">
              <w:rPr>
                <w:rFonts w:ascii="Verdana" w:hAnsi="Verdana"/>
                <w:b/>
                <w:sz w:val="19"/>
                <w:szCs w:val="19"/>
              </w:rPr>
              <w:t>Duration</w:t>
            </w:r>
            <w:r w:rsidRPr="00EA67A0">
              <w:rPr>
                <w:rFonts w:ascii="Verdana" w:hAnsi="Verdana"/>
                <w:b/>
                <w:sz w:val="19"/>
                <w:szCs w:val="19"/>
              </w:rPr>
              <w:tab/>
              <w:t>:</w:t>
            </w:r>
            <w:r w:rsidRPr="00EA67A0">
              <w:rPr>
                <w:rFonts w:ascii="Verdana" w:hAnsi="Verdana"/>
                <w:sz w:val="19"/>
                <w:szCs w:val="19"/>
              </w:rPr>
              <w:t xml:space="preserve"> July 2006 to </w:t>
            </w:r>
            <w:r>
              <w:rPr>
                <w:rFonts w:ascii="Verdana" w:hAnsi="Verdana"/>
                <w:sz w:val="19"/>
                <w:szCs w:val="19"/>
              </w:rPr>
              <w:t>Dec 2006</w:t>
            </w:r>
            <w:r w:rsidRPr="00EA67A0">
              <w:rPr>
                <w:rFonts w:ascii="Verdana" w:hAnsi="Verdana"/>
                <w:sz w:val="19"/>
                <w:szCs w:val="19"/>
              </w:rPr>
              <w:t>.</w:t>
            </w:r>
          </w:p>
          <w:p w:rsidR="0072483B" w:rsidRDefault="0072483B" w:rsidP="00D4266F">
            <w:pPr>
              <w:rPr>
                <w:rFonts w:ascii="Verdana" w:hAnsi="Verdana"/>
                <w:b/>
                <w:sz w:val="19"/>
                <w:szCs w:val="19"/>
              </w:rPr>
            </w:pPr>
          </w:p>
          <w:p w:rsidR="00B27D20" w:rsidRDefault="00B27D20" w:rsidP="00D4266F">
            <w:pPr>
              <w:rPr>
                <w:rFonts w:ascii="Verdana" w:hAnsi="Verdana"/>
                <w:b/>
                <w:sz w:val="19"/>
                <w:szCs w:val="19"/>
              </w:rPr>
            </w:pPr>
            <w:r w:rsidRPr="00EA67A0">
              <w:rPr>
                <w:rFonts w:ascii="Verdana" w:hAnsi="Verdana"/>
                <w:b/>
                <w:sz w:val="19"/>
                <w:szCs w:val="19"/>
              </w:rPr>
              <w:t>Responsibilities</w:t>
            </w:r>
            <w:r>
              <w:rPr>
                <w:rFonts w:ascii="Verdana" w:hAnsi="Verdana"/>
                <w:b/>
                <w:sz w:val="19"/>
                <w:szCs w:val="19"/>
              </w:rPr>
              <w:t xml:space="preserve"> </w:t>
            </w:r>
            <w:r w:rsidRPr="00EA67A0">
              <w:rPr>
                <w:rFonts w:ascii="Verdana" w:hAnsi="Verdana"/>
                <w:b/>
                <w:sz w:val="19"/>
                <w:szCs w:val="19"/>
              </w:rPr>
              <w:t>:</w:t>
            </w:r>
          </w:p>
          <w:p w:rsidR="0072483B" w:rsidRDefault="0072483B" w:rsidP="00D4266F">
            <w:pPr>
              <w:rPr>
                <w:rFonts w:ascii="Verdana" w:hAnsi="Verdana" w:cs="Arial"/>
                <w:sz w:val="19"/>
                <w:szCs w:val="19"/>
              </w:rPr>
            </w:pPr>
          </w:p>
          <w:p w:rsidR="00A14845" w:rsidRPr="00A14845" w:rsidRDefault="00673DEA" w:rsidP="00A14845">
            <w:pPr>
              <w:numPr>
                <w:ilvl w:val="0"/>
                <w:numId w:val="11"/>
              </w:numPr>
              <w:jc w:val="both"/>
              <w:rPr>
                <w:rFonts w:ascii="Verdana" w:hAnsi="Verdana" w:cs="Arial"/>
                <w:sz w:val="19"/>
                <w:szCs w:val="19"/>
              </w:rPr>
            </w:pPr>
            <w:r w:rsidRPr="00A14845">
              <w:rPr>
                <w:rFonts w:ascii="Verdana" w:hAnsi="Verdana" w:cs="Arial"/>
                <w:sz w:val="19"/>
                <w:szCs w:val="19"/>
              </w:rPr>
              <w:t xml:space="preserve">Handled Oracle Database Operations and played a pivotal role in project planning, scheduling, defining resource requirements and end user requirements to ensure effective management of the projects. </w:t>
            </w:r>
          </w:p>
          <w:p w:rsidR="00B27D20" w:rsidRPr="00A14845" w:rsidRDefault="00673DEA" w:rsidP="00A14845">
            <w:pPr>
              <w:numPr>
                <w:ilvl w:val="0"/>
                <w:numId w:val="11"/>
              </w:numPr>
              <w:jc w:val="both"/>
              <w:rPr>
                <w:lang w:val="en-US"/>
              </w:rPr>
            </w:pPr>
            <w:r w:rsidRPr="00A14845">
              <w:rPr>
                <w:rFonts w:ascii="Verdana" w:hAnsi="Verdana" w:cs="Arial"/>
                <w:sz w:val="19"/>
                <w:szCs w:val="19"/>
              </w:rPr>
              <w:t xml:space="preserve">Administer and maintain database security policies and procedures including compliance with SOX regulations, Database performance monitoring and </w:t>
            </w:r>
            <w:r w:rsidRPr="00A14845">
              <w:rPr>
                <w:rFonts w:ascii="Verdana" w:hAnsi="Verdana" w:cs="Arial"/>
                <w:sz w:val="19"/>
                <w:szCs w:val="19"/>
              </w:rPr>
              <w:lastRenderedPageBreak/>
              <w:t>capacity planning. Ensured compliance with the SLA's with regard to project progress and completion within specified parameters.</w:t>
            </w:r>
          </w:p>
        </w:tc>
      </w:tr>
      <w:tr w:rsidR="00EC5158" w:rsidTr="00D4266F">
        <w:tc>
          <w:tcPr>
            <w:tcW w:w="9464" w:type="dxa"/>
            <w:gridSpan w:val="2"/>
          </w:tcPr>
          <w:p w:rsidR="00EC5158" w:rsidRPr="00B85C18" w:rsidRDefault="00EC5158" w:rsidP="00D4266F">
            <w:pPr>
              <w:pStyle w:val="ListParagraph"/>
              <w:widowControl w:val="0"/>
              <w:tabs>
                <w:tab w:val="left" w:pos="720"/>
                <w:tab w:val="left" w:pos="1440"/>
                <w:tab w:val="left" w:pos="2160"/>
                <w:tab w:val="left" w:pos="2880"/>
                <w:tab w:val="left" w:pos="3600"/>
                <w:tab w:val="left" w:pos="5805"/>
              </w:tabs>
              <w:jc w:val="both"/>
              <w:rPr>
                <w:rFonts w:ascii="Verdana" w:hAnsi="Verdana"/>
                <w:bCs/>
                <w:sz w:val="20"/>
              </w:rPr>
            </w:pPr>
          </w:p>
        </w:tc>
      </w:tr>
      <w:tr w:rsidR="0047459C" w:rsidTr="00D4266F">
        <w:tc>
          <w:tcPr>
            <w:tcW w:w="817" w:type="dxa"/>
          </w:tcPr>
          <w:p w:rsidR="0047459C" w:rsidRDefault="0047459C" w:rsidP="00D4266F"/>
        </w:tc>
        <w:tc>
          <w:tcPr>
            <w:tcW w:w="8647" w:type="dxa"/>
          </w:tcPr>
          <w:p w:rsidR="00B27D20" w:rsidRPr="00EA67A0" w:rsidRDefault="00B27D20" w:rsidP="00D4266F">
            <w:pPr>
              <w:pStyle w:val="Objective"/>
              <w:spacing w:before="0" w:after="0"/>
              <w:rPr>
                <w:rFonts w:ascii="Verdana" w:hAnsi="Verdana"/>
                <w:b/>
                <w:sz w:val="19"/>
                <w:szCs w:val="19"/>
              </w:rPr>
            </w:pPr>
            <w:r w:rsidRPr="00EA67A0">
              <w:rPr>
                <w:rFonts w:ascii="Verdana" w:hAnsi="Verdana"/>
                <w:b/>
                <w:sz w:val="19"/>
                <w:szCs w:val="19"/>
              </w:rPr>
              <w:t>Company</w:t>
            </w:r>
            <w:r w:rsidRPr="00EA67A0">
              <w:rPr>
                <w:rFonts w:ascii="Verdana" w:hAnsi="Verdana"/>
                <w:b/>
                <w:sz w:val="19"/>
                <w:szCs w:val="19"/>
              </w:rPr>
              <w:tab/>
              <w:t xml:space="preserve">: Datamatics Limited. </w:t>
            </w:r>
          </w:p>
          <w:p w:rsidR="00B27D20" w:rsidRPr="00EA67A0" w:rsidRDefault="00B27D20" w:rsidP="00D4266F">
            <w:pPr>
              <w:pStyle w:val="Objective"/>
              <w:spacing w:before="0" w:after="0"/>
              <w:rPr>
                <w:rFonts w:ascii="Verdana" w:hAnsi="Verdana"/>
                <w:b/>
                <w:sz w:val="19"/>
                <w:szCs w:val="19"/>
              </w:rPr>
            </w:pPr>
            <w:r w:rsidRPr="00EA67A0">
              <w:rPr>
                <w:rFonts w:ascii="Verdana" w:hAnsi="Verdana"/>
                <w:b/>
                <w:sz w:val="19"/>
                <w:szCs w:val="19"/>
              </w:rPr>
              <w:t>Client</w:t>
            </w:r>
            <w:r w:rsidRPr="00EA67A0">
              <w:rPr>
                <w:rFonts w:ascii="Verdana" w:hAnsi="Verdana"/>
                <w:b/>
                <w:sz w:val="19"/>
                <w:szCs w:val="19"/>
              </w:rPr>
              <w:tab/>
            </w:r>
            <w:r w:rsidRPr="00EA67A0">
              <w:rPr>
                <w:rFonts w:ascii="Verdana" w:hAnsi="Verdana"/>
                <w:b/>
                <w:sz w:val="19"/>
                <w:szCs w:val="19"/>
              </w:rPr>
              <w:tab/>
              <w:t xml:space="preserve">: IBM INDIA &amp; Unilever </w:t>
            </w:r>
          </w:p>
          <w:p w:rsidR="00B27D20" w:rsidRPr="00EA67A0" w:rsidRDefault="00B27D20" w:rsidP="00D4266F">
            <w:pPr>
              <w:pStyle w:val="Objective"/>
              <w:spacing w:before="0" w:after="0"/>
              <w:rPr>
                <w:rFonts w:ascii="Verdana" w:hAnsi="Verdana"/>
                <w:b/>
                <w:sz w:val="19"/>
                <w:szCs w:val="19"/>
              </w:rPr>
            </w:pPr>
            <w:r w:rsidRPr="00EA67A0">
              <w:rPr>
                <w:rFonts w:ascii="Verdana" w:hAnsi="Verdana"/>
                <w:b/>
                <w:sz w:val="19"/>
                <w:szCs w:val="19"/>
              </w:rPr>
              <w:t>Post Held</w:t>
            </w:r>
            <w:r w:rsidRPr="00EA67A0">
              <w:rPr>
                <w:rFonts w:ascii="Verdana" w:hAnsi="Verdana"/>
                <w:b/>
                <w:sz w:val="19"/>
                <w:szCs w:val="19"/>
              </w:rPr>
              <w:tab/>
              <w:t xml:space="preserve">: </w:t>
            </w:r>
            <w:r w:rsidR="00035768">
              <w:rPr>
                <w:rFonts w:ascii="Verdana" w:hAnsi="Verdana"/>
                <w:b/>
                <w:sz w:val="19"/>
                <w:szCs w:val="19"/>
              </w:rPr>
              <w:t xml:space="preserve">Sr. </w:t>
            </w:r>
            <w:r>
              <w:rPr>
                <w:rFonts w:ascii="Verdana" w:hAnsi="Verdana"/>
                <w:b/>
                <w:sz w:val="19"/>
                <w:szCs w:val="19"/>
              </w:rPr>
              <w:t xml:space="preserve">DBA &amp; </w:t>
            </w:r>
            <w:r w:rsidRPr="00EA67A0">
              <w:rPr>
                <w:rFonts w:ascii="Verdana" w:hAnsi="Verdana"/>
                <w:b/>
                <w:sz w:val="19"/>
                <w:szCs w:val="19"/>
              </w:rPr>
              <w:t>ETL Administrator</w:t>
            </w:r>
          </w:p>
          <w:p w:rsidR="00B27D20" w:rsidRDefault="00B27D20" w:rsidP="00D4266F">
            <w:pPr>
              <w:pStyle w:val="Objective"/>
              <w:spacing w:before="0" w:after="0"/>
              <w:rPr>
                <w:rFonts w:ascii="Verdana" w:hAnsi="Verdana"/>
                <w:sz w:val="19"/>
                <w:szCs w:val="19"/>
              </w:rPr>
            </w:pPr>
            <w:r w:rsidRPr="00EA67A0">
              <w:rPr>
                <w:rFonts w:ascii="Verdana" w:hAnsi="Verdana"/>
                <w:b/>
                <w:sz w:val="19"/>
                <w:szCs w:val="19"/>
              </w:rPr>
              <w:t>Duration</w:t>
            </w:r>
            <w:r w:rsidRPr="00EA67A0">
              <w:rPr>
                <w:rFonts w:ascii="Verdana" w:hAnsi="Verdana"/>
                <w:b/>
                <w:sz w:val="19"/>
                <w:szCs w:val="19"/>
              </w:rPr>
              <w:tab/>
              <w:t>:</w:t>
            </w:r>
            <w:r w:rsidRPr="00EA67A0">
              <w:rPr>
                <w:rFonts w:ascii="Verdana" w:hAnsi="Verdana"/>
                <w:sz w:val="19"/>
                <w:szCs w:val="19"/>
              </w:rPr>
              <w:t xml:space="preserve"> November 2005 to July 2006.</w:t>
            </w:r>
          </w:p>
          <w:p w:rsidR="00A0430F" w:rsidRDefault="00A0430F" w:rsidP="00D4266F">
            <w:pPr>
              <w:pStyle w:val="Objective"/>
              <w:spacing w:before="0" w:after="0"/>
              <w:rPr>
                <w:rFonts w:ascii="Verdana" w:hAnsi="Verdana"/>
                <w:b/>
                <w:sz w:val="19"/>
                <w:szCs w:val="19"/>
              </w:rPr>
            </w:pPr>
          </w:p>
          <w:p w:rsidR="00B27D20" w:rsidRDefault="00B27D20" w:rsidP="00D4266F">
            <w:pPr>
              <w:pStyle w:val="Objective"/>
              <w:spacing w:before="0" w:after="0"/>
              <w:rPr>
                <w:rFonts w:ascii="Verdana" w:hAnsi="Verdana"/>
                <w:b/>
                <w:sz w:val="19"/>
                <w:szCs w:val="19"/>
              </w:rPr>
            </w:pPr>
            <w:r w:rsidRPr="00EA67A0">
              <w:rPr>
                <w:rFonts w:ascii="Verdana" w:hAnsi="Verdana"/>
                <w:b/>
                <w:sz w:val="19"/>
                <w:szCs w:val="19"/>
              </w:rPr>
              <w:t xml:space="preserve">Responsibilities: </w:t>
            </w:r>
          </w:p>
          <w:p w:rsidR="001F6F80" w:rsidRDefault="001F6F80" w:rsidP="001F6F80">
            <w:pPr>
              <w:autoSpaceDE w:val="0"/>
              <w:autoSpaceDN w:val="0"/>
              <w:adjustRightInd w:val="0"/>
              <w:jc w:val="both"/>
              <w:rPr>
                <w:rFonts w:ascii="PalatinoLinotype" w:hAnsi="PalatinoLinotype" w:cs="PalatinoLinotype"/>
                <w:sz w:val="20"/>
                <w:szCs w:val="20"/>
                <w:lang w:val="en-US"/>
              </w:rPr>
            </w:pPr>
          </w:p>
          <w:p w:rsidR="0047459C" w:rsidRPr="00B85C18" w:rsidRDefault="001F6F80" w:rsidP="00A0430F">
            <w:pPr>
              <w:numPr>
                <w:ilvl w:val="0"/>
                <w:numId w:val="11"/>
              </w:numPr>
              <w:jc w:val="both"/>
              <w:rPr>
                <w:rFonts w:ascii="Verdana" w:hAnsi="Verdana"/>
                <w:bCs/>
                <w:sz w:val="20"/>
              </w:rPr>
            </w:pPr>
            <w:r w:rsidRPr="00A14845">
              <w:rPr>
                <w:rFonts w:ascii="Verdana" w:hAnsi="Verdana" w:cs="Arial"/>
                <w:sz w:val="19"/>
                <w:szCs w:val="19"/>
              </w:rPr>
              <w:t>Played a key role in development and execution of database design and architect projects based on in-depth analysis of the business process and handled all aspects of Physical and logical DBA functions. Ensured adherence to oracle database security and compliance standards. Maintain the statistics of the license usage</w:t>
            </w:r>
          </w:p>
        </w:tc>
      </w:tr>
      <w:tr w:rsidR="00EC5158" w:rsidTr="00D4266F">
        <w:tc>
          <w:tcPr>
            <w:tcW w:w="9464" w:type="dxa"/>
            <w:gridSpan w:val="2"/>
          </w:tcPr>
          <w:p w:rsidR="00EC5158" w:rsidRPr="00B85C18" w:rsidRDefault="00EC5158" w:rsidP="00D4266F">
            <w:pPr>
              <w:pStyle w:val="ListParagraph"/>
              <w:widowControl w:val="0"/>
              <w:tabs>
                <w:tab w:val="left" w:pos="720"/>
                <w:tab w:val="left" w:pos="1440"/>
                <w:tab w:val="left" w:pos="2160"/>
                <w:tab w:val="left" w:pos="2880"/>
                <w:tab w:val="left" w:pos="3600"/>
                <w:tab w:val="left" w:pos="5805"/>
              </w:tabs>
              <w:jc w:val="both"/>
              <w:rPr>
                <w:rFonts w:ascii="Verdana" w:hAnsi="Verdana"/>
                <w:bCs/>
                <w:sz w:val="20"/>
              </w:rPr>
            </w:pPr>
          </w:p>
        </w:tc>
      </w:tr>
      <w:tr w:rsidR="0047459C" w:rsidTr="00D4266F">
        <w:tc>
          <w:tcPr>
            <w:tcW w:w="817" w:type="dxa"/>
          </w:tcPr>
          <w:p w:rsidR="0047459C" w:rsidRDefault="0047459C" w:rsidP="00D4266F"/>
        </w:tc>
        <w:tc>
          <w:tcPr>
            <w:tcW w:w="8647" w:type="dxa"/>
          </w:tcPr>
          <w:p w:rsidR="0062793C" w:rsidRPr="00EA67A0" w:rsidRDefault="0062793C" w:rsidP="00D4266F">
            <w:pPr>
              <w:pStyle w:val="Objective"/>
              <w:spacing w:before="0" w:after="0"/>
              <w:rPr>
                <w:rFonts w:ascii="Verdana" w:hAnsi="Verdana"/>
                <w:b/>
                <w:sz w:val="19"/>
                <w:szCs w:val="19"/>
              </w:rPr>
            </w:pPr>
            <w:r w:rsidRPr="00EA67A0">
              <w:rPr>
                <w:rFonts w:ascii="Verdana" w:hAnsi="Verdana"/>
                <w:b/>
                <w:sz w:val="19"/>
                <w:szCs w:val="19"/>
              </w:rPr>
              <w:t>Company</w:t>
            </w:r>
            <w:r w:rsidRPr="00EA67A0">
              <w:rPr>
                <w:rFonts w:ascii="Verdana" w:hAnsi="Verdana"/>
                <w:b/>
                <w:sz w:val="19"/>
                <w:szCs w:val="19"/>
              </w:rPr>
              <w:tab/>
              <w:t xml:space="preserve">: Allied Digital Services Pvt. Ltd. </w:t>
            </w:r>
          </w:p>
          <w:p w:rsidR="0062793C" w:rsidRPr="00EA67A0" w:rsidRDefault="0062793C" w:rsidP="00D4266F">
            <w:pPr>
              <w:pStyle w:val="Objective"/>
              <w:spacing w:before="0" w:after="0"/>
              <w:rPr>
                <w:rFonts w:ascii="Verdana" w:hAnsi="Verdana"/>
                <w:b/>
                <w:sz w:val="19"/>
                <w:szCs w:val="19"/>
              </w:rPr>
            </w:pPr>
            <w:r w:rsidRPr="00EA67A0">
              <w:rPr>
                <w:rFonts w:ascii="Verdana" w:hAnsi="Verdana"/>
                <w:b/>
                <w:sz w:val="19"/>
                <w:szCs w:val="19"/>
              </w:rPr>
              <w:t>Client</w:t>
            </w:r>
            <w:r w:rsidRPr="00EA67A0">
              <w:rPr>
                <w:rFonts w:ascii="Verdana" w:hAnsi="Verdana"/>
                <w:b/>
                <w:sz w:val="19"/>
                <w:szCs w:val="19"/>
              </w:rPr>
              <w:tab/>
            </w:r>
            <w:r w:rsidRPr="00EA67A0">
              <w:rPr>
                <w:rFonts w:ascii="Verdana" w:hAnsi="Verdana"/>
                <w:b/>
                <w:sz w:val="19"/>
                <w:szCs w:val="19"/>
              </w:rPr>
              <w:tab/>
              <w:t>: Torrent Pharmaceuticals Ltd.</w:t>
            </w:r>
          </w:p>
          <w:p w:rsidR="0062793C" w:rsidRPr="00EA67A0" w:rsidRDefault="0062793C" w:rsidP="00D4266F">
            <w:pPr>
              <w:pStyle w:val="Objective"/>
              <w:spacing w:before="0" w:after="0"/>
              <w:rPr>
                <w:rFonts w:ascii="Verdana" w:hAnsi="Verdana"/>
                <w:b/>
                <w:sz w:val="19"/>
                <w:szCs w:val="19"/>
              </w:rPr>
            </w:pPr>
            <w:r w:rsidRPr="00EA67A0">
              <w:rPr>
                <w:rFonts w:ascii="Verdana" w:hAnsi="Verdana"/>
                <w:b/>
                <w:sz w:val="19"/>
                <w:szCs w:val="19"/>
              </w:rPr>
              <w:t>Post Held</w:t>
            </w:r>
            <w:r w:rsidRPr="00EA67A0">
              <w:rPr>
                <w:rFonts w:ascii="Verdana" w:hAnsi="Verdana"/>
                <w:b/>
                <w:sz w:val="19"/>
                <w:szCs w:val="19"/>
              </w:rPr>
              <w:tab/>
              <w:t>: Program Manager &amp; DBA</w:t>
            </w:r>
          </w:p>
          <w:p w:rsidR="0062793C" w:rsidRDefault="0062793C" w:rsidP="00D4266F">
            <w:pPr>
              <w:pStyle w:val="Objective"/>
              <w:spacing w:before="0" w:after="0"/>
              <w:rPr>
                <w:rFonts w:ascii="Verdana" w:hAnsi="Verdana"/>
                <w:sz w:val="19"/>
                <w:szCs w:val="19"/>
              </w:rPr>
            </w:pPr>
            <w:r w:rsidRPr="00EA67A0">
              <w:rPr>
                <w:rFonts w:ascii="Verdana" w:hAnsi="Verdana"/>
                <w:b/>
                <w:sz w:val="19"/>
                <w:szCs w:val="19"/>
              </w:rPr>
              <w:t>Duration</w:t>
            </w:r>
            <w:r w:rsidRPr="00EA67A0">
              <w:rPr>
                <w:rFonts w:ascii="Verdana" w:hAnsi="Verdana"/>
                <w:b/>
                <w:sz w:val="19"/>
                <w:szCs w:val="19"/>
              </w:rPr>
              <w:tab/>
              <w:t>:</w:t>
            </w:r>
            <w:r w:rsidRPr="00EA67A0">
              <w:rPr>
                <w:rFonts w:ascii="Verdana" w:hAnsi="Verdana"/>
                <w:sz w:val="19"/>
                <w:szCs w:val="19"/>
              </w:rPr>
              <w:t xml:space="preserve"> </w:t>
            </w:r>
            <w:r w:rsidR="00521247">
              <w:rPr>
                <w:rFonts w:ascii="Verdana" w:hAnsi="Verdana"/>
                <w:sz w:val="19"/>
                <w:szCs w:val="19"/>
              </w:rPr>
              <w:t>September</w:t>
            </w:r>
            <w:r w:rsidRPr="00EA67A0">
              <w:rPr>
                <w:rFonts w:ascii="Verdana" w:hAnsi="Verdana"/>
                <w:sz w:val="19"/>
                <w:szCs w:val="19"/>
              </w:rPr>
              <w:t xml:space="preserve"> 200</w:t>
            </w:r>
            <w:r w:rsidR="00521247">
              <w:rPr>
                <w:rFonts w:ascii="Verdana" w:hAnsi="Verdana"/>
                <w:sz w:val="19"/>
                <w:szCs w:val="19"/>
              </w:rPr>
              <w:t>3</w:t>
            </w:r>
            <w:r w:rsidRPr="00EA67A0">
              <w:rPr>
                <w:rFonts w:ascii="Verdana" w:hAnsi="Verdana"/>
                <w:sz w:val="19"/>
                <w:szCs w:val="19"/>
              </w:rPr>
              <w:t xml:space="preserve"> to November 2005.</w:t>
            </w:r>
          </w:p>
          <w:p w:rsidR="0072483B" w:rsidRPr="0072483B" w:rsidRDefault="0072483B" w:rsidP="0072483B">
            <w:pPr>
              <w:pStyle w:val="BodyText"/>
              <w:rPr>
                <w:lang w:val="en-US"/>
              </w:rPr>
            </w:pPr>
          </w:p>
          <w:p w:rsidR="0072483B" w:rsidRDefault="0062793C" w:rsidP="00D4266F">
            <w:pPr>
              <w:rPr>
                <w:rFonts w:ascii="Verdana" w:hAnsi="Verdana" w:cs="Arial"/>
                <w:b/>
                <w:sz w:val="19"/>
                <w:szCs w:val="19"/>
              </w:rPr>
            </w:pPr>
            <w:r w:rsidRPr="00EA67A0">
              <w:rPr>
                <w:rFonts w:ascii="Verdana" w:hAnsi="Verdana" w:cs="Arial"/>
                <w:b/>
                <w:sz w:val="19"/>
                <w:szCs w:val="19"/>
              </w:rPr>
              <w:t xml:space="preserve">DBA </w:t>
            </w:r>
            <w:r w:rsidR="00031BFC">
              <w:rPr>
                <w:rFonts w:ascii="Verdana" w:hAnsi="Verdana" w:cs="Arial"/>
                <w:b/>
                <w:sz w:val="19"/>
                <w:szCs w:val="19"/>
              </w:rPr>
              <w:t xml:space="preserve">&amp; </w:t>
            </w:r>
            <w:r w:rsidR="00031BFC" w:rsidRPr="00EA67A0">
              <w:rPr>
                <w:rFonts w:ascii="Verdana" w:hAnsi="Verdana"/>
                <w:b/>
                <w:sz w:val="19"/>
                <w:szCs w:val="19"/>
              </w:rPr>
              <w:t>Program Manager</w:t>
            </w:r>
            <w:r w:rsidR="00031BFC">
              <w:rPr>
                <w:rFonts w:ascii="Verdana" w:hAnsi="Verdana" w:cs="Arial"/>
                <w:b/>
                <w:sz w:val="19"/>
                <w:szCs w:val="19"/>
              </w:rPr>
              <w:t xml:space="preserve"> </w:t>
            </w:r>
            <w:r w:rsidRPr="00EA67A0">
              <w:rPr>
                <w:rFonts w:ascii="Verdana" w:hAnsi="Verdana" w:cs="Arial"/>
                <w:b/>
                <w:sz w:val="19"/>
                <w:szCs w:val="19"/>
              </w:rPr>
              <w:t>Responsibilities</w:t>
            </w:r>
            <w:r w:rsidR="0072483B">
              <w:rPr>
                <w:rFonts w:ascii="Verdana" w:hAnsi="Verdana" w:cs="Arial"/>
                <w:b/>
                <w:sz w:val="19"/>
                <w:szCs w:val="19"/>
              </w:rPr>
              <w:t xml:space="preserve"> :</w:t>
            </w:r>
          </w:p>
          <w:p w:rsidR="0062793C" w:rsidRPr="00EA67A0" w:rsidRDefault="0062793C" w:rsidP="00D4266F">
            <w:pPr>
              <w:rPr>
                <w:rFonts w:ascii="Verdana" w:hAnsi="Verdana" w:cs="Arial"/>
                <w:b/>
                <w:sz w:val="19"/>
                <w:szCs w:val="19"/>
              </w:rPr>
            </w:pPr>
            <w:r w:rsidRPr="00EA67A0">
              <w:rPr>
                <w:rFonts w:ascii="Verdana" w:hAnsi="Verdana" w:cs="Arial"/>
                <w:b/>
                <w:sz w:val="19"/>
                <w:szCs w:val="19"/>
              </w:rPr>
              <w:t xml:space="preserve"> </w:t>
            </w:r>
          </w:p>
          <w:p w:rsidR="004A36B0" w:rsidRPr="00A14845" w:rsidRDefault="004A36B0" w:rsidP="00A14845">
            <w:pPr>
              <w:numPr>
                <w:ilvl w:val="0"/>
                <w:numId w:val="11"/>
              </w:numPr>
              <w:jc w:val="both"/>
              <w:rPr>
                <w:rFonts w:ascii="Verdana" w:hAnsi="Verdana" w:cs="Arial"/>
                <w:sz w:val="19"/>
                <w:szCs w:val="19"/>
              </w:rPr>
            </w:pPr>
            <w:r w:rsidRPr="00A14845">
              <w:rPr>
                <w:rFonts w:ascii="Verdana" w:hAnsi="Verdana" w:cs="Arial"/>
                <w:sz w:val="19"/>
                <w:szCs w:val="19"/>
              </w:rPr>
              <w:t>Played a key role in configuring and setting-up new Database Instances; Importing &amp; Exporting data</w:t>
            </w:r>
            <w:r w:rsidR="003C4C3F" w:rsidRPr="00A14845">
              <w:rPr>
                <w:rFonts w:ascii="Verdana" w:hAnsi="Verdana" w:cs="Arial"/>
                <w:sz w:val="19"/>
                <w:szCs w:val="19"/>
              </w:rPr>
              <w:t xml:space="preserve">, </w:t>
            </w:r>
            <w:r w:rsidRPr="00A14845">
              <w:rPr>
                <w:rFonts w:ascii="Verdana" w:hAnsi="Verdana" w:cs="Arial"/>
                <w:sz w:val="19"/>
                <w:szCs w:val="19"/>
              </w:rPr>
              <w:t>Physical Database Tables and Columns through ER Diagrams and Erwin Case Tool; creating and maintaining Database Objects; and application optimization</w:t>
            </w:r>
            <w:r w:rsidR="003C4C3F" w:rsidRPr="00A14845">
              <w:rPr>
                <w:rFonts w:ascii="Verdana" w:hAnsi="Verdana" w:cs="Arial"/>
                <w:sz w:val="19"/>
                <w:szCs w:val="19"/>
              </w:rPr>
              <w:t>. Handled DBA related functions for Various  Applications and acted as single point of contact for service and support issues.</w:t>
            </w:r>
          </w:p>
          <w:p w:rsidR="0062793C" w:rsidRPr="00031BFC" w:rsidRDefault="0062793C" w:rsidP="00031BFC">
            <w:pPr>
              <w:pStyle w:val="ListParagraph"/>
              <w:numPr>
                <w:ilvl w:val="0"/>
                <w:numId w:val="11"/>
              </w:numPr>
              <w:autoSpaceDE w:val="0"/>
              <w:autoSpaceDN w:val="0"/>
              <w:adjustRightInd w:val="0"/>
              <w:rPr>
                <w:rFonts w:ascii="Verdana" w:hAnsi="Verdana"/>
                <w:sz w:val="19"/>
                <w:szCs w:val="19"/>
              </w:rPr>
            </w:pPr>
            <w:r w:rsidRPr="00031BFC">
              <w:rPr>
                <w:rFonts w:ascii="Verdana" w:hAnsi="Verdana" w:cs="Arial"/>
                <w:sz w:val="19"/>
                <w:szCs w:val="19"/>
              </w:rPr>
              <w:t>As a Program manager, I have to lead the team of 10 Engineers.</w:t>
            </w:r>
            <w:r w:rsidR="006A1054" w:rsidRPr="00031BFC">
              <w:rPr>
                <w:rFonts w:ascii="Verdana" w:hAnsi="Verdana" w:cs="Arial"/>
                <w:sz w:val="19"/>
                <w:szCs w:val="19"/>
              </w:rPr>
              <w:t xml:space="preserve"> </w:t>
            </w:r>
            <w:r w:rsidRPr="00031BFC">
              <w:rPr>
                <w:rFonts w:ascii="Verdana" w:hAnsi="Verdana" w:cs="Arial"/>
                <w:sz w:val="19"/>
                <w:szCs w:val="19"/>
              </w:rPr>
              <w:t xml:space="preserve">Coordinating with the customer IT team for day to day to reporting as well as escalation </w:t>
            </w:r>
            <w:r w:rsidR="00837BF5" w:rsidRPr="00031BFC">
              <w:rPr>
                <w:rFonts w:ascii="Verdana" w:hAnsi="Verdana" w:cs="Arial"/>
                <w:sz w:val="19"/>
                <w:szCs w:val="19"/>
              </w:rPr>
              <w:t>and maintain their work comfort/balance levels.</w:t>
            </w:r>
          </w:p>
          <w:p w:rsidR="006A1054" w:rsidRPr="006A1054" w:rsidRDefault="0062793C" w:rsidP="00D4266F">
            <w:pPr>
              <w:pStyle w:val="BodyText"/>
              <w:numPr>
                <w:ilvl w:val="0"/>
                <w:numId w:val="14"/>
              </w:numPr>
              <w:suppressAutoHyphens/>
              <w:autoSpaceDE w:val="0"/>
              <w:spacing w:after="0"/>
              <w:jc w:val="both"/>
              <w:rPr>
                <w:rFonts w:ascii="Verdana" w:hAnsi="Verdana"/>
                <w:b/>
                <w:sz w:val="19"/>
                <w:szCs w:val="19"/>
              </w:rPr>
            </w:pPr>
            <w:r w:rsidRPr="006A1054">
              <w:rPr>
                <w:rFonts w:ascii="Verdana" w:hAnsi="Verdana"/>
                <w:sz w:val="19"/>
                <w:szCs w:val="19"/>
              </w:rPr>
              <w:t xml:space="preserve">Close monitoring of the </w:t>
            </w:r>
            <w:smartTag w:uri="urn:schemas-microsoft-com:office:smarttags" w:element="place">
              <w:r w:rsidRPr="006A1054">
                <w:rPr>
                  <w:rFonts w:ascii="Verdana" w:hAnsi="Verdana"/>
                  <w:sz w:val="19"/>
                  <w:szCs w:val="19"/>
                </w:rPr>
                <w:t>SLA</w:t>
              </w:r>
            </w:smartTag>
            <w:r w:rsidRPr="006A1054">
              <w:rPr>
                <w:rFonts w:ascii="Verdana" w:hAnsi="Verdana"/>
                <w:sz w:val="19"/>
                <w:szCs w:val="19"/>
              </w:rPr>
              <w:t xml:space="preserve">’s as defined in AMC contract between the customer and ADS. </w:t>
            </w:r>
            <w:r w:rsidR="003C4C3F" w:rsidRPr="006A1054">
              <w:rPr>
                <w:rFonts w:ascii="Verdana" w:hAnsi="Verdana"/>
                <w:sz w:val="19"/>
                <w:szCs w:val="19"/>
              </w:rPr>
              <w:t>V</w:t>
            </w:r>
            <w:r w:rsidRPr="006A1054">
              <w:rPr>
                <w:rFonts w:ascii="Verdana" w:hAnsi="Verdana"/>
                <w:sz w:val="19"/>
                <w:szCs w:val="19"/>
              </w:rPr>
              <w:t xml:space="preserve">endors </w:t>
            </w:r>
            <w:r w:rsidR="003C4C3F" w:rsidRPr="006A1054">
              <w:rPr>
                <w:rFonts w:ascii="Verdana" w:hAnsi="Verdana"/>
                <w:sz w:val="19"/>
                <w:szCs w:val="19"/>
              </w:rPr>
              <w:t xml:space="preserve">Management </w:t>
            </w:r>
            <w:r w:rsidR="006A1054" w:rsidRPr="006A1054">
              <w:rPr>
                <w:rFonts w:ascii="Verdana" w:hAnsi="Verdana"/>
                <w:sz w:val="19"/>
                <w:szCs w:val="19"/>
              </w:rPr>
              <w:t xml:space="preserve">for </w:t>
            </w:r>
            <w:r w:rsidRPr="006A1054">
              <w:rPr>
                <w:rFonts w:ascii="Verdana" w:hAnsi="Verdana"/>
                <w:sz w:val="19"/>
                <w:szCs w:val="19"/>
              </w:rPr>
              <w:t xml:space="preserve">different equipments installed at the customer locations. </w:t>
            </w:r>
          </w:p>
          <w:p w:rsidR="0047459C" w:rsidRPr="00B85C18" w:rsidRDefault="0062793C" w:rsidP="00A0430F">
            <w:pPr>
              <w:pStyle w:val="BodyText"/>
              <w:numPr>
                <w:ilvl w:val="0"/>
                <w:numId w:val="14"/>
              </w:numPr>
              <w:suppressAutoHyphens/>
              <w:autoSpaceDE w:val="0"/>
              <w:spacing w:after="0"/>
              <w:jc w:val="both"/>
              <w:rPr>
                <w:rFonts w:ascii="Verdana" w:hAnsi="Verdana"/>
                <w:bCs/>
                <w:sz w:val="20"/>
              </w:rPr>
            </w:pPr>
            <w:r w:rsidRPr="006A1054">
              <w:rPr>
                <w:rFonts w:ascii="Verdana" w:hAnsi="Verdana"/>
                <w:sz w:val="19"/>
                <w:szCs w:val="19"/>
              </w:rPr>
              <w:t>Coordinating with WAN service providers and monitoring their performance for high uptimes on the WAN connectivity</w:t>
            </w:r>
            <w:r w:rsidR="00673DEA">
              <w:rPr>
                <w:rFonts w:ascii="Verdana" w:hAnsi="Verdana"/>
                <w:sz w:val="19"/>
                <w:szCs w:val="19"/>
              </w:rPr>
              <w:t xml:space="preserve"> at client 22 CFA Locations.</w:t>
            </w:r>
          </w:p>
        </w:tc>
      </w:tr>
      <w:tr w:rsidR="00EC5158" w:rsidTr="00D4266F">
        <w:tc>
          <w:tcPr>
            <w:tcW w:w="9464" w:type="dxa"/>
            <w:gridSpan w:val="2"/>
          </w:tcPr>
          <w:p w:rsidR="00EC5158" w:rsidRPr="00B85C18" w:rsidRDefault="00EC5158" w:rsidP="00D4266F">
            <w:pPr>
              <w:ind w:left="720"/>
              <w:rPr>
                <w:rFonts w:ascii="Verdana" w:hAnsi="Verdana"/>
                <w:bCs/>
                <w:sz w:val="20"/>
              </w:rPr>
            </w:pPr>
          </w:p>
        </w:tc>
      </w:tr>
      <w:tr w:rsidR="004E409F" w:rsidTr="00D4266F">
        <w:tc>
          <w:tcPr>
            <w:tcW w:w="817" w:type="dxa"/>
          </w:tcPr>
          <w:p w:rsidR="004E409F" w:rsidRDefault="004E409F" w:rsidP="00D4266F"/>
        </w:tc>
        <w:tc>
          <w:tcPr>
            <w:tcW w:w="8647" w:type="dxa"/>
          </w:tcPr>
          <w:p w:rsidR="00521247" w:rsidRPr="00EA67A0" w:rsidRDefault="00521247" w:rsidP="00D4266F">
            <w:pPr>
              <w:pStyle w:val="BodyText"/>
              <w:spacing w:after="0"/>
              <w:rPr>
                <w:rFonts w:ascii="Verdana" w:hAnsi="Verdana"/>
                <w:b/>
                <w:sz w:val="19"/>
                <w:szCs w:val="19"/>
              </w:rPr>
            </w:pPr>
            <w:r w:rsidRPr="00EA67A0">
              <w:rPr>
                <w:rFonts w:ascii="Verdana" w:hAnsi="Verdana"/>
                <w:b/>
                <w:sz w:val="19"/>
                <w:szCs w:val="19"/>
              </w:rPr>
              <w:t>Company</w:t>
            </w:r>
            <w:r w:rsidRPr="00EA67A0">
              <w:rPr>
                <w:rFonts w:ascii="Verdana" w:hAnsi="Verdana"/>
                <w:b/>
                <w:sz w:val="19"/>
                <w:szCs w:val="19"/>
              </w:rPr>
              <w:tab/>
              <w:t>: CMC Limited.</w:t>
            </w:r>
          </w:p>
          <w:p w:rsidR="00521247" w:rsidRPr="00EA67A0" w:rsidRDefault="00521247" w:rsidP="00D4266F">
            <w:pPr>
              <w:pStyle w:val="BodyText"/>
              <w:spacing w:after="0"/>
              <w:rPr>
                <w:rFonts w:ascii="Verdana" w:hAnsi="Verdana"/>
                <w:b/>
                <w:sz w:val="19"/>
                <w:szCs w:val="19"/>
              </w:rPr>
            </w:pPr>
            <w:r w:rsidRPr="00EA67A0">
              <w:rPr>
                <w:rFonts w:ascii="Verdana" w:hAnsi="Verdana"/>
                <w:b/>
                <w:sz w:val="19"/>
                <w:szCs w:val="19"/>
              </w:rPr>
              <w:t>Client</w:t>
            </w:r>
            <w:r w:rsidRPr="00EA67A0">
              <w:rPr>
                <w:rFonts w:ascii="Verdana" w:hAnsi="Verdana"/>
                <w:b/>
                <w:sz w:val="19"/>
                <w:szCs w:val="19"/>
              </w:rPr>
              <w:tab/>
            </w:r>
            <w:r w:rsidRPr="00EA67A0">
              <w:rPr>
                <w:rFonts w:ascii="Verdana" w:hAnsi="Verdana"/>
                <w:b/>
                <w:sz w:val="19"/>
                <w:szCs w:val="19"/>
              </w:rPr>
              <w:tab/>
              <w:t>: ONGC Ltd.</w:t>
            </w:r>
            <w:r w:rsidR="00624E67">
              <w:rPr>
                <w:rFonts w:ascii="Verdana" w:hAnsi="Verdana"/>
                <w:b/>
                <w:sz w:val="19"/>
                <w:szCs w:val="19"/>
              </w:rPr>
              <w:t xml:space="preserve"> &amp; </w:t>
            </w:r>
            <w:r w:rsidR="00624E67" w:rsidRPr="00EA67A0">
              <w:rPr>
                <w:rFonts w:ascii="Verdana" w:hAnsi="Verdana"/>
                <w:b/>
                <w:sz w:val="19"/>
                <w:szCs w:val="19"/>
              </w:rPr>
              <w:t>Election Commission of Gujarat</w:t>
            </w:r>
          </w:p>
          <w:p w:rsidR="00521247" w:rsidRPr="00EA67A0" w:rsidRDefault="00521247" w:rsidP="00D4266F">
            <w:pPr>
              <w:pStyle w:val="BodyText"/>
              <w:spacing w:after="0"/>
              <w:rPr>
                <w:rFonts w:ascii="Verdana" w:hAnsi="Verdana"/>
                <w:b/>
                <w:sz w:val="19"/>
                <w:szCs w:val="19"/>
              </w:rPr>
            </w:pPr>
            <w:r w:rsidRPr="00EA67A0">
              <w:rPr>
                <w:rFonts w:ascii="Verdana" w:hAnsi="Verdana"/>
                <w:b/>
                <w:sz w:val="19"/>
                <w:szCs w:val="19"/>
              </w:rPr>
              <w:t>Post Held</w:t>
            </w:r>
            <w:r w:rsidRPr="00EA67A0">
              <w:rPr>
                <w:rFonts w:ascii="Verdana" w:hAnsi="Verdana"/>
                <w:b/>
                <w:sz w:val="19"/>
                <w:szCs w:val="19"/>
              </w:rPr>
              <w:tab/>
              <w:t>: Asst. DBA. / Project coordinator</w:t>
            </w:r>
          </w:p>
          <w:p w:rsidR="00521247" w:rsidRDefault="00521247" w:rsidP="00D4266F">
            <w:pPr>
              <w:pStyle w:val="BodyText"/>
              <w:spacing w:after="0"/>
              <w:rPr>
                <w:rFonts w:ascii="Verdana" w:hAnsi="Verdana"/>
                <w:sz w:val="19"/>
                <w:szCs w:val="19"/>
              </w:rPr>
            </w:pPr>
            <w:r w:rsidRPr="00EA67A0">
              <w:rPr>
                <w:rFonts w:ascii="Verdana" w:hAnsi="Verdana"/>
                <w:b/>
                <w:sz w:val="19"/>
                <w:szCs w:val="19"/>
              </w:rPr>
              <w:t>Duration</w:t>
            </w:r>
            <w:r w:rsidRPr="00EA67A0">
              <w:rPr>
                <w:rFonts w:ascii="Verdana" w:hAnsi="Verdana"/>
                <w:b/>
                <w:sz w:val="19"/>
                <w:szCs w:val="19"/>
              </w:rPr>
              <w:tab/>
              <w:t>:</w:t>
            </w:r>
            <w:r w:rsidRPr="00EA67A0">
              <w:rPr>
                <w:rFonts w:ascii="Verdana" w:hAnsi="Verdana"/>
                <w:sz w:val="19"/>
                <w:szCs w:val="19"/>
              </w:rPr>
              <w:t xml:space="preserve"> </w:t>
            </w:r>
            <w:r w:rsidR="00624E67">
              <w:rPr>
                <w:rFonts w:ascii="Verdana" w:hAnsi="Verdana"/>
                <w:sz w:val="19"/>
                <w:szCs w:val="19"/>
              </w:rPr>
              <w:t>December 1999</w:t>
            </w:r>
            <w:r w:rsidRPr="00EA67A0">
              <w:rPr>
                <w:rFonts w:ascii="Verdana" w:hAnsi="Verdana"/>
                <w:sz w:val="19"/>
                <w:szCs w:val="19"/>
              </w:rPr>
              <w:t xml:space="preserve"> to September 2003.</w:t>
            </w:r>
          </w:p>
          <w:p w:rsidR="00D77765" w:rsidRPr="00EA67A0" w:rsidRDefault="00D77765" w:rsidP="00D4266F">
            <w:pPr>
              <w:pStyle w:val="BodyText"/>
              <w:spacing w:after="0"/>
              <w:rPr>
                <w:rFonts w:ascii="Verdana" w:hAnsi="Verdana"/>
                <w:sz w:val="19"/>
                <w:szCs w:val="19"/>
              </w:rPr>
            </w:pPr>
          </w:p>
          <w:p w:rsidR="00D77765" w:rsidRDefault="00521247" w:rsidP="00D4266F">
            <w:pPr>
              <w:pStyle w:val="BodyText"/>
              <w:spacing w:after="0" w:line="220" w:lineRule="atLeast"/>
              <w:rPr>
                <w:rFonts w:ascii="Verdana" w:hAnsi="Verdana"/>
                <w:b/>
                <w:sz w:val="19"/>
                <w:szCs w:val="19"/>
              </w:rPr>
            </w:pPr>
            <w:r w:rsidRPr="00EA67A0">
              <w:rPr>
                <w:rFonts w:ascii="Verdana" w:hAnsi="Verdana"/>
                <w:b/>
                <w:sz w:val="19"/>
                <w:szCs w:val="19"/>
              </w:rPr>
              <w:t>Responsibilities:</w:t>
            </w:r>
          </w:p>
          <w:p w:rsidR="00392E2B" w:rsidRDefault="00392E2B" w:rsidP="00D4266F">
            <w:pPr>
              <w:pStyle w:val="BodyText"/>
              <w:spacing w:after="0" w:line="220" w:lineRule="atLeast"/>
              <w:rPr>
                <w:rFonts w:ascii="Verdana" w:hAnsi="Verdana"/>
                <w:b/>
                <w:sz w:val="19"/>
                <w:szCs w:val="19"/>
              </w:rPr>
            </w:pPr>
          </w:p>
          <w:p w:rsidR="00060E33" w:rsidRPr="00392E2B" w:rsidRDefault="00060E33" w:rsidP="00392E2B">
            <w:pPr>
              <w:pStyle w:val="BodyText"/>
              <w:numPr>
                <w:ilvl w:val="0"/>
                <w:numId w:val="14"/>
              </w:numPr>
              <w:suppressAutoHyphens/>
              <w:autoSpaceDE w:val="0"/>
              <w:spacing w:after="0"/>
              <w:jc w:val="both"/>
              <w:rPr>
                <w:rFonts w:ascii="Verdana" w:hAnsi="Verdana"/>
                <w:sz w:val="19"/>
                <w:szCs w:val="19"/>
              </w:rPr>
            </w:pPr>
            <w:r w:rsidRPr="00392E2B">
              <w:rPr>
                <w:rFonts w:ascii="Verdana" w:hAnsi="Verdana"/>
                <w:sz w:val="19"/>
                <w:szCs w:val="19"/>
              </w:rPr>
              <w:t xml:space="preserve">End to end execution of </w:t>
            </w:r>
            <w:r w:rsidR="004A36B0" w:rsidRPr="00392E2B">
              <w:rPr>
                <w:rFonts w:ascii="Verdana" w:hAnsi="Verdana"/>
                <w:sz w:val="19"/>
                <w:szCs w:val="19"/>
              </w:rPr>
              <w:t>government</w:t>
            </w:r>
            <w:r w:rsidRPr="00392E2B">
              <w:rPr>
                <w:rFonts w:ascii="Verdana" w:hAnsi="Verdana"/>
                <w:sz w:val="19"/>
                <w:szCs w:val="19"/>
              </w:rPr>
              <w:t xml:space="preserve"> projects and effective management of the complete project life cycle and handled designing, coding, implementation, System Integration Testing, User Acceptance Testing, Stabilization of System Performance, Maintenance of the System and Trouble Shooting using Developer 2000, Unix scripting, PL-SQL and Oracle databases.</w:t>
            </w:r>
          </w:p>
          <w:p w:rsidR="007E6DDD" w:rsidRPr="007E6DDD" w:rsidRDefault="007E6DDD" w:rsidP="00060E33">
            <w:pPr>
              <w:pStyle w:val="Objective"/>
              <w:spacing w:before="0" w:after="0"/>
              <w:ind w:left="720"/>
            </w:pPr>
          </w:p>
        </w:tc>
      </w:tr>
      <w:tr w:rsidR="00354FD0" w:rsidTr="00D4266F">
        <w:tc>
          <w:tcPr>
            <w:tcW w:w="9464" w:type="dxa"/>
            <w:gridSpan w:val="2"/>
          </w:tcPr>
          <w:p w:rsidR="00354FD0" w:rsidRDefault="00354FD0" w:rsidP="00D4266F">
            <w:r w:rsidRPr="00CB5C3E">
              <w:rPr>
                <w:rFonts w:ascii="Garamond" w:hAnsi="Garamond"/>
                <w:b/>
                <w:noProof/>
                <w:sz w:val="28"/>
                <w:szCs w:val="28"/>
              </w:rPr>
              <w:t>PERSONAL PROFILES</w:t>
            </w:r>
            <w:r w:rsidR="001651DF">
              <w:pict>
                <v:rect id="_x0000_i1029" style="width:462.4pt;height:1.5pt" o:hralign="center" o:hrstd="t" o:hrnoshade="t" o:hr="t" fillcolor="black [3213]" stroked="f"/>
              </w:pict>
            </w:r>
          </w:p>
        </w:tc>
      </w:tr>
      <w:tr w:rsidR="0047459C" w:rsidTr="00D4266F">
        <w:tc>
          <w:tcPr>
            <w:tcW w:w="817" w:type="dxa"/>
          </w:tcPr>
          <w:p w:rsidR="0047459C" w:rsidRDefault="0047459C" w:rsidP="00D4266F"/>
        </w:tc>
        <w:tc>
          <w:tcPr>
            <w:tcW w:w="8647" w:type="dxa"/>
          </w:tcPr>
          <w:p w:rsidR="00354FD0" w:rsidRPr="00EA67A0" w:rsidRDefault="00354FD0" w:rsidP="00D4266F">
            <w:pPr>
              <w:pStyle w:val="Objective"/>
              <w:spacing w:before="0" w:after="0"/>
              <w:jc w:val="left"/>
              <w:rPr>
                <w:rFonts w:ascii="Verdana" w:hAnsi="Verdana"/>
                <w:sz w:val="19"/>
                <w:szCs w:val="19"/>
              </w:rPr>
            </w:pPr>
            <w:r w:rsidRPr="00354FD0">
              <w:rPr>
                <w:rFonts w:ascii="Verdana" w:hAnsi="Verdana"/>
                <w:b/>
                <w:sz w:val="19"/>
                <w:szCs w:val="19"/>
              </w:rPr>
              <w:t>Full Name</w:t>
            </w:r>
            <w:r w:rsidRPr="00EA67A0">
              <w:rPr>
                <w:rFonts w:ascii="Verdana" w:hAnsi="Verdana"/>
                <w:sz w:val="19"/>
                <w:szCs w:val="19"/>
              </w:rPr>
              <w:tab/>
              <w:t xml:space="preserve">: </w:t>
            </w:r>
            <w:r w:rsidR="00B039D1">
              <w:rPr>
                <w:rFonts w:ascii="Verdana" w:hAnsi="Verdana"/>
                <w:sz w:val="19"/>
                <w:szCs w:val="19"/>
              </w:rPr>
              <w:t xml:space="preserve"> </w:t>
            </w:r>
            <w:r w:rsidRPr="00EA67A0">
              <w:rPr>
                <w:rFonts w:ascii="Verdana" w:hAnsi="Verdana"/>
                <w:sz w:val="19"/>
                <w:szCs w:val="19"/>
              </w:rPr>
              <w:t xml:space="preserve">Jay </w:t>
            </w:r>
            <w:proofErr w:type="spellStart"/>
            <w:r w:rsidRPr="00EA67A0">
              <w:rPr>
                <w:rFonts w:ascii="Verdana" w:hAnsi="Verdana"/>
                <w:sz w:val="19"/>
                <w:szCs w:val="19"/>
              </w:rPr>
              <w:t>P</w:t>
            </w:r>
            <w:r w:rsidR="000A487A">
              <w:rPr>
                <w:rFonts w:ascii="Verdana" w:hAnsi="Verdana"/>
                <w:sz w:val="19"/>
                <w:szCs w:val="19"/>
              </w:rPr>
              <w:t>rafullbhai</w:t>
            </w:r>
            <w:proofErr w:type="spellEnd"/>
            <w:r w:rsidR="00F20B92">
              <w:rPr>
                <w:rFonts w:ascii="Verdana" w:hAnsi="Verdana"/>
                <w:sz w:val="19"/>
                <w:szCs w:val="19"/>
              </w:rPr>
              <w:t xml:space="preserve"> </w:t>
            </w:r>
            <w:proofErr w:type="spellStart"/>
            <w:r w:rsidR="00F20B92">
              <w:rPr>
                <w:rFonts w:ascii="Verdana" w:hAnsi="Verdana"/>
                <w:sz w:val="19"/>
                <w:szCs w:val="19"/>
              </w:rPr>
              <w:t>Pandya</w:t>
            </w:r>
            <w:proofErr w:type="spellEnd"/>
          </w:p>
          <w:p w:rsidR="00354FD0" w:rsidRPr="00EA67A0" w:rsidRDefault="00354FD0" w:rsidP="00D4266F">
            <w:pPr>
              <w:pStyle w:val="Objective"/>
              <w:spacing w:before="0" w:after="0"/>
              <w:jc w:val="left"/>
              <w:rPr>
                <w:rFonts w:ascii="Verdana" w:hAnsi="Verdana"/>
                <w:sz w:val="19"/>
                <w:szCs w:val="19"/>
              </w:rPr>
            </w:pPr>
            <w:r w:rsidRPr="00354FD0">
              <w:rPr>
                <w:rFonts w:ascii="Verdana" w:hAnsi="Verdana"/>
                <w:b/>
                <w:sz w:val="19"/>
                <w:szCs w:val="19"/>
              </w:rPr>
              <w:t>Birth Date</w:t>
            </w:r>
            <w:r w:rsidRPr="00EA67A0">
              <w:rPr>
                <w:rFonts w:ascii="Verdana" w:hAnsi="Verdana"/>
                <w:sz w:val="19"/>
                <w:szCs w:val="19"/>
              </w:rPr>
              <w:tab/>
              <w:t xml:space="preserve">: </w:t>
            </w:r>
            <w:r w:rsidR="00B039D1">
              <w:rPr>
                <w:rFonts w:ascii="Verdana" w:hAnsi="Verdana"/>
                <w:sz w:val="19"/>
                <w:szCs w:val="19"/>
              </w:rPr>
              <w:t xml:space="preserve"> </w:t>
            </w:r>
            <w:r w:rsidRPr="00EA67A0">
              <w:rPr>
                <w:rFonts w:ascii="Verdana" w:hAnsi="Verdana"/>
                <w:sz w:val="19"/>
                <w:szCs w:val="19"/>
              </w:rPr>
              <w:t>21st July '1978</w:t>
            </w:r>
          </w:p>
          <w:p w:rsidR="00354FD0" w:rsidRPr="00EA67A0" w:rsidRDefault="00354FD0" w:rsidP="00D4266F">
            <w:pPr>
              <w:pStyle w:val="Objective"/>
              <w:spacing w:before="0" w:after="0"/>
              <w:jc w:val="left"/>
              <w:rPr>
                <w:rFonts w:ascii="Verdana" w:hAnsi="Verdana"/>
                <w:sz w:val="19"/>
                <w:szCs w:val="19"/>
              </w:rPr>
            </w:pPr>
            <w:r w:rsidRPr="00354FD0">
              <w:rPr>
                <w:rFonts w:ascii="Verdana" w:hAnsi="Verdana"/>
                <w:b/>
                <w:sz w:val="19"/>
                <w:szCs w:val="19"/>
              </w:rPr>
              <w:t>Sex</w:t>
            </w:r>
            <w:r w:rsidRPr="00EA67A0">
              <w:rPr>
                <w:rFonts w:ascii="Verdana" w:hAnsi="Verdana"/>
                <w:sz w:val="19"/>
                <w:szCs w:val="19"/>
              </w:rPr>
              <w:tab/>
            </w:r>
            <w:r w:rsidRPr="00EA67A0">
              <w:rPr>
                <w:rFonts w:ascii="Verdana" w:hAnsi="Verdana"/>
                <w:sz w:val="19"/>
                <w:szCs w:val="19"/>
              </w:rPr>
              <w:tab/>
            </w:r>
            <w:r>
              <w:rPr>
                <w:rFonts w:ascii="Verdana" w:hAnsi="Verdana"/>
                <w:sz w:val="19"/>
                <w:szCs w:val="19"/>
              </w:rPr>
              <w:t>:</w:t>
            </w:r>
            <w:r w:rsidRPr="00EA67A0">
              <w:rPr>
                <w:rFonts w:ascii="Verdana" w:hAnsi="Verdana"/>
                <w:sz w:val="19"/>
                <w:szCs w:val="19"/>
              </w:rPr>
              <w:t xml:space="preserve"> </w:t>
            </w:r>
            <w:r w:rsidR="00B039D1">
              <w:rPr>
                <w:rFonts w:ascii="Verdana" w:hAnsi="Verdana"/>
                <w:sz w:val="19"/>
                <w:szCs w:val="19"/>
              </w:rPr>
              <w:t xml:space="preserve"> </w:t>
            </w:r>
            <w:r w:rsidRPr="00EA67A0">
              <w:rPr>
                <w:rFonts w:ascii="Verdana" w:hAnsi="Verdana"/>
                <w:sz w:val="19"/>
                <w:szCs w:val="19"/>
              </w:rPr>
              <w:t>Male</w:t>
            </w:r>
          </w:p>
          <w:p w:rsidR="007B5E31" w:rsidRDefault="00354FD0" w:rsidP="007B5E31">
            <w:pPr>
              <w:pStyle w:val="Objective"/>
              <w:spacing w:before="0" w:after="0"/>
              <w:jc w:val="left"/>
              <w:rPr>
                <w:rFonts w:ascii="Verdana" w:hAnsi="Verdana"/>
                <w:sz w:val="19"/>
                <w:szCs w:val="19"/>
              </w:rPr>
            </w:pPr>
            <w:r w:rsidRPr="00354FD0">
              <w:rPr>
                <w:rFonts w:ascii="Verdana" w:hAnsi="Verdana"/>
                <w:b/>
                <w:sz w:val="19"/>
                <w:szCs w:val="19"/>
              </w:rPr>
              <w:t>Lang</w:t>
            </w:r>
            <w:r>
              <w:rPr>
                <w:rFonts w:ascii="Verdana" w:hAnsi="Verdana"/>
                <w:b/>
                <w:sz w:val="19"/>
                <w:szCs w:val="19"/>
              </w:rPr>
              <w:t xml:space="preserve">. </w:t>
            </w:r>
            <w:r w:rsidRPr="00354FD0">
              <w:rPr>
                <w:rFonts w:ascii="Verdana" w:hAnsi="Verdana"/>
                <w:b/>
                <w:sz w:val="19"/>
                <w:szCs w:val="19"/>
              </w:rPr>
              <w:t>known</w:t>
            </w:r>
            <w:r>
              <w:rPr>
                <w:rFonts w:ascii="Verdana" w:hAnsi="Verdana"/>
                <w:sz w:val="19"/>
                <w:szCs w:val="19"/>
              </w:rPr>
              <w:t xml:space="preserve"> </w:t>
            </w:r>
            <w:r w:rsidRPr="00EA67A0">
              <w:rPr>
                <w:rFonts w:ascii="Verdana" w:hAnsi="Verdana"/>
                <w:sz w:val="19"/>
                <w:szCs w:val="19"/>
              </w:rPr>
              <w:t>:</w:t>
            </w:r>
            <w:r w:rsidR="00B039D1">
              <w:rPr>
                <w:rFonts w:ascii="Verdana" w:hAnsi="Verdana"/>
                <w:sz w:val="19"/>
                <w:szCs w:val="19"/>
              </w:rPr>
              <w:t xml:space="preserve">  </w:t>
            </w:r>
            <w:r w:rsidRPr="00EA67A0">
              <w:rPr>
                <w:rFonts w:ascii="Verdana" w:hAnsi="Verdana"/>
                <w:sz w:val="19"/>
                <w:szCs w:val="19"/>
              </w:rPr>
              <w:t>English, Hindi, Gujarati, Marathi</w:t>
            </w:r>
          </w:p>
          <w:p w:rsidR="00BB65A5" w:rsidRPr="00BB65A5" w:rsidRDefault="00354FD0" w:rsidP="007B5E31">
            <w:pPr>
              <w:pStyle w:val="Objective"/>
              <w:spacing w:before="0" w:after="0"/>
              <w:jc w:val="left"/>
              <w:rPr>
                <w:rFonts w:ascii="Verdana" w:hAnsi="Verdana"/>
                <w:b/>
                <w:bCs/>
                <w:sz w:val="20"/>
              </w:rPr>
            </w:pPr>
            <w:r w:rsidRPr="00354FD0">
              <w:rPr>
                <w:rFonts w:ascii="Verdana" w:hAnsi="Verdana"/>
                <w:b/>
                <w:sz w:val="19"/>
                <w:szCs w:val="19"/>
              </w:rPr>
              <w:t xml:space="preserve">Passport </w:t>
            </w:r>
            <w:r w:rsidR="00F83D0E">
              <w:rPr>
                <w:rFonts w:ascii="Verdana" w:hAnsi="Verdana"/>
                <w:b/>
                <w:sz w:val="19"/>
                <w:szCs w:val="19"/>
              </w:rPr>
              <w:t xml:space="preserve"> </w:t>
            </w:r>
            <w:r w:rsidRPr="00354FD0">
              <w:rPr>
                <w:rFonts w:ascii="Verdana" w:hAnsi="Verdana"/>
                <w:sz w:val="19"/>
                <w:szCs w:val="19"/>
              </w:rPr>
              <w:t xml:space="preserve"> </w:t>
            </w:r>
            <w:r w:rsidRPr="00354FD0">
              <w:rPr>
                <w:rFonts w:ascii="Verdana" w:hAnsi="Verdana"/>
                <w:sz w:val="19"/>
                <w:szCs w:val="19"/>
              </w:rPr>
              <w:tab/>
            </w:r>
            <w:r>
              <w:rPr>
                <w:rFonts w:ascii="Verdana" w:hAnsi="Verdana"/>
                <w:sz w:val="19"/>
                <w:szCs w:val="19"/>
              </w:rPr>
              <w:t>:</w:t>
            </w:r>
            <w:r w:rsidRPr="00354FD0">
              <w:rPr>
                <w:rFonts w:ascii="Verdana" w:hAnsi="Verdana"/>
                <w:sz w:val="19"/>
                <w:szCs w:val="19"/>
              </w:rPr>
              <w:t xml:space="preserve"> </w:t>
            </w:r>
            <w:r w:rsidR="00F83D0E">
              <w:rPr>
                <w:rFonts w:ascii="Verdana" w:hAnsi="Verdana"/>
                <w:sz w:val="19"/>
                <w:szCs w:val="19"/>
              </w:rPr>
              <w:t xml:space="preserve">Available </w:t>
            </w:r>
            <w:r w:rsidR="002E0E99">
              <w:rPr>
                <w:rFonts w:ascii="Verdana" w:hAnsi="Verdana"/>
                <w:sz w:val="19"/>
                <w:szCs w:val="19"/>
              </w:rPr>
              <w:t>&amp;</w:t>
            </w:r>
            <w:r w:rsidRPr="00354FD0">
              <w:rPr>
                <w:rFonts w:ascii="Verdana" w:hAnsi="Verdana"/>
                <w:sz w:val="19"/>
                <w:szCs w:val="19"/>
              </w:rPr>
              <w:t xml:space="preserve"> valid up to May 2019.</w:t>
            </w:r>
          </w:p>
        </w:tc>
      </w:tr>
    </w:tbl>
    <w:p w:rsidR="009B2259" w:rsidRDefault="009B2259" w:rsidP="007B5E31"/>
    <w:sectPr w:rsidR="009B2259" w:rsidSect="00E309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7353E8B"/>
    <w:multiLevelType w:val="hybridMultilevel"/>
    <w:tmpl w:val="62640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C0AE7"/>
    <w:multiLevelType w:val="hybridMultilevel"/>
    <w:tmpl w:val="A670A6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7F2216"/>
    <w:multiLevelType w:val="hybridMultilevel"/>
    <w:tmpl w:val="128AA8F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8E645C"/>
    <w:multiLevelType w:val="hybridMultilevel"/>
    <w:tmpl w:val="BDE6C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371B37"/>
    <w:multiLevelType w:val="hybridMultilevel"/>
    <w:tmpl w:val="91B449B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F7F09CA"/>
    <w:multiLevelType w:val="hybridMultilevel"/>
    <w:tmpl w:val="5290F1E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BA2AEB"/>
    <w:multiLevelType w:val="hybridMultilevel"/>
    <w:tmpl w:val="7AD0F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9D7B9B"/>
    <w:multiLevelType w:val="hybridMultilevel"/>
    <w:tmpl w:val="F3905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9E7FA6"/>
    <w:multiLevelType w:val="hybridMultilevel"/>
    <w:tmpl w:val="D2C2D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A02523"/>
    <w:multiLevelType w:val="hybridMultilevel"/>
    <w:tmpl w:val="CCE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661A5"/>
    <w:multiLevelType w:val="hybridMultilevel"/>
    <w:tmpl w:val="39C0D82E"/>
    <w:lvl w:ilvl="0" w:tplc="447248D3">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4D6D5C"/>
    <w:multiLevelType w:val="hybridMultilevel"/>
    <w:tmpl w:val="DEE6D0D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116C25"/>
    <w:multiLevelType w:val="hybridMultilevel"/>
    <w:tmpl w:val="4F8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F11839"/>
    <w:multiLevelType w:val="hybridMultilevel"/>
    <w:tmpl w:val="E4960E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97938"/>
    <w:multiLevelType w:val="hybridMultilevel"/>
    <w:tmpl w:val="3FE0FF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665631"/>
    <w:multiLevelType w:val="hybridMultilevel"/>
    <w:tmpl w:val="95902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07141F"/>
    <w:multiLevelType w:val="hybridMultilevel"/>
    <w:tmpl w:val="5CEEAF7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5A93E02"/>
    <w:multiLevelType w:val="multilevel"/>
    <w:tmpl w:val="0ECAA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D0BB2"/>
    <w:multiLevelType w:val="hybridMultilevel"/>
    <w:tmpl w:val="E0EC6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5B5EAA"/>
    <w:multiLevelType w:val="hybridMultilevel"/>
    <w:tmpl w:val="E35E402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DC5E53"/>
    <w:multiLevelType w:val="hybridMultilevel"/>
    <w:tmpl w:val="BBB0FA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9864E22"/>
    <w:multiLevelType w:val="hybridMultilevel"/>
    <w:tmpl w:val="496E5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C3609F0"/>
    <w:multiLevelType w:val="hybridMultilevel"/>
    <w:tmpl w:val="D3668C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3"/>
  </w:num>
  <w:num w:numId="4">
    <w:abstractNumId w:val="10"/>
  </w:num>
  <w:num w:numId="5">
    <w:abstractNumId w:val="6"/>
  </w:num>
  <w:num w:numId="6">
    <w:abstractNumId w:val="17"/>
  </w:num>
  <w:num w:numId="7">
    <w:abstractNumId w:val="5"/>
  </w:num>
  <w:num w:numId="8">
    <w:abstractNumId w:val="2"/>
  </w:num>
  <w:num w:numId="9">
    <w:abstractNumId w:val="22"/>
  </w:num>
  <w:num w:numId="10">
    <w:abstractNumId w:val="1"/>
  </w:num>
  <w:num w:numId="11">
    <w:abstractNumId w:val="16"/>
  </w:num>
  <w:num w:numId="12">
    <w:abstractNumId w:val="21"/>
  </w:num>
  <w:num w:numId="13">
    <w:abstractNumId w:val="9"/>
  </w:num>
  <w:num w:numId="14">
    <w:abstractNumId w:val="3"/>
  </w:num>
  <w:num w:numId="15">
    <w:abstractNumId w:val="15"/>
  </w:num>
  <w:num w:numId="16">
    <w:abstractNumId w:val="12"/>
  </w:num>
  <w:num w:numId="17">
    <w:abstractNumId w:val="7"/>
  </w:num>
  <w:num w:numId="18">
    <w:abstractNumId w:val="19"/>
  </w:num>
  <w:num w:numId="19">
    <w:abstractNumId w:val="20"/>
  </w:num>
  <w:num w:numId="20">
    <w:abstractNumId w:val="18"/>
  </w:num>
  <w:num w:numId="21">
    <w:abstractNumId w:val="11"/>
  </w:num>
  <w:num w:numId="22">
    <w:abstractNumId w:val="23"/>
  </w:num>
  <w:num w:numId="23">
    <w:abstractNumId w:val="4"/>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2259"/>
    <w:rsid w:val="00031BFC"/>
    <w:rsid w:val="00035768"/>
    <w:rsid w:val="00041915"/>
    <w:rsid w:val="00060E33"/>
    <w:rsid w:val="000663C7"/>
    <w:rsid w:val="000735E2"/>
    <w:rsid w:val="0008242F"/>
    <w:rsid w:val="000A2CA9"/>
    <w:rsid w:val="000A487A"/>
    <w:rsid w:val="000E015C"/>
    <w:rsid w:val="000E7216"/>
    <w:rsid w:val="0010022E"/>
    <w:rsid w:val="00117674"/>
    <w:rsid w:val="001219AB"/>
    <w:rsid w:val="00156EC4"/>
    <w:rsid w:val="001651DF"/>
    <w:rsid w:val="00177A5C"/>
    <w:rsid w:val="001869C6"/>
    <w:rsid w:val="0019237D"/>
    <w:rsid w:val="001B2E18"/>
    <w:rsid w:val="001B4472"/>
    <w:rsid w:val="001C423E"/>
    <w:rsid w:val="001C584B"/>
    <w:rsid w:val="001F385E"/>
    <w:rsid w:val="001F6F80"/>
    <w:rsid w:val="0020134D"/>
    <w:rsid w:val="00205D14"/>
    <w:rsid w:val="00210A6C"/>
    <w:rsid w:val="00227F6E"/>
    <w:rsid w:val="002402AC"/>
    <w:rsid w:val="00244A93"/>
    <w:rsid w:val="00252F7C"/>
    <w:rsid w:val="00253F7D"/>
    <w:rsid w:val="00256086"/>
    <w:rsid w:val="0026563B"/>
    <w:rsid w:val="00287605"/>
    <w:rsid w:val="002B23F9"/>
    <w:rsid w:val="002D2F27"/>
    <w:rsid w:val="002E0E99"/>
    <w:rsid w:val="002E3D49"/>
    <w:rsid w:val="00315D50"/>
    <w:rsid w:val="00316CB5"/>
    <w:rsid w:val="00354FD0"/>
    <w:rsid w:val="00376BD3"/>
    <w:rsid w:val="00380D47"/>
    <w:rsid w:val="00392E2B"/>
    <w:rsid w:val="003C2111"/>
    <w:rsid w:val="003C4C3F"/>
    <w:rsid w:val="003E53C4"/>
    <w:rsid w:val="003F06B7"/>
    <w:rsid w:val="003F54AE"/>
    <w:rsid w:val="003F54FD"/>
    <w:rsid w:val="00402F02"/>
    <w:rsid w:val="00404977"/>
    <w:rsid w:val="004211FD"/>
    <w:rsid w:val="004220CA"/>
    <w:rsid w:val="00426944"/>
    <w:rsid w:val="00467773"/>
    <w:rsid w:val="0047459C"/>
    <w:rsid w:val="00484F3E"/>
    <w:rsid w:val="004A14E9"/>
    <w:rsid w:val="004A36B0"/>
    <w:rsid w:val="004B5739"/>
    <w:rsid w:val="004C3C76"/>
    <w:rsid w:val="004C7913"/>
    <w:rsid w:val="004E409F"/>
    <w:rsid w:val="004F79BC"/>
    <w:rsid w:val="0051714B"/>
    <w:rsid w:val="00521247"/>
    <w:rsid w:val="00524CE2"/>
    <w:rsid w:val="0053416B"/>
    <w:rsid w:val="00535BF9"/>
    <w:rsid w:val="0056465B"/>
    <w:rsid w:val="00575D5E"/>
    <w:rsid w:val="00583732"/>
    <w:rsid w:val="00585FDB"/>
    <w:rsid w:val="0058772F"/>
    <w:rsid w:val="00592D27"/>
    <w:rsid w:val="005A65A9"/>
    <w:rsid w:val="005B1778"/>
    <w:rsid w:val="005F0067"/>
    <w:rsid w:val="00624E67"/>
    <w:rsid w:val="0062793C"/>
    <w:rsid w:val="00640A54"/>
    <w:rsid w:val="00640CFF"/>
    <w:rsid w:val="00667718"/>
    <w:rsid w:val="00673DEA"/>
    <w:rsid w:val="00677CF7"/>
    <w:rsid w:val="006831C3"/>
    <w:rsid w:val="00693CAE"/>
    <w:rsid w:val="006A1054"/>
    <w:rsid w:val="006C27BF"/>
    <w:rsid w:val="006C6D09"/>
    <w:rsid w:val="006E54E1"/>
    <w:rsid w:val="00721A58"/>
    <w:rsid w:val="0072483B"/>
    <w:rsid w:val="007251EC"/>
    <w:rsid w:val="007253C4"/>
    <w:rsid w:val="00745B37"/>
    <w:rsid w:val="00750BA7"/>
    <w:rsid w:val="00752656"/>
    <w:rsid w:val="00766730"/>
    <w:rsid w:val="0077094E"/>
    <w:rsid w:val="0077714A"/>
    <w:rsid w:val="00793879"/>
    <w:rsid w:val="007A4F1B"/>
    <w:rsid w:val="007B00A2"/>
    <w:rsid w:val="007B572D"/>
    <w:rsid w:val="007B5E31"/>
    <w:rsid w:val="007B6DA8"/>
    <w:rsid w:val="007C50F4"/>
    <w:rsid w:val="007D7089"/>
    <w:rsid w:val="007E6DDD"/>
    <w:rsid w:val="007F465F"/>
    <w:rsid w:val="008140E1"/>
    <w:rsid w:val="008241D9"/>
    <w:rsid w:val="00835256"/>
    <w:rsid w:val="00837BF5"/>
    <w:rsid w:val="00846C9E"/>
    <w:rsid w:val="00855E29"/>
    <w:rsid w:val="00857FC2"/>
    <w:rsid w:val="00861B82"/>
    <w:rsid w:val="008828F4"/>
    <w:rsid w:val="008A0636"/>
    <w:rsid w:val="008C290B"/>
    <w:rsid w:val="008D49C4"/>
    <w:rsid w:val="008D5BCB"/>
    <w:rsid w:val="0092359D"/>
    <w:rsid w:val="009469C1"/>
    <w:rsid w:val="00962A79"/>
    <w:rsid w:val="00962B42"/>
    <w:rsid w:val="00966497"/>
    <w:rsid w:val="0097685B"/>
    <w:rsid w:val="00984CAF"/>
    <w:rsid w:val="0099195C"/>
    <w:rsid w:val="009B2259"/>
    <w:rsid w:val="009D6EA0"/>
    <w:rsid w:val="009F50B4"/>
    <w:rsid w:val="009F7ABB"/>
    <w:rsid w:val="00A022CC"/>
    <w:rsid w:val="00A03960"/>
    <w:rsid w:val="00A0430F"/>
    <w:rsid w:val="00A14845"/>
    <w:rsid w:val="00A17D4E"/>
    <w:rsid w:val="00A2616F"/>
    <w:rsid w:val="00A30D72"/>
    <w:rsid w:val="00A34A6A"/>
    <w:rsid w:val="00A47F73"/>
    <w:rsid w:val="00A86569"/>
    <w:rsid w:val="00AC4D37"/>
    <w:rsid w:val="00AC74C3"/>
    <w:rsid w:val="00AD1FBA"/>
    <w:rsid w:val="00AF7D3B"/>
    <w:rsid w:val="00B039D1"/>
    <w:rsid w:val="00B27D20"/>
    <w:rsid w:val="00B46C31"/>
    <w:rsid w:val="00B63FC9"/>
    <w:rsid w:val="00B8330E"/>
    <w:rsid w:val="00B92FD2"/>
    <w:rsid w:val="00BB2716"/>
    <w:rsid w:val="00BB38ED"/>
    <w:rsid w:val="00BB3BBA"/>
    <w:rsid w:val="00BB65A5"/>
    <w:rsid w:val="00BB6DE1"/>
    <w:rsid w:val="00BC378F"/>
    <w:rsid w:val="00BC4F6E"/>
    <w:rsid w:val="00BE6356"/>
    <w:rsid w:val="00C1503D"/>
    <w:rsid w:val="00C4135E"/>
    <w:rsid w:val="00C51A55"/>
    <w:rsid w:val="00C723EA"/>
    <w:rsid w:val="00C95A58"/>
    <w:rsid w:val="00CB18CE"/>
    <w:rsid w:val="00CB23AA"/>
    <w:rsid w:val="00CB5C3E"/>
    <w:rsid w:val="00CD64AF"/>
    <w:rsid w:val="00CD7111"/>
    <w:rsid w:val="00D032A9"/>
    <w:rsid w:val="00D039BC"/>
    <w:rsid w:val="00D10B92"/>
    <w:rsid w:val="00D24C5F"/>
    <w:rsid w:val="00D330C5"/>
    <w:rsid w:val="00D3603C"/>
    <w:rsid w:val="00D4266F"/>
    <w:rsid w:val="00D438B5"/>
    <w:rsid w:val="00D618F4"/>
    <w:rsid w:val="00D629C3"/>
    <w:rsid w:val="00D77765"/>
    <w:rsid w:val="00D91D60"/>
    <w:rsid w:val="00D92F60"/>
    <w:rsid w:val="00DA3523"/>
    <w:rsid w:val="00DA3C42"/>
    <w:rsid w:val="00DB673F"/>
    <w:rsid w:val="00DC0427"/>
    <w:rsid w:val="00DD53B9"/>
    <w:rsid w:val="00DD6276"/>
    <w:rsid w:val="00DE3D2A"/>
    <w:rsid w:val="00DF6ACF"/>
    <w:rsid w:val="00DF77B8"/>
    <w:rsid w:val="00E3097D"/>
    <w:rsid w:val="00E40886"/>
    <w:rsid w:val="00E66950"/>
    <w:rsid w:val="00EC27AD"/>
    <w:rsid w:val="00EC5158"/>
    <w:rsid w:val="00EC6417"/>
    <w:rsid w:val="00EE4D9F"/>
    <w:rsid w:val="00F01495"/>
    <w:rsid w:val="00F03323"/>
    <w:rsid w:val="00F1256B"/>
    <w:rsid w:val="00F14C2E"/>
    <w:rsid w:val="00F20B92"/>
    <w:rsid w:val="00F261BD"/>
    <w:rsid w:val="00F2626C"/>
    <w:rsid w:val="00F37DCD"/>
    <w:rsid w:val="00F45C38"/>
    <w:rsid w:val="00F46C6B"/>
    <w:rsid w:val="00F605E2"/>
    <w:rsid w:val="00F643CD"/>
    <w:rsid w:val="00F764D3"/>
    <w:rsid w:val="00F82627"/>
    <w:rsid w:val="00F83D0E"/>
    <w:rsid w:val="00F94C80"/>
    <w:rsid w:val="00FB1655"/>
    <w:rsid w:val="00FB1D53"/>
    <w:rsid w:val="00FB43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33"/>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4CE2"/>
    <w:pPr>
      <w:ind w:left="720"/>
      <w:contextualSpacing/>
    </w:pPr>
  </w:style>
  <w:style w:type="paragraph" w:customStyle="1" w:styleId="Name">
    <w:name w:val="Name"/>
    <w:basedOn w:val="Normal"/>
    <w:next w:val="Normal"/>
    <w:rsid w:val="00524CE2"/>
    <w:pPr>
      <w:spacing w:after="440" w:line="240" w:lineRule="atLeast"/>
      <w:jc w:val="center"/>
    </w:pPr>
    <w:rPr>
      <w:rFonts w:ascii="Garamond" w:eastAsia="Times New Roman" w:hAnsi="Garamond" w:cs="Times New Roman"/>
      <w:caps/>
      <w:spacing w:val="80"/>
      <w:position w:val="12"/>
      <w:sz w:val="44"/>
      <w:szCs w:val="20"/>
      <w:lang w:val="en-US"/>
    </w:rPr>
  </w:style>
  <w:style w:type="paragraph" w:customStyle="1" w:styleId="SectionTitle">
    <w:name w:val="Section Title"/>
    <w:basedOn w:val="Normal"/>
    <w:next w:val="Normal"/>
    <w:rsid w:val="00524CE2"/>
    <w:pPr>
      <w:pBdr>
        <w:bottom w:val="single" w:sz="6" w:space="1" w:color="808080"/>
      </w:pBdr>
      <w:spacing w:before="220" w:after="0" w:line="220" w:lineRule="atLeast"/>
    </w:pPr>
    <w:rPr>
      <w:rFonts w:ascii="Garamond" w:eastAsia="Times New Roman" w:hAnsi="Garamond" w:cs="Times New Roman"/>
      <w:caps/>
      <w:spacing w:val="15"/>
      <w:sz w:val="20"/>
      <w:szCs w:val="20"/>
      <w:lang w:val="en-US"/>
    </w:rPr>
  </w:style>
  <w:style w:type="paragraph" w:customStyle="1" w:styleId="Objective">
    <w:name w:val="Objective"/>
    <w:basedOn w:val="Normal"/>
    <w:next w:val="BodyText"/>
    <w:rsid w:val="00D629C3"/>
    <w:pPr>
      <w:spacing w:before="60" w:after="220" w:line="220" w:lineRule="atLeast"/>
      <w:jc w:val="both"/>
    </w:pPr>
    <w:rPr>
      <w:rFonts w:ascii="Garamond" w:eastAsia="Times New Roman" w:hAnsi="Garamond" w:cs="Times New Roman"/>
      <w:szCs w:val="20"/>
      <w:lang w:val="en-US"/>
    </w:rPr>
  </w:style>
  <w:style w:type="paragraph" w:styleId="BodyText">
    <w:name w:val="Body Text"/>
    <w:basedOn w:val="Normal"/>
    <w:link w:val="BodyTextChar"/>
    <w:uiPriority w:val="99"/>
    <w:unhideWhenUsed/>
    <w:rsid w:val="00D629C3"/>
    <w:pPr>
      <w:spacing w:after="120"/>
    </w:pPr>
  </w:style>
  <w:style w:type="character" w:customStyle="1" w:styleId="BodyTextChar">
    <w:name w:val="Body Text Char"/>
    <w:basedOn w:val="DefaultParagraphFont"/>
    <w:link w:val="BodyText"/>
    <w:uiPriority w:val="99"/>
    <w:rsid w:val="00D629C3"/>
  </w:style>
  <w:style w:type="paragraph" w:customStyle="1" w:styleId="Achievement">
    <w:name w:val="Achievement"/>
    <w:basedOn w:val="BodyText"/>
    <w:rsid w:val="00640CFF"/>
    <w:pPr>
      <w:numPr>
        <w:numId w:val="2"/>
      </w:numPr>
      <w:spacing w:after="60" w:line="240" w:lineRule="atLeast"/>
      <w:jc w:val="both"/>
    </w:pPr>
    <w:rPr>
      <w:rFonts w:ascii="Garamond" w:eastAsia="Times New Roman" w:hAnsi="Garamond" w:cs="Times New Roman"/>
      <w:szCs w:val="20"/>
      <w:lang w:val="en-US"/>
    </w:rPr>
  </w:style>
  <w:style w:type="paragraph" w:styleId="BalloonText">
    <w:name w:val="Balloon Text"/>
    <w:basedOn w:val="Normal"/>
    <w:link w:val="BalloonTextChar"/>
    <w:uiPriority w:val="99"/>
    <w:semiHidden/>
    <w:unhideWhenUsed/>
    <w:rsid w:val="004B5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739"/>
    <w:rPr>
      <w:rFonts w:ascii="Tahoma" w:hAnsi="Tahoma" w:cs="Tahoma"/>
      <w:sz w:val="16"/>
      <w:szCs w:val="16"/>
    </w:rPr>
  </w:style>
  <w:style w:type="character" w:styleId="Hyperlink">
    <w:name w:val="Hyperlink"/>
    <w:basedOn w:val="DefaultParagraphFont"/>
    <w:uiPriority w:val="99"/>
    <w:unhideWhenUsed/>
    <w:rsid w:val="00592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bily.com.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3BE09-E9F2-44A2-AFD0-FA6C95FC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j.pandya.mit</dc:creator>
  <cp:lastModifiedBy>ADMINIBM</cp:lastModifiedBy>
  <cp:revision>12</cp:revision>
  <cp:lastPrinted>2011-09-11T11:53:00Z</cp:lastPrinted>
  <dcterms:created xsi:type="dcterms:W3CDTF">2014-10-16T03:41:00Z</dcterms:created>
  <dcterms:modified xsi:type="dcterms:W3CDTF">2014-11-13T05:02:00Z</dcterms:modified>
</cp:coreProperties>
</file>