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A78" w:rsidRDefault="00555A78" w:rsidP="00555A78">
      <w:pPr>
        <w:spacing w:before="240" w:after="60"/>
        <w:jc w:val="both"/>
        <w:outlineLvl w:val="0"/>
        <w:rPr>
          <w:b/>
          <w:bCs/>
          <w:color w:val="333333"/>
          <w:kern w:val="36"/>
          <w:sz w:val="52"/>
          <w:szCs w:val="52"/>
          <w:u w:val="single"/>
        </w:rPr>
      </w:pPr>
      <w:r>
        <w:rPr>
          <w:b/>
          <w:bCs/>
          <w:color w:val="333333"/>
          <w:kern w:val="36"/>
          <w:sz w:val="52"/>
          <w:szCs w:val="52"/>
          <w:u w:val="single"/>
        </w:rPr>
        <w:t>CURRICULUM VITAE</w:t>
      </w:r>
    </w:p>
    <w:p w:rsidR="0085511A" w:rsidRDefault="0085511A" w:rsidP="00555A78">
      <w:pPr>
        <w:spacing w:before="240" w:after="60"/>
        <w:jc w:val="both"/>
        <w:outlineLvl w:val="0"/>
        <w:rPr>
          <w:b/>
          <w:bCs/>
          <w:color w:val="333333"/>
          <w:kern w:val="36"/>
          <w:sz w:val="36"/>
          <w:szCs w:val="36"/>
        </w:rPr>
      </w:pPr>
      <w:r>
        <w:rPr>
          <w:b/>
          <w:bCs/>
          <w:noProof/>
          <w:color w:val="333333"/>
          <w:kern w:val="36"/>
          <w:sz w:val="52"/>
          <w:szCs w:val="52"/>
          <w:u w:val="single"/>
        </w:rPr>
        <w:drawing>
          <wp:inline distT="0" distB="0" distL="0" distR="0" wp14:anchorId="62A046AD" wp14:editId="39C43C8E">
            <wp:extent cx="1378585" cy="179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8500_529820470400508_2037749151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8585" cy="1793875"/>
                    </a:xfrm>
                    <a:prstGeom prst="rect">
                      <a:avLst/>
                    </a:prstGeom>
                  </pic:spPr>
                </pic:pic>
              </a:graphicData>
            </a:graphic>
          </wp:inline>
        </w:drawing>
      </w:r>
    </w:p>
    <w:p w:rsidR="00555A78" w:rsidRDefault="00AC350A" w:rsidP="00555A78">
      <w:pPr>
        <w:spacing w:before="240" w:after="60"/>
        <w:jc w:val="both"/>
        <w:outlineLvl w:val="0"/>
        <w:rPr>
          <w:b/>
          <w:bCs/>
          <w:color w:val="333333"/>
          <w:kern w:val="36"/>
          <w:sz w:val="48"/>
          <w:szCs w:val="48"/>
        </w:rPr>
      </w:pPr>
      <w:proofErr w:type="spellStart"/>
      <w:r>
        <w:rPr>
          <w:b/>
          <w:bCs/>
          <w:color w:val="333333"/>
          <w:kern w:val="36"/>
          <w:sz w:val="36"/>
          <w:szCs w:val="36"/>
        </w:rPr>
        <w:t>Kalpita</w:t>
      </w:r>
      <w:proofErr w:type="spellEnd"/>
      <w:r>
        <w:rPr>
          <w:b/>
          <w:bCs/>
          <w:color w:val="333333"/>
          <w:kern w:val="36"/>
          <w:sz w:val="36"/>
          <w:szCs w:val="36"/>
        </w:rPr>
        <w:t xml:space="preserve"> Ramesh </w:t>
      </w:r>
      <w:proofErr w:type="spellStart"/>
      <w:r>
        <w:rPr>
          <w:b/>
          <w:bCs/>
          <w:color w:val="333333"/>
          <w:kern w:val="36"/>
          <w:sz w:val="36"/>
          <w:szCs w:val="36"/>
        </w:rPr>
        <w:t>Bhor</w:t>
      </w:r>
      <w:proofErr w:type="spellEnd"/>
    </w:p>
    <w:p w:rsidR="00AC350A" w:rsidRDefault="00AC350A" w:rsidP="00555A78">
      <w:pPr>
        <w:jc w:val="both"/>
        <w:rPr>
          <w:color w:val="333333"/>
        </w:rPr>
      </w:pPr>
      <w:r>
        <w:rPr>
          <w:color w:val="333333"/>
        </w:rPr>
        <w:t xml:space="preserve">9/14, </w:t>
      </w:r>
      <w:proofErr w:type="spellStart"/>
      <w:r>
        <w:rPr>
          <w:color w:val="333333"/>
        </w:rPr>
        <w:t>Vishwas</w:t>
      </w:r>
      <w:proofErr w:type="spellEnd"/>
      <w:r>
        <w:rPr>
          <w:color w:val="333333"/>
        </w:rPr>
        <w:t xml:space="preserve"> </w:t>
      </w:r>
      <w:proofErr w:type="spellStart"/>
      <w:r>
        <w:rPr>
          <w:color w:val="333333"/>
        </w:rPr>
        <w:t>Niwas</w:t>
      </w:r>
      <w:proofErr w:type="gramStart"/>
      <w:r>
        <w:rPr>
          <w:color w:val="333333"/>
        </w:rPr>
        <w:t>,Acharya</w:t>
      </w:r>
      <w:proofErr w:type="spellEnd"/>
      <w:proofErr w:type="gramEnd"/>
      <w:r>
        <w:rPr>
          <w:color w:val="333333"/>
        </w:rPr>
        <w:t xml:space="preserve"> </w:t>
      </w:r>
    </w:p>
    <w:p w:rsidR="00AC350A" w:rsidRDefault="00AC350A" w:rsidP="00555A78">
      <w:pPr>
        <w:jc w:val="both"/>
        <w:rPr>
          <w:color w:val="333333"/>
        </w:rPr>
      </w:pPr>
      <w:proofErr w:type="spellStart"/>
      <w:r>
        <w:rPr>
          <w:color w:val="333333"/>
        </w:rPr>
        <w:t>Donde</w:t>
      </w:r>
      <w:proofErr w:type="spellEnd"/>
      <w:r>
        <w:rPr>
          <w:color w:val="333333"/>
        </w:rPr>
        <w:t xml:space="preserve"> Marg </w:t>
      </w:r>
    </w:p>
    <w:p w:rsidR="00035071" w:rsidRDefault="00AC350A" w:rsidP="00555A78">
      <w:pPr>
        <w:jc w:val="both"/>
        <w:rPr>
          <w:color w:val="333333"/>
        </w:rPr>
      </w:pPr>
      <w:proofErr w:type="spellStart"/>
      <w:r>
        <w:rPr>
          <w:color w:val="333333"/>
        </w:rPr>
        <w:t>Parel</w:t>
      </w:r>
      <w:proofErr w:type="spellEnd"/>
      <w:r>
        <w:rPr>
          <w:color w:val="333333"/>
        </w:rPr>
        <w:t xml:space="preserve"> Mumbai-400012</w:t>
      </w:r>
    </w:p>
    <w:p w:rsidR="00555A78" w:rsidRDefault="00B97718" w:rsidP="00555A78">
      <w:pPr>
        <w:jc w:val="both"/>
        <w:rPr>
          <w:rFonts w:ascii="Arial" w:hAnsi="Arial" w:cs="Arial"/>
          <w:color w:val="333333"/>
          <w:sz w:val="20"/>
          <w:szCs w:val="20"/>
        </w:rPr>
      </w:pPr>
      <w:r>
        <w:rPr>
          <w:color w:val="333333"/>
        </w:rPr>
        <w:t xml:space="preserve">Phone No. </w:t>
      </w:r>
      <w:r w:rsidR="00AC350A">
        <w:rPr>
          <w:color w:val="333333"/>
        </w:rPr>
        <w:t>8286956196</w:t>
      </w:r>
      <w:r w:rsidR="001A1633">
        <w:rPr>
          <w:color w:val="333333"/>
        </w:rPr>
        <w:t>, 8898666946</w:t>
      </w:r>
    </w:p>
    <w:p w:rsidR="00555A78" w:rsidRDefault="00555A78" w:rsidP="00555A78">
      <w:pPr>
        <w:jc w:val="both"/>
        <w:rPr>
          <w:rFonts w:ascii="Arial" w:hAnsi="Arial" w:cs="Arial"/>
          <w:color w:val="333333"/>
          <w:sz w:val="20"/>
          <w:szCs w:val="20"/>
        </w:rPr>
      </w:pPr>
      <w:r>
        <w:rPr>
          <w:color w:val="333333"/>
        </w:rPr>
        <w:t xml:space="preserve">Email: </w:t>
      </w:r>
      <w:r w:rsidR="00AC350A">
        <w:rPr>
          <w:color w:val="4F81BD" w:themeColor="accent1"/>
        </w:rPr>
        <w:t>kalpitabhor@gmail.com</w:t>
      </w:r>
    </w:p>
    <w:p w:rsidR="00555A78" w:rsidRDefault="00555A78" w:rsidP="00555A78">
      <w:pPr>
        <w:jc w:val="both"/>
        <w:rPr>
          <w:rFonts w:ascii="Arial" w:hAnsi="Arial" w:cs="Arial"/>
          <w:color w:val="333333"/>
          <w:sz w:val="20"/>
          <w:szCs w:val="20"/>
        </w:rPr>
      </w:pPr>
      <w:r>
        <w:rPr>
          <w:rFonts w:ascii="Arial" w:hAnsi="Arial" w:cs="Arial"/>
          <w:color w:val="333333"/>
          <w:sz w:val="20"/>
          <w:szCs w:val="20"/>
        </w:rPr>
        <w:t> </w:t>
      </w:r>
    </w:p>
    <w:p w:rsidR="00555A78" w:rsidRDefault="009665CD" w:rsidP="00555A78">
      <w:pPr>
        <w:jc w:val="both"/>
        <w:rPr>
          <w:rFonts w:ascii="Arial" w:hAnsi="Arial" w:cs="Arial"/>
          <w:color w:val="333333"/>
          <w:sz w:val="20"/>
          <w:szCs w:val="20"/>
        </w:rPr>
      </w:pPr>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19685</wp:posOffset>
                </wp:positionV>
                <wp:extent cx="6210300" cy="0"/>
                <wp:effectExtent l="19050" t="19685" r="19050" b="2794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487A8D2" id="_x0000_t32" coordsize="21600,21600" o:spt="32" o:oned="t" path="m,l21600,21600e" filled="f">
                <v:path arrowok="t" fillok="f" o:connecttype="none"/>
                <o:lock v:ext="edit" shapetype="t"/>
              </v:shapetype>
              <v:shape id="AutoShape 2" o:spid="_x0000_s1026" type="#_x0000_t32" style="position:absolute;margin-left:-9pt;margin-top:1.55pt;width:48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" strokeweight="3pt">
                <v:shadow color="#7f7f7f" opacity=".5" offset="1pt"/>
              </v:shape>
            </w:pict>
          </mc:Fallback>
        </mc:AlternateContent>
      </w:r>
      <w:r w:rsidR="00555A78">
        <w:rPr>
          <w:rFonts w:ascii="Arial" w:hAnsi="Arial" w:cs="Arial"/>
          <w:color w:val="333333"/>
          <w:sz w:val="20"/>
          <w:szCs w:val="20"/>
        </w:rPr>
        <w:t> </w:t>
      </w:r>
    </w:p>
    <w:p w:rsidR="00555A78" w:rsidRDefault="00555A78" w:rsidP="00555A78">
      <w:pPr>
        <w:jc w:val="both"/>
        <w:rPr>
          <w:rFonts w:ascii="Arial" w:hAnsi="Arial" w:cs="Arial"/>
          <w:color w:val="333333"/>
          <w:sz w:val="20"/>
          <w:szCs w:val="20"/>
        </w:rPr>
      </w:pPr>
      <w:r>
        <w:rPr>
          <w:rFonts w:ascii="Arial" w:hAnsi="Arial" w:cs="Arial"/>
          <w:color w:val="333333"/>
          <w:sz w:val="20"/>
          <w:szCs w:val="20"/>
        </w:rPr>
        <w:br w:type="textWrapping" w:clear="all"/>
      </w:r>
    </w:p>
    <w:p w:rsidR="00555A78" w:rsidRDefault="00361317" w:rsidP="00555A78">
      <w:pPr>
        <w:shd w:val="clear" w:color="auto" w:fill="CCCCCC"/>
        <w:jc w:val="both"/>
        <w:rPr>
          <w:rFonts w:ascii="Arial" w:hAnsi="Arial" w:cs="Arial"/>
          <w:color w:val="333333"/>
          <w:sz w:val="20"/>
          <w:szCs w:val="20"/>
        </w:rPr>
      </w:pPr>
      <w:r>
        <w:rPr>
          <w:b/>
          <w:bCs/>
          <w:color w:val="333333"/>
        </w:rPr>
        <w:t xml:space="preserve">Career </w:t>
      </w:r>
      <w:r w:rsidR="00555A78">
        <w:rPr>
          <w:b/>
          <w:bCs/>
          <w:color w:val="333333"/>
        </w:rPr>
        <w:t>Objective</w:t>
      </w:r>
    </w:p>
    <w:p w:rsidR="00555A78" w:rsidRDefault="00555A78" w:rsidP="00555A78">
      <w:pPr>
        <w:jc w:val="both"/>
        <w:rPr>
          <w:rFonts w:ascii="Arial" w:hAnsi="Arial" w:cs="Arial"/>
          <w:color w:val="333333"/>
          <w:sz w:val="20"/>
          <w:szCs w:val="20"/>
        </w:rPr>
      </w:pPr>
      <w:r>
        <w:rPr>
          <w:rFonts w:ascii="Arial" w:hAnsi="Arial" w:cs="Arial"/>
          <w:color w:val="333333"/>
          <w:sz w:val="20"/>
          <w:szCs w:val="20"/>
        </w:rPr>
        <w:t> </w:t>
      </w:r>
    </w:p>
    <w:p w:rsidR="00914284" w:rsidRDefault="000E2739" w:rsidP="00914284">
      <w:pPr>
        <w:spacing w:line="360" w:lineRule="auto"/>
        <w:jc w:val="both"/>
        <w:rPr>
          <w:sz w:val="22"/>
          <w:szCs w:val="22"/>
        </w:rPr>
      </w:pPr>
      <w:r>
        <w:rPr>
          <w:sz w:val="22"/>
          <w:szCs w:val="22"/>
        </w:rPr>
        <w:t xml:space="preserve">I want to associated myself with </w:t>
      </w:r>
      <w:r w:rsidR="000C63D2">
        <w:rPr>
          <w:sz w:val="22"/>
          <w:szCs w:val="22"/>
        </w:rPr>
        <w:t>an organization, which</w:t>
      </w:r>
      <w:r>
        <w:rPr>
          <w:sz w:val="22"/>
          <w:szCs w:val="22"/>
        </w:rPr>
        <w:t xml:space="preserve"> will help to bring be best out of me, which will provide me platform to apply my skillset and give me opportunities so that symbolically for me and to the organization</w:t>
      </w:r>
      <w:r w:rsidR="000C63D2">
        <w:rPr>
          <w:sz w:val="22"/>
          <w:szCs w:val="22"/>
        </w:rPr>
        <w:t xml:space="preserve"> to give profit</w:t>
      </w:r>
      <w:r w:rsidR="00914284" w:rsidRPr="005E5292">
        <w:rPr>
          <w:sz w:val="22"/>
          <w:szCs w:val="22"/>
        </w:rPr>
        <w:t>.</w:t>
      </w:r>
    </w:p>
    <w:p w:rsidR="00EE11E8" w:rsidRPr="005E5292" w:rsidRDefault="00EE11E8" w:rsidP="00914284">
      <w:pPr>
        <w:spacing w:line="360" w:lineRule="auto"/>
        <w:jc w:val="both"/>
      </w:pPr>
    </w:p>
    <w:p w:rsidR="00555A78" w:rsidRDefault="00555A78" w:rsidP="00555A78">
      <w:pPr>
        <w:jc w:val="both"/>
        <w:rPr>
          <w:rFonts w:ascii="Arial" w:hAnsi="Arial" w:cs="Arial"/>
          <w:color w:val="333333"/>
          <w:sz w:val="20"/>
          <w:szCs w:val="20"/>
        </w:rPr>
      </w:pPr>
      <w:r>
        <w:rPr>
          <w:rFonts w:ascii="Arial" w:hAnsi="Arial" w:cs="Arial"/>
          <w:color w:val="333333"/>
          <w:sz w:val="20"/>
          <w:szCs w:val="20"/>
        </w:rPr>
        <w:t> </w:t>
      </w:r>
    </w:p>
    <w:p w:rsidR="00555A78" w:rsidRDefault="00555A78" w:rsidP="00555A78">
      <w:pPr>
        <w:shd w:val="clear" w:color="auto" w:fill="CCCCCC"/>
        <w:jc w:val="both"/>
        <w:rPr>
          <w:rFonts w:ascii="Arial" w:hAnsi="Arial" w:cs="Arial"/>
          <w:color w:val="333333"/>
          <w:sz w:val="20"/>
          <w:szCs w:val="20"/>
        </w:rPr>
      </w:pPr>
      <w:r>
        <w:rPr>
          <w:b/>
          <w:bCs/>
          <w:color w:val="333333"/>
        </w:rPr>
        <w:t>Educational Qualifications</w:t>
      </w:r>
    </w:p>
    <w:p w:rsidR="00555A78" w:rsidRDefault="00555A78" w:rsidP="00555A78">
      <w:pPr>
        <w:jc w:val="both"/>
        <w:rPr>
          <w:rFonts w:ascii="Arial" w:hAnsi="Arial" w:cs="Arial"/>
          <w:color w:val="333333"/>
          <w:sz w:val="20"/>
          <w:szCs w:val="20"/>
        </w:rPr>
      </w:pPr>
      <w:r>
        <w:rPr>
          <w:rFonts w:ascii="Arial" w:hAnsi="Arial" w:cs="Arial"/>
          <w:color w:val="333333"/>
          <w:sz w:val="20"/>
          <w:szCs w:val="20"/>
        </w:rPr>
        <w:t> </w:t>
      </w:r>
    </w:p>
    <w:p w:rsidR="00555A78" w:rsidRDefault="00555A78" w:rsidP="00555A78">
      <w:pPr>
        <w:jc w:val="both"/>
        <w:rPr>
          <w:rFonts w:ascii="Arial" w:hAnsi="Arial" w:cs="Arial"/>
          <w:color w:val="333333"/>
          <w:sz w:val="20"/>
          <w:szCs w:val="20"/>
        </w:rPr>
      </w:pPr>
      <w:r>
        <w:rPr>
          <w:rFonts w:ascii="Arial" w:hAnsi="Arial" w:cs="Arial"/>
          <w:color w:val="333333"/>
          <w:sz w:val="20"/>
          <w:szCs w:val="20"/>
        </w:rPr>
        <w:t> </w:t>
      </w:r>
    </w:p>
    <w:tbl>
      <w:tblPr>
        <w:tblW w:w="9170" w:type="dxa"/>
        <w:tblLayout w:type="fixed"/>
        <w:tblCellMar>
          <w:left w:w="0" w:type="dxa"/>
          <w:right w:w="0" w:type="dxa"/>
        </w:tblCellMar>
        <w:tblLook w:val="04A0" w:firstRow="1" w:lastRow="0" w:firstColumn="1" w:lastColumn="0" w:noHBand="0" w:noVBand="1"/>
      </w:tblPr>
      <w:tblGrid>
        <w:gridCol w:w="2314"/>
        <w:gridCol w:w="4112"/>
        <w:gridCol w:w="1741"/>
        <w:gridCol w:w="1003"/>
      </w:tblGrid>
      <w:tr w:rsidR="00555A78" w:rsidTr="00335941">
        <w:trPr>
          <w:trHeight w:val="404"/>
        </w:trPr>
        <w:tc>
          <w:tcPr>
            <w:tcW w:w="2314" w:type="dxa"/>
            <w:tcBorders>
              <w:top w:val="single" w:sz="12" w:space="0" w:color="000000"/>
              <w:left w:val="single" w:sz="12" w:space="0" w:color="000000"/>
              <w:bottom w:val="single" w:sz="12" w:space="0" w:color="000000"/>
              <w:right w:val="single" w:sz="8" w:space="0" w:color="000000"/>
            </w:tcBorders>
            <w:shd w:val="clear" w:color="auto" w:fill="CCCCCC"/>
            <w:tcMar>
              <w:top w:w="0" w:type="dxa"/>
              <w:left w:w="108" w:type="dxa"/>
              <w:bottom w:w="0" w:type="dxa"/>
              <w:right w:w="108" w:type="dxa"/>
            </w:tcMar>
            <w:hideMark/>
          </w:tcPr>
          <w:p w:rsidR="00555A78" w:rsidRDefault="00555A78">
            <w:pPr>
              <w:spacing w:before="100" w:beforeAutospacing="1" w:after="100" w:afterAutospacing="1" w:line="276" w:lineRule="auto"/>
              <w:jc w:val="both"/>
              <w:rPr>
                <w:rFonts w:ascii="Arial" w:hAnsi="Arial" w:cs="Arial"/>
                <w:color w:val="333333"/>
                <w:sz w:val="20"/>
                <w:szCs w:val="20"/>
              </w:rPr>
            </w:pPr>
            <w:r>
              <w:rPr>
                <w:b/>
                <w:bCs/>
                <w:color w:val="333333"/>
                <w:sz w:val="22"/>
                <w:szCs w:val="22"/>
              </w:rPr>
              <w:t>Degree/ Examination</w:t>
            </w:r>
          </w:p>
        </w:tc>
        <w:tc>
          <w:tcPr>
            <w:tcW w:w="4112" w:type="dxa"/>
            <w:tcBorders>
              <w:top w:val="single" w:sz="12" w:space="0" w:color="000000"/>
              <w:left w:val="nil"/>
              <w:bottom w:val="single" w:sz="12" w:space="0" w:color="000000"/>
              <w:right w:val="single" w:sz="8" w:space="0" w:color="000000"/>
            </w:tcBorders>
            <w:shd w:val="clear" w:color="auto" w:fill="CCCCCC"/>
            <w:tcMar>
              <w:top w:w="0" w:type="dxa"/>
              <w:left w:w="108" w:type="dxa"/>
              <w:bottom w:w="0" w:type="dxa"/>
              <w:right w:w="108" w:type="dxa"/>
            </w:tcMar>
            <w:hideMark/>
          </w:tcPr>
          <w:p w:rsidR="00555A78" w:rsidRDefault="00555A78" w:rsidP="00B81213">
            <w:pPr>
              <w:spacing w:before="100" w:beforeAutospacing="1" w:after="100" w:afterAutospacing="1" w:line="276" w:lineRule="auto"/>
              <w:jc w:val="center"/>
              <w:rPr>
                <w:rFonts w:ascii="Arial" w:hAnsi="Arial" w:cs="Arial"/>
                <w:color w:val="333333"/>
                <w:sz w:val="20"/>
                <w:szCs w:val="20"/>
              </w:rPr>
            </w:pPr>
            <w:r>
              <w:rPr>
                <w:b/>
                <w:bCs/>
                <w:color w:val="333333"/>
                <w:sz w:val="22"/>
                <w:szCs w:val="22"/>
              </w:rPr>
              <w:t>University/Board</w:t>
            </w:r>
          </w:p>
        </w:tc>
        <w:tc>
          <w:tcPr>
            <w:tcW w:w="1741" w:type="dxa"/>
            <w:tcBorders>
              <w:top w:val="single" w:sz="12" w:space="0" w:color="000000"/>
              <w:left w:val="nil"/>
              <w:bottom w:val="single" w:sz="12" w:space="0" w:color="000000"/>
              <w:right w:val="single" w:sz="8" w:space="0" w:color="000000"/>
            </w:tcBorders>
            <w:shd w:val="clear" w:color="auto" w:fill="CCCCCC"/>
            <w:tcMar>
              <w:top w:w="0" w:type="dxa"/>
              <w:left w:w="108" w:type="dxa"/>
              <w:bottom w:w="0" w:type="dxa"/>
              <w:right w:w="108" w:type="dxa"/>
            </w:tcMar>
            <w:hideMark/>
          </w:tcPr>
          <w:p w:rsidR="00555A78" w:rsidRDefault="00555A78">
            <w:pPr>
              <w:spacing w:before="100" w:beforeAutospacing="1" w:after="100" w:afterAutospacing="1" w:line="276" w:lineRule="auto"/>
              <w:jc w:val="both"/>
              <w:rPr>
                <w:rFonts w:ascii="Arial" w:hAnsi="Arial" w:cs="Arial"/>
                <w:color w:val="333333"/>
                <w:sz w:val="20"/>
                <w:szCs w:val="20"/>
              </w:rPr>
            </w:pPr>
            <w:r>
              <w:rPr>
                <w:b/>
                <w:bCs/>
                <w:color w:val="333333"/>
                <w:sz w:val="22"/>
                <w:szCs w:val="22"/>
              </w:rPr>
              <w:t>Year of passing</w:t>
            </w:r>
          </w:p>
        </w:tc>
        <w:tc>
          <w:tcPr>
            <w:tcW w:w="1003" w:type="dxa"/>
            <w:tcBorders>
              <w:top w:val="single" w:sz="12" w:space="0" w:color="000000"/>
              <w:left w:val="nil"/>
              <w:bottom w:val="single" w:sz="12" w:space="0" w:color="000000"/>
              <w:right w:val="single" w:sz="12" w:space="0" w:color="000000"/>
            </w:tcBorders>
            <w:shd w:val="clear" w:color="auto" w:fill="CCCCCC"/>
            <w:tcMar>
              <w:top w:w="0" w:type="dxa"/>
              <w:left w:w="108" w:type="dxa"/>
              <w:bottom w:w="0" w:type="dxa"/>
              <w:right w:w="108" w:type="dxa"/>
            </w:tcMar>
            <w:hideMark/>
          </w:tcPr>
          <w:p w:rsidR="00555A78" w:rsidRDefault="00B97718">
            <w:pPr>
              <w:spacing w:before="100" w:beforeAutospacing="1" w:after="100" w:afterAutospacing="1" w:line="276" w:lineRule="auto"/>
              <w:jc w:val="both"/>
              <w:rPr>
                <w:rFonts w:ascii="Arial" w:hAnsi="Arial" w:cs="Arial"/>
                <w:color w:val="333333"/>
                <w:sz w:val="20"/>
                <w:szCs w:val="20"/>
              </w:rPr>
            </w:pPr>
            <w:r>
              <w:rPr>
                <w:b/>
                <w:bCs/>
                <w:color w:val="333333"/>
                <w:sz w:val="22"/>
                <w:szCs w:val="22"/>
              </w:rPr>
              <w:t>Class</w:t>
            </w:r>
          </w:p>
        </w:tc>
      </w:tr>
      <w:tr w:rsidR="000046BE" w:rsidTr="00335941">
        <w:trPr>
          <w:trHeight w:val="739"/>
        </w:trPr>
        <w:tc>
          <w:tcPr>
            <w:tcW w:w="2314" w:type="dxa"/>
            <w:tcBorders>
              <w:top w:val="nil"/>
              <w:left w:val="single" w:sz="12" w:space="0" w:color="000000"/>
              <w:bottom w:val="single" w:sz="8" w:space="0" w:color="000000"/>
              <w:right w:val="single" w:sz="8" w:space="0" w:color="000000"/>
            </w:tcBorders>
            <w:tcMar>
              <w:top w:w="0" w:type="dxa"/>
              <w:left w:w="108" w:type="dxa"/>
              <w:bottom w:w="0" w:type="dxa"/>
              <w:right w:w="108" w:type="dxa"/>
            </w:tcMar>
          </w:tcPr>
          <w:p w:rsidR="000046BE" w:rsidRPr="001A1633" w:rsidRDefault="00AC350A" w:rsidP="005301FF">
            <w:pPr>
              <w:spacing w:before="100" w:beforeAutospacing="1" w:after="100" w:afterAutospacing="1" w:line="276" w:lineRule="auto"/>
              <w:jc w:val="center"/>
              <w:rPr>
                <w:color w:val="000000"/>
              </w:rPr>
            </w:pPr>
            <w:r w:rsidRPr="001A1633">
              <w:rPr>
                <w:color w:val="000000"/>
              </w:rPr>
              <w:t>Master Of Commerce</w:t>
            </w:r>
            <w:r w:rsidR="00CE4803">
              <w:rPr>
                <w:color w:val="000000"/>
              </w:rPr>
              <w:t xml:space="preserve"> (Management</w:t>
            </w:r>
            <w:r w:rsidR="00DF33B0" w:rsidRPr="001A1633">
              <w:rPr>
                <w:color w:val="000000"/>
              </w:rPr>
              <w:t>)</w:t>
            </w:r>
          </w:p>
        </w:tc>
        <w:tc>
          <w:tcPr>
            <w:tcW w:w="4112" w:type="dxa"/>
            <w:tcBorders>
              <w:top w:val="nil"/>
              <w:left w:val="nil"/>
              <w:bottom w:val="single" w:sz="8" w:space="0" w:color="000000"/>
              <w:right w:val="single" w:sz="8" w:space="0" w:color="000000"/>
            </w:tcBorders>
            <w:tcMar>
              <w:top w:w="0" w:type="dxa"/>
              <w:left w:w="108" w:type="dxa"/>
              <w:bottom w:w="0" w:type="dxa"/>
              <w:right w:w="108" w:type="dxa"/>
            </w:tcMar>
          </w:tcPr>
          <w:p w:rsidR="000046BE" w:rsidRDefault="00AC350A" w:rsidP="00A6757B">
            <w:pPr>
              <w:spacing w:before="100" w:beforeAutospacing="1" w:after="100" w:afterAutospacing="1" w:line="276" w:lineRule="auto"/>
              <w:jc w:val="center"/>
              <w:rPr>
                <w:color w:val="333333"/>
                <w:sz w:val="22"/>
                <w:szCs w:val="22"/>
              </w:rPr>
            </w:pPr>
            <w:r>
              <w:t>Mumbai University</w:t>
            </w:r>
          </w:p>
        </w:tc>
        <w:tc>
          <w:tcPr>
            <w:tcW w:w="1741" w:type="dxa"/>
            <w:tcBorders>
              <w:top w:val="nil"/>
              <w:left w:val="nil"/>
              <w:bottom w:val="single" w:sz="8" w:space="0" w:color="000000"/>
              <w:right w:val="single" w:sz="8" w:space="0" w:color="000000"/>
            </w:tcBorders>
            <w:tcMar>
              <w:top w:w="0" w:type="dxa"/>
              <w:left w:w="108" w:type="dxa"/>
              <w:bottom w:w="0" w:type="dxa"/>
              <w:right w:w="108" w:type="dxa"/>
            </w:tcMar>
          </w:tcPr>
          <w:p w:rsidR="000046BE" w:rsidRPr="001A1633" w:rsidRDefault="00A6757B" w:rsidP="00A6757B">
            <w:pPr>
              <w:spacing w:before="100" w:beforeAutospacing="1" w:after="100" w:afterAutospacing="1" w:line="276" w:lineRule="auto"/>
              <w:jc w:val="center"/>
              <w:rPr>
                <w:color w:val="333333"/>
              </w:rPr>
            </w:pPr>
            <w:r>
              <w:rPr>
                <w:color w:val="333333"/>
              </w:rPr>
              <w:t>2013</w:t>
            </w:r>
          </w:p>
        </w:tc>
        <w:tc>
          <w:tcPr>
            <w:tcW w:w="1003" w:type="dxa"/>
            <w:tcBorders>
              <w:top w:val="nil"/>
              <w:left w:val="nil"/>
              <w:bottom w:val="single" w:sz="8" w:space="0" w:color="000000"/>
              <w:right w:val="single" w:sz="12" w:space="0" w:color="000000"/>
            </w:tcBorders>
            <w:tcMar>
              <w:top w:w="0" w:type="dxa"/>
              <w:left w:w="108" w:type="dxa"/>
              <w:bottom w:w="0" w:type="dxa"/>
              <w:right w:w="108" w:type="dxa"/>
            </w:tcMar>
          </w:tcPr>
          <w:p w:rsidR="000046BE" w:rsidRPr="001A1633" w:rsidRDefault="000046BE" w:rsidP="000046BE">
            <w:pPr>
              <w:spacing w:before="100" w:beforeAutospacing="1" w:after="100" w:afterAutospacing="1" w:line="276" w:lineRule="auto"/>
              <w:jc w:val="center"/>
              <w:rPr>
                <w:color w:val="333333"/>
              </w:rPr>
            </w:pPr>
            <w:r w:rsidRPr="001A1633">
              <w:rPr>
                <w:color w:val="333333"/>
              </w:rPr>
              <w:t>Second</w:t>
            </w:r>
          </w:p>
        </w:tc>
      </w:tr>
      <w:tr w:rsidR="00555A78" w:rsidTr="00335941">
        <w:trPr>
          <w:trHeight w:val="598"/>
        </w:trPr>
        <w:tc>
          <w:tcPr>
            <w:tcW w:w="2314" w:type="dxa"/>
            <w:tcBorders>
              <w:top w:val="nil"/>
              <w:left w:val="single" w:sz="12" w:space="0" w:color="000000"/>
              <w:bottom w:val="single" w:sz="12" w:space="0" w:color="000000"/>
              <w:right w:val="single" w:sz="8" w:space="0" w:color="000000"/>
            </w:tcBorders>
            <w:tcMar>
              <w:top w:w="0" w:type="dxa"/>
              <w:left w:w="108" w:type="dxa"/>
              <w:bottom w:w="0" w:type="dxa"/>
              <w:right w:w="108" w:type="dxa"/>
            </w:tcMar>
            <w:hideMark/>
          </w:tcPr>
          <w:p w:rsidR="00555A78" w:rsidRPr="001A1633" w:rsidRDefault="00335941" w:rsidP="00335941">
            <w:pPr>
              <w:pStyle w:val="Dates"/>
              <w:jc w:val="center"/>
              <w:rPr>
                <w:rFonts w:ascii="Times New Roman" w:hAnsi="Times New Roman"/>
                <w:color w:val="000000"/>
                <w:sz w:val="24"/>
                <w:szCs w:val="24"/>
              </w:rPr>
            </w:pPr>
            <w:r>
              <w:rPr>
                <w:rFonts w:ascii="Times New Roman" w:hAnsi="Times New Roman"/>
                <w:color w:val="000000"/>
                <w:sz w:val="24"/>
                <w:szCs w:val="24"/>
              </w:rPr>
              <w:t>Bachelor Of Commerce</w:t>
            </w:r>
          </w:p>
        </w:tc>
        <w:tc>
          <w:tcPr>
            <w:tcW w:w="4112" w:type="dxa"/>
            <w:tcBorders>
              <w:top w:val="nil"/>
              <w:left w:val="nil"/>
              <w:bottom w:val="single" w:sz="12" w:space="0" w:color="000000"/>
              <w:right w:val="single" w:sz="8" w:space="0" w:color="000000"/>
            </w:tcBorders>
            <w:tcMar>
              <w:top w:w="0" w:type="dxa"/>
              <w:left w:w="108" w:type="dxa"/>
              <w:bottom w:w="0" w:type="dxa"/>
              <w:right w:w="108" w:type="dxa"/>
            </w:tcMar>
            <w:hideMark/>
          </w:tcPr>
          <w:p w:rsidR="00555A78" w:rsidRPr="001A1633" w:rsidRDefault="00A6757B" w:rsidP="00A6757B">
            <w:pPr>
              <w:jc w:val="center"/>
              <w:rPr>
                <w:color w:val="000000"/>
              </w:rPr>
            </w:pPr>
            <w:proofErr w:type="spellStart"/>
            <w:r w:rsidRPr="00A6757B">
              <w:rPr>
                <w:color w:val="000000"/>
              </w:rPr>
              <w:t>T.K.Tope</w:t>
            </w:r>
            <w:proofErr w:type="spellEnd"/>
            <w:r w:rsidRPr="00A6757B">
              <w:rPr>
                <w:color w:val="000000"/>
              </w:rPr>
              <w:t xml:space="preserve"> College</w:t>
            </w:r>
            <w:r>
              <w:rPr>
                <w:color w:val="000000"/>
              </w:rPr>
              <w:t xml:space="preserve">                        (</w:t>
            </w:r>
            <w:r w:rsidR="00EE11E8" w:rsidRPr="001A1633">
              <w:rPr>
                <w:color w:val="000000"/>
              </w:rPr>
              <w:t>Mumbai University</w:t>
            </w:r>
            <w:r>
              <w:rPr>
                <w:color w:val="000000"/>
              </w:rPr>
              <w:t>)</w:t>
            </w:r>
          </w:p>
        </w:tc>
        <w:tc>
          <w:tcPr>
            <w:tcW w:w="1741" w:type="dxa"/>
            <w:tcBorders>
              <w:top w:val="nil"/>
              <w:left w:val="nil"/>
              <w:bottom w:val="single" w:sz="12" w:space="0" w:color="000000"/>
              <w:right w:val="single" w:sz="8" w:space="0" w:color="000000"/>
            </w:tcBorders>
            <w:tcMar>
              <w:top w:w="0" w:type="dxa"/>
              <w:left w:w="108" w:type="dxa"/>
              <w:bottom w:w="0" w:type="dxa"/>
              <w:right w:w="108" w:type="dxa"/>
            </w:tcMar>
            <w:hideMark/>
          </w:tcPr>
          <w:p w:rsidR="00555A78" w:rsidRPr="001A1633" w:rsidRDefault="00555A78" w:rsidP="00A6757B">
            <w:pPr>
              <w:spacing w:before="100" w:beforeAutospacing="1" w:after="100" w:afterAutospacing="1" w:line="276" w:lineRule="auto"/>
              <w:jc w:val="center"/>
              <w:rPr>
                <w:rFonts w:ascii="Arial" w:hAnsi="Arial" w:cs="Arial"/>
                <w:color w:val="333333"/>
              </w:rPr>
            </w:pPr>
            <w:r w:rsidRPr="001A1633">
              <w:rPr>
                <w:color w:val="333333"/>
              </w:rPr>
              <w:t>20</w:t>
            </w:r>
            <w:r w:rsidR="00B97718" w:rsidRPr="001A1633">
              <w:rPr>
                <w:color w:val="333333"/>
              </w:rPr>
              <w:t>10</w:t>
            </w:r>
          </w:p>
        </w:tc>
        <w:tc>
          <w:tcPr>
            <w:tcW w:w="1003" w:type="dxa"/>
            <w:tcBorders>
              <w:top w:val="nil"/>
              <w:left w:val="nil"/>
              <w:bottom w:val="single" w:sz="12" w:space="0" w:color="000000"/>
              <w:right w:val="single" w:sz="12" w:space="0" w:color="000000"/>
            </w:tcBorders>
            <w:tcMar>
              <w:top w:w="0" w:type="dxa"/>
              <w:left w:w="108" w:type="dxa"/>
              <w:bottom w:w="0" w:type="dxa"/>
              <w:right w:w="108" w:type="dxa"/>
            </w:tcMar>
            <w:hideMark/>
          </w:tcPr>
          <w:p w:rsidR="00555A78" w:rsidRPr="001A1633" w:rsidRDefault="00B97718" w:rsidP="000046BE">
            <w:pPr>
              <w:spacing w:before="100" w:beforeAutospacing="1" w:after="100" w:afterAutospacing="1" w:line="276" w:lineRule="auto"/>
              <w:jc w:val="center"/>
              <w:rPr>
                <w:color w:val="333333"/>
              </w:rPr>
            </w:pPr>
            <w:r w:rsidRPr="001A1633">
              <w:rPr>
                <w:color w:val="333333"/>
              </w:rPr>
              <w:t>Second</w:t>
            </w:r>
          </w:p>
        </w:tc>
      </w:tr>
      <w:tr w:rsidR="00555A78" w:rsidTr="00335941">
        <w:trPr>
          <w:trHeight w:val="674"/>
        </w:trPr>
        <w:tc>
          <w:tcPr>
            <w:tcW w:w="2314" w:type="dxa"/>
            <w:tcBorders>
              <w:top w:val="nil"/>
              <w:left w:val="single" w:sz="12" w:space="0" w:color="000000"/>
              <w:bottom w:val="single" w:sz="12" w:space="0" w:color="000000"/>
              <w:right w:val="single" w:sz="8" w:space="0" w:color="000000"/>
            </w:tcBorders>
            <w:tcMar>
              <w:top w:w="0" w:type="dxa"/>
              <w:left w:w="108" w:type="dxa"/>
              <w:bottom w:w="0" w:type="dxa"/>
              <w:right w:w="108" w:type="dxa"/>
            </w:tcMar>
            <w:hideMark/>
          </w:tcPr>
          <w:p w:rsidR="00555A78" w:rsidRPr="001A1633" w:rsidRDefault="00A6757B" w:rsidP="000046BE">
            <w:pPr>
              <w:spacing w:before="100" w:beforeAutospacing="1" w:after="100" w:afterAutospacing="1" w:line="276" w:lineRule="auto"/>
              <w:jc w:val="center"/>
              <w:rPr>
                <w:color w:val="333333"/>
              </w:rPr>
            </w:pPr>
            <w:r>
              <w:t>Higher Secondary School (H.S.C)</w:t>
            </w:r>
          </w:p>
        </w:tc>
        <w:tc>
          <w:tcPr>
            <w:tcW w:w="4112" w:type="dxa"/>
            <w:tcBorders>
              <w:top w:val="nil"/>
              <w:left w:val="nil"/>
              <w:bottom w:val="single" w:sz="12" w:space="0" w:color="000000"/>
              <w:right w:val="single" w:sz="8" w:space="0" w:color="000000"/>
            </w:tcBorders>
            <w:tcMar>
              <w:top w:w="0" w:type="dxa"/>
              <w:left w:w="108" w:type="dxa"/>
              <w:bottom w:w="0" w:type="dxa"/>
              <w:right w:w="108" w:type="dxa"/>
            </w:tcMar>
            <w:hideMark/>
          </w:tcPr>
          <w:p w:rsidR="00555A78" w:rsidRPr="001A1633" w:rsidRDefault="00A6757B" w:rsidP="00A6757B">
            <w:pPr>
              <w:spacing w:before="100" w:beforeAutospacing="1" w:after="100" w:afterAutospacing="1" w:line="276" w:lineRule="auto"/>
              <w:jc w:val="center"/>
              <w:rPr>
                <w:rFonts w:ascii="Arial" w:hAnsi="Arial" w:cs="Arial"/>
                <w:color w:val="333333"/>
              </w:rPr>
            </w:pPr>
            <w:proofErr w:type="spellStart"/>
            <w:r w:rsidRPr="00A6757B">
              <w:rPr>
                <w:color w:val="000000"/>
              </w:rPr>
              <w:t>Maharshi</w:t>
            </w:r>
            <w:proofErr w:type="spellEnd"/>
            <w:r w:rsidRPr="00A6757B">
              <w:rPr>
                <w:color w:val="000000"/>
              </w:rPr>
              <w:t xml:space="preserve"> </w:t>
            </w:r>
            <w:proofErr w:type="spellStart"/>
            <w:r w:rsidRPr="00A6757B">
              <w:rPr>
                <w:color w:val="000000"/>
              </w:rPr>
              <w:t>Dayanand</w:t>
            </w:r>
            <w:proofErr w:type="spellEnd"/>
            <w:r w:rsidRPr="00A6757B">
              <w:rPr>
                <w:color w:val="000000"/>
              </w:rPr>
              <w:t xml:space="preserve"> College</w:t>
            </w:r>
            <w:r>
              <w:rPr>
                <w:color w:val="000000"/>
              </w:rPr>
              <w:t xml:space="preserve">       (</w:t>
            </w:r>
            <w:r w:rsidR="00B97718" w:rsidRPr="001A1633">
              <w:rPr>
                <w:color w:val="000000"/>
              </w:rPr>
              <w:t>Mumbai University</w:t>
            </w:r>
            <w:r>
              <w:rPr>
                <w:color w:val="000000"/>
              </w:rPr>
              <w:t>)</w:t>
            </w:r>
          </w:p>
        </w:tc>
        <w:tc>
          <w:tcPr>
            <w:tcW w:w="1741" w:type="dxa"/>
            <w:tcBorders>
              <w:top w:val="nil"/>
              <w:left w:val="nil"/>
              <w:bottom w:val="single" w:sz="12" w:space="0" w:color="000000"/>
              <w:right w:val="single" w:sz="8" w:space="0" w:color="000000"/>
            </w:tcBorders>
            <w:tcMar>
              <w:top w:w="0" w:type="dxa"/>
              <w:left w:w="108" w:type="dxa"/>
              <w:bottom w:w="0" w:type="dxa"/>
              <w:right w:w="108" w:type="dxa"/>
            </w:tcMar>
            <w:hideMark/>
          </w:tcPr>
          <w:p w:rsidR="00555A78" w:rsidRPr="001A1633" w:rsidRDefault="00555A78" w:rsidP="00A6757B">
            <w:pPr>
              <w:spacing w:before="100" w:beforeAutospacing="1" w:after="100" w:afterAutospacing="1" w:line="276" w:lineRule="auto"/>
              <w:jc w:val="center"/>
              <w:rPr>
                <w:color w:val="333333"/>
              </w:rPr>
            </w:pPr>
            <w:r w:rsidRPr="001A1633">
              <w:rPr>
                <w:color w:val="333333"/>
              </w:rPr>
              <w:t>200</w:t>
            </w:r>
            <w:r w:rsidR="00EE11E8" w:rsidRPr="001A1633">
              <w:rPr>
                <w:color w:val="333333"/>
              </w:rPr>
              <w:t>7</w:t>
            </w:r>
          </w:p>
        </w:tc>
        <w:tc>
          <w:tcPr>
            <w:tcW w:w="1003" w:type="dxa"/>
            <w:tcBorders>
              <w:top w:val="nil"/>
              <w:left w:val="nil"/>
              <w:bottom w:val="single" w:sz="12" w:space="0" w:color="000000"/>
              <w:right w:val="single" w:sz="12" w:space="0" w:color="000000"/>
            </w:tcBorders>
            <w:tcMar>
              <w:top w:w="0" w:type="dxa"/>
              <w:left w:w="108" w:type="dxa"/>
              <w:bottom w:w="0" w:type="dxa"/>
              <w:right w:w="108" w:type="dxa"/>
            </w:tcMar>
            <w:hideMark/>
          </w:tcPr>
          <w:p w:rsidR="00555A78" w:rsidRPr="001A1633" w:rsidRDefault="00EE11E8" w:rsidP="000046BE">
            <w:pPr>
              <w:spacing w:before="100" w:beforeAutospacing="1" w:after="100" w:afterAutospacing="1" w:line="276" w:lineRule="auto"/>
              <w:jc w:val="center"/>
              <w:rPr>
                <w:color w:val="333333"/>
              </w:rPr>
            </w:pPr>
            <w:r w:rsidRPr="001A1633">
              <w:rPr>
                <w:color w:val="333333"/>
              </w:rPr>
              <w:t>First</w:t>
            </w:r>
          </w:p>
        </w:tc>
      </w:tr>
      <w:tr w:rsidR="00555A78" w:rsidTr="00335941">
        <w:trPr>
          <w:trHeight w:val="649"/>
        </w:trPr>
        <w:tc>
          <w:tcPr>
            <w:tcW w:w="2314" w:type="dxa"/>
            <w:tcBorders>
              <w:top w:val="nil"/>
              <w:left w:val="single" w:sz="12" w:space="0" w:color="000000"/>
              <w:bottom w:val="single" w:sz="12" w:space="0" w:color="000000"/>
              <w:right w:val="single" w:sz="8" w:space="0" w:color="000000"/>
            </w:tcBorders>
            <w:tcMar>
              <w:top w:w="0" w:type="dxa"/>
              <w:left w:w="108" w:type="dxa"/>
              <w:bottom w:w="0" w:type="dxa"/>
              <w:right w:w="108" w:type="dxa"/>
            </w:tcMar>
            <w:hideMark/>
          </w:tcPr>
          <w:p w:rsidR="00555A78" w:rsidRPr="001A1633" w:rsidRDefault="00A6757B" w:rsidP="000046BE">
            <w:pPr>
              <w:spacing w:before="100" w:beforeAutospacing="1" w:after="100" w:afterAutospacing="1" w:line="276" w:lineRule="auto"/>
              <w:jc w:val="center"/>
              <w:rPr>
                <w:color w:val="333333"/>
              </w:rPr>
            </w:pPr>
            <w:r w:rsidRPr="00110CAA">
              <w:rPr>
                <w:rStyle w:val="st"/>
              </w:rPr>
              <w:t>Secondary School Certificate (</w:t>
            </w:r>
            <w:r w:rsidRPr="00110CAA">
              <w:rPr>
                <w:color w:val="333333"/>
              </w:rPr>
              <w:t>S.S.C)</w:t>
            </w:r>
          </w:p>
        </w:tc>
        <w:tc>
          <w:tcPr>
            <w:tcW w:w="4112" w:type="dxa"/>
            <w:tcBorders>
              <w:top w:val="nil"/>
              <w:left w:val="nil"/>
              <w:bottom w:val="single" w:sz="12" w:space="0" w:color="000000"/>
              <w:right w:val="single" w:sz="8" w:space="0" w:color="000000"/>
            </w:tcBorders>
            <w:tcMar>
              <w:top w:w="0" w:type="dxa"/>
              <w:left w:w="108" w:type="dxa"/>
              <w:bottom w:w="0" w:type="dxa"/>
              <w:right w:w="108" w:type="dxa"/>
            </w:tcMar>
            <w:hideMark/>
          </w:tcPr>
          <w:p w:rsidR="00555A78" w:rsidRPr="001A1633" w:rsidRDefault="00A6757B" w:rsidP="00A6757B">
            <w:pPr>
              <w:spacing w:before="100" w:beforeAutospacing="1" w:after="100" w:afterAutospacing="1" w:line="276" w:lineRule="auto"/>
              <w:jc w:val="center"/>
              <w:rPr>
                <w:rFonts w:ascii="Arial" w:hAnsi="Arial" w:cs="Arial"/>
                <w:color w:val="333333"/>
              </w:rPr>
            </w:pPr>
            <w:proofErr w:type="spellStart"/>
            <w:r w:rsidRPr="00A6757B">
              <w:rPr>
                <w:color w:val="000000"/>
              </w:rPr>
              <w:t>R.M.Bhatt</w:t>
            </w:r>
            <w:proofErr w:type="spellEnd"/>
            <w:r w:rsidRPr="00A6757B">
              <w:rPr>
                <w:color w:val="000000"/>
              </w:rPr>
              <w:t xml:space="preserve"> High School</w:t>
            </w:r>
            <w:r>
              <w:rPr>
                <w:color w:val="000000"/>
              </w:rPr>
              <w:t xml:space="preserve">                (</w:t>
            </w:r>
            <w:r w:rsidR="00B97718" w:rsidRPr="001A1633">
              <w:rPr>
                <w:color w:val="000000"/>
              </w:rPr>
              <w:t>Mumbai University</w:t>
            </w:r>
            <w:r>
              <w:rPr>
                <w:color w:val="000000"/>
              </w:rPr>
              <w:t>)</w:t>
            </w:r>
          </w:p>
        </w:tc>
        <w:tc>
          <w:tcPr>
            <w:tcW w:w="1741" w:type="dxa"/>
            <w:tcBorders>
              <w:top w:val="nil"/>
              <w:left w:val="nil"/>
              <w:bottom w:val="single" w:sz="12" w:space="0" w:color="000000"/>
              <w:right w:val="single" w:sz="8" w:space="0" w:color="000000"/>
            </w:tcBorders>
            <w:tcMar>
              <w:top w:w="0" w:type="dxa"/>
              <w:left w:w="108" w:type="dxa"/>
              <w:bottom w:w="0" w:type="dxa"/>
              <w:right w:w="108" w:type="dxa"/>
            </w:tcMar>
            <w:hideMark/>
          </w:tcPr>
          <w:p w:rsidR="00555A78" w:rsidRPr="001A1633" w:rsidRDefault="00EE11E8" w:rsidP="00A6757B">
            <w:pPr>
              <w:spacing w:before="100" w:beforeAutospacing="1" w:after="100" w:afterAutospacing="1" w:line="276" w:lineRule="auto"/>
              <w:jc w:val="center"/>
              <w:rPr>
                <w:color w:val="333333"/>
              </w:rPr>
            </w:pPr>
            <w:r w:rsidRPr="001A1633">
              <w:rPr>
                <w:color w:val="333333"/>
              </w:rPr>
              <w:t>2005</w:t>
            </w:r>
          </w:p>
        </w:tc>
        <w:tc>
          <w:tcPr>
            <w:tcW w:w="1003" w:type="dxa"/>
            <w:tcBorders>
              <w:top w:val="nil"/>
              <w:left w:val="nil"/>
              <w:bottom w:val="single" w:sz="12" w:space="0" w:color="000000"/>
              <w:right w:val="single" w:sz="12" w:space="0" w:color="000000"/>
            </w:tcBorders>
            <w:tcMar>
              <w:top w:w="0" w:type="dxa"/>
              <w:left w:w="108" w:type="dxa"/>
              <w:bottom w:w="0" w:type="dxa"/>
              <w:right w:w="108" w:type="dxa"/>
            </w:tcMar>
            <w:hideMark/>
          </w:tcPr>
          <w:p w:rsidR="00555A78" w:rsidRPr="001A1633" w:rsidRDefault="00EE11E8" w:rsidP="000046BE">
            <w:pPr>
              <w:spacing w:before="100" w:beforeAutospacing="1" w:after="100" w:afterAutospacing="1" w:line="276" w:lineRule="auto"/>
              <w:jc w:val="center"/>
              <w:rPr>
                <w:color w:val="333333"/>
              </w:rPr>
            </w:pPr>
            <w:r w:rsidRPr="001A1633">
              <w:rPr>
                <w:color w:val="333333"/>
              </w:rPr>
              <w:t>Pass</w:t>
            </w:r>
          </w:p>
        </w:tc>
      </w:tr>
    </w:tbl>
    <w:p w:rsidR="00555A78" w:rsidRDefault="00555A78" w:rsidP="00555A78">
      <w:pPr>
        <w:jc w:val="both"/>
        <w:rPr>
          <w:rFonts w:ascii="Arial" w:hAnsi="Arial" w:cs="Arial"/>
          <w:color w:val="333333"/>
          <w:sz w:val="20"/>
          <w:szCs w:val="20"/>
        </w:rPr>
      </w:pPr>
      <w:r>
        <w:rPr>
          <w:rFonts w:ascii="Arial" w:hAnsi="Arial" w:cs="Arial"/>
          <w:color w:val="333333"/>
          <w:sz w:val="20"/>
          <w:szCs w:val="20"/>
        </w:rPr>
        <w:t> </w:t>
      </w:r>
    </w:p>
    <w:p w:rsidR="00555A78" w:rsidRDefault="00555A78" w:rsidP="00555A78">
      <w:pPr>
        <w:jc w:val="both"/>
        <w:rPr>
          <w:rFonts w:ascii="Arial" w:hAnsi="Arial" w:cs="Arial"/>
          <w:color w:val="333333"/>
          <w:sz w:val="20"/>
          <w:szCs w:val="20"/>
        </w:rPr>
      </w:pPr>
    </w:p>
    <w:p w:rsidR="00555A78" w:rsidRDefault="00EE11E8" w:rsidP="00555A78">
      <w:pPr>
        <w:shd w:val="clear" w:color="auto" w:fill="CCCCCC"/>
        <w:jc w:val="both"/>
        <w:rPr>
          <w:b/>
          <w:color w:val="333333"/>
        </w:rPr>
      </w:pPr>
      <w:r>
        <w:rPr>
          <w:b/>
          <w:color w:val="333333"/>
        </w:rPr>
        <w:lastRenderedPageBreak/>
        <w:t xml:space="preserve">Additional Qualification </w:t>
      </w:r>
    </w:p>
    <w:p w:rsidR="00555A78" w:rsidRDefault="00555A78" w:rsidP="00555A78">
      <w:pPr>
        <w:jc w:val="both"/>
        <w:rPr>
          <w:rFonts w:ascii="Arial" w:hAnsi="Arial" w:cs="Arial"/>
          <w:color w:val="333333"/>
          <w:sz w:val="20"/>
          <w:szCs w:val="20"/>
        </w:rPr>
      </w:pPr>
    </w:p>
    <w:p w:rsidR="00555A78" w:rsidRDefault="00555A78" w:rsidP="00555A78">
      <w:pPr>
        <w:jc w:val="both"/>
        <w:rPr>
          <w:color w:val="333333"/>
          <w:sz w:val="22"/>
          <w:szCs w:val="22"/>
        </w:rPr>
      </w:pPr>
    </w:p>
    <w:p w:rsidR="00555A78" w:rsidRDefault="00555A78" w:rsidP="00555A78">
      <w:pPr>
        <w:ind w:left="60" w:hanging="60"/>
        <w:jc w:val="both"/>
        <w:rPr>
          <w:rFonts w:ascii="Arial" w:hAnsi="Arial" w:cs="Arial"/>
          <w:b/>
          <w:color w:val="333333"/>
        </w:rPr>
      </w:pPr>
      <w:r>
        <w:rPr>
          <w:rFonts w:ascii="Wingdings" w:hAnsi="Wingdings" w:cs="Arial"/>
          <w:color w:val="333333"/>
        </w:rPr>
        <w:t></w:t>
      </w:r>
      <w:r w:rsidR="00914284">
        <w:rPr>
          <w:b/>
          <w:color w:val="333333"/>
        </w:rPr>
        <w:t>    </w:t>
      </w:r>
      <w:r>
        <w:rPr>
          <w:b/>
          <w:color w:val="333333"/>
        </w:rPr>
        <w:t xml:space="preserve"> </w:t>
      </w:r>
      <w:r w:rsidR="00EE11E8">
        <w:rPr>
          <w:color w:val="333333"/>
        </w:rPr>
        <w:t>Diploma in office Automation &amp; Graphic’s</w:t>
      </w:r>
    </w:p>
    <w:p w:rsidR="00D8754A" w:rsidRDefault="00555A78" w:rsidP="00555A78">
      <w:pPr>
        <w:jc w:val="both"/>
        <w:rPr>
          <w:color w:val="333333"/>
        </w:rPr>
      </w:pPr>
      <w:r>
        <w:rPr>
          <w:rFonts w:ascii="Wingdings" w:hAnsi="Wingdings" w:cs="Arial"/>
          <w:color w:val="333333"/>
        </w:rPr>
        <w:t></w:t>
      </w:r>
      <w:r>
        <w:rPr>
          <w:color w:val="333333"/>
        </w:rPr>
        <w:t>     </w:t>
      </w:r>
      <w:r w:rsidR="00EE11E8">
        <w:rPr>
          <w:color w:val="333333"/>
        </w:rPr>
        <w:t>Diploma in Travel Agency Operation &amp; CRS (Amadeus)</w:t>
      </w:r>
    </w:p>
    <w:p w:rsidR="00B51B58" w:rsidRDefault="00B51B58" w:rsidP="00555A78">
      <w:pPr>
        <w:jc w:val="both"/>
        <w:rPr>
          <w:color w:val="333333"/>
        </w:rPr>
      </w:pPr>
    </w:p>
    <w:p w:rsidR="00071B4B" w:rsidRDefault="00071B4B" w:rsidP="00555A78">
      <w:pPr>
        <w:jc w:val="both"/>
        <w:rPr>
          <w:color w:val="333333"/>
        </w:rPr>
      </w:pPr>
    </w:p>
    <w:p w:rsidR="00EE11E8" w:rsidRPr="00B51B58" w:rsidRDefault="00B51B58" w:rsidP="00B51B58">
      <w:pPr>
        <w:shd w:val="clear" w:color="auto" w:fill="CCCCCC"/>
        <w:jc w:val="both"/>
        <w:rPr>
          <w:b/>
          <w:color w:val="333333"/>
        </w:rPr>
      </w:pPr>
      <w:r>
        <w:rPr>
          <w:b/>
          <w:color w:val="333333"/>
        </w:rPr>
        <w:t>Experiences</w:t>
      </w:r>
    </w:p>
    <w:p w:rsidR="00732B57" w:rsidRDefault="00732B57" w:rsidP="00555A78">
      <w:pPr>
        <w:jc w:val="both"/>
        <w:rPr>
          <w:color w:val="333333"/>
        </w:rPr>
      </w:pPr>
    </w:p>
    <w:p w:rsidR="001D421C" w:rsidRDefault="00B51B58" w:rsidP="00555A78">
      <w:pPr>
        <w:jc w:val="both"/>
        <w:rPr>
          <w:color w:val="333333"/>
        </w:rPr>
      </w:pPr>
      <w:r>
        <w:rPr>
          <w:color w:val="333333"/>
        </w:rPr>
        <w:t>8 Months</w:t>
      </w:r>
      <w:r w:rsidR="00732B57">
        <w:rPr>
          <w:color w:val="333333"/>
        </w:rPr>
        <w:t xml:space="preserve"> </w:t>
      </w:r>
      <w:r w:rsidR="001D421C">
        <w:rPr>
          <w:color w:val="333333"/>
        </w:rPr>
        <w:t>Workin</w:t>
      </w:r>
      <w:r w:rsidR="00554C73">
        <w:rPr>
          <w:color w:val="333333"/>
        </w:rPr>
        <w:t xml:space="preserve">g as </w:t>
      </w:r>
      <w:proofErr w:type="spellStart"/>
      <w:proofErr w:type="gramStart"/>
      <w:r w:rsidR="00554C73">
        <w:rPr>
          <w:color w:val="333333"/>
        </w:rPr>
        <w:t>a</w:t>
      </w:r>
      <w:proofErr w:type="spellEnd"/>
      <w:proofErr w:type="gramEnd"/>
      <w:r w:rsidR="00554C73">
        <w:rPr>
          <w:color w:val="333333"/>
        </w:rPr>
        <w:t xml:space="preserve"> Administrative Executive in </w:t>
      </w:r>
      <w:proofErr w:type="spellStart"/>
      <w:r w:rsidR="00554C73">
        <w:rPr>
          <w:color w:val="333333"/>
        </w:rPr>
        <w:t>Pinak</w:t>
      </w:r>
      <w:proofErr w:type="spellEnd"/>
      <w:r w:rsidR="00554C73">
        <w:rPr>
          <w:color w:val="333333"/>
        </w:rPr>
        <w:t xml:space="preserve"> Company. </w:t>
      </w:r>
    </w:p>
    <w:p w:rsidR="00335941" w:rsidRDefault="00335941" w:rsidP="00555A78">
      <w:pPr>
        <w:jc w:val="both"/>
        <w:rPr>
          <w:color w:val="333333"/>
        </w:rPr>
      </w:pPr>
    </w:p>
    <w:p w:rsidR="001D421C" w:rsidRDefault="001D421C" w:rsidP="00555A78">
      <w:pPr>
        <w:jc w:val="both"/>
        <w:rPr>
          <w:color w:val="333333"/>
        </w:rPr>
      </w:pPr>
    </w:p>
    <w:p w:rsidR="001D421C" w:rsidRPr="00B51B58" w:rsidRDefault="001D421C" w:rsidP="001D421C">
      <w:pPr>
        <w:shd w:val="clear" w:color="auto" w:fill="CCCCCC"/>
        <w:jc w:val="both"/>
        <w:rPr>
          <w:b/>
          <w:color w:val="333333"/>
        </w:rPr>
      </w:pPr>
      <w:r>
        <w:rPr>
          <w:b/>
          <w:color w:val="333333"/>
        </w:rPr>
        <w:t>Job Profile</w:t>
      </w:r>
    </w:p>
    <w:p w:rsidR="001D421C" w:rsidRPr="006C64F9" w:rsidRDefault="001D421C" w:rsidP="006C64F9">
      <w:pPr>
        <w:jc w:val="both"/>
        <w:rPr>
          <w:color w:val="333333"/>
        </w:rPr>
      </w:pPr>
    </w:p>
    <w:p w:rsidR="00770397" w:rsidRPr="00770397" w:rsidRDefault="00770397" w:rsidP="001D421C">
      <w:pPr>
        <w:pStyle w:val="ListParagraph"/>
        <w:numPr>
          <w:ilvl w:val="0"/>
          <w:numId w:val="4"/>
        </w:numPr>
        <w:jc w:val="both"/>
        <w:rPr>
          <w:color w:val="333333"/>
        </w:rPr>
      </w:pPr>
      <w:r>
        <w:t>Conserves executive's time by reading, researching, and routing correspondence; drafting letters and documents; collecting and analyzing information; initiating telecommunications.</w:t>
      </w:r>
    </w:p>
    <w:p w:rsidR="00770397" w:rsidRPr="00770397" w:rsidRDefault="00770397" w:rsidP="001D421C">
      <w:pPr>
        <w:pStyle w:val="ListParagraph"/>
        <w:numPr>
          <w:ilvl w:val="0"/>
          <w:numId w:val="4"/>
        </w:numPr>
        <w:jc w:val="both"/>
        <w:rPr>
          <w:color w:val="333333"/>
        </w:rPr>
      </w:pPr>
      <w:r>
        <w:t>Maintains executive's appointment schedule by planning and scheduling meetings, conferences, teleconferences, and travel.</w:t>
      </w:r>
    </w:p>
    <w:p w:rsidR="00770397" w:rsidRPr="00770397" w:rsidRDefault="00770397" w:rsidP="001D421C">
      <w:pPr>
        <w:pStyle w:val="ListParagraph"/>
        <w:numPr>
          <w:ilvl w:val="0"/>
          <w:numId w:val="4"/>
        </w:numPr>
        <w:jc w:val="both"/>
        <w:rPr>
          <w:color w:val="333333"/>
        </w:rPr>
      </w:pPr>
      <w:r>
        <w:t>Represents the executive by attending meetings in the executive's absence; speaking for the executive.</w:t>
      </w:r>
    </w:p>
    <w:p w:rsidR="00770397" w:rsidRPr="006C64F9" w:rsidRDefault="006C64F9" w:rsidP="001D421C">
      <w:pPr>
        <w:pStyle w:val="ListParagraph"/>
        <w:numPr>
          <w:ilvl w:val="0"/>
          <w:numId w:val="4"/>
        </w:numPr>
        <w:jc w:val="both"/>
        <w:rPr>
          <w:color w:val="333333"/>
        </w:rPr>
      </w:pPr>
      <w:r>
        <w:t>Welcomes guests and customers by greeting them, in person or on the telephone; answering or directing inquiries.</w:t>
      </w:r>
    </w:p>
    <w:p w:rsidR="006C64F9" w:rsidRPr="006C64F9" w:rsidRDefault="006C64F9" w:rsidP="001D421C">
      <w:pPr>
        <w:pStyle w:val="ListParagraph"/>
        <w:numPr>
          <w:ilvl w:val="0"/>
          <w:numId w:val="4"/>
        </w:numPr>
        <w:jc w:val="both"/>
        <w:rPr>
          <w:color w:val="333333"/>
        </w:rPr>
      </w:pPr>
      <w:r>
        <w:t>Maintains customer confidence and protects operations by keeping information confidential.</w:t>
      </w:r>
    </w:p>
    <w:p w:rsidR="006C64F9" w:rsidRPr="006C64F9" w:rsidRDefault="006C64F9" w:rsidP="001D421C">
      <w:pPr>
        <w:pStyle w:val="ListParagraph"/>
        <w:numPr>
          <w:ilvl w:val="0"/>
          <w:numId w:val="4"/>
        </w:numPr>
        <w:jc w:val="both"/>
        <w:rPr>
          <w:color w:val="333333"/>
        </w:rPr>
      </w:pPr>
      <w:r>
        <w:t>Completes projects by assigning work to clerical staff; following up on results.</w:t>
      </w:r>
    </w:p>
    <w:p w:rsidR="006C64F9" w:rsidRPr="006C64F9" w:rsidRDefault="006C64F9" w:rsidP="001D421C">
      <w:pPr>
        <w:pStyle w:val="ListParagraph"/>
        <w:numPr>
          <w:ilvl w:val="0"/>
          <w:numId w:val="4"/>
        </w:numPr>
        <w:jc w:val="both"/>
        <w:rPr>
          <w:color w:val="333333"/>
        </w:rPr>
      </w:pPr>
      <w:r>
        <w:t>Prepares reports by collecting and analyzing information.</w:t>
      </w:r>
    </w:p>
    <w:p w:rsidR="006C64F9" w:rsidRPr="006C64F9" w:rsidRDefault="006C64F9" w:rsidP="001D421C">
      <w:pPr>
        <w:pStyle w:val="ListParagraph"/>
        <w:numPr>
          <w:ilvl w:val="0"/>
          <w:numId w:val="4"/>
        </w:numPr>
        <w:jc w:val="both"/>
        <w:rPr>
          <w:color w:val="333333"/>
        </w:rPr>
      </w:pPr>
      <w:r>
        <w:t>Secures information by completing data base backups.</w:t>
      </w:r>
    </w:p>
    <w:p w:rsidR="006C64F9" w:rsidRPr="006C64F9" w:rsidRDefault="006C64F9" w:rsidP="001D421C">
      <w:pPr>
        <w:pStyle w:val="ListParagraph"/>
        <w:numPr>
          <w:ilvl w:val="0"/>
          <w:numId w:val="4"/>
        </w:numPr>
        <w:jc w:val="both"/>
        <w:rPr>
          <w:color w:val="333333"/>
        </w:rPr>
      </w:pPr>
      <w:r>
        <w:t>Provides historical reference by developing and utilizing filing and retrieval systems; recording meeting discussions.</w:t>
      </w:r>
    </w:p>
    <w:p w:rsidR="00A6757B" w:rsidRPr="00732B57" w:rsidRDefault="00A6757B" w:rsidP="00555A78">
      <w:pPr>
        <w:jc w:val="both"/>
        <w:rPr>
          <w:color w:val="333333"/>
        </w:rPr>
      </w:pPr>
    </w:p>
    <w:p w:rsidR="00EE11E8" w:rsidRPr="00F355F9" w:rsidRDefault="00EE11E8" w:rsidP="00555A78">
      <w:pPr>
        <w:jc w:val="both"/>
        <w:rPr>
          <w:rFonts w:ascii="Arial" w:hAnsi="Arial" w:cs="Arial"/>
          <w:color w:val="333333"/>
          <w:sz w:val="20"/>
          <w:szCs w:val="20"/>
        </w:rPr>
      </w:pPr>
    </w:p>
    <w:p w:rsidR="00555A78" w:rsidRDefault="00555A78" w:rsidP="00555A78">
      <w:pPr>
        <w:shd w:val="clear" w:color="auto" w:fill="CCCCCC"/>
        <w:jc w:val="both"/>
        <w:rPr>
          <w:rFonts w:ascii="Arial" w:hAnsi="Arial" w:cs="Arial"/>
          <w:color w:val="333333"/>
          <w:sz w:val="20"/>
          <w:szCs w:val="20"/>
        </w:rPr>
      </w:pPr>
      <w:r>
        <w:rPr>
          <w:b/>
          <w:bCs/>
          <w:color w:val="333333"/>
          <w:spacing w:val="4"/>
        </w:rPr>
        <w:t>Personal Particulars</w:t>
      </w:r>
    </w:p>
    <w:p w:rsidR="00555A78" w:rsidRDefault="00555A78" w:rsidP="00555A78">
      <w:pPr>
        <w:jc w:val="both"/>
        <w:rPr>
          <w:rFonts w:ascii="Arial" w:hAnsi="Arial" w:cs="Arial"/>
          <w:color w:val="333333"/>
          <w:sz w:val="20"/>
          <w:szCs w:val="20"/>
        </w:rPr>
      </w:pPr>
      <w:r>
        <w:rPr>
          <w:rFonts w:ascii="Arial" w:hAnsi="Arial" w:cs="Arial"/>
          <w:color w:val="333333"/>
          <w:sz w:val="20"/>
          <w:szCs w:val="20"/>
        </w:rPr>
        <w:t> </w:t>
      </w:r>
    </w:p>
    <w:p w:rsidR="00555A78" w:rsidRPr="00035071" w:rsidRDefault="00555A78" w:rsidP="009665CD">
      <w:pPr>
        <w:jc w:val="both"/>
        <w:rPr>
          <w:color w:val="333333"/>
          <w:spacing w:val="2"/>
        </w:rPr>
      </w:pPr>
      <w:r>
        <w:rPr>
          <w:color w:val="333333"/>
          <w:spacing w:val="2"/>
        </w:rPr>
        <w:t>Father’s Na</w:t>
      </w:r>
      <w:r w:rsidR="00E840AE">
        <w:rPr>
          <w:color w:val="333333"/>
          <w:spacing w:val="2"/>
        </w:rPr>
        <w:t>me             </w:t>
      </w:r>
      <w:r w:rsidR="00EE11E8">
        <w:rPr>
          <w:color w:val="333333"/>
          <w:spacing w:val="2"/>
        </w:rPr>
        <w:t xml:space="preserve">Ramesh </w:t>
      </w:r>
      <w:proofErr w:type="spellStart"/>
      <w:r w:rsidR="00EE11E8">
        <w:rPr>
          <w:color w:val="333333"/>
          <w:spacing w:val="2"/>
        </w:rPr>
        <w:t>Bhor</w:t>
      </w:r>
      <w:proofErr w:type="spellEnd"/>
    </w:p>
    <w:p w:rsidR="00035071" w:rsidRDefault="00035071" w:rsidP="009665CD">
      <w:pPr>
        <w:jc w:val="both"/>
        <w:rPr>
          <w:color w:val="333333"/>
          <w:spacing w:val="2"/>
        </w:rPr>
      </w:pPr>
      <w:r>
        <w:rPr>
          <w:color w:val="333333"/>
          <w:spacing w:val="2"/>
        </w:rPr>
        <w:t>Perman</w:t>
      </w:r>
      <w:r w:rsidR="00EE11E8">
        <w:rPr>
          <w:color w:val="333333"/>
          <w:spacing w:val="2"/>
        </w:rPr>
        <w:t>ent A</w:t>
      </w:r>
      <w:r w:rsidR="004419CD">
        <w:rPr>
          <w:color w:val="333333"/>
          <w:spacing w:val="2"/>
        </w:rPr>
        <w:t>dd</w:t>
      </w:r>
      <w:r w:rsidR="00E840AE">
        <w:rPr>
          <w:color w:val="333333"/>
          <w:spacing w:val="2"/>
        </w:rPr>
        <w:t xml:space="preserve">ress      </w:t>
      </w:r>
      <w:r w:rsidR="001A1633">
        <w:rPr>
          <w:color w:val="333333"/>
          <w:spacing w:val="2"/>
        </w:rPr>
        <w:t>9/14</w:t>
      </w:r>
      <w:r w:rsidR="00732B57">
        <w:rPr>
          <w:color w:val="333333"/>
          <w:spacing w:val="2"/>
        </w:rPr>
        <w:t xml:space="preserve">, </w:t>
      </w:r>
      <w:proofErr w:type="spellStart"/>
      <w:r w:rsidR="00732B57">
        <w:rPr>
          <w:color w:val="333333"/>
          <w:spacing w:val="2"/>
        </w:rPr>
        <w:t>Vishwas</w:t>
      </w:r>
      <w:proofErr w:type="spellEnd"/>
      <w:r w:rsidR="001A1633">
        <w:rPr>
          <w:color w:val="333333"/>
          <w:spacing w:val="2"/>
        </w:rPr>
        <w:t xml:space="preserve"> </w:t>
      </w:r>
      <w:proofErr w:type="spellStart"/>
      <w:r w:rsidR="001A1633">
        <w:rPr>
          <w:color w:val="333333"/>
          <w:spacing w:val="2"/>
        </w:rPr>
        <w:t>Niwas</w:t>
      </w:r>
      <w:proofErr w:type="gramStart"/>
      <w:r w:rsidR="001A1633">
        <w:rPr>
          <w:color w:val="333333"/>
          <w:spacing w:val="2"/>
        </w:rPr>
        <w:t>,Acharya</w:t>
      </w:r>
      <w:proofErr w:type="spellEnd"/>
      <w:proofErr w:type="gramEnd"/>
      <w:r w:rsidR="001A1633">
        <w:rPr>
          <w:color w:val="333333"/>
          <w:spacing w:val="2"/>
        </w:rPr>
        <w:t xml:space="preserve"> </w:t>
      </w:r>
      <w:proofErr w:type="spellStart"/>
      <w:r w:rsidR="001A1633">
        <w:rPr>
          <w:color w:val="333333"/>
          <w:spacing w:val="2"/>
        </w:rPr>
        <w:t>Donde</w:t>
      </w:r>
      <w:proofErr w:type="spellEnd"/>
      <w:r w:rsidR="001A1633">
        <w:rPr>
          <w:color w:val="333333"/>
          <w:spacing w:val="2"/>
        </w:rPr>
        <w:t xml:space="preserve"> Marg.</w:t>
      </w:r>
    </w:p>
    <w:p w:rsidR="00555A78" w:rsidRDefault="00555A78" w:rsidP="009665CD">
      <w:pPr>
        <w:jc w:val="both"/>
        <w:rPr>
          <w:rFonts w:ascii="Arial" w:hAnsi="Arial" w:cs="Arial"/>
          <w:color w:val="333333"/>
        </w:rPr>
      </w:pPr>
      <w:r>
        <w:rPr>
          <w:color w:val="333333"/>
          <w:spacing w:val="2"/>
        </w:rPr>
        <w:t>Date of Birth</w:t>
      </w:r>
      <w:r w:rsidR="009665CD">
        <w:rPr>
          <w:b/>
          <w:bCs/>
          <w:color w:val="333333"/>
          <w:spacing w:val="2"/>
        </w:rPr>
        <w:t>                </w:t>
      </w:r>
      <w:r w:rsidR="001A1633">
        <w:rPr>
          <w:color w:val="333333"/>
          <w:spacing w:val="2"/>
        </w:rPr>
        <w:t>July 7</w:t>
      </w:r>
      <w:r>
        <w:rPr>
          <w:color w:val="333333"/>
          <w:spacing w:val="2"/>
        </w:rPr>
        <w:t>, 19</w:t>
      </w:r>
      <w:r w:rsidR="001A1633">
        <w:rPr>
          <w:color w:val="333333"/>
          <w:spacing w:val="2"/>
        </w:rPr>
        <w:t>86</w:t>
      </w:r>
    </w:p>
    <w:p w:rsidR="00555A78" w:rsidRDefault="00555A78" w:rsidP="009665CD">
      <w:pPr>
        <w:jc w:val="both"/>
        <w:rPr>
          <w:rFonts w:ascii="Arial" w:hAnsi="Arial" w:cs="Arial"/>
          <w:color w:val="333333"/>
        </w:rPr>
      </w:pPr>
      <w:r>
        <w:rPr>
          <w:color w:val="333333"/>
          <w:spacing w:val="2"/>
        </w:rPr>
        <w:t>Gender     </w:t>
      </w:r>
      <w:r w:rsidR="004419CD">
        <w:rPr>
          <w:color w:val="333333"/>
          <w:spacing w:val="2"/>
        </w:rPr>
        <w:t xml:space="preserve">                    </w:t>
      </w:r>
      <w:r w:rsidR="001A1633">
        <w:rPr>
          <w:color w:val="333333"/>
          <w:spacing w:val="2"/>
        </w:rPr>
        <w:t>Female</w:t>
      </w:r>
    </w:p>
    <w:p w:rsidR="00555A78" w:rsidRDefault="00555A78" w:rsidP="009665CD">
      <w:pPr>
        <w:jc w:val="both"/>
        <w:rPr>
          <w:rFonts w:ascii="Arial" w:hAnsi="Arial" w:cs="Arial"/>
          <w:color w:val="333333"/>
        </w:rPr>
      </w:pPr>
      <w:r>
        <w:rPr>
          <w:color w:val="333333"/>
          <w:spacing w:val="2"/>
        </w:rPr>
        <w:t>La</w:t>
      </w:r>
      <w:r w:rsidR="00E840AE">
        <w:rPr>
          <w:color w:val="333333"/>
          <w:spacing w:val="2"/>
        </w:rPr>
        <w:t>nguages Known       </w:t>
      </w:r>
      <w:r>
        <w:rPr>
          <w:color w:val="333333"/>
          <w:spacing w:val="2"/>
        </w:rPr>
        <w:t xml:space="preserve">English, </w:t>
      </w:r>
      <w:r w:rsidR="00890366">
        <w:rPr>
          <w:color w:val="333333"/>
          <w:spacing w:val="2"/>
        </w:rPr>
        <w:t>Marathi, Hindi</w:t>
      </w:r>
      <w:r w:rsidR="001A1633">
        <w:rPr>
          <w:color w:val="333333"/>
          <w:spacing w:val="2"/>
        </w:rPr>
        <w:t>, Gujarati</w:t>
      </w:r>
    </w:p>
    <w:p w:rsidR="00555A78" w:rsidRDefault="00555A78" w:rsidP="009665CD">
      <w:pPr>
        <w:jc w:val="both"/>
        <w:rPr>
          <w:rFonts w:ascii="Arial" w:hAnsi="Arial" w:cs="Arial"/>
          <w:color w:val="333333"/>
        </w:rPr>
      </w:pPr>
      <w:r>
        <w:rPr>
          <w:color w:val="333333"/>
        </w:rPr>
        <w:t>Nationality</w:t>
      </w:r>
      <w:r w:rsidR="004419CD">
        <w:rPr>
          <w:color w:val="333333"/>
        </w:rPr>
        <w:t>                   </w:t>
      </w:r>
      <w:r>
        <w:rPr>
          <w:color w:val="333333"/>
        </w:rPr>
        <w:t>Indian</w:t>
      </w:r>
    </w:p>
    <w:p w:rsidR="00555A78" w:rsidRDefault="00555A78" w:rsidP="009665CD">
      <w:pPr>
        <w:jc w:val="both"/>
        <w:rPr>
          <w:color w:val="333333"/>
        </w:rPr>
      </w:pPr>
      <w:r>
        <w:rPr>
          <w:color w:val="333333"/>
        </w:rPr>
        <w:t>Marital S</w:t>
      </w:r>
      <w:r w:rsidR="001A1633">
        <w:rPr>
          <w:color w:val="333333"/>
        </w:rPr>
        <w:t xml:space="preserve">tatus               </w:t>
      </w:r>
      <w:r>
        <w:rPr>
          <w:color w:val="333333"/>
        </w:rPr>
        <w:t>Single</w:t>
      </w:r>
    </w:p>
    <w:p w:rsidR="004419CD" w:rsidRDefault="004419CD" w:rsidP="009665CD">
      <w:pPr>
        <w:jc w:val="both"/>
        <w:rPr>
          <w:color w:val="333333"/>
        </w:rPr>
      </w:pPr>
      <w:r>
        <w:rPr>
          <w:color w:val="333333"/>
        </w:rPr>
        <w:t xml:space="preserve">Hobbies                        </w:t>
      </w:r>
      <w:r w:rsidR="001A1633">
        <w:rPr>
          <w:color w:val="333333"/>
        </w:rPr>
        <w:t>Reading Books &amp; Listening Songs</w:t>
      </w:r>
    </w:p>
    <w:p w:rsidR="00EE11E8" w:rsidRDefault="00EE11E8" w:rsidP="009665CD">
      <w:pPr>
        <w:jc w:val="both"/>
        <w:rPr>
          <w:rFonts w:ascii="Arial" w:hAnsi="Arial" w:cs="Arial"/>
          <w:color w:val="333333"/>
        </w:rPr>
      </w:pPr>
      <w:r>
        <w:rPr>
          <w:color w:val="333333"/>
        </w:rPr>
        <w:t>Skills                            Excellent Communication, Good Learner, Hunger for Growth</w:t>
      </w:r>
    </w:p>
    <w:p w:rsidR="00555A78" w:rsidRDefault="00555A78" w:rsidP="00555A78">
      <w:pPr>
        <w:jc w:val="both"/>
        <w:rPr>
          <w:rFonts w:ascii="Arial" w:hAnsi="Arial" w:cs="Arial"/>
          <w:color w:val="333333"/>
        </w:rPr>
      </w:pPr>
      <w:r>
        <w:rPr>
          <w:rFonts w:ascii="Arial" w:hAnsi="Arial" w:cs="Arial"/>
          <w:color w:val="333333"/>
        </w:rPr>
        <w:t> </w:t>
      </w:r>
    </w:p>
    <w:p w:rsidR="00555A78" w:rsidRDefault="00555A78" w:rsidP="00555A78"/>
    <w:p w:rsidR="0085511A" w:rsidRDefault="00555A78" w:rsidP="0085511A">
      <w:r>
        <w:t>Here by I declare that all the information above is true as per my knowledge.</w:t>
      </w:r>
    </w:p>
    <w:p w:rsidR="0085511A" w:rsidRDefault="0085511A" w:rsidP="0085511A">
      <w:pPr>
        <w:rPr>
          <w:rFonts w:ascii="Arial" w:hAnsi="Arial" w:cs="Arial"/>
          <w:color w:val="333333"/>
        </w:rPr>
      </w:pPr>
    </w:p>
    <w:p w:rsidR="0085511A" w:rsidRDefault="0085511A" w:rsidP="0085511A">
      <w:pPr>
        <w:rPr>
          <w:rFonts w:ascii="Arial" w:hAnsi="Arial" w:cs="Arial"/>
          <w:color w:val="333333"/>
        </w:rPr>
      </w:pPr>
    </w:p>
    <w:p w:rsidR="0085511A" w:rsidRDefault="0085511A" w:rsidP="0085511A">
      <w:pPr>
        <w:rPr>
          <w:rFonts w:ascii="Arial" w:hAnsi="Arial" w:cs="Arial"/>
          <w:color w:val="333333"/>
        </w:rPr>
      </w:pPr>
      <w:r>
        <w:rPr>
          <w:rFonts w:ascii="Arial" w:hAnsi="Arial" w:cs="Arial"/>
          <w:color w:val="333333"/>
        </w:rPr>
        <w:t xml:space="preserve">                                                                                                             </w:t>
      </w:r>
    </w:p>
    <w:p w:rsidR="00555A78" w:rsidRPr="0085511A" w:rsidRDefault="0085511A" w:rsidP="0085511A">
      <w:r>
        <w:rPr>
          <w:rFonts w:ascii="Arial" w:hAnsi="Arial" w:cs="Arial"/>
          <w:color w:val="333333"/>
        </w:rPr>
        <w:t xml:space="preserve">                                                                                                                </w:t>
      </w:r>
      <w:bookmarkStart w:id="0" w:name="_GoBack"/>
      <w:bookmarkEnd w:id="0"/>
      <w:r w:rsidR="00B64F54">
        <w:rPr>
          <w:rFonts w:ascii="Arial" w:hAnsi="Arial" w:cs="Arial"/>
          <w:color w:val="333333"/>
        </w:rPr>
        <w:t xml:space="preserve"> </w:t>
      </w:r>
      <w:r w:rsidR="00E76B79">
        <w:rPr>
          <w:color w:val="333333"/>
        </w:rPr>
        <w:t>(</w:t>
      </w:r>
      <w:proofErr w:type="spellStart"/>
      <w:r w:rsidR="001A1633">
        <w:rPr>
          <w:color w:val="333333"/>
        </w:rPr>
        <w:t>Kalpita</w:t>
      </w:r>
      <w:proofErr w:type="spellEnd"/>
      <w:r w:rsidR="001A1633">
        <w:rPr>
          <w:color w:val="333333"/>
        </w:rPr>
        <w:t xml:space="preserve"> </w:t>
      </w:r>
      <w:proofErr w:type="spellStart"/>
      <w:r w:rsidR="001A1633">
        <w:rPr>
          <w:color w:val="333333"/>
        </w:rPr>
        <w:t>Bhor</w:t>
      </w:r>
      <w:proofErr w:type="spellEnd"/>
      <w:r w:rsidR="00555A78">
        <w:rPr>
          <w:color w:val="333333"/>
        </w:rPr>
        <w:t>)</w:t>
      </w:r>
    </w:p>
    <w:sectPr w:rsidR="00555A78" w:rsidRPr="0085511A" w:rsidSect="001A7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06AF2"/>
    <w:multiLevelType w:val="hybridMultilevel"/>
    <w:tmpl w:val="1EF0655A"/>
    <w:lvl w:ilvl="0" w:tplc="DA8E1238">
      <w:start w:val="1"/>
      <w:numFmt w:val="bullet"/>
      <w:lvlText w:val=""/>
      <w:lvlJc w:val="left"/>
      <w:pPr>
        <w:tabs>
          <w:tab w:val="num" w:pos="840"/>
        </w:tabs>
        <w:ind w:left="840" w:hanging="360"/>
      </w:pPr>
      <w:rPr>
        <w:rFonts w:ascii="Symbol" w:hAnsi="Symbol" w:hint="default"/>
        <w:sz w:val="22"/>
        <w:szCs w:val="22"/>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5D7C2EDE"/>
    <w:multiLevelType w:val="hybridMultilevel"/>
    <w:tmpl w:val="53AE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004B0B"/>
    <w:multiLevelType w:val="hybridMultilevel"/>
    <w:tmpl w:val="40AA3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B05FA"/>
    <w:multiLevelType w:val="hybridMultilevel"/>
    <w:tmpl w:val="F670E91A"/>
    <w:lvl w:ilvl="0" w:tplc="A648BFA6">
      <w:start w:val="4"/>
      <w:numFmt w:val="bullet"/>
      <w:lvlText w:val=""/>
      <w:lvlJc w:val="left"/>
      <w:pPr>
        <w:tabs>
          <w:tab w:val="num" w:pos="735"/>
        </w:tabs>
        <w:ind w:left="735" w:hanging="375"/>
      </w:pPr>
      <w:rPr>
        <w:rFonts w:ascii="Wingdings" w:eastAsia="Times New Roman" w:hAnsi="Wingdings" w:hint="default"/>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A78"/>
    <w:rsid w:val="000046BE"/>
    <w:rsid w:val="00035071"/>
    <w:rsid w:val="000532EB"/>
    <w:rsid w:val="00071B4B"/>
    <w:rsid w:val="000C63D2"/>
    <w:rsid w:val="000E2739"/>
    <w:rsid w:val="001140CC"/>
    <w:rsid w:val="001A1633"/>
    <w:rsid w:val="001A74BD"/>
    <w:rsid w:val="001D421C"/>
    <w:rsid w:val="00281BA5"/>
    <w:rsid w:val="002D653E"/>
    <w:rsid w:val="002D6E7E"/>
    <w:rsid w:val="002F2843"/>
    <w:rsid w:val="00335941"/>
    <w:rsid w:val="00361317"/>
    <w:rsid w:val="004419CD"/>
    <w:rsid w:val="004A5034"/>
    <w:rsid w:val="004B5967"/>
    <w:rsid w:val="004C3A3B"/>
    <w:rsid w:val="00517771"/>
    <w:rsid w:val="00525E87"/>
    <w:rsid w:val="005301FF"/>
    <w:rsid w:val="0053212C"/>
    <w:rsid w:val="00552C99"/>
    <w:rsid w:val="00554C73"/>
    <w:rsid w:val="00555A78"/>
    <w:rsid w:val="005F6964"/>
    <w:rsid w:val="00602701"/>
    <w:rsid w:val="006C64F9"/>
    <w:rsid w:val="00732B57"/>
    <w:rsid w:val="00770397"/>
    <w:rsid w:val="007717B7"/>
    <w:rsid w:val="00785CA8"/>
    <w:rsid w:val="0085511A"/>
    <w:rsid w:val="00864AF4"/>
    <w:rsid w:val="00887D34"/>
    <w:rsid w:val="00890366"/>
    <w:rsid w:val="008C3A47"/>
    <w:rsid w:val="008C6EFD"/>
    <w:rsid w:val="00914284"/>
    <w:rsid w:val="00955A64"/>
    <w:rsid w:val="00965861"/>
    <w:rsid w:val="009665CD"/>
    <w:rsid w:val="00A6757B"/>
    <w:rsid w:val="00AC350A"/>
    <w:rsid w:val="00B51B58"/>
    <w:rsid w:val="00B64F54"/>
    <w:rsid w:val="00B81213"/>
    <w:rsid w:val="00B97718"/>
    <w:rsid w:val="00BB5937"/>
    <w:rsid w:val="00CB23D0"/>
    <w:rsid w:val="00CB4E76"/>
    <w:rsid w:val="00CE4803"/>
    <w:rsid w:val="00D8754A"/>
    <w:rsid w:val="00D90F23"/>
    <w:rsid w:val="00DF33B0"/>
    <w:rsid w:val="00E560B4"/>
    <w:rsid w:val="00E76B79"/>
    <w:rsid w:val="00E840AE"/>
    <w:rsid w:val="00EE11E8"/>
    <w:rsid w:val="00F355F9"/>
    <w:rsid w:val="00F37B55"/>
    <w:rsid w:val="00F44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5221A8-8A41-4844-858C-D4D563FC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21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s">
    <w:name w:val="Dates"/>
    <w:basedOn w:val="Normal"/>
    <w:rsid w:val="002D653E"/>
    <w:pPr>
      <w:spacing w:before="40" w:line="220" w:lineRule="exact"/>
      <w:jc w:val="right"/>
    </w:pPr>
    <w:rPr>
      <w:rFonts w:ascii="Tahoma" w:hAnsi="Tahoma"/>
      <w:spacing w:val="10"/>
      <w:sz w:val="16"/>
      <w:szCs w:val="16"/>
    </w:rPr>
  </w:style>
  <w:style w:type="paragraph" w:styleId="BodyText2">
    <w:name w:val="Body Text 2"/>
    <w:basedOn w:val="Normal"/>
    <w:link w:val="BodyText2Char"/>
    <w:rsid w:val="002D653E"/>
    <w:pPr>
      <w:spacing w:after="120" w:line="480" w:lineRule="auto"/>
    </w:pPr>
  </w:style>
  <w:style w:type="character" w:customStyle="1" w:styleId="BodyText2Char">
    <w:name w:val="Body Text 2 Char"/>
    <w:basedOn w:val="DefaultParagraphFont"/>
    <w:link w:val="BodyText2"/>
    <w:rsid w:val="002D653E"/>
    <w:rPr>
      <w:rFonts w:ascii="Times New Roman" w:eastAsia="Times New Roman" w:hAnsi="Times New Roman" w:cs="Times New Roman"/>
      <w:sz w:val="24"/>
      <w:szCs w:val="24"/>
      <w:lang w:val="en-US"/>
    </w:rPr>
  </w:style>
  <w:style w:type="character" w:customStyle="1" w:styleId="st">
    <w:name w:val="st"/>
    <w:basedOn w:val="DefaultParagraphFont"/>
    <w:rsid w:val="00A6757B"/>
  </w:style>
  <w:style w:type="paragraph" w:styleId="ListParagraph">
    <w:name w:val="List Paragraph"/>
    <w:basedOn w:val="Normal"/>
    <w:uiPriority w:val="34"/>
    <w:qFormat/>
    <w:rsid w:val="001D4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497">
      <w:bodyDiv w:val="1"/>
      <w:marLeft w:val="0"/>
      <w:marRight w:val="0"/>
      <w:marTop w:val="0"/>
      <w:marBottom w:val="0"/>
      <w:divBdr>
        <w:top w:val="none" w:sz="0" w:space="0" w:color="auto"/>
        <w:left w:val="none" w:sz="0" w:space="0" w:color="auto"/>
        <w:bottom w:val="none" w:sz="0" w:space="0" w:color="auto"/>
        <w:right w:val="none" w:sz="0" w:space="0" w:color="auto"/>
      </w:divBdr>
    </w:div>
    <w:div w:id="818572799">
      <w:bodyDiv w:val="1"/>
      <w:marLeft w:val="0"/>
      <w:marRight w:val="0"/>
      <w:marTop w:val="0"/>
      <w:marBottom w:val="0"/>
      <w:divBdr>
        <w:top w:val="none" w:sz="0" w:space="0" w:color="auto"/>
        <w:left w:val="none" w:sz="0" w:space="0" w:color="auto"/>
        <w:bottom w:val="none" w:sz="0" w:space="0" w:color="auto"/>
        <w:right w:val="none" w:sz="0" w:space="0" w:color="auto"/>
      </w:divBdr>
    </w:div>
    <w:div w:id="862402321">
      <w:bodyDiv w:val="1"/>
      <w:marLeft w:val="0"/>
      <w:marRight w:val="0"/>
      <w:marTop w:val="0"/>
      <w:marBottom w:val="0"/>
      <w:divBdr>
        <w:top w:val="none" w:sz="0" w:space="0" w:color="auto"/>
        <w:left w:val="none" w:sz="0" w:space="0" w:color="auto"/>
        <w:bottom w:val="none" w:sz="0" w:space="0" w:color="auto"/>
        <w:right w:val="none" w:sz="0" w:space="0" w:color="auto"/>
      </w:divBdr>
    </w:div>
    <w:div w:id="1149588837">
      <w:bodyDiv w:val="1"/>
      <w:marLeft w:val="0"/>
      <w:marRight w:val="0"/>
      <w:marTop w:val="0"/>
      <w:marBottom w:val="0"/>
      <w:divBdr>
        <w:top w:val="none" w:sz="0" w:space="0" w:color="auto"/>
        <w:left w:val="none" w:sz="0" w:space="0" w:color="auto"/>
        <w:bottom w:val="none" w:sz="0" w:space="0" w:color="auto"/>
        <w:right w:val="none" w:sz="0" w:space="0" w:color="auto"/>
      </w:divBdr>
    </w:div>
    <w:div w:id="1815223067">
      <w:bodyDiv w:val="1"/>
      <w:marLeft w:val="0"/>
      <w:marRight w:val="0"/>
      <w:marTop w:val="0"/>
      <w:marBottom w:val="0"/>
      <w:divBdr>
        <w:top w:val="none" w:sz="0" w:space="0" w:color="auto"/>
        <w:left w:val="none" w:sz="0" w:space="0" w:color="auto"/>
        <w:bottom w:val="none" w:sz="0" w:space="0" w:color="auto"/>
        <w:right w:val="none" w:sz="0" w:space="0" w:color="auto"/>
      </w:divBdr>
    </w:div>
    <w:div w:id="202501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2FDF5-8750-4D6A-82C3-402AA6EF7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StormHome</cp:lastModifiedBy>
  <cp:revision>49</cp:revision>
  <dcterms:created xsi:type="dcterms:W3CDTF">2012-05-11T14:03:00Z</dcterms:created>
  <dcterms:modified xsi:type="dcterms:W3CDTF">2013-09-11T07:30:00Z</dcterms:modified>
</cp:coreProperties>
</file>