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FB" w:rsidRPr="001E2D5A" w:rsidRDefault="00F179FB" w:rsidP="00F179FB">
      <w:pPr>
        <w:jc w:val="center"/>
        <w:rPr>
          <w:b/>
          <w:bCs/>
          <w:sz w:val="44"/>
          <w:szCs w:val="44"/>
        </w:rPr>
      </w:pPr>
      <w:r w:rsidRPr="001E2D5A">
        <w:rPr>
          <w:b/>
          <w:bCs/>
          <w:sz w:val="44"/>
          <w:szCs w:val="44"/>
          <w:u w:val="single"/>
        </w:rPr>
        <w:t>CURRICULUM VITAE</w:t>
      </w:r>
    </w:p>
    <w:p w:rsidR="00F179FB" w:rsidRPr="003657B6" w:rsidRDefault="00F179FB" w:rsidP="00F179FB">
      <w:pPr>
        <w:ind w:left="2160" w:firstLine="720"/>
        <w:rPr>
          <w:b/>
          <w:bCs/>
          <w:sz w:val="36"/>
        </w:rPr>
      </w:pPr>
      <w:r w:rsidRPr="00F013AF">
        <w:rPr>
          <w:b/>
          <w:bCs/>
          <w:sz w:val="36"/>
        </w:rPr>
        <w:tab/>
      </w:r>
      <w:r w:rsidRPr="00F013AF">
        <w:rPr>
          <w:b/>
          <w:bCs/>
          <w:sz w:val="36"/>
        </w:rPr>
        <w:tab/>
      </w:r>
    </w:p>
    <w:p w:rsidR="00F179FB" w:rsidRDefault="00F179FB" w:rsidP="00F179FB"/>
    <w:tbl>
      <w:tblPr>
        <w:tblW w:w="10758" w:type="dxa"/>
        <w:jc w:val="center"/>
        <w:tblInd w:w="-165" w:type="dxa"/>
        <w:shd w:val="clear" w:color="auto" w:fill="FFFFFF"/>
        <w:tblLayout w:type="fixed"/>
        <w:tblCellMar>
          <w:left w:w="170" w:type="dxa"/>
          <w:right w:w="170" w:type="dxa"/>
        </w:tblCellMar>
        <w:tblLook w:val="0000"/>
      </w:tblPr>
      <w:tblGrid>
        <w:gridCol w:w="3977"/>
        <w:gridCol w:w="6781"/>
      </w:tblGrid>
      <w:tr w:rsidR="00F179FB" w:rsidTr="003B79C1">
        <w:trPr>
          <w:cantSplit/>
          <w:trHeight w:val="10898"/>
          <w:jc w:val="center"/>
        </w:trPr>
        <w:tc>
          <w:tcPr>
            <w:tcW w:w="3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</w:tcPr>
          <w:p w:rsidR="00F179FB" w:rsidRDefault="00F179FB" w:rsidP="003B79C1">
            <w:pPr>
              <w:pStyle w:val="Nome"/>
              <w:ind w:left="0" w:firstLine="0"/>
              <w:jc w:val="both"/>
              <w:rPr>
                <w:smallCaps/>
                <w:sz w:val="20"/>
              </w:rPr>
            </w:pPr>
          </w:p>
          <w:p w:rsidR="00F179FB" w:rsidRPr="00C163FC" w:rsidRDefault="00F179FB" w:rsidP="003B79C1">
            <w:pPr>
              <w:pStyle w:val="Nome"/>
              <w:ind w:left="0" w:firstLine="0"/>
              <w:jc w:val="both"/>
              <w:rPr>
                <w:sz w:val="36"/>
                <w:szCs w:val="36"/>
              </w:rPr>
            </w:pPr>
            <w:r w:rsidRPr="00C163FC">
              <w:rPr>
                <w:sz w:val="36"/>
                <w:szCs w:val="36"/>
              </w:rPr>
              <w:t xml:space="preserve">MOHAMED MUJEEB  </w:t>
            </w:r>
          </w:p>
          <w:p w:rsidR="00F179FB" w:rsidRPr="00C163FC" w:rsidRDefault="00F179FB" w:rsidP="003B79C1">
            <w:pPr>
              <w:pStyle w:val="Nome"/>
              <w:ind w:left="0" w:firstLine="0"/>
              <w:jc w:val="both"/>
              <w:rPr>
                <w:sz w:val="36"/>
                <w:szCs w:val="36"/>
              </w:rPr>
            </w:pPr>
            <w:r w:rsidRPr="00C163FC">
              <w:rPr>
                <w:sz w:val="36"/>
                <w:szCs w:val="36"/>
              </w:rPr>
              <w:t xml:space="preserve">             ULLA</w:t>
            </w:r>
          </w:p>
          <w:p w:rsidR="00F179FB" w:rsidRDefault="00F179FB" w:rsidP="003B79C1">
            <w:pPr>
              <w:jc w:val="both"/>
              <w:rPr>
                <w:b/>
                <w:sz w:val="22"/>
              </w:rPr>
            </w:pPr>
          </w:p>
          <w:p w:rsidR="00F179FB" w:rsidRPr="00C163FC" w:rsidRDefault="00F179FB" w:rsidP="003B79C1">
            <w:pPr>
              <w:jc w:val="both"/>
              <w:rPr>
                <w:b/>
                <w:sz w:val="28"/>
                <w:szCs w:val="28"/>
              </w:rPr>
            </w:pPr>
            <w:r w:rsidRPr="00C163FC">
              <w:rPr>
                <w:b/>
                <w:sz w:val="28"/>
                <w:szCs w:val="28"/>
              </w:rPr>
              <w:t xml:space="preserve">E-mail </w:t>
            </w:r>
          </w:p>
          <w:p w:rsidR="00F179FB" w:rsidRDefault="00F179FB" w:rsidP="003B79C1">
            <w:pPr>
              <w:jc w:val="both"/>
              <w:rPr>
                <w:color w:val="000000"/>
                <w:sz w:val="6"/>
                <w:szCs w:val="22"/>
              </w:rPr>
            </w:pPr>
          </w:p>
          <w:p w:rsidR="00F179FB" w:rsidRPr="00C163FC" w:rsidRDefault="00F179FB" w:rsidP="003B79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C163FC">
              <w:rPr>
                <w:sz w:val="24"/>
                <w:szCs w:val="24"/>
              </w:rPr>
              <w:t>ujeebmmu786@gmail.com</w:t>
            </w:r>
          </w:p>
          <w:p w:rsidR="00F179FB" w:rsidRDefault="00F179FB" w:rsidP="003B79C1">
            <w:pPr>
              <w:rPr>
                <w:sz w:val="22"/>
                <w:szCs w:val="22"/>
              </w:rPr>
            </w:pPr>
          </w:p>
          <w:p w:rsidR="00F179FB" w:rsidRPr="00C163FC" w:rsidRDefault="00F179FB" w:rsidP="003B79C1">
            <w:pPr>
              <w:pStyle w:val="Heading1"/>
              <w:jc w:val="both"/>
              <w:rPr>
                <w:bCs/>
                <w:sz w:val="28"/>
                <w:szCs w:val="28"/>
              </w:rPr>
            </w:pPr>
            <w:r w:rsidRPr="00C163FC">
              <w:rPr>
                <w:bCs/>
                <w:sz w:val="28"/>
                <w:szCs w:val="28"/>
              </w:rPr>
              <w:t>Contact Numbers</w:t>
            </w:r>
          </w:p>
          <w:p w:rsidR="00F179FB" w:rsidRDefault="00F179FB" w:rsidP="003B79C1">
            <w:pPr>
              <w:rPr>
                <w:sz w:val="22"/>
                <w:szCs w:val="22"/>
              </w:rPr>
            </w:pPr>
          </w:p>
          <w:p w:rsidR="00F179FB" w:rsidRPr="00C163FC" w:rsidRDefault="00F179FB" w:rsidP="003B79C1">
            <w:pPr>
              <w:pStyle w:val="Heading6"/>
              <w:jc w:val="center"/>
              <w:rPr>
                <w:b w:val="0"/>
                <w:bCs/>
                <w:sz w:val="24"/>
                <w:szCs w:val="24"/>
              </w:rPr>
            </w:pPr>
            <w:r w:rsidRPr="00C163FC">
              <w:rPr>
                <w:b w:val="0"/>
                <w:bCs/>
                <w:sz w:val="24"/>
                <w:szCs w:val="24"/>
              </w:rPr>
              <w:t>Mobile No: +91 9986779887</w:t>
            </w:r>
          </w:p>
          <w:p w:rsidR="00F179FB" w:rsidRDefault="00F179FB" w:rsidP="003B79C1">
            <w:pPr>
              <w:rPr>
                <w:sz w:val="6"/>
                <w:szCs w:val="22"/>
              </w:rPr>
            </w:pPr>
          </w:p>
          <w:p w:rsidR="00F179FB" w:rsidRDefault="00F179FB" w:rsidP="003B79C1">
            <w:pPr>
              <w:pStyle w:val="Heading6"/>
              <w:jc w:val="both"/>
              <w:rPr>
                <w:sz w:val="22"/>
                <w:szCs w:val="22"/>
              </w:rPr>
            </w:pPr>
          </w:p>
          <w:p w:rsidR="00F179FB" w:rsidRPr="00C163FC" w:rsidRDefault="00F179FB" w:rsidP="003B79C1">
            <w:pPr>
              <w:pStyle w:val="Heading6"/>
              <w:jc w:val="both"/>
              <w:rPr>
                <w:sz w:val="28"/>
                <w:szCs w:val="28"/>
              </w:rPr>
            </w:pPr>
            <w:r w:rsidRPr="00C163FC">
              <w:rPr>
                <w:sz w:val="28"/>
                <w:szCs w:val="28"/>
              </w:rPr>
              <w:t>Permanent Address</w:t>
            </w:r>
          </w:p>
          <w:p w:rsidR="00F179FB" w:rsidRDefault="00F179FB" w:rsidP="003B79C1"/>
          <w:p w:rsidR="00F179FB" w:rsidRPr="00C163FC" w:rsidRDefault="00AD616E" w:rsidP="003B79C1">
            <w:pPr>
              <w:tabs>
                <w:tab w:val="left" w:pos="1767"/>
                <w:tab w:val="left" w:pos="4845"/>
                <w:tab w:val="left" w:pos="552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  <w:r w:rsidR="00F179FB" w:rsidRPr="00C163FC">
              <w:rPr>
                <w:sz w:val="24"/>
                <w:szCs w:val="24"/>
              </w:rPr>
              <w:t>264,Mujeeb</w:t>
            </w:r>
            <w:bookmarkStart w:id="0" w:name="_GoBack"/>
            <w:bookmarkEnd w:id="0"/>
            <w:r w:rsidR="00F179FB" w:rsidRPr="00C163FC">
              <w:rPr>
                <w:sz w:val="24"/>
                <w:szCs w:val="24"/>
              </w:rPr>
              <w:t xml:space="preserve"> Manzil                                           </w:t>
            </w:r>
          </w:p>
          <w:p w:rsidR="00F179FB" w:rsidRPr="00C163FC" w:rsidRDefault="00F179FB" w:rsidP="003B79C1">
            <w:pPr>
              <w:tabs>
                <w:tab w:val="left" w:pos="1767"/>
                <w:tab w:val="left" w:pos="4845"/>
                <w:tab w:val="left" w:pos="5529"/>
              </w:tabs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>14</w:t>
            </w:r>
            <w:r w:rsidRPr="00C163FC">
              <w:rPr>
                <w:sz w:val="24"/>
                <w:szCs w:val="24"/>
                <w:vertAlign w:val="superscript"/>
              </w:rPr>
              <w:t>th</w:t>
            </w:r>
            <w:r w:rsidRPr="00C163FC">
              <w:rPr>
                <w:sz w:val="24"/>
                <w:szCs w:val="24"/>
              </w:rPr>
              <w:t xml:space="preserve"> Cross North</w:t>
            </w:r>
            <w:r w:rsidR="00AD616E">
              <w:rPr>
                <w:sz w:val="24"/>
                <w:szCs w:val="24"/>
              </w:rPr>
              <w:t>,Near Kauser Masjid</w:t>
            </w:r>
          </w:p>
          <w:p w:rsidR="00F179FB" w:rsidRPr="00C163FC" w:rsidRDefault="00F179FB" w:rsidP="003B79C1">
            <w:pPr>
              <w:tabs>
                <w:tab w:val="left" w:pos="1767"/>
                <w:tab w:val="left" w:pos="4845"/>
                <w:tab w:val="left" w:pos="5529"/>
              </w:tabs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>APJ Abdul Kalam Main Road,</w:t>
            </w:r>
          </w:p>
          <w:p w:rsidR="00F179FB" w:rsidRPr="00C163FC" w:rsidRDefault="00F179FB" w:rsidP="003B79C1">
            <w:pPr>
              <w:tabs>
                <w:tab w:val="left" w:pos="1767"/>
                <w:tab w:val="left" w:pos="4845"/>
                <w:tab w:val="left" w:pos="5529"/>
              </w:tabs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>A.C Post, Govindpur</w:t>
            </w:r>
          </w:p>
          <w:p w:rsidR="00F179FB" w:rsidRPr="00C163FC" w:rsidRDefault="00F179FB" w:rsidP="003B79C1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  <w:r w:rsidRPr="00C163FC">
              <w:rPr>
                <w:b w:val="0"/>
                <w:sz w:val="24"/>
                <w:szCs w:val="24"/>
              </w:rPr>
              <w:t>Bangalore-560045</w:t>
            </w:r>
          </w:p>
          <w:p w:rsidR="00F179FB" w:rsidRDefault="00F179FB" w:rsidP="003B79C1">
            <w:pPr>
              <w:pStyle w:val="Heading1"/>
              <w:jc w:val="both"/>
              <w:rPr>
                <w:sz w:val="22"/>
              </w:rPr>
            </w:pPr>
          </w:p>
          <w:p w:rsidR="00F179FB" w:rsidRDefault="00F179FB" w:rsidP="003B79C1">
            <w:pPr>
              <w:pStyle w:val="Heading1"/>
              <w:jc w:val="both"/>
              <w:rPr>
                <w:sz w:val="24"/>
              </w:rPr>
            </w:pPr>
          </w:p>
          <w:p w:rsidR="00F179FB" w:rsidRPr="00C163FC" w:rsidRDefault="00F179FB" w:rsidP="003B79C1">
            <w:pPr>
              <w:pStyle w:val="Heading1"/>
              <w:jc w:val="both"/>
              <w:rPr>
                <w:sz w:val="28"/>
                <w:szCs w:val="28"/>
              </w:rPr>
            </w:pPr>
            <w:r w:rsidRPr="00C163FC">
              <w:rPr>
                <w:sz w:val="28"/>
                <w:szCs w:val="28"/>
              </w:rPr>
              <w:t>Personal Details</w:t>
            </w:r>
          </w:p>
          <w:p w:rsidR="00F179FB" w:rsidRDefault="00F179FB" w:rsidP="003B79C1">
            <w:pPr>
              <w:ind w:right="-170"/>
              <w:jc w:val="both"/>
              <w:rPr>
                <w:sz w:val="22"/>
              </w:rPr>
            </w:pPr>
          </w:p>
          <w:p w:rsidR="00F179FB" w:rsidRPr="00C163FC" w:rsidRDefault="00F179FB" w:rsidP="003B79C1">
            <w:pPr>
              <w:ind w:right="-170"/>
              <w:jc w:val="both"/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>Date of Birth</w:t>
            </w:r>
            <w:r w:rsidRPr="00C163FC">
              <w:rPr>
                <w:sz w:val="24"/>
                <w:szCs w:val="24"/>
              </w:rPr>
              <w:tab/>
              <w:t>: 30</w:t>
            </w:r>
            <w:r w:rsidRPr="00C163FC">
              <w:rPr>
                <w:sz w:val="24"/>
                <w:szCs w:val="24"/>
                <w:vertAlign w:val="superscript"/>
              </w:rPr>
              <w:t>th</w:t>
            </w:r>
            <w:r w:rsidRPr="00C163FC">
              <w:rPr>
                <w:sz w:val="24"/>
                <w:szCs w:val="24"/>
              </w:rPr>
              <w:t xml:space="preserve"> Jan 1989</w:t>
            </w:r>
          </w:p>
          <w:p w:rsidR="00F179FB" w:rsidRPr="00C163FC" w:rsidRDefault="00F179FB" w:rsidP="003B79C1">
            <w:pPr>
              <w:ind w:right="-170"/>
              <w:jc w:val="both"/>
              <w:rPr>
                <w:sz w:val="24"/>
                <w:szCs w:val="24"/>
              </w:rPr>
            </w:pPr>
          </w:p>
          <w:p w:rsidR="00F179FB" w:rsidRPr="00C163FC" w:rsidRDefault="00F179FB" w:rsidP="003B79C1">
            <w:pPr>
              <w:ind w:right="-170"/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>Father’s Name  : Mohamed Azeez ulla</w:t>
            </w:r>
          </w:p>
          <w:p w:rsidR="00F179FB" w:rsidRPr="00C163FC" w:rsidRDefault="00F179FB" w:rsidP="003B79C1">
            <w:pPr>
              <w:ind w:right="-170"/>
              <w:jc w:val="both"/>
              <w:rPr>
                <w:sz w:val="24"/>
                <w:szCs w:val="24"/>
              </w:rPr>
            </w:pPr>
          </w:p>
          <w:p w:rsidR="00F179FB" w:rsidRPr="00C163FC" w:rsidRDefault="00F179FB" w:rsidP="003B79C1">
            <w:pPr>
              <w:jc w:val="both"/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 xml:space="preserve">Sex               </w:t>
            </w:r>
            <w:r w:rsidRPr="00C163FC">
              <w:rPr>
                <w:sz w:val="24"/>
                <w:szCs w:val="24"/>
              </w:rPr>
              <w:tab/>
              <w:t>: Male</w:t>
            </w:r>
          </w:p>
          <w:p w:rsidR="00F179FB" w:rsidRPr="00C163FC" w:rsidRDefault="00F179FB" w:rsidP="003B79C1">
            <w:pPr>
              <w:jc w:val="both"/>
              <w:rPr>
                <w:sz w:val="24"/>
                <w:szCs w:val="24"/>
              </w:rPr>
            </w:pPr>
          </w:p>
          <w:p w:rsidR="00F179FB" w:rsidRPr="00C163FC" w:rsidRDefault="00F179FB" w:rsidP="003B79C1">
            <w:pPr>
              <w:jc w:val="both"/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 xml:space="preserve">Nationality   </w:t>
            </w:r>
            <w:r w:rsidRPr="00C163FC">
              <w:rPr>
                <w:sz w:val="24"/>
                <w:szCs w:val="24"/>
              </w:rPr>
              <w:tab/>
              <w:t>: Indian</w:t>
            </w:r>
          </w:p>
          <w:p w:rsidR="00F179FB" w:rsidRPr="00C163FC" w:rsidRDefault="00F179FB" w:rsidP="003B79C1">
            <w:pPr>
              <w:jc w:val="both"/>
              <w:rPr>
                <w:sz w:val="24"/>
                <w:szCs w:val="24"/>
              </w:rPr>
            </w:pPr>
          </w:p>
          <w:p w:rsidR="00F179FB" w:rsidRPr="00C163FC" w:rsidRDefault="00F179FB" w:rsidP="003B79C1">
            <w:pPr>
              <w:jc w:val="both"/>
              <w:rPr>
                <w:sz w:val="24"/>
                <w:szCs w:val="24"/>
              </w:rPr>
            </w:pPr>
            <w:r w:rsidRPr="00C163FC">
              <w:rPr>
                <w:sz w:val="24"/>
                <w:szCs w:val="24"/>
              </w:rPr>
              <w:t xml:space="preserve">Marital Status   : Married </w:t>
            </w:r>
          </w:p>
          <w:p w:rsidR="00F179FB" w:rsidRDefault="00F179FB" w:rsidP="003B79C1">
            <w:pPr>
              <w:jc w:val="both"/>
            </w:pPr>
          </w:p>
          <w:p w:rsidR="00F179FB" w:rsidRDefault="00F179FB" w:rsidP="003B79C1">
            <w:pPr>
              <w:pStyle w:val="Heading2"/>
              <w:rPr>
                <w:bCs/>
                <w:sz w:val="24"/>
                <w:szCs w:val="24"/>
              </w:rPr>
            </w:pPr>
          </w:p>
          <w:p w:rsidR="00F179FB" w:rsidRPr="00C163FC" w:rsidRDefault="00F179FB" w:rsidP="003B79C1">
            <w:pPr>
              <w:pStyle w:val="Heading2"/>
              <w:rPr>
                <w:bCs/>
                <w:sz w:val="28"/>
                <w:szCs w:val="28"/>
              </w:rPr>
            </w:pPr>
            <w:r w:rsidRPr="00C163FC">
              <w:rPr>
                <w:bCs/>
                <w:sz w:val="28"/>
                <w:szCs w:val="28"/>
              </w:rPr>
              <w:t xml:space="preserve">Languages Known: </w:t>
            </w:r>
          </w:p>
          <w:p w:rsidR="00F179FB" w:rsidRDefault="00F179FB" w:rsidP="003B79C1"/>
          <w:p w:rsidR="00F179FB" w:rsidRPr="008E5BD4" w:rsidRDefault="00F179FB" w:rsidP="003B79C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E5BD4">
              <w:rPr>
                <w:sz w:val="22"/>
                <w:szCs w:val="22"/>
              </w:rPr>
              <w:t>ENGLISH</w:t>
            </w:r>
          </w:p>
          <w:p w:rsidR="00F179FB" w:rsidRDefault="00F179FB" w:rsidP="003B79C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E5BD4">
              <w:rPr>
                <w:sz w:val="22"/>
                <w:szCs w:val="22"/>
              </w:rPr>
              <w:t>HINDI</w:t>
            </w:r>
          </w:p>
          <w:p w:rsidR="00F179FB" w:rsidRPr="008E5BD4" w:rsidRDefault="00F179FB" w:rsidP="003B79C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E5BD4">
              <w:rPr>
                <w:sz w:val="22"/>
                <w:szCs w:val="22"/>
              </w:rPr>
              <w:t>KANNADA</w:t>
            </w:r>
          </w:p>
          <w:p w:rsidR="00F179FB" w:rsidRPr="008E5BD4" w:rsidRDefault="00F179FB" w:rsidP="003B79C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URDU</w:t>
            </w:r>
          </w:p>
          <w:p w:rsidR="00F179FB" w:rsidRDefault="00E46A55" w:rsidP="003B79C1">
            <w:pPr>
              <w:ind w:left="720"/>
            </w:pPr>
            <w:r>
              <w:rPr>
                <w:noProof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left:0;text-align:left;margin-left:-8.45pt;margin-top:75.05pt;width:197.6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"/>
              </w:pict>
            </w:r>
          </w:p>
        </w:tc>
        <w:tc>
          <w:tcPr>
            <w:tcW w:w="6781" w:type="dxa"/>
            <w:tcBorders>
              <w:left w:val="single" w:sz="4" w:space="0" w:color="auto"/>
            </w:tcBorders>
            <w:shd w:val="clear" w:color="auto" w:fill="FFFFFF"/>
          </w:tcPr>
          <w:p w:rsidR="00F179FB" w:rsidRDefault="00F179FB" w:rsidP="003B79C1">
            <w:pPr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1609725" cy="1362075"/>
                  <wp:effectExtent l="0" t="0" r="9525" b="9525"/>
                  <wp:docPr id="6" name="Picture 6" descr="C:\Users\Mujeeb\Desktop\MCP_2013(rgb)_15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jeeb\Desktop\MCP_2013(rgb)_15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1581150" cy="1343025"/>
                  <wp:effectExtent l="0" t="0" r="0" b="9525"/>
                  <wp:docPr id="5" name="Picture 5" descr="C:\Users\Mujeeb\Desktop\MCITP_2013(rgb)_1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jeeb\Desktop\MCITP_2013(rgb)_1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9FB" w:rsidRDefault="00F179FB" w:rsidP="003B79C1">
            <w:pPr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1524000" cy="1390650"/>
                  <wp:effectExtent l="0" t="0" r="0" b="0"/>
                  <wp:docPr id="4" name="Picture 4" descr="C:\Users\Mujeeb\Desktop\MCSA_2013(rgb)_1480_14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jeeb\Desktop\MCSA_2013(rgb)_1480_14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1524000" cy="1400175"/>
                  <wp:effectExtent l="0" t="0" r="0" b="9525"/>
                  <wp:docPr id="3" name="Picture 3" descr="C:\Users\Mujeeb\Desktop\MS_2013(rgb)_15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ujeeb\Desktop\MS_2013(rgb)_15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9FB" w:rsidRDefault="00F179FB" w:rsidP="003B79C1">
            <w:pPr>
              <w:rPr>
                <w:b/>
                <w:sz w:val="22"/>
                <w:szCs w:val="22"/>
              </w:rPr>
            </w:pPr>
          </w:p>
          <w:p w:rsidR="00F179FB" w:rsidRDefault="00F179FB" w:rsidP="003B79C1">
            <w:pPr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762125" cy="1419225"/>
                  <wp:effectExtent l="0" t="0" r="9525" b="9525"/>
                  <wp:docPr id="2" name="Picture 2" descr="Description: C:\Users\Mujeeb\Desktop\VCA-Clou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Mujeeb\Desktop\VCA-Clou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ar-SA"/>
              </w:rPr>
              <w:drawing>
                <wp:inline distT="0" distB="0" distL="0" distR="0">
                  <wp:extent cx="1571625" cy="1419225"/>
                  <wp:effectExtent l="0" t="0" r="9525" b="9525"/>
                  <wp:docPr id="1" name="Picture 1" descr="Description: C:\Users\Mujeeb\Desktop\VCA-DC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C:\Users\Mujeeb\Desktop\VCA-DC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9FB" w:rsidRDefault="00F179FB" w:rsidP="003B79C1">
            <w:pPr>
              <w:rPr>
                <w:noProof/>
                <w:lang w:bidi="ar-SA"/>
              </w:rPr>
            </w:pPr>
          </w:p>
          <w:p w:rsidR="00F179FB" w:rsidRDefault="00F179FB" w:rsidP="003B79C1">
            <w:pPr>
              <w:rPr>
                <w:noProof/>
                <w:lang w:bidi="ar-SA"/>
              </w:rPr>
            </w:pPr>
          </w:p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right="-155"/>
              <w:jc w:val="both"/>
              <w:rPr>
                <w:sz w:val="28"/>
                <w:szCs w:val="28"/>
              </w:rPr>
            </w:pPr>
            <w:r w:rsidRPr="003808F9">
              <w:rPr>
                <w:sz w:val="28"/>
                <w:szCs w:val="28"/>
              </w:rPr>
              <w:t>Objective</w:t>
            </w:r>
          </w:p>
          <w:p w:rsidR="00F179FB" w:rsidRDefault="00F179FB" w:rsidP="003B79C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Work in a position of greater responsibility and growth potential that my experience and knowledge in the state-of-the-art of science be best utilized, gain experience and eventually assume higher position.</w:t>
            </w:r>
          </w:p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-155" w:firstLine="0"/>
              <w:jc w:val="both"/>
              <w:rPr>
                <w:sz w:val="28"/>
                <w:szCs w:val="28"/>
              </w:rPr>
            </w:pPr>
            <w:r w:rsidRPr="003808F9">
              <w:rPr>
                <w:sz w:val="28"/>
                <w:szCs w:val="28"/>
              </w:rPr>
              <w:t>Professional Experience</w:t>
            </w:r>
          </w:p>
          <w:p w:rsidR="00F179FB" w:rsidRPr="00DB53D3" w:rsidRDefault="00F179FB" w:rsidP="003B79C1">
            <w:pPr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 w:rsidRPr="00DB53D3">
              <w:rPr>
                <w:bCs/>
                <w:sz w:val="32"/>
                <w:u w:val="single"/>
              </w:rPr>
              <w:t xml:space="preserve">Over </w:t>
            </w:r>
            <w:r>
              <w:rPr>
                <w:bCs/>
                <w:sz w:val="32"/>
                <w:u w:val="single"/>
              </w:rPr>
              <w:t>5.5</w:t>
            </w:r>
            <w:r w:rsidRPr="00DB53D3">
              <w:rPr>
                <w:u w:val="single"/>
              </w:rPr>
              <w:t xml:space="preserve"> years of strong experience</w:t>
            </w:r>
            <w:r>
              <w:rPr>
                <w:sz w:val="22"/>
              </w:rPr>
              <w:t xml:space="preserve"> in the field of Desktop, Network support, System administration, Servicing and T</w:t>
            </w:r>
            <w:r w:rsidRPr="00DB53D3">
              <w:rPr>
                <w:sz w:val="22"/>
              </w:rPr>
              <w:t>eaching. Believes in conti</w:t>
            </w:r>
            <w:r w:rsidR="001C5606">
              <w:rPr>
                <w:sz w:val="22"/>
              </w:rPr>
              <w:t xml:space="preserve">nuous learning and focusing on </w:t>
            </w:r>
            <w:proofErr w:type="gramStart"/>
            <w:r w:rsidR="001C5606">
              <w:rPr>
                <w:sz w:val="22"/>
              </w:rPr>
              <w:t>D</w:t>
            </w:r>
            <w:r w:rsidRPr="00DB53D3">
              <w:rPr>
                <w:sz w:val="22"/>
              </w:rPr>
              <w:t>elivering</w:t>
            </w:r>
            <w:proofErr w:type="gramEnd"/>
            <w:r w:rsidRPr="00DB53D3">
              <w:rPr>
                <w:sz w:val="22"/>
              </w:rPr>
              <w:t xml:space="preserve"> the right on time. Takes complete ownership of an assignment and respect organizations commitment towards client satisfaction.</w:t>
            </w:r>
          </w:p>
          <w:p w:rsidR="00F179FB" w:rsidRPr="001E2D5A" w:rsidRDefault="00F179FB" w:rsidP="003B79C1">
            <w:pPr>
              <w:rPr>
                <w:b/>
                <w:sz w:val="22"/>
                <w:szCs w:val="22"/>
              </w:rPr>
            </w:pPr>
          </w:p>
        </w:tc>
      </w:tr>
      <w:tr w:rsidR="00F179FB" w:rsidTr="003B79C1">
        <w:trPr>
          <w:cantSplit/>
          <w:trHeight w:val="2331"/>
          <w:jc w:val="center"/>
        </w:trPr>
        <w:tc>
          <w:tcPr>
            <w:tcW w:w="10758" w:type="dxa"/>
            <w:gridSpan w:val="2"/>
            <w:shd w:val="clear" w:color="auto" w:fill="FFFFFF"/>
          </w:tcPr>
          <w:p w:rsidR="00F179FB" w:rsidRDefault="00F179FB" w:rsidP="003B79C1">
            <w:pPr>
              <w:tabs>
                <w:tab w:val="left" w:pos="4810"/>
              </w:tabs>
              <w:spacing w:line="360" w:lineRule="auto"/>
              <w:jc w:val="both"/>
              <w:rPr>
                <w:sz w:val="22"/>
              </w:rPr>
            </w:pPr>
          </w:p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sz w:val="28"/>
                <w:szCs w:val="28"/>
              </w:rPr>
            </w:pPr>
            <w:r w:rsidRPr="003808F9">
              <w:rPr>
                <w:sz w:val="28"/>
                <w:szCs w:val="28"/>
              </w:rPr>
              <w:t xml:space="preserve">Areas of Competency 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fr-BE"/>
              </w:rPr>
              <w:t>Microsoft Windows</w:t>
            </w:r>
            <w:r>
              <w:rPr>
                <w:sz w:val="24"/>
                <w:szCs w:val="24"/>
                <w:lang w:val="fr-BE"/>
              </w:rPr>
              <w:t xml:space="preserve"> Server 2003, 2008 &amp; 2012</w:t>
            </w:r>
          </w:p>
          <w:p w:rsidR="00F179FB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System Center 2012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fr-BE"/>
              </w:rPr>
              <w:t>Virtua</w:t>
            </w:r>
            <w:r>
              <w:rPr>
                <w:sz w:val="24"/>
                <w:szCs w:val="24"/>
                <w:lang w:val="fr-BE"/>
              </w:rPr>
              <w:t>lis</w:t>
            </w:r>
            <w:r w:rsidRPr="00054578">
              <w:rPr>
                <w:sz w:val="24"/>
                <w:szCs w:val="24"/>
                <w:lang w:val="fr-BE"/>
              </w:rPr>
              <w:t>ation (VPC</w:t>
            </w:r>
            <w:r>
              <w:rPr>
                <w:sz w:val="24"/>
                <w:szCs w:val="24"/>
                <w:lang w:val="fr-BE"/>
              </w:rPr>
              <w:t xml:space="preserve">, </w:t>
            </w:r>
            <w:r w:rsidRPr="00054578">
              <w:rPr>
                <w:sz w:val="24"/>
                <w:szCs w:val="24"/>
                <w:lang w:val="fr-BE"/>
              </w:rPr>
              <w:t>Hyper-V, VMware</w:t>
            </w:r>
            <w:r>
              <w:rPr>
                <w:sz w:val="24"/>
                <w:szCs w:val="24"/>
                <w:lang w:val="fr-BE"/>
              </w:rPr>
              <w:t xml:space="preserve"> Esxi &amp; Vsphere</w:t>
            </w:r>
            <w:r w:rsidRPr="00054578">
              <w:rPr>
                <w:sz w:val="24"/>
                <w:szCs w:val="24"/>
                <w:lang w:val="fr-BE"/>
              </w:rPr>
              <w:t xml:space="preserve">, KVM &amp; Virtual </w:t>
            </w:r>
            <w:r w:rsidR="001C5606" w:rsidRPr="00054578">
              <w:rPr>
                <w:sz w:val="24"/>
                <w:szCs w:val="24"/>
                <w:lang w:val="fr-BE"/>
              </w:rPr>
              <w:t>Box)</w:t>
            </w:r>
          </w:p>
          <w:p w:rsidR="00F179FB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Cloud Computing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fr-BE"/>
              </w:rPr>
              <w:t>Network Essentials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fr-BE"/>
              </w:rPr>
              <w:t>CCNA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en-GB"/>
              </w:rPr>
              <w:t>Redhat Linux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fr-BE"/>
              </w:rPr>
              <w:t>Wireless Networking</w:t>
            </w:r>
          </w:p>
          <w:p w:rsidR="00F179FB" w:rsidRPr="00054578" w:rsidRDefault="00F179FB" w:rsidP="00F179F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  <w:lang w:val="fr-BE"/>
              </w:rPr>
            </w:pPr>
            <w:r w:rsidRPr="00054578">
              <w:rPr>
                <w:sz w:val="24"/>
                <w:szCs w:val="24"/>
                <w:lang w:val="en-GB"/>
              </w:rPr>
              <w:t>Good oral and written communication skills</w:t>
            </w:r>
          </w:p>
          <w:p w:rsidR="00F179FB" w:rsidRPr="005B31A8" w:rsidRDefault="00F179FB" w:rsidP="003B79C1"/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bCs/>
                <w:sz w:val="28"/>
                <w:szCs w:val="28"/>
              </w:rPr>
            </w:pPr>
            <w:r w:rsidRPr="003808F9">
              <w:rPr>
                <w:bCs/>
                <w:sz w:val="28"/>
                <w:szCs w:val="28"/>
              </w:rPr>
              <w:t>Educational Qualification</w:t>
            </w:r>
          </w:p>
          <w:p w:rsidR="007F5E6A" w:rsidRDefault="007F5E6A" w:rsidP="007F5E6A">
            <w:pPr>
              <w:pStyle w:val="ListParagraph"/>
              <w:numPr>
                <w:ilvl w:val="0"/>
                <w:numId w:val="5"/>
              </w:numPr>
              <w:tabs>
                <w:tab w:val="left" w:pos="754"/>
              </w:tabs>
              <w:rPr>
                <w:sz w:val="24"/>
                <w:szCs w:val="24"/>
              </w:rPr>
            </w:pPr>
            <w:r w:rsidRPr="003808F9">
              <w:rPr>
                <w:sz w:val="24"/>
                <w:szCs w:val="24"/>
              </w:rPr>
              <w:t xml:space="preserve">B.A in Journalism From Periyar University </w:t>
            </w:r>
          </w:p>
          <w:p w:rsidR="007F5E6A" w:rsidRPr="003808F9" w:rsidRDefault="007F5E6A" w:rsidP="007F5E6A">
            <w:pPr>
              <w:pStyle w:val="ListParagraph"/>
              <w:tabs>
                <w:tab w:val="left" w:pos="754"/>
              </w:tabs>
              <w:rPr>
                <w:sz w:val="24"/>
                <w:szCs w:val="24"/>
              </w:rPr>
            </w:pPr>
          </w:p>
          <w:p w:rsidR="007F5E6A" w:rsidRDefault="007F5E6A" w:rsidP="007F5E6A">
            <w:pPr>
              <w:pStyle w:val="ListParagraph"/>
              <w:numPr>
                <w:ilvl w:val="0"/>
                <w:numId w:val="5"/>
              </w:numPr>
              <w:tabs>
                <w:tab w:val="left" w:pos="754"/>
              </w:tabs>
              <w:rPr>
                <w:sz w:val="24"/>
                <w:szCs w:val="24"/>
              </w:rPr>
            </w:pPr>
            <w:r w:rsidRPr="003808F9">
              <w:rPr>
                <w:sz w:val="24"/>
                <w:szCs w:val="24"/>
              </w:rPr>
              <w:t xml:space="preserve">P.U.C(PCMB) Govt Pre university College </w:t>
            </w:r>
          </w:p>
          <w:p w:rsidR="007F5E6A" w:rsidRDefault="007F5E6A" w:rsidP="007F5E6A">
            <w:pPr>
              <w:pStyle w:val="ListParagraph"/>
              <w:tabs>
                <w:tab w:val="left" w:pos="754"/>
              </w:tabs>
              <w:rPr>
                <w:sz w:val="24"/>
                <w:szCs w:val="24"/>
              </w:rPr>
            </w:pPr>
          </w:p>
          <w:p w:rsidR="00F179FB" w:rsidRDefault="007F5E6A" w:rsidP="001C5606">
            <w:pPr>
              <w:pStyle w:val="ListParagraph"/>
              <w:numPr>
                <w:ilvl w:val="0"/>
                <w:numId w:val="5"/>
              </w:numPr>
              <w:tabs>
                <w:tab w:val="left" w:pos="7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 From St. Anne’s High School</w:t>
            </w:r>
          </w:p>
          <w:p w:rsidR="001C5606" w:rsidRPr="001C5606" w:rsidRDefault="001C5606" w:rsidP="001C5606">
            <w:pPr>
              <w:tabs>
                <w:tab w:val="left" w:pos="754"/>
              </w:tabs>
              <w:rPr>
                <w:sz w:val="24"/>
                <w:szCs w:val="24"/>
              </w:rPr>
            </w:pPr>
          </w:p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bCs/>
                <w:iCs/>
                <w:sz w:val="28"/>
                <w:szCs w:val="28"/>
              </w:rPr>
            </w:pPr>
            <w:r w:rsidRPr="003808F9">
              <w:rPr>
                <w:bCs/>
                <w:iCs/>
                <w:sz w:val="28"/>
                <w:szCs w:val="28"/>
              </w:rPr>
              <w:t>Technical Qualification</w:t>
            </w:r>
          </w:p>
          <w:p w:rsidR="00F179FB" w:rsidRPr="005128EA" w:rsidRDefault="00F179FB" w:rsidP="003B79C1">
            <w:pPr>
              <w:tabs>
                <w:tab w:val="left" w:pos="1653"/>
                <w:tab w:val="left" w:pos="1767"/>
              </w:tabs>
              <w:ind w:left="720"/>
              <w:jc w:val="both"/>
              <w:rPr>
                <w:szCs w:val="28"/>
              </w:rPr>
            </w:pPr>
          </w:p>
          <w:p w:rsidR="00F179FB" w:rsidRPr="003808F9" w:rsidRDefault="00F179FB" w:rsidP="00F179FB">
            <w:pPr>
              <w:pStyle w:val="ListParagraph"/>
              <w:numPr>
                <w:ilvl w:val="0"/>
                <w:numId w:val="5"/>
              </w:numPr>
              <w:rPr>
                <w:bCs/>
                <w:iCs/>
                <w:sz w:val="24"/>
                <w:szCs w:val="24"/>
              </w:rPr>
            </w:pPr>
            <w:r w:rsidRPr="003808F9">
              <w:rPr>
                <w:b/>
                <w:sz w:val="24"/>
                <w:szCs w:val="24"/>
              </w:rPr>
              <w:t>PGDCA</w:t>
            </w:r>
            <w:r w:rsidRPr="003808F9">
              <w:rPr>
                <w:b/>
                <w:bCs/>
                <w:sz w:val="24"/>
                <w:szCs w:val="24"/>
              </w:rPr>
              <w:t>(</w:t>
            </w:r>
            <w:r w:rsidRPr="003808F9">
              <w:rPr>
                <w:bCs/>
                <w:sz w:val="24"/>
                <w:szCs w:val="24"/>
              </w:rPr>
              <w:t xml:space="preserve">POST GRADUATION </w:t>
            </w:r>
            <w:r w:rsidRPr="003808F9">
              <w:rPr>
                <w:sz w:val="24"/>
                <w:szCs w:val="24"/>
              </w:rPr>
              <w:t>Diploma in Computer Application</w:t>
            </w:r>
            <w:r w:rsidRPr="003808F9">
              <w:rPr>
                <w:b/>
                <w:bCs/>
                <w:sz w:val="24"/>
                <w:szCs w:val="24"/>
              </w:rPr>
              <w:t>)</w:t>
            </w:r>
          </w:p>
          <w:p w:rsidR="00F179FB" w:rsidRPr="003808F9" w:rsidRDefault="00F179FB" w:rsidP="003B79C1">
            <w:pPr>
              <w:pStyle w:val="ListParagraph"/>
              <w:rPr>
                <w:bCs/>
                <w:iCs/>
                <w:sz w:val="24"/>
                <w:szCs w:val="24"/>
              </w:rPr>
            </w:pPr>
          </w:p>
          <w:p w:rsidR="00F179FB" w:rsidRDefault="00F179FB" w:rsidP="00F179FB">
            <w:pPr>
              <w:pStyle w:val="ListParagraph"/>
              <w:numPr>
                <w:ilvl w:val="0"/>
                <w:numId w:val="5"/>
              </w:numPr>
              <w:rPr>
                <w:bCs/>
                <w:iCs/>
                <w:sz w:val="22"/>
                <w:szCs w:val="22"/>
              </w:rPr>
            </w:pPr>
            <w:r w:rsidRPr="003808F9">
              <w:rPr>
                <w:b/>
                <w:bCs/>
                <w:iCs/>
                <w:sz w:val="24"/>
                <w:szCs w:val="24"/>
              </w:rPr>
              <w:t>JCHNP</w:t>
            </w:r>
            <w:r w:rsidRPr="003808F9">
              <w:rPr>
                <w:bCs/>
                <w:iCs/>
                <w:sz w:val="24"/>
                <w:szCs w:val="24"/>
              </w:rPr>
              <w:t xml:space="preserve"> (Jetking Certified  Hardware and Networking Professional) from JETKING  </w:t>
            </w:r>
          </w:p>
          <w:p w:rsidR="00F179FB" w:rsidRPr="003873CF" w:rsidRDefault="00F179FB" w:rsidP="003B79C1">
            <w:p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3808F9">
              <w:rPr>
                <w:bCs/>
                <w:sz w:val="24"/>
                <w:szCs w:val="24"/>
              </w:rPr>
              <w:t xml:space="preserve">(A+, </w:t>
            </w:r>
            <w:r>
              <w:rPr>
                <w:bCs/>
                <w:sz w:val="24"/>
                <w:szCs w:val="24"/>
              </w:rPr>
              <w:t>OS</w:t>
            </w:r>
            <w:r w:rsidRPr="003808F9">
              <w:rPr>
                <w:bCs/>
                <w:sz w:val="24"/>
                <w:szCs w:val="24"/>
              </w:rPr>
              <w:t>,N+, MCSA, CCNA, RHCE)</w:t>
            </w:r>
          </w:p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Technical </w:t>
            </w:r>
            <w:r w:rsidRPr="003808F9">
              <w:rPr>
                <w:sz w:val="28"/>
                <w:szCs w:val="28"/>
              </w:rPr>
              <w:t>Certifications</w:t>
            </w:r>
          </w:p>
          <w:p w:rsidR="00F179FB" w:rsidRDefault="00F179FB" w:rsidP="003B79C1">
            <w:pPr>
              <w:pStyle w:val="ListParagraph"/>
              <w:rPr>
                <w:b/>
                <w:sz w:val="28"/>
                <w:szCs w:val="28"/>
                <w:u w:val="wave"/>
              </w:rPr>
            </w:pPr>
            <w:r w:rsidRPr="003873CF">
              <w:rPr>
                <w:b/>
                <w:sz w:val="28"/>
                <w:szCs w:val="28"/>
                <w:u w:val="wave"/>
              </w:rPr>
              <w:t>MICROSOFT</w:t>
            </w:r>
            <w:r w:rsidRPr="003873CF">
              <w:rPr>
                <w:b/>
                <w:sz w:val="28"/>
                <w:szCs w:val="28"/>
              </w:rPr>
              <w:t xml:space="preserve">       MCID</w:t>
            </w:r>
            <w:r>
              <w:rPr>
                <w:b/>
                <w:sz w:val="28"/>
                <w:szCs w:val="28"/>
              </w:rPr>
              <w:t xml:space="preserve"> - 7491713</w:t>
            </w:r>
          </w:p>
          <w:p w:rsidR="00F179FB" w:rsidRPr="003873CF" w:rsidRDefault="00F179FB" w:rsidP="003B79C1">
            <w:pPr>
              <w:pStyle w:val="ListParagraph"/>
              <w:rPr>
                <w:b/>
                <w:sz w:val="28"/>
                <w:szCs w:val="28"/>
                <w:u w:val="wave"/>
              </w:rPr>
            </w:pPr>
          </w:p>
          <w:p w:rsidR="00F179FB" w:rsidRPr="003873CF" w:rsidRDefault="00F179FB" w:rsidP="00F179FB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3873CF">
              <w:rPr>
                <w:b/>
                <w:sz w:val="26"/>
                <w:szCs w:val="26"/>
              </w:rPr>
              <w:t>Microsoft Certified  Professional (MCP)</w:t>
            </w:r>
            <w:r w:rsidRPr="003873CF">
              <w:rPr>
                <w:b/>
                <w:sz w:val="24"/>
                <w:szCs w:val="24"/>
              </w:rPr>
              <w:t>Windows XP</w:t>
            </w:r>
          </w:p>
          <w:p w:rsidR="00F179FB" w:rsidRPr="003873CF" w:rsidRDefault="00F179FB" w:rsidP="00F179FB">
            <w:pPr>
              <w:pStyle w:val="ListParagraph"/>
              <w:numPr>
                <w:ilvl w:val="0"/>
                <w:numId w:val="4"/>
              </w:numPr>
              <w:rPr>
                <w:b/>
                <w:sz w:val="22"/>
              </w:rPr>
            </w:pPr>
            <w:r w:rsidRPr="003873CF">
              <w:rPr>
                <w:b/>
                <w:sz w:val="26"/>
                <w:szCs w:val="26"/>
              </w:rPr>
              <w:t>Microsoft Certified  IT Professional (MCITP -Server Admin)</w:t>
            </w:r>
            <w:r w:rsidRPr="003873CF">
              <w:rPr>
                <w:b/>
                <w:sz w:val="22"/>
              </w:rPr>
              <w:t xml:space="preserve"> -</w:t>
            </w:r>
            <w:r w:rsidRPr="003873CF">
              <w:rPr>
                <w:b/>
                <w:sz w:val="24"/>
                <w:szCs w:val="24"/>
              </w:rPr>
              <w:t>Windows Server 2008</w:t>
            </w:r>
          </w:p>
          <w:p w:rsidR="00F179FB" w:rsidRPr="003873CF" w:rsidRDefault="00F179FB" w:rsidP="00F179FB">
            <w:pPr>
              <w:pStyle w:val="ListParagraph"/>
              <w:numPr>
                <w:ilvl w:val="0"/>
                <w:numId w:val="4"/>
              </w:numPr>
              <w:rPr>
                <w:b/>
                <w:sz w:val="22"/>
              </w:rPr>
            </w:pPr>
            <w:r w:rsidRPr="003873CF">
              <w:rPr>
                <w:b/>
                <w:sz w:val="26"/>
              </w:rPr>
              <w:t>Microsoft Certified Solution Associate(MCSA)</w:t>
            </w:r>
            <w:r w:rsidRPr="003873CF">
              <w:rPr>
                <w:b/>
                <w:sz w:val="22"/>
              </w:rPr>
              <w:t xml:space="preserve"> -</w:t>
            </w:r>
            <w:r w:rsidRPr="003873CF">
              <w:rPr>
                <w:b/>
                <w:sz w:val="24"/>
                <w:szCs w:val="24"/>
              </w:rPr>
              <w:t>Windows Server 2008</w:t>
            </w:r>
          </w:p>
          <w:p w:rsidR="00F179FB" w:rsidRPr="003873CF" w:rsidRDefault="00F179FB" w:rsidP="00F179FB">
            <w:pPr>
              <w:pStyle w:val="ListParagraph"/>
              <w:numPr>
                <w:ilvl w:val="0"/>
                <w:numId w:val="4"/>
              </w:numPr>
              <w:rPr>
                <w:b/>
                <w:sz w:val="22"/>
              </w:rPr>
            </w:pPr>
            <w:r w:rsidRPr="003873CF">
              <w:rPr>
                <w:b/>
                <w:sz w:val="26"/>
              </w:rPr>
              <w:t>Microsoft Certified Solution Associate(MCSA)</w:t>
            </w:r>
            <w:r w:rsidRPr="003873CF">
              <w:rPr>
                <w:b/>
                <w:sz w:val="22"/>
              </w:rPr>
              <w:t xml:space="preserve"> -</w:t>
            </w:r>
            <w:r w:rsidRPr="003873CF">
              <w:rPr>
                <w:b/>
                <w:sz w:val="24"/>
                <w:szCs w:val="24"/>
              </w:rPr>
              <w:t>Windows Server 2012</w:t>
            </w:r>
            <w:r w:rsidR="00C33273">
              <w:rPr>
                <w:b/>
                <w:sz w:val="24"/>
                <w:szCs w:val="24"/>
              </w:rPr>
              <w:t xml:space="preserve"> (Charter Member)</w:t>
            </w:r>
          </w:p>
          <w:p w:rsidR="00F179FB" w:rsidRPr="003873CF" w:rsidRDefault="00F179FB" w:rsidP="00F179FB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3873CF">
              <w:rPr>
                <w:b/>
                <w:sz w:val="26"/>
              </w:rPr>
              <w:t xml:space="preserve">Microsoft Specialist(MS)- </w:t>
            </w:r>
            <w:r w:rsidRPr="003873CF">
              <w:rPr>
                <w:b/>
                <w:sz w:val="24"/>
                <w:szCs w:val="24"/>
              </w:rPr>
              <w:t>Server Virtualization with Windows Server Hyper V and</w:t>
            </w:r>
          </w:p>
          <w:p w:rsidR="00F179FB" w:rsidRPr="003873CF" w:rsidRDefault="00F179FB" w:rsidP="003B79C1">
            <w:pPr>
              <w:pStyle w:val="ListParagraph"/>
              <w:rPr>
                <w:b/>
                <w:sz w:val="24"/>
                <w:szCs w:val="24"/>
              </w:rPr>
            </w:pPr>
            <w:r w:rsidRPr="003873CF">
              <w:rPr>
                <w:b/>
                <w:sz w:val="26"/>
              </w:rPr>
              <w:t xml:space="preserve">                                                           System Center R2</w:t>
            </w: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Pr="003873CF" w:rsidRDefault="00F179FB" w:rsidP="003B79C1">
            <w:pPr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 w:rsidRPr="003873CF">
              <w:rPr>
                <w:b/>
                <w:sz w:val="28"/>
                <w:szCs w:val="28"/>
                <w:u w:val="wave"/>
              </w:rPr>
              <w:t>VMware</w:t>
            </w:r>
            <w:r w:rsidRPr="003873CF">
              <w:rPr>
                <w:rFonts w:eastAsia="Calibri"/>
                <w:b/>
                <w:sz w:val="28"/>
                <w:szCs w:val="28"/>
                <w:lang w:bidi="ar-SA"/>
              </w:rPr>
              <w:t>Candidate ID</w:t>
            </w:r>
            <w:r>
              <w:rPr>
                <w:rFonts w:eastAsia="Calibri"/>
                <w:b/>
                <w:sz w:val="28"/>
                <w:szCs w:val="28"/>
                <w:lang w:bidi="ar-SA"/>
              </w:rPr>
              <w:t xml:space="preserve"> -</w:t>
            </w:r>
            <w:r w:rsidRPr="003873CF">
              <w:rPr>
                <w:rFonts w:eastAsia="Calibri"/>
                <w:b/>
                <w:sz w:val="28"/>
                <w:szCs w:val="28"/>
                <w:lang w:bidi="ar-SA"/>
              </w:rPr>
              <w:t>VMW-01149199R-00423004</w:t>
            </w:r>
          </w:p>
          <w:p w:rsidR="00F179FB" w:rsidRPr="003873CF" w:rsidRDefault="00F179FB" w:rsidP="00F179FB">
            <w:pPr>
              <w:numPr>
                <w:ilvl w:val="0"/>
                <w:numId w:val="8"/>
              </w:numPr>
              <w:spacing w:line="360" w:lineRule="auto"/>
              <w:jc w:val="both"/>
              <w:rPr>
                <w:b/>
                <w:sz w:val="22"/>
                <w:szCs w:val="22"/>
                <w:lang w:val="en-GB"/>
              </w:rPr>
            </w:pPr>
            <w:r w:rsidRPr="003873CF">
              <w:rPr>
                <w:b/>
                <w:sz w:val="26"/>
                <w:szCs w:val="26"/>
                <w:lang w:val="en-GB"/>
              </w:rPr>
              <w:t>VMware Certified Associate (VCA-5</w:t>
            </w:r>
            <w:r>
              <w:rPr>
                <w:b/>
                <w:sz w:val="26"/>
                <w:szCs w:val="26"/>
                <w:lang w:val="en-GB"/>
              </w:rPr>
              <w:t>) – Cloud</w:t>
            </w:r>
          </w:p>
          <w:p w:rsidR="00F179FB" w:rsidRPr="003873CF" w:rsidRDefault="00F179FB" w:rsidP="00F179FB">
            <w:pPr>
              <w:numPr>
                <w:ilvl w:val="0"/>
                <w:numId w:val="8"/>
              </w:numPr>
              <w:spacing w:line="360" w:lineRule="auto"/>
              <w:jc w:val="both"/>
              <w:rPr>
                <w:b/>
                <w:sz w:val="22"/>
                <w:szCs w:val="22"/>
                <w:lang w:val="en-GB"/>
              </w:rPr>
            </w:pPr>
            <w:r w:rsidRPr="003873CF">
              <w:rPr>
                <w:b/>
                <w:sz w:val="26"/>
                <w:szCs w:val="26"/>
                <w:lang w:val="en-GB"/>
              </w:rPr>
              <w:t>VMware Certified Associate (VCA-5</w:t>
            </w:r>
            <w:r>
              <w:rPr>
                <w:b/>
                <w:sz w:val="26"/>
                <w:szCs w:val="26"/>
                <w:lang w:val="en-GB"/>
              </w:rPr>
              <w:t>) –Data Center Virtualization</w:t>
            </w: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</w:p>
          <w:p w:rsidR="00F179FB" w:rsidRPr="00DB53D3" w:rsidRDefault="00F179FB" w:rsidP="003B79C1">
            <w:pPr>
              <w:spacing w:line="360" w:lineRule="auto"/>
              <w:jc w:val="both"/>
              <w:rPr>
                <w:sz w:val="22"/>
                <w:szCs w:val="22"/>
                <w:lang w:val="fr-BE"/>
              </w:rPr>
            </w:pPr>
          </w:p>
          <w:p w:rsidR="00F179FB" w:rsidRDefault="00F179FB" w:rsidP="003B79C1">
            <w:pPr>
              <w:tabs>
                <w:tab w:val="left" w:pos="3610"/>
              </w:tabs>
              <w:spacing w:line="360" w:lineRule="auto"/>
              <w:rPr>
                <w:sz w:val="22"/>
              </w:rPr>
            </w:pPr>
          </w:p>
          <w:p w:rsidR="00F179FB" w:rsidRPr="008E5BD4" w:rsidRDefault="00F179FB" w:rsidP="003B79C1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  <w:p w:rsidR="00F179FB" w:rsidRPr="008E5BD4" w:rsidRDefault="00F179FB" w:rsidP="003B79C1">
            <w:pPr>
              <w:rPr>
                <w:sz w:val="22"/>
                <w:szCs w:val="22"/>
              </w:rPr>
            </w:pPr>
          </w:p>
        </w:tc>
      </w:tr>
      <w:tr w:rsidR="00F179FB" w:rsidTr="003B79C1">
        <w:trPr>
          <w:cantSplit/>
          <w:trHeight w:val="5229"/>
          <w:jc w:val="center"/>
        </w:trPr>
        <w:tc>
          <w:tcPr>
            <w:tcW w:w="10758" w:type="dxa"/>
            <w:gridSpan w:val="2"/>
            <w:shd w:val="clear" w:color="auto" w:fill="FFFFFF"/>
          </w:tcPr>
          <w:p w:rsidR="00F179FB" w:rsidRDefault="00F179FB" w:rsidP="003B79C1">
            <w:pPr>
              <w:rPr>
                <w:bCs/>
                <w:iCs/>
                <w:sz w:val="22"/>
                <w:szCs w:val="22"/>
              </w:rPr>
            </w:pPr>
          </w:p>
          <w:p w:rsidR="00F179FB" w:rsidRPr="003808F9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sz w:val="28"/>
                <w:szCs w:val="28"/>
              </w:rPr>
            </w:pPr>
            <w:r w:rsidRPr="003808F9">
              <w:rPr>
                <w:sz w:val="28"/>
                <w:szCs w:val="28"/>
              </w:rPr>
              <w:t>Professional Experience</w:t>
            </w:r>
          </w:p>
          <w:p w:rsidR="00F179FB" w:rsidRPr="00DD3163" w:rsidRDefault="00F179FB" w:rsidP="003B79C1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DD3163">
              <w:rPr>
                <w:bCs/>
                <w:sz w:val="24"/>
                <w:szCs w:val="24"/>
                <w:u w:val="single"/>
              </w:rPr>
              <w:t>Over 5.5</w:t>
            </w:r>
            <w:r w:rsidRPr="00DD3163">
              <w:rPr>
                <w:sz w:val="24"/>
                <w:szCs w:val="24"/>
                <w:u w:val="single"/>
              </w:rPr>
              <w:t xml:space="preserve"> years of strong experience</w:t>
            </w:r>
          </w:p>
          <w:p w:rsidR="00F179FB" w:rsidRPr="00054578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>Organization :</w:t>
            </w:r>
            <w:r w:rsidRPr="00054578">
              <w:rPr>
                <w:sz w:val="24"/>
                <w:szCs w:val="24"/>
              </w:rPr>
              <w:t xml:space="preserve"> MIMS Pvt Ltd (JETKING Computer Hardware &amp; Networking Institute) </w:t>
            </w:r>
          </w:p>
          <w:p w:rsidR="00F179FB" w:rsidRPr="00054578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 xml:space="preserve">Location : </w:t>
            </w:r>
            <w:r w:rsidRPr="00054578">
              <w:rPr>
                <w:sz w:val="24"/>
                <w:szCs w:val="24"/>
              </w:rPr>
              <w:t>Bangalore, India</w:t>
            </w:r>
          </w:p>
          <w:p w:rsidR="00F179FB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 xml:space="preserve">Designation : </w:t>
            </w:r>
            <w:r w:rsidRPr="00054578">
              <w:rPr>
                <w:sz w:val="24"/>
                <w:szCs w:val="24"/>
              </w:rPr>
              <w:t>Sr.Technical Trainer</w:t>
            </w:r>
          </w:p>
          <w:p w:rsidR="00F179FB" w:rsidRPr="005310B8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>Period : JUNE 2008 –JULY 2012</w:t>
            </w:r>
          </w:p>
          <w:p w:rsidR="00F179FB" w:rsidRPr="005310B8" w:rsidRDefault="00F179FB" w:rsidP="003B79C1">
            <w:pPr>
              <w:spacing w:line="360" w:lineRule="auto"/>
              <w:ind w:left="360"/>
              <w:rPr>
                <w:sz w:val="24"/>
                <w:szCs w:val="24"/>
              </w:rPr>
            </w:pPr>
          </w:p>
          <w:p w:rsidR="00F179FB" w:rsidRPr="00054578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>Organization :</w:t>
            </w:r>
            <w:r w:rsidRPr="00054578">
              <w:rPr>
                <w:sz w:val="24"/>
                <w:szCs w:val="24"/>
              </w:rPr>
              <w:t xml:space="preserve"> IP 4 Networkers </w:t>
            </w:r>
          </w:p>
          <w:p w:rsidR="00F179FB" w:rsidRPr="00054578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 xml:space="preserve">Location : </w:t>
            </w:r>
            <w:r w:rsidRPr="00054578">
              <w:rPr>
                <w:sz w:val="24"/>
                <w:szCs w:val="24"/>
              </w:rPr>
              <w:t>Bangalore, India</w:t>
            </w:r>
          </w:p>
          <w:p w:rsidR="00F179FB" w:rsidRPr="00054578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 xml:space="preserve">Designation : </w:t>
            </w:r>
            <w:r w:rsidRPr="00054578">
              <w:rPr>
                <w:sz w:val="24"/>
                <w:szCs w:val="24"/>
              </w:rPr>
              <w:t>Sr.Technical Trainer / Technical Head</w:t>
            </w:r>
          </w:p>
          <w:p w:rsidR="00F179FB" w:rsidRPr="00A6273C" w:rsidRDefault="00F179FB" w:rsidP="00F179FB">
            <w:pPr>
              <w:numPr>
                <w:ilvl w:val="0"/>
                <w:numId w:val="3"/>
              </w:numPr>
              <w:spacing w:line="360" w:lineRule="auto"/>
              <w:ind w:left="720"/>
              <w:rPr>
                <w:sz w:val="24"/>
                <w:szCs w:val="24"/>
              </w:rPr>
            </w:pPr>
            <w:r w:rsidRPr="00054578">
              <w:rPr>
                <w:b/>
                <w:sz w:val="24"/>
                <w:szCs w:val="24"/>
              </w:rPr>
              <w:t xml:space="preserve">Period : AUG 2012 – </w:t>
            </w:r>
            <w:r>
              <w:rPr>
                <w:b/>
                <w:sz w:val="24"/>
                <w:szCs w:val="24"/>
              </w:rPr>
              <w:t>Till Date</w:t>
            </w:r>
          </w:p>
        </w:tc>
      </w:tr>
      <w:tr w:rsidR="00F179FB" w:rsidTr="00F179FB">
        <w:trPr>
          <w:cantSplit/>
          <w:trHeight w:val="8532"/>
          <w:jc w:val="center"/>
        </w:trPr>
        <w:tc>
          <w:tcPr>
            <w:tcW w:w="10758" w:type="dxa"/>
            <w:gridSpan w:val="2"/>
            <w:shd w:val="clear" w:color="auto" w:fill="FFFFFF"/>
          </w:tcPr>
          <w:p w:rsidR="00F179FB" w:rsidRPr="00BF4415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bCs/>
                <w:iCs/>
                <w:sz w:val="28"/>
                <w:szCs w:val="28"/>
              </w:rPr>
            </w:pPr>
            <w:r w:rsidRPr="00BF4415">
              <w:rPr>
                <w:bCs/>
                <w:iCs/>
                <w:sz w:val="28"/>
                <w:szCs w:val="28"/>
              </w:rPr>
              <w:t>Operating System known</w:t>
            </w:r>
          </w:p>
          <w:p w:rsidR="00F179FB" w:rsidRDefault="00F179FB" w:rsidP="00F179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D3163">
              <w:rPr>
                <w:b/>
                <w:sz w:val="24"/>
                <w:szCs w:val="24"/>
              </w:rPr>
              <w:t>Client OS</w:t>
            </w:r>
            <w:r>
              <w:rPr>
                <w:b/>
                <w:sz w:val="24"/>
                <w:szCs w:val="24"/>
              </w:rPr>
              <w:t>:</w:t>
            </w:r>
            <w:r w:rsidRPr="00DD3163">
              <w:rPr>
                <w:sz w:val="24"/>
                <w:szCs w:val="24"/>
              </w:rPr>
              <w:t>Dos, WINDOWS 95, 98, ME, NT, 2000 Family, XP, Vista, Windows 7,</w:t>
            </w:r>
            <w:r>
              <w:rPr>
                <w:sz w:val="24"/>
                <w:szCs w:val="24"/>
              </w:rPr>
              <w:t xml:space="preserve"> 8 &amp; 8.1</w:t>
            </w:r>
          </w:p>
          <w:p w:rsidR="00F179FB" w:rsidRDefault="00F179FB" w:rsidP="003B79C1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179FB" w:rsidRPr="00DD3163" w:rsidRDefault="00F179FB" w:rsidP="00F179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 OS:</w:t>
            </w:r>
            <w:r>
              <w:rPr>
                <w:sz w:val="24"/>
                <w:szCs w:val="24"/>
              </w:rPr>
              <w:t xml:space="preserve"> Windows Server 2003, 2008, 2008 R2 &amp; 2012</w:t>
            </w:r>
          </w:p>
          <w:p w:rsidR="00F179FB" w:rsidRDefault="00F179FB" w:rsidP="003B79C1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F179FB" w:rsidRPr="00BF4415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sz w:val="28"/>
                <w:szCs w:val="28"/>
              </w:rPr>
            </w:pPr>
            <w:r w:rsidRPr="00BF4415">
              <w:rPr>
                <w:sz w:val="28"/>
                <w:szCs w:val="28"/>
              </w:rPr>
              <w:t>Soft Skills</w:t>
            </w:r>
          </w:p>
          <w:p w:rsidR="00F179FB" w:rsidRDefault="00F179FB" w:rsidP="00F179FB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DD3163">
              <w:rPr>
                <w:sz w:val="24"/>
                <w:szCs w:val="24"/>
              </w:rPr>
              <w:t xml:space="preserve">Good communication skills, Coordinating, enthusiastic team player, positive attitude and a </w:t>
            </w:r>
          </w:p>
          <w:p w:rsidR="00F179FB" w:rsidRPr="00DD3163" w:rsidRDefault="001C5606" w:rsidP="003B79C1">
            <w:pPr>
              <w:ind w:left="720"/>
              <w:jc w:val="both"/>
              <w:rPr>
                <w:sz w:val="24"/>
                <w:szCs w:val="24"/>
              </w:rPr>
            </w:pPr>
            <w:r w:rsidRPr="00DD3163">
              <w:rPr>
                <w:sz w:val="24"/>
                <w:szCs w:val="24"/>
              </w:rPr>
              <w:t>Quick</w:t>
            </w:r>
            <w:r w:rsidR="00F179FB" w:rsidRPr="00DD3163">
              <w:rPr>
                <w:sz w:val="24"/>
                <w:szCs w:val="24"/>
              </w:rPr>
              <w:t xml:space="preserve"> learner.</w:t>
            </w:r>
          </w:p>
          <w:p w:rsidR="00F179FB" w:rsidRDefault="00F179FB" w:rsidP="003B79C1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F179FB" w:rsidRPr="00F016F8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szCs w:val="24"/>
              </w:rPr>
            </w:pPr>
            <w:r w:rsidRPr="00BF4415">
              <w:rPr>
                <w:sz w:val="28"/>
                <w:szCs w:val="28"/>
              </w:rPr>
              <w:t xml:space="preserve">Actively Participated In TechnicalTrainings </w:t>
            </w:r>
          </w:p>
          <w:p w:rsidR="00F179FB" w:rsidRPr="00BF4415" w:rsidRDefault="00F179FB" w:rsidP="00F179FB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r w:rsidRPr="00BF4415">
              <w:rPr>
                <w:sz w:val="24"/>
                <w:szCs w:val="24"/>
              </w:rPr>
              <w:t>Server 2008 - Chetan Piscal &amp; Dinesh from Microsoft</w:t>
            </w:r>
          </w:p>
          <w:p w:rsidR="00F179FB" w:rsidRPr="00BF4415" w:rsidRDefault="00F179FB" w:rsidP="00F179FB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BF4415">
              <w:rPr>
                <w:sz w:val="24"/>
                <w:szCs w:val="24"/>
              </w:rPr>
              <w:t>Windows-7- Chetan from Microsoft</w:t>
            </w:r>
          </w:p>
          <w:p w:rsidR="00F179FB" w:rsidRPr="00BF4415" w:rsidRDefault="00F179FB" w:rsidP="00F179FB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BF4415">
              <w:rPr>
                <w:sz w:val="24"/>
                <w:szCs w:val="24"/>
              </w:rPr>
              <w:t>REDHAT</w:t>
            </w:r>
            <w:r w:rsidR="001C5606">
              <w:rPr>
                <w:sz w:val="24"/>
                <w:szCs w:val="24"/>
              </w:rPr>
              <w:t xml:space="preserve"> -RHCSA(124 </w:t>
            </w:r>
            <w:r w:rsidR="001C5606" w:rsidRPr="00BF4415">
              <w:rPr>
                <w:sz w:val="24"/>
                <w:szCs w:val="24"/>
              </w:rPr>
              <w:t>&amp;</w:t>
            </w:r>
            <w:r w:rsidR="001C5606">
              <w:rPr>
                <w:sz w:val="24"/>
                <w:szCs w:val="24"/>
              </w:rPr>
              <w:t xml:space="preserve"> 135</w:t>
            </w:r>
            <w:r w:rsidRPr="00BF4415">
              <w:rPr>
                <w:sz w:val="24"/>
                <w:szCs w:val="24"/>
              </w:rPr>
              <w:t>) – from REDHAT</w:t>
            </w:r>
          </w:p>
          <w:p w:rsidR="00F179FB" w:rsidRPr="00BF4415" w:rsidRDefault="00F179FB" w:rsidP="00F179FB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BF4415">
              <w:rPr>
                <w:sz w:val="24"/>
                <w:szCs w:val="24"/>
              </w:rPr>
              <w:t>ITIL - Aravind.S.N from IBM</w:t>
            </w:r>
          </w:p>
          <w:p w:rsidR="00F179FB" w:rsidRPr="00A6273C" w:rsidRDefault="00F179FB" w:rsidP="00F179FB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Windows Server 2012 From Microsoft Virtual Academy</w:t>
            </w:r>
          </w:p>
          <w:p w:rsidR="00F179FB" w:rsidRDefault="00F179FB" w:rsidP="00F179FB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SCVMM From Microsoft Virtual Academy</w:t>
            </w:r>
          </w:p>
          <w:p w:rsidR="00F179FB" w:rsidRDefault="00F179FB" w:rsidP="003B79C1">
            <w:pPr>
              <w:pStyle w:val="ListParagraph"/>
              <w:rPr>
                <w:sz w:val="22"/>
                <w:szCs w:val="22"/>
              </w:rPr>
            </w:pPr>
          </w:p>
          <w:p w:rsidR="00F179FB" w:rsidRPr="00F179FB" w:rsidRDefault="00F179FB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  <w:rPr>
                <w:sz w:val="28"/>
                <w:szCs w:val="28"/>
              </w:rPr>
            </w:pPr>
            <w:r w:rsidRPr="00F179FB">
              <w:rPr>
                <w:sz w:val="28"/>
                <w:szCs w:val="28"/>
              </w:rPr>
              <w:t>Corporate Trainings conducted</w:t>
            </w:r>
          </w:p>
          <w:p w:rsidR="00F179FB" w:rsidRDefault="00F179FB" w:rsidP="00F179FB">
            <w:pPr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Conducted A+,N+ &amp; MCITP Training for New Horizon College</w:t>
            </w:r>
          </w:p>
          <w:p w:rsidR="008B0A43" w:rsidRPr="008B0A43" w:rsidRDefault="008B0A43" w:rsidP="008B0A43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Conducted SCCM 2012 Training for  </w:t>
            </w:r>
            <w:proofErr w:type="spellStart"/>
            <w:r>
              <w:rPr>
                <w:sz w:val="24"/>
                <w:szCs w:val="24"/>
              </w:rPr>
              <w:t>Capgemini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B0A43">
              <w:rPr>
                <w:sz w:val="24"/>
                <w:szCs w:val="24"/>
              </w:rPr>
              <w:t xml:space="preserve">  </w:t>
            </w:r>
          </w:p>
          <w:p w:rsidR="00F179FB" w:rsidRDefault="00F179FB" w:rsidP="00F179FB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Conducted MCSA Training For Afghan Telecom</w:t>
            </w:r>
          </w:p>
          <w:p w:rsidR="00F179FB" w:rsidRDefault="00F179FB" w:rsidP="00F179FB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Conducted VMware VCP5-DCV &amp; MCSA Training For Brazzaville </w:t>
            </w:r>
            <w:proofErr w:type="spellStart"/>
            <w:r>
              <w:rPr>
                <w:sz w:val="24"/>
                <w:szCs w:val="24"/>
              </w:rPr>
              <w:t>Airtel</w:t>
            </w:r>
            <w:proofErr w:type="spellEnd"/>
          </w:p>
          <w:p w:rsidR="00F179FB" w:rsidRDefault="00F179FB" w:rsidP="00F179FB">
            <w:pPr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Conducted Various Technical Seminars In Degree &amp; Engineering Colleges</w:t>
            </w:r>
          </w:p>
          <w:p w:rsidR="00F179FB" w:rsidRDefault="00F179FB" w:rsidP="003B79C1">
            <w:pPr>
              <w:ind w:left="720"/>
              <w:jc w:val="both"/>
              <w:rPr>
                <w:sz w:val="22"/>
                <w:szCs w:val="22"/>
              </w:rPr>
            </w:pPr>
          </w:p>
          <w:p w:rsidR="00F179FB" w:rsidRDefault="00F179FB" w:rsidP="003B79C1">
            <w:pPr>
              <w:pStyle w:val="ListParagraph"/>
              <w:rPr>
                <w:sz w:val="22"/>
                <w:szCs w:val="22"/>
              </w:rPr>
            </w:pPr>
          </w:p>
          <w:p w:rsidR="00F179FB" w:rsidRDefault="00F179FB" w:rsidP="003B79C1">
            <w:pPr>
              <w:pStyle w:val="ListParagraph"/>
              <w:rPr>
                <w:sz w:val="22"/>
                <w:szCs w:val="22"/>
              </w:rPr>
            </w:pPr>
          </w:p>
          <w:p w:rsidR="00F179FB" w:rsidRDefault="00F179FB" w:rsidP="003B79C1">
            <w:pPr>
              <w:pStyle w:val="ListParagraph"/>
              <w:rPr>
                <w:sz w:val="22"/>
                <w:szCs w:val="22"/>
              </w:rPr>
            </w:pPr>
          </w:p>
          <w:p w:rsidR="00F179FB" w:rsidRDefault="00F179FB" w:rsidP="003B79C1">
            <w:pPr>
              <w:pStyle w:val="ListParagraph"/>
              <w:rPr>
                <w:sz w:val="22"/>
                <w:szCs w:val="22"/>
              </w:rPr>
            </w:pPr>
          </w:p>
          <w:p w:rsidR="00F179FB" w:rsidRDefault="00F179FB" w:rsidP="003B79C1">
            <w:pPr>
              <w:pStyle w:val="ListParagraph"/>
              <w:rPr>
                <w:sz w:val="22"/>
                <w:szCs w:val="22"/>
              </w:rPr>
            </w:pPr>
          </w:p>
          <w:p w:rsidR="00F179FB" w:rsidRPr="00B31A8C" w:rsidRDefault="00F179FB" w:rsidP="003B79C1">
            <w:pPr>
              <w:pStyle w:val="ListParagraph"/>
              <w:rPr>
                <w:sz w:val="22"/>
                <w:szCs w:val="22"/>
              </w:rPr>
            </w:pPr>
          </w:p>
        </w:tc>
      </w:tr>
    </w:tbl>
    <w:p w:rsidR="00A67E25" w:rsidRDefault="00A67E25" w:rsidP="00A67E25">
      <w:pPr>
        <w:pStyle w:val="Tit"/>
        <w:pBdr>
          <w:bottom w:val="single" w:sz="4" w:space="2" w:color="auto"/>
        </w:pBdr>
        <w:shd w:val="pct10" w:color="auto" w:fill="auto"/>
        <w:ind w:left="0" w:right="18" w:firstLine="0"/>
        <w:jc w:val="both"/>
        <w:rPr>
          <w:bCs/>
          <w:iCs/>
          <w:szCs w:val="24"/>
        </w:rPr>
      </w:pPr>
      <w:r w:rsidRPr="00D828A1">
        <w:rPr>
          <w:szCs w:val="24"/>
        </w:rPr>
        <w:lastRenderedPageBreak/>
        <w:t>Skills set</w:t>
      </w:r>
    </w:p>
    <w:p w:rsidR="00A67E25" w:rsidRDefault="00A67E25" w:rsidP="00A67E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629"/>
        <w:gridCol w:w="6774"/>
      </w:tblGrid>
      <w:tr w:rsidR="00A67E25" w:rsidRPr="007F7939" w:rsidTr="003B79C1">
        <w:tc>
          <w:tcPr>
            <w:tcW w:w="3629" w:type="dxa"/>
          </w:tcPr>
          <w:p w:rsidR="00A67E25" w:rsidRPr="006F1C18" w:rsidRDefault="00A67E25" w:rsidP="003B79C1">
            <w:pPr>
              <w:rPr>
                <w:sz w:val="22"/>
                <w:szCs w:val="22"/>
              </w:rPr>
            </w:pPr>
            <w:r w:rsidRPr="006F1C18">
              <w:rPr>
                <w:b/>
                <w:sz w:val="22"/>
                <w:szCs w:val="22"/>
              </w:rPr>
              <w:t>Category</w:t>
            </w:r>
          </w:p>
        </w:tc>
        <w:tc>
          <w:tcPr>
            <w:tcW w:w="6774" w:type="dxa"/>
          </w:tcPr>
          <w:p w:rsidR="00A67E25" w:rsidRPr="006F1C18" w:rsidRDefault="00A67E25" w:rsidP="003B79C1">
            <w:pPr>
              <w:rPr>
                <w:sz w:val="22"/>
                <w:szCs w:val="22"/>
              </w:rPr>
            </w:pPr>
            <w:r w:rsidRPr="006F1C18">
              <w:rPr>
                <w:b/>
                <w:sz w:val="22"/>
                <w:szCs w:val="22"/>
              </w:rPr>
              <w:t>Skill Type</w:t>
            </w:r>
          </w:p>
        </w:tc>
      </w:tr>
      <w:tr w:rsidR="00A67E25" w:rsidRPr="007F7939" w:rsidTr="003B79C1">
        <w:tc>
          <w:tcPr>
            <w:tcW w:w="3629" w:type="dxa"/>
          </w:tcPr>
          <w:p w:rsidR="00A67E25" w:rsidRDefault="00E8008B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Windows XP </w:t>
            </w:r>
          </w:p>
          <w:p w:rsidR="00A67E25" w:rsidRDefault="00E8008B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Windows </w:t>
            </w:r>
            <w:r w:rsidR="00A67E25">
              <w:rPr>
                <w:b/>
                <w:sz w:val="22"/>
                <w:szCs w:val="22"/>
                <w:lang w:val="en-GB"/>
              </w:rPr>
              <w:t>Vista</w:t>
            </w:r>
          </w:p>
          <w:p w:rsidR="00A67E25" w:rsidRDefault="00A67E25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Windows 7</w:t>
            </w:r>
          </w:p>
          <w:p w:rsidR="00A67E25" w:rsidRPr="006F1C18" w:rsidRDefault="00A67E25" w:rsidP="003B79C1">
            <w:pPr>
              <w:rPr>
                <w:b/>
                <w:sz w:val="22"/>
                <w:szCs w:val="22"/>
                <w:lang w:val="fr-BE"/>
              </w:rPr>
            </w:pPr>
            <w:r>
              <w:rPr>
                <w:b/>
                <w:sz w:val="22"/>
                <w:szCs w:val="22"/>
                <w:lang w:val="en-GB"/>
              </w:rPr>
              <w:t>Windows 8</w:t>
            </w:r>
          </w:p>
        </w:tc>
        <w:tc>
          <w:tcPr>
            <w:tcW w:w="6774" w:type="dxa"/>
          </w:tcPr>
          <w:p w:rsidR="00A67E25" w:rsidRPr="00E8008B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E8008B">
              <w:rPr>
                <w:sz w:val="22"/>
                <w:szCs w:val="22"/>
                <w:lang w:val="en-GB"/>
              </w:rPr>
              <w:t>Installation, configuration and Administration</w:t>
            </w:r>
          </w:p>
          <w:p w:rsidR="00A67E25" w:rsidRPr="00E8008B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E8008B">
              <w:rPr>
                <w:sz w:val="22"/>
                <w:szCs w:val="22"/>
              </w:rPr>
              <w:t>Installing, configuring, maintaining Windows Network</w:t>
            </w:r>
          </w:p>
          <w:p w:rsidR="00A67E25" w:rsidRPr="00E8008B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E8008B">
              <w:rPr>
                <w:bCs/>
                <w:iCs/>
                <w:sz w:val="22"/>
                <w:szCs w:val="22"/>
              </w:rPr>
              <w:t>Implementing Offline services &amp; Remote desktop Services</w:t>
            </w:r>
          </w:p>
          <w:p w:rsidR="00A67E25" w:rsidRPr="00E8008B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E8008B">
              <w:rPr>
                <w:sz w:val="22"/>
                <w:szCs w:val="22"/>
                <w:lang w:val="en-GB"/>
              </w:rPr>
              <w:t>Creating and Managing Local Users and Groups</w:t>
            </w:r>
          </w:p>
          <w:p w:rsidR="00A67E25" w:rsidRPr="00FE1F60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E8008B">
              <w:rPr>
                <w:bCs/>
                <w:iCs/>
                <w:sz w:val="22"/>
                <w:szCs w:val="22"/>
              </w:rPr>
              <w:t>Authenticating Services Like File System Security</w:t>
            </w:r>
          </w:p>
        </w:tc>
      </w:tr>
      <w:tr w:rsidR="00A67E25" w:rsidRPr="007F7939" w:rsidTr="003B79C1">
        <w:tc>
          <w:tcPr>
            <w:tcW w:w="3629" w:type="dxa"/>
          </w:tcPr>
          <w:p w:rsidR="00A67E25" w:rsidRDefault="00E8008B" w:rsidP="00E8008B">
            <w:pPr>
              <w:rPr>
                <w:b/>
                <w:sz w:val="22"/>
                <w:szCs w:val="22"/>
                <w:lang w:val="fr-BE"/>
              </w:rPr>
            </w:pPr>
            <w:r>
              <w:rPr>
                <w:b/>
                <w:sz w:val="22"/>
                <w:szCs w:val="22"/>
                <w:lang w:val="fr-BE"/>
              </w:rPr>
              <w:t>Windows S</w:t>
            </w:r>
            <w:r w:rsidRPr="006F1C18">
              <w:rPr>
                <w:b/>
                <w:sz w:val="22"/>
                <w:szCs w:val="22"/>
                <w:lang w:val="fr-BE"/>
              </w:rPr>
              <w:t xml:space="preserve">erver </w:t>
            </w:r>
            <w:r>
              <w:rPr>
                <w:b/>
                <w:sz w:val="22"/>
                <w:szCs w:val="22"/>
                <w:lang w:val="fr-BE"/>
              </w:rPr>
              <w:t>2003</w:t>
            </w:r>
          </w:p>
          <w:p w:rsidR="00E8008B" w:rsidRDefault="00E8008B" w:rsidP="00E8008B">
            <w:pPr>
              <w:rPr>
                <w:b/>
                <w:sz w:val="22"/>
                <w:szCs w:val="22"/>
                <w:lang w:val="fr-BE"/>
              </w:rPr>
            </w:pPr>
            <w:r>
              <w:rPr>
                <w:b/>
                <w:sz w:val="22"/>
                <w:szCs w:val="22"/>
                <w:lang w:val="fr-BE"/>
              </w:rPr>
              <w:t>Windows S</w:t>
            </w:r>
            <w:r w:rsidRPr="006F1C18">
              <w:rPr>
                <w:b/>
                <w:sz w:val="22"/>
                <w:szCs w:val="22"/>
                <w:lang w:val="fr-BE"/>
              </w:rPr>
              <w:t xml:space="preserve">erver </w:t>
            </w:r>
            <w:r>
              <w:rPr>
                <w:b/>
                <w:sz w:val="22"/>
                <w:szCs w:val="22"/>
                <w:lang w:val="fr-BE"/>
              </w:rPr>
              <w:t>2008</w:t>
            </w:r>
          </w:p>
          <w:p w:rsidR="00E8008B" w:rsidRDefault="00E8008B" w:rsidP="00E8008B">
            <w:pPr>
              <w:rPr>
                <w:b/>
                <w:sz w:val="22"/>
                <w:szCs w:val="22"/>
                <w:lang w:val="fr-BE"/>
              </w:rPr>
            </w:pPr>
            <w:r>
              <w:rPr>
                <w:b/>
                <w:sz w:val="22"/>
                <w:szCs w:val="22"/>
                <w:lang w:val="fr-BE"/>
              </w:rPr>
              <w:t>Windows S</w:t>
            </w:r>
            <w:r w:rsidRPr="006F1C18">
              <w:rPr>
                <w:b/>
                <w:sz w:val="22"/>
                <w:szCs w:val="22"/>
                <w:lang w:val="fr-BE"/>
              </w:rPr>
              <w:t xml:space="preserve">erver </w:t>
            </w:r>
            <w:r>
              <w:rPr>
                <w:b/>
                <w:sz w:val="22"/>
                <w:szCs w:val="22"/>
                <w:lang w:val="fr-BE"/>
              </w:rPr>
              <w:t>2008 R2</w:t>
            </w:r>
          </w:p>
          <w:p w:rsidR="00E8008B" w:rsidRPr="006F1C18" w:rsidRDefault="00E8008B" w:rsidP="00E800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fr-BE"/>
              </w:rPr>
              <w:t>Windows S</w:t>
            </w:r>
            <w:r w:rsidRPr="006F1C18">
              <w:rPr>
                <w:b/>
                <w:sz w:val="22"/>
                <w:szCs w:val="22"/>
                <w:lang w:val="fr-BE"/>
              </w:rPr>
              <w:t xml:space="preserve">erver </w:t>
            </w:r>
            <w:r>
              <w:rPr>
                <w:b/>
                <w:sz w:val="22"/>
                <w:szCs w:val="22"/>
                <w:lang w:val="fr-BE"/>
              </w:rPr>
              <w:t>2012</w:t>
            </w:r>
          </w:p>
        </w:tc>
        <w:tc>
          <w:tcPr>
            <w:tcW w:w="6774" w:type="dxa"/>
          </w:tcPr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fr-BE"/>
              </w:rPr>
              <w:t xml:space="preserve">Installation and configuration of Windows server 2003 </w:t>
            </w:r>
            <w:r>
              <w:rPr>
                <w:sz w:val="22"/>
                <w:szCs w:val="22"/>
                <w:lang w:val="fr-BE"/>
              </w:rPr>
              <w:t xml:space="preserve">&amp; 2008 </w:t>
            </w:r>
            <w:r w:rsidRPr="006F1C18">
              <w:rPr>
                <w:sz w:val="22"/>
                <w:szCs w:val="22"/>
                <w:lang w:val="fr-BE"/>
              </w:rPr>
              <w:t>Active Directory.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en-GB"/>
              </w:rPr>
              <w:t>Creating and Managing Local and Domain Users and Groups.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en-GB"/>
              </w:rPr>
              <w:t>Managing and maintaining access to resources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</w:rPr>
              <w:t>Services: DNS, DHCP, Routing and Remote Access, Terminal Services</w:t>
            </w:r>
            <w:r>
              <w:rPr>
                <w:sz w:val="22"/>
                <w:szCs w:val="22"/>
              </w:rPr>
              <w:t>,</w:t>
            </w:r>
            <w:r w:rsidRPr="006F1C18">
              <w:rPr>
                <w:sz w:val="22"/>
                <w:szCs w:val="22"/>
              </w:rPr>
              <w:t xml:space="preserve"> RIS</w:t>
            </w:r>
            <w:r>
              <w:rPr>
                <w:sz w:val="22"/>
                <w:szCs w:val="22"/>
              </w:rPr>
              <w:t xml:space="preserve">, WDS, </w:t>
            </w:r>
            <w:proofErr w:type="spellStart"/>
            <w:r>
              <w:rPr>
                <w:sz w:val="22"/>
                <w:szCs w:val="22"/>
              </w:rPr>
              <w:t>NAP</w:t>
            </w:r>
            <w:r w:rsidR="00E8008B">
              <w:rPr>
                <w:sz w:val="22"/>
                <w:szCs w:val="22"/>
              </w:rPr>
              <w:t>,WSUS</w:t>
            </w:r>
            <w:r>
              <w:rPr>
                <w:sz w:val="22"/>
                <w:szCs w:val="22"/>
              </w:rPr>
              <w:t>etc</w:t>
            </w:r>
            <w:proofErr w:type="spellEnd"/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</w:rPr>
              <w:t>Configuring and Troubleshooting TCP/IP connectivity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en-GB"/>
              </w:rPr>
              <w:t>Installing and Configuring Local and Network printing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en-GB"/>
              </w:rPr>
              <w:t>IPSecurity, system and Network monitoring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en-GB"/>
              </w:rPr>
              <w:t>Installation and configuration of IIS</w:t>
            </w:r>
            <w:r>
              <w:rPr>
                <w:sz w:val="22"/>
                <w:szCs w:val="22"/>
                <w:lang w:val="en-GB"/>
              </w:rPr>
              <w:t>6 &amp; IIS7</w:t>
            </w:r>
          </w:p>
          <w:p w:rsidR="00A67E25" w:rsidRPr="006F1C18" w:rsidRDefault="00E8008B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>
              <w:rPr>
                <w:sz w:val="22"/>
                <w:szCs w:val="22"/>
                <w:lang w:val="en-GB"/>
              </w:rPr>
              <w:t>Group Policy Management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sz w:val="22"/>
                <w:szCs w:val="22"/>
                <w:lang w:val="en-GB"/>
              </w:rPr>
              <w:t>Booting process and Troubleshooting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bCs/>
                <w:iCs/>
                <w:sz w:val="22"/>
                <w:szCs w:val="22"/>
              </w:rPr>
              <w:t>Authenticating Services Like Fie System Security</w:t>
            </w:r>
          </w:p>
          <w:p w:rsidR="00A67E25" w:rsidRPr="00FE1F60" w:rsidRDefault="00A67E25" w:rsidP="00A67E2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fr-BE"/>
              </w:rPr>
            </w:pPr>
            <w:r w:rsidRPr="006F1C18">
              <w:rPr>
                <w:bCs/>
                <w:iCs/>
                <w:sz w:val="22"/>
                <w:szCs w:val="22"/>
              </w:rPr>
              <w:t>Implementing Offline services &amp; Remote desktop Services</w:t>
            </w:r>
          </w:p>
        </w:tc>
      </w:tr>
      <w:tr w:rsidR="00A67E25" w:rsidRPr="007F7939" w:rsidTr="003B79C1">
        <w:trPr>
          <w:trHeight w:val="845"/>
        </w:trPr>
        <w:tc>
          <w:tcPr>
            <w:tcW w:w="3629" w:type="dxa"/>
          </w:tcPr>
          <w:p w:rsidR="00A67E25" w:rsidRPr="006F1C18" w:rsidRDefault="00A67E25" w:rsidP="003B79C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GB"/>
              </w:rPr>
              <w:t>Exchange Server 2007,2010</w:t>
            </w:r>
          </w:p>
          <w:p w:rsidR="00A67E25" w:rsidRPr="006F1C18" w:rsidRDefault="00A67E25" w:rsidP="003B79C1">
            <w:pPr>
              <w:rPr>
                <w:sz w:val="22"/>
                <w:szCs w:val="22"/>
              </w:rPr>
            </w:pPr>
          </w:p>
        </w:tc>
        <w:tc>
          <w:tcPr>
            <w:tcW w:w="6774" w:type="dxa"/>
          </w:tcPr>
          <w:p w:rsidR="00A67E25" w:rsidRPr="006F1C18" w:rsidRDefault="00A67E25" w:rsidP="00A67E25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F1C18">
              <w:rPr>
                <w:sz w:val="22"/>
                <w:szCs w:val="22"/>
                <w:lang w:val="en-GB"/>
              </w:rPr>
              <w:t>Installation and configuration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F1C18">
              <w:rPr>
                <w:sz w:val="22"/>
                <w:szCs w:val="22"/>
                <w:lang w:val="en-GB"/>
              </w:rPr>
              <w:t>Creating and maintaining Mailbox and Public folders</w:t>
            </w:r>
          </w:p>
          <w:p w:rsidR="00A67E25" w:rsidRPr="006F1C18" w:rsidRDefault="00A67E25" w:rsidP="00A67E25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F1C18">
              <w:rPr>
                <w:sz w:val="22"/>
                <w:szCs w:val="22"/>
                <w:lang w:val="en-GB"/>
              </w:rPr>
              <w:t xml:space="preserve">Knowledge of </w:t>
            </w:r>
            <w:proofErr w:type="gramStart"/>
            <w:r w:rsidRPr="006F1C18">
              <w:rPr>
                <w:sz w:val="22"/>
                <w:szCs w:val="22"/>
                <w:lang w:val="en-GB"/>
              </w:rPr>
              <w:t>POP3 ,</w:t>
            </w:r>
            <w:proofErr w:type="gramEnd"/>
            <w:r w:rsidRPr="006F1C18">
              <w:rPr>
                <w:sz w:val="22"/>
                <w:szCs w:val="22"/>
                <w:lang w:val="en-GB"/>
              </w:rPr>
              <w:t xml:space="preserve"> IMAP and SMTP.</w:t>
            </w:r>
          </w:p>
        </w:tc>
      </w:tr>
      <w:tr w:rsidR="005340A8" w:rsidRPr="007F7939" w:rsidTr="003B79C1">
        <w:trPr>
          <w:trHeight w:val="1142"/>
        </w:trPr>
        <w:tc>
          <w:tcPr>
            <w:tcW w:w="3629" w:type="dxa"/>
          </w:tcPr>
          <w:p w:rsidR="005340A8" w:rsidRDefault="007E526C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SCCM</w:t>
            </w:r>
          </w:p>
          <w:p w:rsidR="00E8008B" w:rsidRDefault="00E8008B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System Center Configuration</w:t>
            </w:r>
          </w:p>
          <w:p w:rsidR="00E8008B" w:rsidRPr="006F1C18" w:rsidRDefault="00E8008B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Manager 2012</w:t>
            </w:r>
          </w:p>
        </w:tc>
        <w:tc>
          <w:tcPr>
            <w:tcW w:w="6774" w:type="dxa"/>
          </w:tcPr>
          <w:p w:rsidR="005340A8" w:rsidRPr="001418F8" w:rsidRDefault="001418F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1418F8">
              <w:rPr>
                <w:rFonts w:eastAsiaTheme="minorHAnsi"/>
                <w:sz w:val="22"/>
                <w:szCs w:val="22"/>
                <w:lang w:bidi="ar-SA"/>
              </w:rPr>
              <w:t>Planning &amp; Deploying a Configuration Manager 2012 Multiple-Site Hierarchy</w:t>
            </w:r>
          </w:p>
          <w:p w:rsidR="001418F8" w:rsidRPr="001418F8" w:rsidRDefault="001418F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1418F8">
              <w:rPr>
                <w:rFonts w:eastAsiaTheme="minorHAnsi"/>
                <w:sz w:val="22"/>
                <w:szCs w:val="22"/>
                <w:lang w:bidi="ar-SA"/>
              </w:rPr>
              <w:t xml:space="preserve">Maintaining and Monitoring </w:t>
            </w:r>
            <w:r>
              <w:rPr>
                <w:rFonts w:eastAsiaTheme="minorHAnsi"/>
                <w:sz w:val="22"/>
                <w:szCs w:val="22"/>
                <w:lang w:bidi="ar-SA"/>
              </w:rPr>
              <w:t>SCCM 2012</w:t>
            </w:r>
          </w:p>
          <w:p w:rsidR="001418F8" w:rsidRPr="001418F8" w:rsidRDefault="001418F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rFonts w:eastAsiaTheme="minorHAnsi"/>
                <w:sz w:val="22"/>
                <w:szCs w:val="22"/>
                <w:lang w:bidi="ar-SA"/>
              </w:rPr>
              <w:t>Managing OS &amp; Application Deployments</w:t>
            </w:r>
          </w:p>
          <w:p w:rsidR="001418F8" w:rsidRPr="001418F8" w:rsidRDefault="001418F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rFonts w:eastAsiaTheme="minorHAnsi"/>
                <w:sz w:val="22"/>
                <w:szCs w:val="22"/>
                <w:lang w:bidi="ar-SA"/>
              </w:rPr>
              <w:t>Managing &amp; Deploying Updates</w:t>
            </w:r>
          </w:p>
          <w:p w:rsidR="001418F8" w:rsidRPr="006F1C18" w:rsidRDefault="00E8008B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Configuring Wake on LAN &amp; Power Mgmt</w:t>
            </w:r>
          </w:p>
        </w:tc>
      </w:tr>
      <w:tr w:rsidR="005340A8" w:rsidRPr="007F7939" w:rsidTr="003B79C1">
        <w:trPr>
          <w:trHeight w:val="1142"/>
        </w:trPr>
        <w:tc>
          <w:tcPr>
            <w:tcW w:w="3629" w:type="dxa"/>
          </w:tcPr>
          <w:p w:rsidR="005340A8" w:rsidRPr="006F1C18" w:rsidRDefault="005340A8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VMware </w:t>
            </w:r>
          </w:p>
        </w:tc>
        <w:tc>
          <w:tcPr>
            <w:tcW w:w="6774" w:type="dxa"/>
          </w:tcPr>
          <w:p w:rsidR="005340A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&amp; configuring ESX &amp; ESXi</w:t>
            </w:r>
          </w:p>
          <w:p w:rsidR="005340A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Installing &amp; Managing Vcenter Server </w:t>
            </w:r>
          </w:p>
          <w:p w:rsidR="005340A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VMotion,HA,DRS,Storage VMotion,Virtual Switches</w:t>
            </w:r>
          </w:p>
          <w:p w:rsidR="005340A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&amp; Managing  VM’s</w:t>
            </w:r>
          </w:p>
          <w:p w:rsidR="005340A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Converting Physical to Virtual Machine</w:t>
            </w:r>
          </w:p>
          <w:p w:rsidR="005340A8" w:rsidRPr="001418F8" w:rsidRDefault="005340A8" w:rsidP="001418F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Monitoring</w:t>
            </w:r>
          </w:p>
        </w:tc>
      </w:tr>
      <w:tr w:rsidR="005340A8" w:rsidRPr="007F7939" w:rsidTr="003B79C1">
        <w:trPr>
          <w:trHeight w:val="1142"/>
        </w:trPr>
        <w:tc>
          <w:tcPr>
            <w:tcW w:w="3629" w:type="dxa"/>
          </w:tcPr>
          <w:p w:rsidR="005340A8" w:rsidRPr="006F1C18" w:rsidRDefault="005340A8" w:rsidP="003B79C1">
            <w:pPr>
              <w:rPr>
                <w:b/>
                <w:sz w:val="22"/>
                <w:szCs w:val="22"/>
                <w:lang w:val="en-GB"/>
              </w:rPr>
            </w:pPr>
            <w:r w:rsidRPr="006F1C18">
              <w:rPr>
                <w:b/>
                <w:sz w:val="22"/>
                <w:szCs w:val="22"/>
                <w:lang w:val="en-GB"/>
              </w:rPr>
              <w:t>Networking Essentials</w:t>
            </w:r>
          </w:p>
        </w:tc>
        <w:tc>
          <w:tcPr>
            <w:tcW w:w="6774" w:type="dxa"/>
          </w:tcPr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Knowledge on Topologies, IP addressing,</w:t>
            </w:r>
          </w:p>
          <w:p w:rsidR="005340A8" w:rsidRPr="006F1C18" w:rsidRDefault="005340A8" w:rsidP="003B79C1">
            <w:pPr>
              <w:pStyle w:val="ListParagrap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Subnetting,</w:t>
            </w:r>
            <w:r w:rsidRPr="006F1C18">
              <w:rPr>
                <w:sz w:val="22"/>
                <w:szCs w:val="22"/>
                <w:lang w:val="en-GB"/>
              </w:rPr>
              <w:t xml:space="preserve"> OSI Reference model, cabling methods.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Hardware related to Networking and crimping.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Trouble shooting Networking Problems</w:t>
            </w:r>
          </w:p>
        </w:tc>
      </w:tr>
      <w:tr w:rsidR="005340A8" w:rsidRPr="007F7939" w:rsidTr="003B79C1">
        <w:trPr>
          <w:trHeight w:val="1142"/>
        </w:trPr>
        <w:tc>
          <w:tcPr>
            <w:tcW w:w="3629" w:type="dxa"/>
          </w:tcPr>
          <w:p w:rsidR="005340A8" w:rsidRPr="006F1C18" w:rsidRDefault="005340A8" w:rsidP="003B79C1">
            <w:pPr>
              <w:rPr>
                <w:b/>
                <w:sz w:val="22"/>
                <w:szCs w:val="22"/>
                <w:lang w:val="en-GB"/>
              </w:rPr>
            </w:pPr>
            <w:r w:rsidRPr="006F1C18">
              <w:rPr>
                <w:b/>
                <w:sz w:val="22"/>
                <w:szCs w:val="22"/>
                <w:lang w:val="en-GB"/>
              </w:rPr>
              <w:t>CCNA</w:t>
            </w:r>
          </w:p>
        </w:tc>
        <w:tc>
          <w:tcPr>
            <w:tcW w:w="6774" w:type="dxa"/>
          </w:tcPr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>Configuring and maintaining Cisco Router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>Configuring Cisco Switches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>Configuring Network Address Translation (NAT).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 xml:space="preserve">Configuring routing </w:t>
            </w:r>
            <w:r>
              <w:rPr>
                <w:sz w:val="22"/>
                <w:szCs w:val="22"/>
              </w:rPr>
              <w:t xml:space="preserve">&amp; routing </w:t>
            </w:r>
            <w:r w:rsidRPr="006F1C18">
              <w:rPr>
                <w:sz w:val="22"/>
                <w:szCs w:val="22"/>
              </w:rPr>
              <w:t>Protocol such as RIP, OSPF, EIGRP, IGRP, and routed Protocol (TCP/ IP).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>Configuring Access list, VLSM.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>Designing VLANs, VLAN Trunking, Inter-VLAN Routing on Cisco Switches.</w:t>
            </w:r>
          </w:p>
          <w:p w:rsidR="005340A8" w:rsidRPr="006F1C18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Taking IOS Backup</w:t>
            </w:r>
          </w:p>
          <w:p w:rsidR="005340A8" w:rsidRPr="00817D0C" w:rsidRDefault="005340A8" w:rsidP="003B79C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</w:rPr>
              <w:t>Understanding of OSI layer.</w:t>
            </w:r>
          </w:p>
        </w:tc>
      </w:tr>
    </w:tbl>
    <w:p w:rsidR="00F179FB" w:rsidRDefault="00F179FB" w:rsidP="00F179FB"/>
    <w:p w:rsidR="005340A8" w:rsidRDefault="005340A8" w:rsidP="00F179F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629"/>
        <w:gridCol w:w="6774"/>
      </w:tblGrid>
      <w:tr w:rsidR="005340A8" w:rsidRPr="006F1C18" w:rsidTr="003B79C1">
        <w:tc>
          <w:tcPr>
            <w:tcW w:w="3629" w:type="dxa"/>
          </w:tcPr>
          <w:p w:rsidR="005340A8" w:rsidRPr="006F1C18" w:rsidRDefault="005340A8" w:rsidP="003B79C1">
            <w:pPr>
              <w:rPr>
                <w:b/>
                <w:sz w:val="22"/>
                <w:szCs w:val="22"/>
                <w:lang w:val="en-GB"/>
              </w:rPr>
            </w:pPr>
            <w:r w:rsidRPr="006F1C18">
              <w:rPr>
                <w:b/>
                <w:sz w:val="22"/>
                <w:szCs w:val="22"/>
                <w:lang w:val="en-GB"/>
              </w:rPr>
              <w:t>Wireless Networking</w:t>
            </w:r>
          </w:p>
        </w:tc>
        <w:tc>
          <w:tcPr>
            <w:tcW w:w="6774" w:type="dxa"/>
          </w:tcPr>
          <w:p w:rsidR="005340A8" w:rsidRPr="006F1C1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Installation and configuration</w:t>
            </w:r>
          </w:p>
          <w:p w:rsidR="005340A8" w:rsidRPr="006F1C1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Knowledge on SSID</w:t>
            </w:r>
            <w:r>
              <w:rPr>
                <w:sz w:val="22"/>
                <w:szCs w:val="22"/>
                <w:lang w:val="en-GB"/>
              </w:rPr>
              <w:t>, MAC address Filter</w:t>
            </w:r>
            <w:r w:rsidRPr="006F1C18">
              <w:rPr>
                <w:sz w:val="22"/>
                <w:szCs w:val="22"/>
                <w:lang w:val="en-GB"/>
              </w:rPr>
              <w:t xml:space="preserve"> and WEP</w:t>
            </w:r>
          </w:p>
          <w:p w:rsidR="005340A8" w:rsidRPr="006F1C1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Network Security.</w:t>
            </w:r>
          </w:p>
        </w:tc>
      </w:tr>
      <w:tr w:rsidR="005340A8" w:rsidRPr="00C4425C" w:rsidTr="003B79C1">
        <w:tc>
          <w:tcPr>
            <w:tcW w:w="3629" w:type="dxa"/>
          </w:tcPr>
          <w:p w:rsidR="005340A8" w:rsidRPr="006F1C18" w:rsidRDefault="005340A8" w:rsidP="003B79C1">
            <w:pPr>
              <w:rPr>
                <w:b/>
                <w:sz w:val="22"/>
                <w:szCs w:val="22"/>
                <w:lang w:val="en-GB"/>
              </w:rPr>
            </w:pPr>
            <w:r w:rsidRPr="006F1C18">
              <w:rPr>
                <w:b/>
                <w:sz w:val="22"/>
                <w:szCs w:val="22"/>
                <w:lang w:val="en-GB"/>
              </w:rPr>
              <w:t>Redhat Linux</w:t>
            </w:r>
          </w:p>
        </w:tc>
        <w:tc>
          <w:tcPr>
            <w:tcW w:w="6774" w:type="dxa"/>
          </w:tcPr>
          <w:p w:rsidR="005340A8" w:rsidRPr="006F1C1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Installation and configuration</w:t>
            </w:r>
          </w:p>
          <w:p w:rsidR="005340A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6F1C18">
              <w:rPr>
                <w:sz w:val="22"/>
                <w:szCs w:val="22"/>
                <w:lang w:val="en-GB"/>
              </w:rPr>
              <w:t>Creating and managing users and groups</w:t>
            </w:r>
          </w:p>
          <w:p w:rsidR="005340A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Maintaining files &amp; folders permissions (</w:t>
            </w:r>
            <w:proofErr w:type="spellStart"/>
            <w:r>
              <w:rPr>
                <w:sz w:val="22"/>
                <w:szCs w:val="22"/>
                <w:lang w:val="en-GB"/>
              </w:rPr>
              <w:t>chmod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, ACL, SUID, SGID, STIKY) </w:t>
            </w:r>
          </w:p>
          <w:p w:rsidR="005340A8" w:rsidRPr="00B040BE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B040BE">
              <w:rPr>
                <w:sz w:val="21"/>
                <w:lang w:val="en-GB"/>
              </w:rPr>
              <w:t>Kick start and network Installation.</w:t>
            </w:r>
          </w:p>
          <w:p w:rsidR="005340A8" w:rsidRPr="00B040BE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B040BE">
              <w:rPr>
                <w:sz w:val="21"/>
                <w:lang w:val="en-GB"/>
              </w:rPr>
              <w:t xml:space="preserve">Services: DNS, DHCP, NFS, SAMBA, Apache, LVM, </w:t>
            </w:r>
            <w:r>
              <w:rPr>
                <w:sz w:val="21"/>
                <w:lang w:val="en-GB"/>
              </w:rPr>
              <w:t>FDISK</w:t>
            </w:r>
            <w:r w:rsidRPr="00B040BE">
              <w:rPr>
                <w:sz w:val="21"/>
                <w:lang w:val="en-GB"/>
              </w:rPr>
              <w:t xml:space="preserve"> and RAID.</w:t>
            </w:r>
          </w:p>
          <w:p w:rsidR="005340A8" w:rsidRPr="005340A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B040BE">
              <w:rPr>
                <w:sz w:val="21"/>
                <w:lang w:val="en-GB"/>
              </w:rPr>
              <w:t>Knowledge on Booting process and GRUB</w:t>
            </w:r>
          </w:p>
        </w:tc>
      </w:tr>
      <w:tr w:rsidR="005340A8" w:rsidRPr="006F1C18" w:rsidTr="003B79C1">
        <w:tc>
          <w:tcPr>
            <w:tcW w:w="3629" w:type="dxa"/>
          </w:tcPr>
          <w:p w:rsidR="005340A8" w:rsidRPr="006F1C18" w:rsidRDefault="005340A8" w:rsidP="003B79C1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6774" w:type="dxa"/>
          </w:tcPr>
          <w:p w:rsidR="005340A8" w:rsidRDefault="005340A8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Configured Wired &amp; Wireless Network for Jetking </w:t>
            </w:r>
          </w:p>
          <w:p w:rsidR="005340A8" w:rsidRDefault="00D75E1B" w:rsidP="005340A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Implemented  P</w:t>
            </w:r>
            <w:r w:rsidR="005340A8">
              <w:rPr>
                <w:sz w:val="22"/>
                <w:szCs w:val="22"/>
                <w:lang w:val="en-GB"/>
              </w:rPr>
              <w:t>rivate Cloud for IP 4 Networkers</w:t>
            </w:r>
          </w:p>
          <w:p w:rsidR="00D75E1B" w:rsidRPr="006F1C18" w:rsidRDefault="00D75E1B" w:rsidP="00D75E1B">
            <w:pPr>
              <w:pStyle w:val="ListParagraph"/>
              <w:rPr>
                <w:sz w:val="22"/>
                <w:szCs w:val="22"/>
                <w:lang w:val="en-GB"/>
              </w:rPr>
            </w:pPr>
          </w:p>
        </w:tc>
      </w:tr>
    </w:tbl>
    <w:p w:rsidR="00543CFA" w:rsidRDefault="00543CFA"/>
    <w:p w:rsidR="00402C4B" w:rsidRDefault="00402C4B" w:rsidP="00402C4B">
      <w:pPr>
        <w:pStyle w:val="Tit"/>
        <w:pBdr>
          <w:bottom w:val="single" w:sz="4" w:space="2" w:color="auto"/>
        </w:pBdr>
        <w:shd w:val="pct10" w:color="auto" w:fill="auto"/>
        <w:ind w:left="0" w:right="18" w:firstLine="0"/>
        <w:jc w:val="both"/>
      </w:pPr>
      <w:r>
        <w:t>Hobbies</w:t>
      </w:r>
    </w:p>
    <w:p w:rsidR="00402C4B" w:rsidRDefault="00402C4B" w:rsidP="00402C4B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1A5BF9">
        <w:rPr>
          <w:sz w:val="22"/>
          <w:szCs w:val="22"/>
        </w:rPr>
        <w:t xml:space="preserve">Listening </w:t>
      </w:r>
      <w:r>
        <w:rPr>
          <w:sz w:val="22"/>
          <w:szCs w:val="22"/>
        </w:rPr>
        <w:t>music</w:t>
      </w:r>
      <w:r w:rsidRPr="001A5BF9">
        <w:rPr>
          <w:sz w:val="22"/>
          <w:szCs w:val="22"/>
        </w:rPr>
        <w:t>,</w:t>
      </w:r>
    </w:p>
    <w:p w:rsidR="00402C4B" w:rsidRDefault="00402C4B" w:rsidP="00402C4B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1A5BF9">
        <w:rPr>
          <w:sz w:val="22"/>
          <w:szCs w:val="22"/>
        </w:rPr>
        <w:t>Watching TV</w:t>
      </w:r>
      <w:r>
        <w:rPr>
          <w:sz w:val="22"/>
          <w:szCs w:val="22"/>
        </w:rPr>
        <w:t xml:space="preserve">, </w:t>
      </w:r>
    </w:p>
    <w:p w:rsidR="00402C4B" w:rsidRDefault="00402C4B" w:rsidP="00402C4B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</w:t>
      </w:r>
      <w:r w:rsidRPr="001A5BF9">
        <w:rPr>
          <w:sz w:val="22"/>
          <w:szCs w:val="22"/>
        </w:rPr>
        <w:t>laying games</w:t>
      </w:r>
      <w:r>
        <w:rPr>
          <w:sz w:val="22"/>
          <w:szCs w:val="22"/>
        </w:rPr>
        <w:t xml:space="preserve">, </w:t>
      </w:r>
    </w:p>
    <w:p w:rsidR="002F68B7" w:rsidRPr="002F68B7" w:rsidRDefault="00402C4B" w:rsidP="002F68B7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Browsing Internet</w:t>
      </w:r>
    </w:p>
    <w:p w:rsidR="002F68B7" w:rsidRDefault="002F68B7"/>
    <w:tbl>
      <w:tblPr>
        <w:tblW w:w="10758" w:type="dxa"/>
        <w:jc w:val="center"/>
        <w:tblInd w:w="-165" w:type="dxa"/>
        <w:shd w:val="clear" w:color="auto" w:fill="FFFFFF"/>
        <w:tblLayout w:type="fixed"/>
        <w:tblCellMar>
          <w:left w:w="170" w:type="dxa"/>
          <w:right w:w="170" w:type="dxa"/>
        </w:tblCellMar>
        <w:tblLook w:val="0000"/>
      </w:tblPr>
      <w:tblGrid>
        <w:gridCol w:w="10758"/>
      </w:tblGrid>
      <w:tr w:rsidR="00B65F88" w:rsidTr="003B79C1">
        <w:trPr>
          <w:cantSplit/>
          <w:trHeight w:val="2709"/>
          <w:jc w:val="center"/>
        </w:trPr>
        <w:tc>
          <w:tcPr>
            <w:tcW w:w="10758" w:type="dxa"/>
            <w:tcBorders>
              <w:bottom w:val="single" w:sz="2" w:space="0" w:color="auto"/>
            </w:tcBorders>
            <w:shd w:val="clear" w:color="auto" w:fill="FFFFFF"/>
          </w:tcPr>
          <w:p w:rsidR="00B65F88" w:rsidRDefault="00B65F88" w:rsidP="003B79C1">
            <w:pPr>
              <w:pStyle w:val="Tit"/>
              <w:pBdr>
                <w:bottom w:val="single" w:sz="4" w:space="2" w:color="auto"/>
              </w:pBdr>
              <w:shd w:val="pct10" w:color="auto" w:fill="auto"/>
              <w:ind w:left="0" w:right="18" w:firstLine="0"/>
              <w:jc w:val="both"/>
            </w:pPr>
            <w:r>
              <w:t>Declaration</w:t>
            </w:r>
          </w:p>
          <w:p w:rsidR="00B65F88" w:rsidRDefault="00B65F88" w:rsidP="003B79C1">
            <w:pPr>
              <w:tabs>
                <w:tab w:val="left" w:pos="1440"/>
              </w:tabs>
              <w:spacing w:line="360" w:lineRule="auto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I hereby declare that the above details are true. If I am given an opportunity to work in your esteemed organization, I hereby also assure that I would discharge my duties to the entire satisfaction of my superiors by giving enough interest towards challenging jobs, hard work, developing team spirit and balance of confidence.</w:t>
            </w: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pPr>
              <w:ind w:firstLine="720"/>
            </w:pPr>
          </w:p>
          <w:p w:rsidR="00B65F88" w:rsidRDefault="00B65F88" w:rsidP="003B79C1">
            <w:r>
              <w:t xml:space="preserve">Place : Bangalore                                                                                                                                    </w:t>
            </w:r>
          </w:p>
          <w:p w:rsidR="00B65F88" w:rsidRDefault="00B65F88" w:rsidP="003B79C1">
            <w:r>
              <w:t xml:space="preserve">Date  : </w:t>
            </w:r>
          </w:p>
          <w:p w:rsidR="00B65F88" w:rsidRDefault="00B65F88" w:rsidP="003B79C1">
            <w:pPr>
              <w:ind w:firstLine="720"/>
            </w:pPr>
            <w:r>
              <w:t xml:space="preserve">                                                                                                                                           (MUJEEB ULLA)</w:t>
            </w:r>
          </w:p>
          <w:p w:rsidR="00B65F88" w:rsidRPr="00C4425C" w:rsidRDefault="00B65F88" w:rsidP="003B79C1"/>
        </w:tc>
      </w:tr>
    </w:tbl>
    <w:p w:rsidR="00B65F88" w:rsidRPr="00457C1E" w:rsidRDefault="00B65F88" w:rsidP="00B65F88">
      <w:pPr>
        <w:spacing w:line="360" w:lineRule="auto"/>
        <w:rPr>
          <w:sz w:val="22"/>
          <w:szCs w:val="22"/>
        </w:rPr>
      </w:pPr>
    </w:p>
    <w:p w:rsidR="00B65F88" w:rsidRDefault="00B65F88"/>
    <w:sectPr w:rsidR="00B65F88" w:rsidSect="00F179FB">
      <w:pgSz w:w="12240" w:h="15840"/>
      <w:pgMar w:top="81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7FDB"/>
    <w:multiLevelType w:val="hybridMultilevel"/>
    <w:tmpl w:val="0BB0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359F5"/>
    <w:multiLevelType w:val="hybridMultilevel"/>
    <w:tmpl w:val="9EE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3403"/>
    <w:multiLevelType w:val="hybridMultilevel"/>
    <w:tmpl w:val="388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10D1B"/>
    <w:multiLevelType w:val="hybridMultilevel"/>
    <w:tmpl w:val="F012649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>
    <w:nsid w:val="42F212D0"/>
    <w:multiLevelType w:val="hybridMultilevel"/>
    <w:tmpl w:val="D6484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44795"/>
    <w:multiLevelType w:val="hybridMultilevel"/>
    <w:tmpl w:val="C5F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38E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58C36C30"/>
    <w:multiLevelType w:val="hybridMultilevel"/>
    <w:tmpl w:val="8FA65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CB7DC6"/>
    <w:multiLevelType w:val="hybridMultilevel"/>
    <w:tmpl w:val="F4B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E17AC"/>
    <w:multiLevelType w:val="hybridMultilevel"/>
    <w:tmpl w:val="C0029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6862F0"/>
    <w:multiLevelType w:val="hybridMultilevel"/>
    <w:tmpl w:val="A08E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44E"/>
    <w:rsid w:val="001418F8"/>
    <w:rsid w:val="001C5606"/>
    <w:rsid w:val="00270700"/>
    <w:rsid w:val="002F68B7"/>
    <w:rsid w:val="00402C4B"/>
    <w:rsid w:val="005340A8"/>
    <w:rsid w:val="00543CFA"/>
    <w:rsid w:val="007E526C"/>
    <w:rsid w:val="007F5E6A"/>
    <w:rsid w:val="008B0A43"/>
    <w:rsid w:val="008E144E"/>
    <w:rsid w:val="00A67E25"/>
    <w:rsid w:val="00AD616E"/>
    <w:rsid w:val="00B65F88"/>
    <w:rsid w:val="00C33273"/>
    <w:rsid w:val="00D75E1B"/>
    <w:rsid w:val="00E46A55"/>
    <w:rsid w:val="00E8008B"/>
    <w:rsid w:val="00F1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F179F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179FB"/>
    <w:pPr>
      <w:keepNext/>
      <w:jc w:val="both"/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F179FB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79FB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2Char">
    <w:name w:val="Heading 2 Char"/>
    <w:basedOn w:val="DefaultParagraphFont"/>
    <w:link w:val="Heading2"/>
    <w:rsid w:val="00F179FB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6Char">
    <w:name w:val="Heading 6 Char"/>
    <w:basedOn w:val="DefaultParagraphFont"/>
    <w:link w:val="Heading6"/>
    <w:rsid w:val="00F179FB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customStyle="1" w:styleId="Nome">
    <w:name w:val="Nome"/>
    <w:basedOn w:val="Normal"/>
    <w:rsid w:val="00F179FB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F179F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F1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FB"/>
    <w:rPr>
      <w:rFonts w:ascii="Tahoma" w:eastAsia="Times New Roman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F179F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179FB"/>
    <w:pPr>
      <w:keepNext/>
      <w:jc w:val="both"/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F179FB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79FB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2Char">
    <w:name w:val="Heading 2 Char"/>
    <w:basedOn w:val="DefaultParagraphFont"/>
    <w:link w:val="Heading2"/>
    <w:rsid w:val="00F179FB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6Char">
    <w:name w:val="Heading 6 Char"/>
    <w:basedOn w:val="DefaultParagraphFont"/>
    <w:link w:val="Heading6"/>
    <w:rsid w:val="00F179FB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customStyle="1" w:styleId="Nome">
    <w:name w:val="Nome"/>
    <w:basedOn w:val="Normal"/>
    <w:rsid w:val="00F179FB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F179F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F1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FB"/>
    <w:rPr>
      <w:rFonts w:ascii="Tahoma" w:eastAsia="Times New Roman" w:hAnsi="Tahoma" w:cs="Tahoma"/>
      <w:sz w:val="16"/>
      <w:szCs w:val="1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MUJEEB</cp:lastModifiedBy>
  <cp:revision>18</cp:revision>
  <dcterms:created xsi:type="dcterms:W3CDTF">2013-12-09T14:24:00Z</dcterms:created>
  <dcterms:modified xsi:type="dcterms:W3CDTF">2014-02-04T11:08:00Z</dcterms:modified>
</cp:coreProperties>
</file>