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80" w:rsidRDefault="00E67F80" w:rsidP="00E67F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M.M.MOHAMED MEERAN</w:t>
      </w:r>
    </w:p>
    <w:p w:rsidR="00E67F80" w:rsidRDefault="00E67F80" w:rsidP="00E67F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Mobile: +91 9629081008</w:t>
      </w:r>
    </w:p>
    <w:p w:rsidR="00E67F80" w:rsidRDefault="00E67F80" w:rsidP="00E67F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Mohamedmeeran444@gmail.com</w:t>
      </w:r>
    </w:p>
    <w:p w:rsidR="00E67F80" w:rsidRDefault="00E67F80" w:rsidP="00E67F80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7F80" w:rsidRDefault="00E67F80" w:rsidP="00E67F80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Career Objective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ab/>
      </w:r>
    </w:p>
    <w:p w:rsidR="00E67F80" w:rsidRDefault="00E67F80" w:rsidP="00E67F80">
      <w:pPr>
        <w:keepNext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a position that offers a challenging works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actively contribute to my employer’s business interests and also build upon my present knowledge and experience.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Academic Profile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Bachelor’s Degree in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 Application (BCA)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bCs/>
          <w:sz w:val="24"/>
          <w:szCs w:val="24"/>
        </w:rPr>
        <w:t>“THE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COLLEGE”  (University of Madras)- (65%)  in 2015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Higher Secondary Course Certificate from </w:t>
      </w:r>
      <w:r>
        <w:rPr>
          <w:rFonts w:ascii="Times New Roman" w:hAnsi="Times New Roman" w:cs="Times New Roman"/>
          <w:b/>
          <w:bCs/>
          <w:sz w:val="24"/>
          <w:szCs w:val="24"/>
        </w:rPr>
        <w:t>Crescent Matriculation Higher Secondary School-  (79%)  in 2012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 Examination Certificate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Crescent Matriculation Higher Secondary School-  (81.4%)  in 2010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Technical Skill Set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Windows 2000/2007/XP/Vista/Windows 8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C,C++,Visual Basic, Java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Installation  and Troubleshooting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Installation</w:t>
      </w:r>
    </w:p>
    <w:p w:rsidR="00E67F80" w:rsidRDefault="00E67F80" w:rsidP="00E67F8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4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Skills</w:t>
      </w:r>
    </w:p>
    <w:p w:rsidR="00E67F80" w:rsidRDefault="00E67F80" w:rsidP="00E67F80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Strength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people handling and communication skills</w:t>
      </w:r>
    </w:p>
    <w:p w:rsidR="00E67F80" w:rsidRPr="00B04C63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04C63">
        <w:rPr>
          <w:rFonts w:ascii="Times New Roman" w:hAnsi="Times New Roman" w:cs="Times New Roman"/>
          <w:sz w:val="24"/>
          <w:szCs w:val="24"/>
        </w:rPr>
        <w:t>Good analytical, reasoning and decision making skills</w:t>
      </w:r>
      <w:r w:rsidR="00B04C63">
        <w:rPr>
          <w:rFonts w:ascii="Times New Roman" w:hAnsi="Times New Roman" w:cs="Times New Roman"/>
          <w:sz w:val="24"/>
          <w:szCs w:val="24"/>
        </w:rPr>
        <w:t>.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customer service/meeting customer satisfaction</w:t>
      </w:r>
      <w:r w:rsidR="00B04C63">
        <w:rPr>
          <w:rFonts w:ascii="Times New Roman" w:hAnsi="Times New Roman" w:cs="Times New Roman"/>
          <w:sz w:val="24"/>
          <w:szCs w:val="24"/>
        </w:rPr>
        <w:t>.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self-motivated person</w:t>
      </w:r>
      <w:r w:rsidR="00B04C63">
        <w:rPr>
          <w:rFonts w:ascii="Times New Roman" w:hAnsi="Times New Roman" w:cs="Times New Roman"/>
          <w:sz w:val="24"/>
          <w:szCs w:val="24"/>
        </w:rPr>
        <w:t>.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acumen,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>
        <w:rPr>
          <w:rFonts w:ascii="Times New Roman" w:hAnsi="Times New Roman" w:cs="Times New Roman"/>
          <w:sz w:val="24"/>
          <w:szCs w:val="24"/>
        </w:rPr>
        <w:t>, Problem solving, working under pressure.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Academic Project 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“AUTOMOBILE SHOP MANAGEMENT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objective of this project is to minimize the manual work.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objective of this database is to store information </w:t>
      </w:r>
      <w:proofErr w:type="gramStart"/>
      <w:r>
        <w:rPr>
          <w:rFonts w:ascii="Times New Roman" w:hAnsi="Times New Roman" w:cs="Times New Roman"/>
        </w:rPr>
        <w:t>of  New</w:t>
      </w:r>
      <w:proofErr w:type="gramEnd"/>
      <w:r>
        <w:rPr>
          <w:rFonts w:ascii="Times New Roman" w:hAnsi="Times New Roman" w:cs="Times New Roman"/>
        </w:rPr>
        <w:t xml:space="preserve"> cars and Old cars in the organization.</w:t>
      </w: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Used : VB.NET With ASP.NET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sz w:val="24"/>
          <w:szCs w:val="24"/>
          <w:highlight w:val="lightGray"/>
        </w:rPr>
        <w:t>Achievement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workshop on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Google Apps and Soft skills” </w:t>
      </w:r>
      <w:r>
        <w:rPr>
          <w:rFonts w:ascii="Times New Roman" w:hAnsi="Times New Roman" w:cs="Times New Roman"/>
          <w:sz w:val="24"/>
          <w:szCs w:val="24"/>
        </w:rPr>
        <w:t xml:space="preserve"> at B.S.ABDUR RAHMAN UNIVERSITY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Personal Details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4210"/>
        <w:gridCol w:w="4265"/>
      </w:tblGrid>
      <w:tr w:rsidR="00E67F80">
        <w:trPr>
          <w:trHeight w:val="379"/>
        </w:trPr>
        <w:tc>
          <w:tcPr>
            <w:tcW w:w="4210" w:type="dxa"/>
            <w:tcBorders>
              <w:top w:val="nil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65" w:type="dxa"/>
            <w:tcBorders>
              <w:top w:val="nil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M.M.MOHAMED MEERAN</w:t>
            </w:r>
          </w:p>
        </w:tc>
      </w:tr>
      <w:tr w:rsidR="00E67F80">
        <w:trPr>
          <w:trHeight w:val="379"/>
        </w:trPr>
        <w:tc>
          <w:tcPr>
            <w:tcW w:w="4210" w:type="dxa"/>
            <w:tcBorders>
              <w:top w:val="nil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265" w:type="dxa"/>
            <w:tcBorders>
              <w:top w:val="nil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M.S.MOHAMED GANI </w:t>
            </w:r>
          </w:p>
        </w:tc>
      </w:tr>
      <w:tr w:rsidR="00E67F80">
        <w:trPr>
          <w:trHeight w:val="379"/>
        </w:trPr>
        <w:tc>
          <w:tcPr>
            <w:tcW w:w="4210" w:type="dxa"/>
            <w:tcBorders>
              <w:top w:val="nil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Birth </w:t>
            </w:r>
          </w:p>
        </w:tc>
        <w:tc>
          <w:tcPr>
            <w:tcW w:w="4265" w:type="dxa"/>
            <w:tcBorders>
              <w:top w:val="nil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 1995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Muslim 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nil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nil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English, Tamil 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single" w:sz="14" w:space="0" w:color="FFFFFF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for Communication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single" w:sz="14" w:space="0" w:color="FFFFFF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No:26 Old No: 178/5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Ayanavaram</w:t>
            </w:r>
            <w:proofErr w:type="spellEnd"/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Chennai-600023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Nadu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nil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nil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435/19D3, D4th Cross,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Nagar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Pallapatti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District-639207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Nadu,</w:t>
            </w:r>
          </w:p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India.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nil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nil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+919629081008</w:t>
            </w:r>
          </w:p>
        </w:tc>
      </w:tr>
      <w:tr w:rsidR="00E67F80">
        <w:trPr>
          <w:trHeight w:val="352"/>
        </w:trPr>
        <w:tc>
          <w:tcPr>
            <w:tcW w:w="4210" w:type="dxa"/>
            <w:tcBorders>
              <w:top w:val="single" w:sz="14" w:space="0" w:color="FFFFFF"/>
              <w:left w:val="nil"/>
              <w:bottom w:val="nil"/>
              <w:right w:val="single" w:sz="14" w:space="0" w:color="FFFFFF"/>
            </w:tcBorders>
            <w:shd w:val="clear" w:color="auto" w:fill="C0C0C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265" w:type="dxa"/>
            <w:tcBorders>
              <w:top w:val="single" w:sz="14" w:space="0" w:color="FFFFFF"/>
              <w:left w:val="single" w:sz="14" w:space="0" w:color="FFFFFF"/>
              <w:bottom w:val="nil"/>
              <w:right w:val="nil"/>
            </w:tcBorders>
            <w:shd w:val="clear" w:color="auto" w:fill="E0E0E0"/>
          </w:tcPr>
          <w:p w:rsidR="00E67F80" w:rsidRDefault="00E67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Mohamedmeeran444@gmail.com</w:t>
            </w:r>
          </w:p>
        </w:tc>
      </w:tr>
    </w:tbl>
    <w:p w:rsidR="00E67F80" w:rsidRDefault="00E67F80" w:rsidP="00E67F80">
      <w:pPr>
        <w:keepNext/>
        <w:autoSpaceDE w:val="0"/>
        <w:autoSpaceDN w:val="0"/>
        <w:adjustRightInd w:val="0"/>
        <w:spacing w:before="240" w:after="60" w:line="240" w:lineRule="auto"/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color w:val="FF6600"/>
          <w:sz w:val="24"/>
          <w:szCs w:val="24"/>
        </w:rPr>
        <w:t>Declaration</w:t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  <w:r>
        <w:rPr>
          <w:rFonts w:ascii="Times New Roman" w:hAnsi="Times New Roman" w:cs="Times New Roman"/>
          <w:color w:val="FF6600"/>
          <w:sz w:val="24"/>
          <w:szCs w:val="24"/>
        </w:rPr>
        <w:tab/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I hereby declare that the details furnished above all are true to the best of my knowledge and belief.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Yours sincerely,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     (</w:t>
      </w:r>
      <w:r>
        <w:rPr>
          <w:rFonts w:ascii="Times New Roman" w:hAnsi="Times New Roman" w:cs="Times New Roman"/>
          <w:sz w:val="24"/>
          <w:szCs w:val="24"/>
        </w:rPr>
        <w:t>M.M.MOHAMED MEERAN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)</w:t>
      </w:r>
    </w:p>
    <w:p w:rsidR="00E67F80" w:rsidRDefault="00E67F80" w:rsidP="00E6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9AC" w:rsidRDefault="00D419AC"/>
    <w:sectPr w:rsidR="00D419AC" w:rsidSect="004901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1C8626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7F80"/>
    <w:rsid w:val="00A40363"/>
    <w:rsid w:val="00B04C63"/>
    <w:rsid w:val="00D419AC"/>
    <w:rsid w:val="00E6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Meeran</dc:creator>
  <cp:lastModifiedBy>Mohamed Meeran</cp:lastModifiedBy>
  <cp:revision>3</cp:revision>
  <dcterms:created xsi:type="dcterms:W3CDTF">2015-07-09T03:26:00Z</dcterms:created>
  <dcterms:modified xsi:type="dcterms:W3CDTF">2015-07-26T16:39:00Z</dcterms:modified>
</cp:coreProperties>
</file>