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F29" w:rsidRPr="006942BE" w:rsidRDefault="007E4F29" w:rsidP="007E4F29">
      <w:pPr>
        <w:pBdr>
          <w:bottom w:val="single" w:sz="6" w:space="1" w:color="auto"/>
        </w:pBdr>
        <w:autoSpaceDE w:val="0"/>
        <w:rPr>
          <w:rFonts w:ascii="Verdana" w:hAnsi="Verdana" w:cs="Arial"/>
          <w:b/>
        </w:rPr>
      </w:pPr>
      <w:proofErr w:type="spellStart"/>
      <w:r w:rsidRPr="006942BE">
        <w:rPr>
          <w:rFonts w:ascii="Verdana" w:hAnsi="Verdana" w:cs="Arial"/>
          <w:b/>
        </w:rPr>
        <w:t>Nagaraja.W</w:t>
      </w:r>
      <w:proofErr w:type="spellEnd"/>
    </w:p>
    <w:p w:rsidR="007E4F29" w:rsidRPr="006942BE" w:rsidRDefault="007E4F29" w:rsidP="007E4F29">
      <w:pPr>
        <w:autoSpaceDE w:val="0"/>
        <w:rPr>
          <w:rFonts w:ascii="Verdana" w:hAnsi="Verdana" w:cs="Arial"/>
          <w:b/>
        </w:rPr>
      </w:pPr>
      <w:r w:rsidRPr="006942BE">
        <w:rPr>
          <w:rFonts w:ascii="Verdana" w:hAnsi="Verdana" w:cs="Arial"/>
          <w:b/>
        </w:rPr>
        <w:t>Ph: +91</w:t>
      </w:r>
      <w:r>
        <w:rPr>
          <w:rFonts w:ascii="Verdana" w:hAnsi="Verdana" w:cs="Arial"/>
          <w:b/>
        </w:rPr>
        <w:t xml:space="preserve">9894675740 </w:t>
      </w:r>
      <w:r>
        <w:rPr>
          <w:rFonts w:ascii="Verdana" w:hAnsi="Verdana" w:cs="Arial"/>
          <w:b/>
        </w:rPr>
        <w:tab/>
      </w:r>
      <w:r>
        <w:rPr>
          <w:rFonts w:ascii="Verdana" w:hAnsi="Verdana" w:cs="Arial"/>
          <w:b/>
        </w:rPr>
        <w:tab/>
      </w:r>
      <w:r>
        <w:rPr>
          <w:rFonts w:ascii="Verdana" w:hAnsi="Verdana" w:cs="Arial"/>
          <w:b/>
        </w:rPr>
        <w:tab/>
      </w:r>
      <w:r>
        <w:rPr>
          <w:rFonts w:ascii="Verdana" w:hAnsi="Verdana" w:cs="Arial"/>
          <w:b/>
        </w:rPr>
        <w:tab/>
      </w:r>
      <w:r w:rsidRPr="006942BE">
        <w:rPr>
          <w:rFonts w:ascii="Verdana" w:hAnsi="Verdana" w:cs="Arial"/>
          <w:b/>
        </w:rPr>
        <w:t>E-mail: nagaraja@nagaraja.org</w:t>
      </w:r>
    </w:p>
    <w:p w:rsidR="007E4F29" w:rsidRPr="006942BE" w:rsidRDefault="007E4F29" w:rsidP="007E4F29">
      <w:pPr>
        <w:pStyle w:val="Heading3"/>
        <w:rPr>
          <w:rFonts w:ascii="Verdana" w:hAnsi="Verdana" w:cs="Arial"/>
          <w:sz w:val="18"/>
          <w:szCs w:val="18"/>
        </w:rPr>
      </w:pPr>
    </w:p>
    <w:p w:rsidR="007E4F29" w:rsidRPr="006942BE" w:rsidRDefault="007E4F29" w:rsidP="007E4F29">
      <w:pPr>
        <w:pStyle w:val="Heading3"/>
        <w:rPr>
          <w:rFonts w:ascii="Verdana" w:hAnsi="Verdana" w:cs="Arial"/>
        </w:rPr>
      </w:pPr>
      <w:r w:rsidRPr="006942BE">
        <w:rPr>
          <w:rFonts w:ascii="Verdana" w:hAnsi="Verdana" w:cs="Arial"/>
        </w:rPr>
        <w:t>Personal Summary</w:t>
      </w:r>
    </w:p>
    <w:p w:rsidR="007E4F29" w:rsidRPr="008424A7" w:rsidRDefault="007E4F29" w:rsidP="007E4F29">
      <w:pPr>
        <w:shd w:val="clear" w:color="auto" w:fill="FFFFFF"/>
        <w:spacing w:before="100" w:beforeAutospacing="1" w:after="100" w:afterAutospacing="1" w:line="270" w:lineRule="atLeast"/>
        <w:jc w:val="both"/>
        <w:rPr>
          <w:rFonts w:ascii="Verdana" w:eastAsia="Times New Roman" w:hAnsi="Verdana" w:cs="Arial"/>
          <w:sz w:val="20"/>
          <w:szCs w:val="20"/>
        </w:rPr>
      </w:pPr>
      <w:proofErr w:type="gramStart"/>
      <w:r w:rsidRPr="008424A7">
        <w:rPr>
          <w:rFonts w:ascii="Verdana" w:eastAsia="Times New Roman" w:hAnsi="Verdana" w:cs="Arial"/>
          <w:sz w:val="20"/>
          <w:szCs w:val="20"/>
        </w:rPr>
        <w:t>An experienced and highly-motivated Manager who has worked on a wide range of projects within the Private Sectors.</w:t>
      </w:r>
      <w:proofErr w:type="gramEnd"/>
      <w:r w:rsidRPr="008424A7">
        <w:rPr>
          <w:rFonts w:ascii="Verdana" w:eastAsia="Times New Roman" w:hAnsi="Verdana" w:cs="Arial"/>
          <w:sz w:val="20"/>
          <w:szCs w:val="20"/>
        </w:rPr>
        <w:t xml:space="preserve"> An accomplished and fluent communicator with strong investigation, Content development, analysis, Project handling and decision-making skills. </w:t>
      </w:r>
    </w:p>
    <w:p w:rsidR="007E4F29" w:rsidRPr="008424A7" w:rsidRDefault="007E4F29" w:rsidP="007E4F29">
      <w:pPr>
        <w:pStyle w:val="Heading3"/>
        <w:rPr>
          <w:rFonts w:ascii="Verdana" w:hAnsi="Verdana" w:cs="Arial"/>
          <w:sz w:val="20"/>
          <w:szCs w:val="20"/>
        </w:rPr>
      </w:pPr>
      <w:r w:rsidRPr="006942BE">
        <w:rPr>
          <w:rFonts w:ascii="Verdana" w:hAnsi="Verdana" w:cs="Arial"/>
        </w:rPr>
        <w:t>Professional Experience</w:t>
      </w:r>
    </w:p>
    <w:p w:rsidR="007E4F29" w:rsidRPr="008424A7" w:rsidRDefault="007E4F29" w:rsidP="007E4F29">
      <w:pPr>
        <w:pStyle w:val="WW-BodyTextIndent2"/>
        <w:ind w:left="0" w:right="-720"/>
        <w:jc w:val="left"/>
        <w:rPr>
          <w:rFonts w:ascii="Verdana" w:hAnsi="Verdana" w:cs="Arial"/>
          <w:sz w:val="20"/>
          <w:szCs w:val="20"/>
        </w:rPr>
      </w:pPr>
    </w:p>
    <w:p w:rsidR="007E4F29" w:rsidRPr="008424A7" w:rsidRDefault="007E4F29" w:rsidP="007E4F29">
      <w:pPr>
        <w:pStyle w:val="WW-BodyTextIndent2"/>
        <w:numPr>
          <w:ilvl w:val="0"/>
          <w:numId w:val="1"/>
        </w:numPr>
        <w:ind w:right="-720"/>
        <w:jc w:val="left"/>
        <w:rPr>
          <w:rFonts w:ascii="Verdana" w:hAnsi="Verdana" w:cs="Arial"/>
          <w:sz w:val="20"/>
          <w:szCs w:val="20"/>
        </w:rPr>
      </w:pPr>
      <w:r w:rsidRPr="008424A7">
        <w:rPr>
          <w:rFonts w:ascii="Verdana" w:hAnsi="Verdana" w:cs="Arial"/>
          <w:sz w:val="20"/>
          <w:szCs w:val="20"/>
        </w:rPr>
        <w:t xml:space="preserve">Working as </w:t>
      </w:r>
      <w:r>
        <w:rPr>
          <w:rFonts w:ascii="Verdana" w:hAnsi="Verdana" w:cs="Arial"/>
          <w:sz w:val="20"/>
          <w:szCs w:val="20"/>
        </w:rPr>
        <w:t xml:space="preserve">Business Development </w:t>
      </w:r>
      <w:r w:rsidRPr="008424A7">
        <w:rPr>
          <w:rFonts w:ascii="Verdana" w:hAnsi="Verdana" w:cs="Arial"/>
          <w:sz w:val="20"/>
          <w:szCs w:val="20"/>
        </w:rPr>
        <w:t xml:space="preserve">Manager at </w:t>
      </w:r>
      <w:r w:rsidRPr="008424A7">
        <w:rPr>
          <w:rFonts w:ascii="Verdana" w:eastAsia="Times New Roman" w:hAnsi="Verdana" w:cs="Arial"/>
          <w:sz w:val="20"/>
          <w:szCs w:val="20"/>
        </w:rPr>
        <w:t xml:space="preserve">Rays Manpower Services </w:t>
      </w:r>
      <w:proofErr w:type="spellStart"/>
      <w:r w:rsidRPr="008424A7">
        <w:rPr>
          <w:rFonts w:ascii="Verdana" w:eastAsia="Times New Roman" w:hAnsi="Verdana" w:cs="Arial"/>
          <w:sz w:val="20"/>
          <w:szCs w:val="20"/>
        </w:rPr>
        <w:t>Pvt</w:t>
      </w:r>
      <w:proofErr w:type="spellEnd"/>
      <w:r w:rsidRPr="008424A7">
        <w:rPr>
          <w:rFonts w:ascii="Verdana" w:eastAsia="Times New Roman" w:hAnsi="Verdana" w:cs="Arial"/>
          <w:sz w:val="20"/>
          <w:szCs w:val="20"/>
        </w:rPr>
        <w:t xml:space="preserve"> Ltd, </w:t>
      </w:r>
      <w:r w:rsidRPr="008424A7">
        <w:rPr>
          <w:rFonts w:ascii="Verdana" w:hAnsi="Verdana" w:cs="Arial"/>
          <w:sz w:val="20"/>
          <w:szCs w:val="20"/>
        </w:rPr>
        <w:t>India, March ’12 – Till date</w:t>
      </w:r>
    </w:p>
    <w:p w:rsidR="007E4F29" w:rsidRPr="008424A7" w:rsidRDefault="007E4F29" w:rsidP="007E4F29">
      <w:pPr>
        <w:pStyle w:val="WW-BodyTextIndent2"/>
        <w:ind w:right="-720"/>
        <w:jc w:val="left"/>
        <w:rPr>
          <w:rFonts w:ascii="Verdana" w:hAnsi="Verdana" w:cs="Arial"/>
          <w:sz w:val="20"/>
          <w:szCs w:val="20"/>
        </w:rPr>
      </w:pPr>
    </w:p>
    <w:p w:rsidR="007E4F29" w:rsidRPr="00BF71A0" w:rsidRDefault="007E4F29" w:rsidP="007E4F29">
      <w:pPr>
        <w:pStyle w:val="WW-BodyTextIndent2"/>
        <w:numPr>
          <w:ilvl w:val="0"/>
          <w:numId w:val="1"/>
        </w:numPr>
        <w:ind w:right="-720"/>
        <w:jc w:val="left"/>
        <w:rPr>
          <w:rFonts w:ascii="Verdana" w:hAnsi="Verdana" w:cs="Arial"/>
          <w:sz w:val="20"/>
          <w:szCs w:val="20"/>
        </w:rPr>
      </w:pPr>
      <w:r w:rsidRPr="008424A7">
        <w:rPr>
          <w:rFonts w:ascii="Verdana" w:hAnsi="Verdana" w:cs="Arial"/>
          <w:sz w:val="20"/>
          <w:szCs w:val="20"/>
        </w:rPr>
        <w:t xml:space="preserve">Associate Vice President - Love &amp; Buy Domains, Cloud Web Hosting &amp; Development Services </w:t>
      </w:r>
      <w:r w:rsidRPr="00BF71A0">
        <w:rPr>
          <w:rFonts w:ascii="Verdana" w:hAnsi="Verdana" w:cs="Arial"/>
          <w:sz w:val="20"/>
          <w:szCs w:val="20"/>
        </w:rPr>
        <w:t>(</w:t>
      </w:r>
      <w:hyperlink r:id="rId5" w:history="1">
        <w:r w:rsidRPr="00BF71A0">
          <w:rPr>
            <w:rStyle w:val="Hyperlink"/>
            <w:rFonts w:ascii="Verdana" w:hAnsi="Verdana" w:cs="Arial"/>
            <w:color w:val="auto"/>
            <w:sz w:val="20"/>
            <w:szCs w:val="20"/>
            <w:u w:val="none"/>
          </w:rPr>
          <w:t>http://lnbuy.biz</w:t>
        </w:r>
      </w:hyperlink>
      <w:r w:rsidRPr="00BF71A0">
        <w:rPr>
          <w:rFonts w:ascii="Verdana" w:hAnsi="Verdana" w:cs="Arial"/>
          <w:sz w:val="20"/>
          <w:szCs w:val="20"/>
        </w:rPr>
        <w:t>)</w:t>
      </w:r>
    </w:p>
    <w:p w:rsidR="007E4F29" w:rsidRPr="00BF71A0" w:rsidRDefault="007E4F29" w:rsidP="007E4F29">
      <w:pPr>
        <w:pStyle w:val="WW-BodyTextIndent2"/>
        <w:ind w:left="0" w:right="-720"/>
        <w:jc w:val="left"/>
        <w:rPr>
          <w:rFonts w:ascii="Verdana" w:hAnsi="Verdana" w:cs="Arial"/>
          <w:sz w:val="20"/>
          <w:szCs w:val="20"/>
        </w:rPr>
      </w:pPr>
    </w:p>
    <w:p w:rsidR="007E4F29" w:rsidRPr="008424A7" w:rsidRDefault="007E4F29" w:rsidP="007E4F29">
      <w:pPr>
        <w:pStyle w:val="WW-BodyTextIndent2"/>
        <w:numPr>
          <w:ilvl w:val="0"/>
          <w:numId w:val="1"/>
        </w:numPr>
        <w:ind w:right="-720"/>
        <w:jc w:val="left"/>
        <w:rPr>
          <w:rFonts w:ascii="Verdana" w:hAnsi="Verdana" w:cs="Arial"/>
          <w:sz w:val="20"/>
          <w:szCs w:val="20"/>
        </w:rPr>
      </w:pPr>
      <w:r w:rsidRPr="008424A7">
        <w:rPr>
          <w:rFonts w:ascii="Verdana" w:hAnsi="Verdana" w:cs="Arial"/>
          <w:sz w:val="20"/>
          <w:szCs w:val="20"/>
        </w:rPr>
        <w:t xml:space="preserve">Worked as Business Development Executive, at </w:t>
      </w:r>
      <w:proofErr w:type="spellStart"/>
      <w:r w:rsidRPr="008424A7">
        <w:rPr>
          <w:rFonts w:ascii="Verdana" w:hAnsi="Verdana" w:cs="Arial"/>
          <w:sz w:val="20"/>
          <w:szCs w:val="20"/>
        </w:rPr>
        <w:t>Cogzidel</w:t>
      </w:r>
      <w:proofErr w:type="spellEnd"/>
      <w:r w:rsidRPr="008424A7">
        <w:rPr>
          <w:rFonts w:ascii="Verdana" w:hAnsi="Verdana" w:cs="Arial"/>
          <w:sz w:val="20"/>
          <w:szCs w:val="20"/>
        </w:rPr>
        <w:t xml:space="preserve"> Technologies P Ltd, Madurai, India, December '09 – March ‘12</w:t>
      </w:r>
    </w:p>
    <w:p w:rsidR="007E4F29" w:rsidRPr="008424A7" w:rsidRDefault="007E4F29" w:rsidP="007E4F29">
      <w:pPr>
        <w:pStyle w:val="WW-BodyTextIndent2"/>
        <w:ind w:left="0" w:right="-720"/>
        <w:jc w:val="left"/>
        <w:rPr>
          <w:rFonts w:ascii="Verdana" w:hAnsi="Verdana" w:cs="Arial"/>
          <w:sz w:val="20"/>
          <w:szCs w:val="20"/>
        </w:rPr>
      </w:pPr>
    </w:p>
    <w:p w:rsidR="007E4F29" w:rsidRPr="008424A7" w:rsidRDefault="007E4F29" w:rsidP="007E4F29">
      <w:pPr>
        <w:pStyle w:val="WW-BodyTextIndent2"/>
        <w:numPr>
          <w:ilvl w:val="0"/>
          <w:numId w:val="1"/>
        </w:numPr>
        <w:ind w:right="-720"/>
        <w:jc w:val="left"/>
        <w:rPr>
          <w:rFonts w:ascii="Verdana" w:hAnsi="Verdana" w:cs="Arial"/>
          <w:sz w:val="20"/>
          <w:szCs w:val="20"/>
        </w:rPr>
      </w:pPr>
      <w:r w:rsidRPr="008424A7">
        <w:rPr>
          <w:rFonts w:ascii="Verdana" w:hAnsi="Verdana" w:cs="Arial"/>
          <w:sz w:val="20"/>
          <w:szCs w:val="20"/>
        </w:rPr>
        <w:t xml:space="preserve">Worked as Manager / Service Provisioning at Pearl </w:t>
      </w:r>
      <w:proofErr w:type="spellStart"/>
      <w:r w:rsidRPr="008424A7">
        <w:rPr>
          <w:rFonts w:ascii="Verdana" w:hAnsi="Verdana" w:cs="Arial"/>
          <w:sz w:val="20"/>
          <w:szCs w:val="20"/>
        </w:rPr>
        <w:t>Comm</w:t>
      </w:r>
      <w:proofErr w:type="spellEnd"/>
      <w:r w:rsidRPr="008424A7">
        <w:rPr>
          <w:rFonts w:ascii="Verdana" w:hAnsi="Verdana" w:cs="Arial"/>
          <w:sz w:val="20"/>
          <w:szCs w:val="20"/>
        </w:rPr>
        <w:t xml:space="preserve">, Franchise of </w:t>
      </w:r>
      <w:proofErr w:type="spellStart"/>
      <w:r w:rsidRPr="008424A7">
        <w:rPr>
          <w:rFonts w:ascii="Verdana" w:hAnsi="Verdana" w:cs="Arial"/>
          <w:sz w:val="20"/>
          <w:szCs w:val="20"/>
        </w:rPr>
        <w:t>Ai</w:t>
      </w:r>
      <w:r>
        <w:rPr>
          <w:rFonts w:ascii="Verdana" w:hAnsi="Verdana" w:cs="Arial"/>
          <w:sz w:val="20"/>
          <w:szCs w:val="20"/>
        </w:rPr>
        <w:t>rtel</w:t>
      </w:r>
      <w:proofErr w:type="spellEnd"/>
      <w:r>
        <w:rPr>
          <w:rFonts w:ascii="Verdana" w:hAnsi="Verdana" w:cs="Arial"/>
          <w:sz w:val="20"/>
          <w:szCs w:val="20"/>
        </w:rPr>
        <w:t xml:space="preserve"> Private Ltd, October ’04 -</w:t>
      </w:r>
      <w:r w:rsidRPr="008424A7">
        <w:rPr>
          <w:rFonts w:ascii="Verdana" w:hAnsi="Verdana" w:cs="Arial"/>
          <w:sz w:val="20"/>
          <w:szCs w:val="20"/>
        </w:rPr>
        <w:t xml:space="preserve"> November ‘09</w:t>
      </w:r>
    </w:p>
    <w:p w:rsidR="007E4F29" w:rsidRPr="008424A7" w:rsidRDefault="007E4F29" w:rsidP="007E4F29">
      <w:pPr>
        <w:pStyle w:val="WW-BodyTextIndent2"/>
        <w:ind w:left="0" w:right="-720"/>
        <w:jc w:val="left"/>
        <w:rPr>
          <w:rFonts w:ascii="Verdana" w:hAnsi="Verdana" w:cs="Arial"/>
          <w:sz w:val="20"/>
          <w:szCs w:val="20"/>
        </w:rPr>
      </w:pPr>
    </w:p>
    <w:p w:rsidR="007E4F29" w:rsidRPr="008424A7" w:rsidRDefault="007E4F29" w:rsidP="007E4F29">
      <w:pPr>
        <w:pStyle w:val="WW-BodyTextIndent2"/>
        <w:numPr>
          <w:ilvl w:val="0"/>
          <w:numId w:val="1"/>
        </w:numPr>
        <w:ind w:right="-720"/>
        <w:jc w:val="left"/>
        <w:rPr>
          <w:rFonts w:ascii="Verdana" w:hAnsi="Verdana" w:cs="Arial"/>
          <w:sz w:val="20"/>
          <w:szCs w:val="20"/>
        </w:rPr>
      </w:pPr>
      <w:r w:rsidRPr="008424A7">
        <w:rPr>
          <w:rFonts w:ascii="Verdana" w:hAnsi="Verdana" w:cs="Arial"/>
          <w:sz w:val="20"/>
          <w:szCs w:val="20"/>
        </w:rPr>
        <w:t>Worked as Technical assistant at Central Medical Cen</w:t>
      </w:r>
      <w:r>
        <w:rPr>
          <w:rFonts w:ascii="Verdana" w:hAnsi="Verdana" w:cs="Arial"/>
          <w:sz w:val="20"/>
          <w:szCs w:val="20"/>
        </w:rPr>
        <w:t>ter, United Kingdom, March‘04 -</w:t>
      </w:r>
      <w:r w:rsidRPr="008424A7">
        <w:rPr>
          <w:rFonts w:ascii="Verdana" w:hAnsi="Verdana" w:cs="Arial"/>
          <w:sz w:val="20"/>
          <w:szCs w:val="20"/>
        </w:rPr>
        <w:t xml:space="preserve"> July ‘04</w:t>
      </w:r>
    </w:p>
    <w:p w:rsidR="007E4F29" w:rsidRPr="008424A7" w:rsidRDefault="007E4F29" w:rsidP="007E4F29">
      <w:pPr>
        <w:pStyle w:val="WW-BodyTextIndent2"/>
        <w:ind w:left="0" w:right="-720"/>
        <w:jc w:val="left"/>
        <w:rPr>
          <w:rFonts w:ascii="Verdana" w:hAnsi="Verdana" w:cs="Arial"/>
          <w:sz w:val="20"/>
          <w:szCs w:val="20"/>
        </w:rPr>
      </w:pPr>
    </w:p>
    <w:p w:rsidR="007E4F29" w:rsidRPr="008424A7" w:rsidRDefault="007E4F29" w:rsidP="007E4F29">
      <w:pPr>
        <w:pStyle w:val="WW-BodyTextIndent2"/>
        <w:numPr>
          <w:ilvl w:val="0"/>
          <w:numId w:val="1"/>
        </w:numPr>
        <w:ind w:right="-720"/>
        <w:jc w:val="left"/>
        <w:rPr>
          <w:rFonts w:ascii="Verdana" w:hAnsi="Verdana" w:cs="Arial"/>
          <w:sz w:val="20"/>
          <w:szCs w:val="20"/>
        </w:rPr>
      </w:pPr>
      <w:r w:rsidRPr="008424A7">
        <w:rPr>
          <w:rFonts w:ascii="Verdana" w:hAnsi="Verdana" w:cs="Arial"/>
          <w:sz w:val="20"/>
          <w:szCs w:val="20"/>
        </w:rPr>
        <w:t>Worked as Junior Test Engineer at Integrated Soluti</w:t>
      </w:r>
      <w:r>
        <w:rPr>
          <w:rFonts w:ascii="Verdana" w:hAnsi="Verdana" w:cs="Arial"/>
          <w:sz w:val="20"/>
          <w:szCs w:val="20"/>
        </w:rPr>
        <w:t>on &amp; Service, July ‘01 -</w:t>
      </w:r>
      <w:r w:rsidRPr="008424A7">
        <w:rPr>
          <w:rFonts w:ascii="Verdana" w:hAnsi="Verdana" w:cs="Arial"/>
          <w:sz w:val="20"/>
          <w:szCs w:val="20"/>
        </w:rPr>
        <w:t xml:space="preserve"> August ‘02  </w:t>
      </w:r>
    </w:p>
    <w:p w:rsidR="007E4F29" w:rsidRPr="008424A7" w:rsidRDefault="007E4F29" w:rsidP="007E4F29">
      <w:pPr>
        <w:pStyle w:val="WW-BodyTextIndent2"/>
        <w:ind w:right="-720"/>
        <w:jc w:val="left"/>
        <w:rPr>
          <w:rFonts w:ascii="Verdana" w:hAnsi="Verdana" w:cs="Arial"/>
          <w:sz w:val="20"/>
          <w:szCs w:val="20"/>
        </w:rPr>
      </w:pPr>
    </w:p>
    <w:p w:rsidR="007E4F29" w:rsidRPr="008424A7" w:rsidRDefault="007E4F29" w:rsidP="007E4F29">
      <w:pPr>
        <w:pStyle w:val="Heading3"/>
        <w:autoSpaceDE w:val="0"/>
        <w:rPr>
          <w:rFonts w:ascii="Verdana" w:hAnsi="Verdana" w:cs="Arial"/>
          <w:sz w:val="20"/>
          <w:szCs w:val="20"/>
        </w:rPr>
      </w:pPr>
      <w:r w:rsidRPr="006942BE">
        <w:rPr>
          <w:rFonts w:ascii="Verdana" w:hAnsi="Verdana" w:cs="Arial"/>
        </w:rPr>
        <w:t>Education</w:t>
      </w:r>
    </w:p>
    <w:p w:rsidR="007E4F29" w:rsidRPr="008424A7" w:rsidRDefault="007E4F29" w:rsidP="007E4F29">
      <w:pPr>
        <w:autoSpaceDE w:val="0"/>
        <w:rPr>
          <w:rFonts w:ascii="Verdana" w:hAnsi="Verdana" w:cs="Arial"/>
          <w:sz w:val="20"/>
          <w:szCs w:val="20"/>
        </w:rPr>
      </w:pPr>
    </w:p>
    <w:p w:rsidR="007E4F29" w:rsidRPr="008424A7" w:rsidRDefault="007E4F29" w:rsidP="007E4F29">
      <w:pPr>
        <w:numPr>
          <w:ilvl w:val="0"/>
          <w:numId w:val="2"/>
        </w:numPr>
        <w:autoSpaceDE w:val="0"/>
        <w:spacing w:after="0" w:line="360" w:lineRule="auto"/>
        <w:rPr>
          <w:rFonts w:ascii="Verdana" w:hAnsi="Verdana" w:cs="Arial"/>
          <w:sz w:val="20"/>
          <w:szCs w:val="20"/>
        </w:rPr>
      </w:pPr>
      <w:proofErr w:type="spellStart"/>
      <w:r w:rsidRPr="008424A7">
        <w:rPr>
          <w:rFonts w:ascii="Verdana" w:hAnsi="Verdana" w:cs="Arial"/>
          <w:sz w:val="20"/>
          <w:szCs w:val="20"/>
        </w:rPr>
        <w:t>Msc</w:t>
      </w:r>
      <w:proofErr w:type="spellEnd"/>
      <w:r w:rsidRPr="008424A7">
        <w:rPr>
          <w:rFonts w:ascii="Verdana" w:hAnsi="Verdana" w:cs="Arial"/>
          <w:sz w:val="20"/>
          <w:szCs w:val="20"/>
        </w:rPr>
        <w:t xml:space="preserve"> Electronic Engineering, Cardiff University, United Kingdom (2003)</w:t>
      </w:r>
    </w:p>
    <w:p w:rsidR="007E4F29" w:rsidRPr="008424A7" w:rsidRDefault="007E4F29" w:rsidP="007E4F29">
      <w:pPr>
        <w:numPr>
          <w:ilvl w:val="0"/>
          <w:numId w:val="2"/>
        </w:numPr>
        <w:autoSpaceDE w:val="0"/>
        <w:spacing w:after="0" w:line="360" w:lineRule="auto"/>
        <w:rPr>
          <w:rFonts w:ascii="Verdana" w:hAnsi="Verdana" w:cs="Arial"/>
          <w:sz w:val="20"/>
          <w:szCs w:val="20"/>
        </w:rPr>
      </w:pPr>
      <w:r w:rsidRPr="008424A7">
        <w:rPr>
          <w:rFonts w:ascii="Verdana" w:hAnsi="Verdana" w:cs="Arial"/>
          <w:sz w:val="20"/>
          <w:szCs w:val="20"/>
        </w:rPr>
        <w:t xml:space="preserve">B.E - Electronics &amp; Communication Engineering, </w:t>
      </w:r>
      <w:proofErr w:type="spellStart"/>
      <w:r w:rsidRPr="008424A7">
        <w:rPr>
          <w:rFonts w:ascii="Verdana" w:hAnsi="Verdana" w:cs="Arial"/>
          <w:sz w:val="20"/>
          <w:szCs w:val="20"/>
        </w:rPr>
        <w:t>Sethu</w:t>
      </w:r>
      <w:proofErr w:type="spellEnd"/>
      <w:r w:rsidRPr="008424A7">
        <w:rPr>
          <w:rFonts w:ascii="Verdana" w:hAnsi="Verdana" w:cs="Arial"/>
          <w:sz w:val="20"/>
          <w:szCs w:val="20"/>
        </w:rPr>
        <w:t xml:space="preserve"> Institute of Technolog</w:t>
      </w:r>
      <w:r>
        <w:rPr>
          <w:rFonts w:ascii="Verdana" w:hAnsi="Verdana" w:cs="Arial"/>
          <w:sz w:val="20"/>
          <w:szCs w:val="20"/>
        </w:rPr>
        <w:t>y - 73</w:t>
      </w:r>
      <w:r w:rsidRPr="008424A7">
        <w:rPr>
          <w:rFonts w:ascii="Verdana" w:hAnsi="Verdana" w:cs="Arial"/>
          <w:sz w:val="20"/>
          <w:szCs w:val="20"/>
        </w:rPr>
        <w:t xml:space="preserve">% </w:t>
      </w:r>
    </w:p>
    <w:p w:rsidR="007E4F29" w:rsidRPr="006942BE" w:rsidRDefault="007E4F29" w:rsidP="007E4F29">
      <w:pPr>
        <w:autoSpaceDE w:val="0"/>
        <w:rPr>
          <w:rFonts w:ascii="Verdana" w:hAnsi="Verdana" w:cs="Arial"/>
          <w:b/>
          <w:bCs/>
          <w:sz w:val="18"/>
          <w:szCs w:val="18"/>
        </w:rPr>
      </w:pPr>
    </w:p>
    <w:p w:rsidR="007E4F29" w:rsidRPr="006942BE" w:rsidRDefault="007E4F29" w:rsidP="007E4F29">
      <w:pPr>
        <w:autoSpaceDE w:val="0"/>
        <w:rPr>
          <w:rFonts w:ascii="Verdana" w:hAnsi="Verdana" w:cs="Arial"/>
          <w:b/>
          <w:sz w:val="24"/>
          <w:szCs w:val="24"/>
        </w:rPr>
      </w:pPr>
      <w:r w:rsidRPr="006942BE">
        <w:rPr>
          <w:rFonts w:ascii="Verdana" w:hAnsi="Verdana" w:cs="Arial"/>
          <w:b/>
          <w:bCs/>
          <w:sz w:val="24"/>
          <w:szCs w:val="24"/>
        </w:rPr>
        <w:t>Key Skills</w:t>
      </w:r>
      <w:r w:rsidRPr="006942BE">
        <w:rPr>
          <w:rFonts w:ascii="Verdana" w:hAnsi="Verdana" w:cs="Arial"/>
          <w:b/>
          <w:sz w:val="24"/>
          <w:szCs w:val="24"/>
        </w:rPr>
        <w:t xml:space="preserve"> </w:t>
      </w:r>
      <w:r w:rsidRPr="006942BE">
        <w:rPr>
          <w:rFonts w:ascii="Verdana" w:hAnsi="Verdana" w:cs="Arial"/>
          <w:b/>
          <w:sz w:val="24"/>
          <w:szCs w:val="24"/>
        </w:rPr>
        <w:tab/>
      </w:r>
    </w:p>
    <w:p w:rsidR="007E4F29" w:rsidRPr="006942BE" w:rsidRDefault="007E4F29" w:rsidP="007E4F29">
      <w:pPr>
        <w:autoSpaceDE w:val="0"/>
        <w:rPr>
          <w:rFonts w:ascii="Verdana" w:hAnsi="Verdana" w:cs="Arial"/>
          <w:sz w:val="18"/>
          <w:szCs w:val="18"/>
        </w:rPr>
      </w:pPr>
    </w:p>
    <w:p w:rsidR="007E4F29" w:rsidRPr="008424A7" w:rsidRDefault="007E4F29" w:rsidP="007E4F29">
      <w:pPr>
        <w:autoSpaceDE w:val="0"/>
        <w:ind w:left="15" w:hanging="15"/>
        <w:rPr>
          <w:rFonts w:ascii="Verdana" w:hAnsi="Verdana" w:cs="Arial"/>
          <w:sz w:val="20"/>
          <w:szCs w:val="20"/>
        </w:rPr>
      </w:pPr>
      <w:r w:rsidRPr="008424A7">
        <w:rPr>
          <w:rFonts w:ascii="Verdana" w:hAnsi="Verdana" w:cs="Arial"/>
          <w:sz w:val="20"/>
          <w:szCs w:val="20"/>
        </w:rPr>
        <w:t>Simulation Software</w:t>
      </w:r>
      <w:r w:rsidRPr="008424A7">
        <w:rPr>
          <w:rFonts w:ascii="Verdana" w:hAnsi="Verdana" w:cs="Arial"/>
          <w:sz w:val="20"/>
          <w:szCs w:val="20"/>
        </w:rPr>
        <w:tab/>
        <w:t>: HP Advanced Design System (ADS)</w:t>
      </w:r>
    </w:p>
    <w:p w:rsidR="007E4F29" w:rsidRPr="008424A7" w:rsidRDefault="007E4F29" w:rsidP="007E4F29">
      <w:pPr>
        <w:spacing w:line="360" w:lineRule="auto"/>
        <w:ind w:left="718" w:hangingChars="359" w:hanging="718"/>
        <w:rPr>
          <w:rFonts w:ascii="Verdana" w:hAnsi="Verdana" w:cs="Arial"/>
          <w:sz w:val="20"/>
          <w:szCs w:val="20"/>
        </w:rPr>
      </w:pPr>
      <w:r w:rsidRPr="008424A7">
        <w:rPr>
          <w:rFonts w:ascii="Verdana" w:hAnsi="Verdana" w:cs="Arial"/>
          <w:sz w:val="20"/>
          <w:szCs w:val="20"/>
        </w:rPr>
        <w:t>Management Tools</w:t>
      </w:r>
      <w:r w:rsidRPr="008424A7">
        <w:rPr>
          <w:rFonts w:ascii="Verdana" w:hAnsi="Verdana" w:cs="Arial"/>
          <w:sz w:val="20"/>
          <w:szCs w:val="20"/>
        </w:rPr>
        <w:tab/>
        <w:t>: Word, Excel, Power Point, Open Office Package</w:t>
      </w:r>
    </w:p>
    <w:p w:rsidR="007E4F29" w:rsidRPr="008424A7" w:rsidRDefault="007E4F29" w:rsidP="007E4F29">
      <w:pPr>
        <w:spacing w:line="360" w:lineRule="auto"/>
        <w:ind w:left="718" w:hangingChars="359" w:hanging="718"/>
        <w:rPr>
          <w:rFonts w:ascii="Verdana" w:hAnsi="Verdana" w:cs="Arial"/>
          <w:sz w:val="20"/>
          <w:szCs w:val="20"/>
        </w:rPr>
      </w:pPr>
      <w:r w:rsidRPr="008424A7">
        <w:rPr>
          <w:rFonts w:ascii="Verdana" w:hAnsi="Verdana" w:cs="Arial"/>
          <w:sz w:val="20"/>
          <w:szCs w:val="20"/>
        </w:rPr>
        <w:t>Operating Systems</w:t>
      </w:r>
      <w:r w:rsidRPr="008424A7">
        <w:rPr>
          <w:rFonts w:ascii="Verdana" w:hAnsi="Verdana" w:cs="Arial"/>
          <w:sz w:val="20"/>
          <w:szCs w:val="20"/>
        </w:rPr>
        <w:tab/>
        <w:t>: Windows 2000/98/95/NT, Win Vista</w:t>
      </w:r>
    </w:p>
    <w:p w:rsidR="007E4F29" w:rsidRPr="008424A7" w:rsidRDefault="007E4F29" w:rsidP="007E4F29">
      <w:pPr>
        <w:spacing w:line="360" w:lineRule="auto"/>
        <w:ind w:left="718" w:hangingChars="359" w:hanging="718"/>
        <w:rPr>
          <w:rFonts w:ascii="Verdana" w:hAnsi="Verdana" w:cs="Arial"/>
          <w:sz w:val="20"/>
          <w:szCs w:val="20"/>
        </w:rPr>
      </w:pPr>
      <w:r w:rsidRPr="008424A7">
        <w:rPr>
          <w:rFonts w:ascii="Verdana" w:hAnsi="Verdana" w:cs="Arial"/>
          <w:sz w:val="20"/>
          <w:szCs w:val="20"/>
        </w:rPr>
        <w:t>Testing Tool</w:t>
      </w:r>
      <w:r w:rsidRPr="008424A7">
        <w:rPr>
          <w:rFonts w:ascii="Verdana" w:hAnsi="Verdana" w:cs="Arial"/>
          <w:sz w:val="20"/>
          <w:szCs w:val="20"/>
        </w:rPr>
        <w:tab/>
      </w:r>
      <w:r w:rsidRPr="008424A7">
        <w:rPr>
          <w:rFonts w:ascii="Verdana" w:hAnsi="Verdana" w:cs="Arial"/>
          <w:sz w:val="20"/>
          <w:szCs w:val="20"/>
        </w:rPr>
        <w:tab/>
        <w:t xml:space="preserve">: </w:t>
      </w:r>
      <w:proofErr w:type="spellStart"/>
      <w:r w:rsidRPr="008424A7">
        <w:rPr>
          <w:rFonts w:ascii="Verdana" w:hAnsi="Verdana" w:cs="Arial"/>
          <w:sz w:val="20"/>
          <w:szCs w:val="20"/>
        </w:rPr>
        <w:t>Winrunner</w:t>
      </w:r>
      <w:proofErr w:type="spellEnd"/>
      <w:r w:rsidRPr="008424A7">
        <w:rPr>
          <w:rFonts w:ascii="Verdana" w:hAnsi="Verdana" w:cs="Arial"/>
          <w:sz w:val="20"/>
          <w:szCs w:val="20"/>
        </w:rPr>
        <w:t xml:space="preserve"> 7.0, Test Tracker (In-built tool)</w:t>
      </w:r>
    </w:p>
    <w:p w:rsidR="007E4F29" w:rsidRPr="008424A7" w:rsidRDefault="007E4F29" w:rsidP="007E4F29">
      <w:pPr>
        <w:autoSpaceDE w:val="0"/>
        <w:ind w:left="15" w:hanging="15"/>
        <w:rPr>
          <w:rFonts w:ascii="Verdana" w:hAnsi="Verdana" w:cs="Arial"/>
          <w:sz w:val="20"/>
          <w:szCs w:val="20"/>
        </w:rPr>
      </w:pPr>
      <w:r w:rsidRPr="008424A7">
        <w:rPr>
          <w:rFonts w:ascii="Verdana" w:hAnsi="Verdana" w:cs="Arial"/>
          <w:sz w:val="20"/>
          <w:szCs w:val="20"/>
        </w:rPr>
        <w:t>Other Technologies</w:t>
      </w:r>
      <w:r w:rsidRPr="008424A7">
        <w:rPr>
          <w:rFonts w:ascii="Verdana" w:hAnsi="Verdana" w:cs="Arial"/>
          <w:sz w:val="20"/>
          <w:szCs w:val="20"/>
        </w:rPr>
        <w:tab/>
        <w:t>: CMS (</w:t>
      </w:r>
      <w:proofErr w:type="spellStart"/>
      <w:r w:rsidRPr="008424A7">
        <w:rPr>
          <w:rFonts w:ascii="Verdana" w:hAnsi="Verdana" w:cs="Arial"/>
          <w:sz w:val="20"/>
          <w:szCs w:val="20"/>
        </w:rPr>
        <w:t>Wordpress</w:t>
      </w:r>
      <w:proofErr w:type="spellEnd"/>
      <w:r w:rsidRPr="008424A7">
        <w:rPr>
          <w:rFonts w:ascii="Verdana" w:hAnsi="Verdana" w:cs="Arial"/>
          <w:sz w:val="20"/>
          <w:szCs w:val="20"/>
        </w:rPr>
        <w:t xml:space="preserve">, Dolphin, </w:t>
      </w:r>
      <w:proofErr w:type="spellStart"/>
      <w:r w:rsidRPr="008424A7">
        <w:rPr>
          <w:rFonts w:ascii="Verdana" w:hAnsi="Verdana" w:cs="Arial"/>
          <w:sz w:val="20"/>
          <w:szCs w:val="20"/>
        </w:rPr>
        <w:t>Joomla</w:t>
      </w:r>
      <w:proofErr w:type="spellEnd"/>
      <w:r w:rsidRPr="008424A7">
        <w:rPr>
          <w:rFonts w:ascii="Verdana" w:hAnsi="Verdana" w:cs="Arial"/>
          <w:sz w:val="20"/>
          <w:szCs w:val="20"/>
        </w:rPr>
        <w:t xml:space="preserve">, Social Engine, </w:t>
      </w:r>
      <w:proofErr w:type="spellStart"/>
      <w:r w:rsidRPr="008424A7">
        <w:rPr>
          <w:rFonts w:ascii="Verdana" w:hAnsi="Verdana" w:cs="Arial"/>
          <w:sz w:val="20"/>
          <w:szCs w:val="20"/>
        </w:rPr>
        <w:t>Magento</w:t>
      </w:r>
      <w:proofErr w:type="spellEnd"/>
      <w:r w:rsidRPr="008424A7">
        <w:rPr>
          <w:rFonts w:ascii="Verdana" w:hAnsi="Verdana" w:cs="Arial"/>
          <w:sz w:val="20"/>
          <w:szCs w:val="20"/>
        </w:rPr>
        <w:t>)</w:t>
      </w:r>
    </w:p>
    <w:p w:rsidR="007E4F29" w:rsidRPr="006942BE" w:rsidRDefault="007E4F29" w:rsidP="007E4F29">
      <w:pPr>
        <w:rPr>
          <w:rFonts w:ascii="Verdana" w:hAnsi="Verdana" w:cs="Arial"/>
          <w:b/>
          <w:bCs/>
          <w:sz w:val="24"/>
          <w:szCs w:val="24"/>
        </w:rPr>
      </w:pPr>
      <w:r w:rsidRPr="006942BE">
        <w:rPr>
          <w:rFonts w:ascii="Verdana" w:hAnsi="Verdana" w:cs="Arial"/>
          <w:b/>
          <w:bCs/>
          <w:sz w:val="24"/>
          <w:szCs w:val="24"/>
        </w:rPr>
        <w:lastRenderedPageBreak/>
        <w:t>Areas of Expertise:</w:t>
      </w:r>
    </w:p>
    <w:p w:rsidR="007E4F29" w:rsidRPr="006942BE" w:rsidRDefault="007E4F29" w:rsidP="007E4F29">
      <w:pPr>
        <w:rPr>
          <w:rFonts w:ascii="Verdana" w:hAnsi="Verdana" w:cs="Arial"/>
          <w:b/>
          <w:bCs/>
          <w:sz w:val="18"/>
          <w:szCs w:val="18"/>
        </w:rPr>
      </w:pPr>
    </w:p>
    <w:p w:rsidR="007E4F29" w:rsidRPr="008424A7" w:rsidRDefault="007E4F29" w:rsidP="007E4F29">
      <w:pPr>
        <w:numPr>
          <w:ilvl w:val="0"/>
          <w:numId w:val="3"/>
        </w:numPr>
        <w:spacing w:after="0" w:line="240" w:lineRule="auto"/>
        <w:rPr>
          <w:rFonts w:ascii="Verdana" w:hAnsi="Verdana" w:cs="Arial"/>
          <w:sz w:val="20"/>
          <w:szCs w:val="20"/>
        </w:rPr>
      </w:pPr>
      <w:r w:rsidRPr="008424A7">
        <w:rPr>
          <w:rFonts w:ascii="Verdana" w:hAnsi="Verdana" w:cs="Arial"/>
          <w:sz w:val="20"/>
          <w:szCs w:val="20"/>
        </w:rPr>
        <w:t>Development of Articles, Blogs, hub page content</w:t>
      </w:r>
    </w:p>
    <w:p w:rsidR="007E4F29" w:rsidRPr="008424A7" w:rsidRDefault="007E4F29" w:rsidP="007E4F29">
      <w:pPr>
        <w:numPr>
          <w:ilvl w:val="0"/>
          <w:numId w:val="3"/>
        </w:numPr>
        <w:spacing w:after="0" w:line="240" w:lineRule="auto"/>
        <w:rPr>
          <w:rFonts w:ascii="Verdana" w:hAnsi="Verdana" w:cs="Arial"/>
          <w:sz w:val="20"/>
          <w:szCs w:val="20"/>
        </w:rPr>
      </w:pPr>
      <w:r w:rsidRPr="008424A7">
        <w:rPr>
          <w:rFonts w:ascii="Verdana" w:hAnsi="Verdana" w:cs="Arial"/>
          <w:sz w:val="20"/>
          <w:szCs w:val="20"/>
        </w:rPr>
        <w:t>Market Research</w:t>
      </w:r>
    </w:p>
    <w:p w:rsidR="007E4F29" w:rsidRPr="008424A7" w:rsidRDefault="007E4F29" w:rsidP="007E4F29">
      <w:pPr>
        <w:numPr>
          <w:ilvl w:val="0"/>
          <w:numId w:val="3"/>
        </w:numPr>
        <w:spacing w:after="0" w:line="240" w:lineRule="auto"/>
        <w:rPr>
          <w:rFonts w:ascii="Verdana" w:hAnsi="Verdana" w:cs="Arial"/>
          <w:sz w:val="20"/>
          <w:szCs w:val="20"/>
        </w:rPr>
      </w:pPr>
      <w:r>
        <w:rPr>
          <w:rFonts w:ascii="Verdana" w:hAnsi="Verdana" w:cs="Arial"/>
          <w:sz w:val="20"/>
          <w:szCs w:val="20"/>
        </w:rPr>
        <w:t xml:space="preserve">Bid, </w:t>
      </w:r>
      <w:r w:rsidRPr="008424A7">
        <w:rPr>
          <w:rFonts w:ascii="Verdana" w:hAnsi="Verdana" w:cs="Arial"/>
          <w:sz w:val="20"/>
          <w:szCs w:val="20"/>
        </w:rPr>
        <w:t>Business Management</w:t>
      </w:r>
    </w:p>
    <w:p w:rsidR="007E4F29" w:rsidRPr="008424A7" w:rsidRDefault="007E4F29" w:rsidP="007E4F29">
      <w:pPr>
        <w:numPr>
          <w:ilvl w:val="0"/>
          <w:numId w:val="3"/>
        </w:numPr>
        <w:spacing w:after="0" w:line="240" w:lineRule="auto"/>
        <w:rPr>
          <w:rFonts w:ascii="Verdana" w:hAnsi="Verdana" w:cs="Arial"/>
          <w:sz w:val="20"/>
          <w:szCs w:val="20"/>
        </w:rPr>
      </w:pPr>
      <w:r w:rsidRPr="008424A7">
        <w:rPr>
          <w:rFonts w:ascii="Verdana" w:hAnsi="Verdana" w:cs="Arial"/>
          <w:sz w:val="20"/>
          <w:szCs w:val="20"/>
        </w:rPr>
        <w:t>Presentations</w:t>
      </w:r>
    </w:p>
    <w:p w:rsidR="007E4F29" w:rsidRPr="008424A7" w:rsidRDefault="007E4F29" w:rsidP="007E4F29">
      <w:pPr>
        <w:numPr>
          <w:ilvl w:val="0"/>
          <w:numId w:val="3"/>
        </w:numPr>
        <w:spacing w:after="0" w:line="240" w:lineRule="auto"/>
        <w:rPr>
          <w:rFonts w:ascii="Verdana" w:hAnsi="Verdana" w:cs="Arial"/>
          <w:sz w:val="20"/>
          <w:szCs w:val="20"/>
        </w:rPr>
      </w:pPr>
      <w:r w:rsidRPr="008424A7">
        <w:rPr>
          <w:rFonts w:ascii="Verdana" w:hAnsi="Verdana" w:cs="Arial"/>
          <w:sz w:val="20"/>
          <w:szCs w:val="20"/>
        </w:rPr>
        <w:t>Strategic Planning and closing fruitful deals with Clients</w:t>
      </w:r>
    </w:p>
    <w:p w:rsidR="007E4F29" w:rsidRPr="008424A7" w:rsidRDefault="007E4F29" w:rsidP="007E4F29">
      <w:pPr>
        <w:numPr>
          <w:ilvl w:val="0"/>
          <w:numId w:val="3"/>
        </w:numPr>
        <w:spacing w:after="0" w:line="240" w:lineRule="auto"/>
        <w:rPr>
          <w:rFonts w:ascii="Verdana" w:hAnsi="Verdana" w:cs="Arial"/>
          <w:sz w:val="20"/>
          <w:szCs w:val="20"/>
        </w:rPr>
      </w:pPr>
      <w:r w:rsidRPr="008424A7">
        <w:rPr>
          <w:rFonts w:ascii="Verdana" w:hAnsi="Verdana" w:cs="Arial"/>
          <w:sz w:val="20"/>
          <w:szCs w:val="20"/>
        </w:rPr>
        <w:t>Sales</w:t>
      </w:r>
    </w:p>
    <w:p w:rsidR="007E4F29" w:rsidRPr="008424A7" w:rsidRDefault="007E4F29" w:rsidP="007E4F29">
      <w:pPr>
        <w:numPr>
          <w:ilvl w:val="0"/>
          <w:numId w:val="3"/>
        </w:numPr>
        <w:spacing w:after="0" w:line="240" w:lineRule="auto"/>
        <w:rPr>
          <w:rFonts w:ascii="Verdana" w:hAnsi="Verdana" w:cs="Arial"/>
          <w:sz w:val="20"/>
          <w:szCs w:val="20"/>
        </w:rPr>
      </w:pPr>
      <w:r w:rsidRPr="008424A7">
        <w:rPr>
          <w:rFonts w:ascii="Verdana" w:hAnsi="Verdana" w:cs="Arial"/>
          <w:sz w:val="20"/>
          <w:szCs w:val="20"/>
        </w:rPr>
        <w:t>Contract Negotiation</w:t>
      </w:r>
    </w:p>
    <w:p w:rsidR="007E4F29" w:rsidRPr="008424A7" w:rsidRDefault="007E4F29" w:rsidP="007E4F29">
      <w:pPr>
        <w:numPr>
          <w:ilvl w:val="0"/>
          <w:numId w:val="3"/>
        </w:numPr>
        <w:spacing w:after="0" w:line="240" w:lineRule="auto"/>
        <w:rPr>
          <w:rFonts w:ascii="Verdana" w:hAnsi="Verdana" w:cs="Arial"/>
          <w:sz w:val="20"/>
          <w:szCs w:val="20"/>
        </w:rPr>
      </w:pPr>
      <w:r w:rsidRPr="008424A7">
        <w:rPr>
          <w:rFonts w:ascii="Verdana" w:hAnsi="Verdana" w:cs="Arial"/>
          <w:sz w:val="20"/>
          <w:szCs w:val="20"/>
        </w:rPr>
        <w:t>Product Launches</w:t>
      </w:r>
    </w:p>
    <w:p w:rsidR="007E4F29" w:rsidRPr="008424A7" w:rsidRDefault="007E4F29" w:rsidP="007E4F29">
      <w:pPr>
        <w:numPr>
          <w:ilvl w:val="0"/>
          <w:numId w:val="3"/>
        </w:numPr>
        <w:spacing w:after="0" w:line="240" w:lineRule="auto"/>
        <w:rPr>
          <w:rFonts w:ascii="Verdana" w:hAnsi="Verdana" w:cs="Arial"/>
          <w:sz w:val="20"/>
          <w:szCs w:val="20"/>
        </w:rPr>
      </w:pPr>
      <w:r w:rsidRPr="008424A7">
        <w:rPr>
          <w:rFonts w:ascii="Verdana" w:hAnsi="Verdana" w:cs="Arial"/>
          <w:sz w:val="20"/>
          <w:szCs w:val="20"/>
        </w:rPr>
        <w:t>Event Planning</w:t>
      </w:r>
    </w:p>
    <w:p w:rsidR="007E4F29" w:rsidRPr="006942BE" w:rsidRDefault="007E4F29" w:rsidP="007E4F29">
      <w:pPr>
        <w:ind w:left="720"/>
        <w:rPr>
          <w:rFonts w:ascii="Verdana" w:hAnsi="Verdana" w:cs="Arial"/>
          <w:sz w:val="18"/>
          <w:szCs w:val="18"/>
        </w:rPr>
      </w:pPr>
    </w:p>
    <w:p w:rsidR="007E4F29" w:rsidRPr="006942BE" w:rsidRDefault="007E4F29" w:rsidP="007E4F29">
      <w:pPr>
        <w:rPr>
          <w:rFonts w:ascii="Verdana" w:hAnsi="Verdana" w:cs="Arial"/>
          <w:b/>
          <w:bCs/>
          <w:sz w:val="24"/>
          <w:szCs w:val="24"/>
        </w:rPr>
      </w:pPr>
      <w:r w:rsidRPr="006942BE">
        <w:rPr>
          <w:rFonts w:ascii="Verdana" w:hAnsi="Verdana" w:cs="Arial"/>
          <w:b/>
          <w:bCs/>
          <w:sz w:val="24"/>
          <w:szCs w:val="24"/>
        </w:rPr>
        <w:t>Key Responsibilities:</w:t>
      </w:r>
    </w:p>
    <w:p w:rsidR="007E4F29" w:rsidRPr="006942BE" w:rsidRDefault="007E4F29" w:rsidP="007E4F29">
      <w:pPr>
        <w:rPr>
          <w:rFonts w:ascii="Verdana" w:hAnsi="Verdana" w:cs="Arial"/>
          <w:b/>
          <w:bCs/>
          <w:sz w:val="18"/>
          <w:szCs w:val="18"/>
        </w:rPr>
      </w:pPr>
    </w:p>
    <w:p w:rsidR="007E4F29" w:rsidRPr="008424A7" w:rsidRDefault="007E4F29" w:rsidP="007E4F29">
      <w:pPr>
        <w:numPr>
          <w:ilvl w:val="0"/>
          <w:numId w:val="4"/>
        </w:numPr>
        <w:spacing w:after="0" w:line="240" w:lineRule="auto"/>
        <w:jc w:val="both"/>
        <w:rPr>
          <w:rFonts w:ascii="Verdana" w:hAnsi="Verdana" w:cs="Arial"/>
          <w:sz w:val="20"/>
          <w:szCs w:val="20"/>
        </w:rPr>
      </w:pPr>
      <w:r w:rsidRPr="008424A7">
        <w:rPr>
          <w:rFonts w:ascii="Verdana" w:hAnsi="Verdana" w:cs="Arial"/>
          <w:sz w:val="20"/>
          <w:szCs w:val="20"/>
        </w:rPr>
        <w:t>Involved in drafting Technical Articles, Technical Blogs, Hub page contents, Press Releases, maintaining Portfolio of the Company and much more</w:t>
      </w:r>
    </w:p>
    <w:p w:rsidR="007E4F29" w:rsidRPr="008424A7" w:rsidRDefault="007E4F29" w:rsidP="007E4F29">
      <w:pPr>
        <w:numPr>
          <w:ilvl w:val="0"/>
          <w:numId w:val="4"/>
        </w:numPr>
        <w:spacing w:after="0" w:line="240" w:lineRule="auto"/>
        <w:jc w:val="both"/>
        <w:rPr>
          <w:rFonts w:ascii="Verdana" w:hAnsi="Verdana" w:cs="Arial"/>
          <w:sz w:val="20"/>
          <w:szCs w:val="20"/>
        </w:rPr>
      </w:pPr>
      <w:r w:rsidRPr="008424A7">
        <w:rPr>
          <w:rFonts w:ascii="Verdana" w:hAnsi="Verdana" w:cs="Arial"/>
          <w:sz w:val="20"/>
          <w:szCs w:val="20"/>
        </w:rPr>
        <w:t>Implemented the pre-determined strategies and exploited the potential in the market</w:t>
      </w:r>
    </w:p>
    <w:p w:rsidR="007E4F29" w:rsidRPr="008424A7" w:rsidRDefault="007E4F29" w:rsidP="007E4F29">
      <w:pPr>
        <w:numPr>
          <w:ilvl w:val="0"/>
          <w:numId w:val="4"/>
        </w:numPr>
        <w:spacing w:after="0" w:line="240" w:lineRule="auto"/>
        <w:jc w:val="both"/>
        <w:rPr>
          <w:rFonts w:ascii="Verdana" w:hAnsi="Verdana" w:cs="Arial"/>
          <w:sz w:val="20"/>
          <w:szCs w:val="20"/>
        </w:rPr>
      </w:pPr>
      <w:r w:rsidRPr="008424A7">
        <w:rPr>
          <w:rFonts w:ascii="Verdana" w:hAnsi="Verdana" w:cs="Arial"/>
          <w:sz w:val="20"/>
          <w:szCs w:val="20"/>
        </w:rPr>
        <w:t>Personally adopted "Close to customer" approach and provided high service level to the customers</w:t>
      </w:r>
    </w:p>
    <w:p w:rsidR="007E4F29" w:rsidRPr="008424A7" w:rsidRDefault="007E4F29" w:rsidP="007E4F29">
      <w:pPr>
        <w:numPr>
          <w:ilvl w:val="0"/>
          <w:numId w:val="4"/>
        </w:numPr>
        <w:spacing w:after="0" w:line="240" w:lineRule="auto"/>
        <w:jc w:val="both"/>
        <w:rPr>
          <w:rFonts w:ascii="Verdana" w:hAnsi="Verdana" w:cs="Arial"/>
          <w:sz w:val="20"/>
          <w:szCs w:val="20"/>
        </w:rPr>
      </w:pPr>
      <w:r w:rsidRPr="008424A7">
        <w:rPr>
          <w:rFonts w:ascii="Verdana" w:hAnsi="Verdana" w:cs="Arial"/>
          <w:sz w:val="20"/>
          <w:szCs w:val="20"/>
        </w:rPr>
        <w:t>Aggressively generated campaign offer mails at regular intervals resulting in business growth</w:t>
      </w:r>
    </w:p>
    <w:p w:rsidR="007E4F29" w:rsidRPr="008424A7" w:rsidRDefault="007E4F29" w:rsidP="007E4F29">
      <w:pPr>
        <w:pStyle w:val="ListParagraph"/>
        <w:numPr>
          <w:ilvl w:val="0"/>
          <w:numId w:val="4"/>
        </w:numPr>
        <w:shd w:val="clear" w:color="auto" w:fill="FFFFFF"/>
        <w:spacing w:before="100" w:beforeAutospacing="1" w:after="100" w:afterAutospacing="1" w:line="270" w:lineRule="atLeast"/>
        <w:jc w:val="both"/>
        <w:rPr>
          <w:rFonts w:ascii="Verdana" w:eastAsia="Times New Roman" w:hAnsi="Verdana" w:cs="Arial"/>
          <w:sz w:val="20"/>
          <w:szCs w:val="20"/>
        </w:rPr>
      </w:pPr>
      <w:r w:rsidRPr="008424A7">
        <w:rPr>
          <w:rFonts w:ascii="Verdana" w:eastAsia="Times New Roman" w:hAnsi="Verdana" w:cs="Arial"/>
          <w:sz w:val="20"/>
          <w:szCs w:val="20"/>
        </w:rPr>
        <w:t>Managing the work from initial request through estimation, approval, requirements, build and implementation</w:t>
      </w:r>
    </w:p>
    <w:p w:rsidR="007E4F29" w:rsidRPr="008424A7" w:rsidRDefault="007E4F29" w:rsidP="007E4F29">
      <w:pPr>
        <w:pStyle w:val="ListParagraph"/>
        <w:numPr>
          <w:ilvl w:val="0"/>
          <w:numId w:val="4"/>
        </w:numPr>
        <w:shd w:val="clear" w:color="auto" w:fill="FFFFFF"/>
        <w:spacing w:before="100" w:beforeAutospacing="1" w:after="100" w:afterAutospacing="1" w:line="270" w:lineRule="atLeast"/>
        <w:jc w:val="both"/>
        <w:rPr>
          <w:rFonts w:ascii="Verdana" w:eastAsia="Times New Roman" w:hAnsi="Verdana" w:cs="Arial"/>
          <w:sz w:val="20"/>
          <w:szCs w:val="20"/>
        </w:rPr>
      </w:pPr>
      <w:r w:rsidRPr="008424A7">
        <w:rPr>
          <w:rFonts w:ascii="Verdana" w:eastAsia="Times New Roman" w:hAnsi="Verdana" w:cs="Arial"/>
          <w:sz w:val="20"/>
          <w:szCs w:val="20"/>
        </w:rPr>
        <w:t>Providing a link between the company, and the customer</w:t>
      </w:r>
    </w:p>
    <w:p w:rsidR="007E4F29" w:rsidRPr="008424A7" w:rsidRDefault="007E4F29" w:rsidP="007E4F29">
      <w:pPr>
        <w:numPr>
          <w:ilvl w:val="0"/>
          <w:numId w:val="4"/>
        </w:numPr>
        <w:spacing w:after="0" w:line="240" w:lineRule="auto"/>
        <w:jc w:val="both"/>
        <w:rPr>
          <w:rFonts w:ascii="Verdana" w:hAnsi="Verdana" w:cs="Arial"/>
          <w:sz w:val="20"/>
          <w:szCs w:val="20"/>
        </w:rPr>
      </w:pPr>
      <w:r w:rsidRPr="008424A7">
        <w:rPr>
          <w:rFonts w:ascii="Verdana" w:hAnsi="Verdana" w:cs="Arial"/>
          <w:sz w:val="20"/>
          <w:szCs w:val="20"/>
        </w:rPr>
        <w:t>Closely monitored competition activities, new product opportunities and provided feed back to the General manager</w:t>
      </w:r>
    </w:p>
    <w:p w:rsidR="007E4F29" w:rsidRPr="008424A7" w:rsidRDefault="007E4F29" w:rsidP="007E4F29">
      <w:pPr>
        <w:numPr>
          <w:ilvl w:val="0"/>
          <w:numId w:val="4"/>
        </w:numPr>
        <w:spacing w:after="0" w:line="240" w:lineRule="auto"/>
        <w:jc w:val="both"/>
        <w:rPr>
          <w:rFonts w:ascii="Verdana" w:hAnsi="Verdana" w:cs="Arial"/>
          <w:sz w:val="20"/>
          <w:szCs w:val="20"/>
        </w:rPr>
      </w:pPr>
      <w:r w:rsidRPr="008424A7">
        <w:rPr>
          <w:rFonts w:ascii="Verdana" w:hAnsi="Verdana" w:cs="Arial"/>
          <w:sz w:val="20"/>
          <w:szCs w:val="20"/>
        </w:rPr>
        <w:t>Managed new product launches and product Presentations</w:t>
      </w:r>
    </w:p>
    <w:p w:rsidR="007E4F29" w:rsidRPr="008424A7" w:rsidRDefault="007E4F29" w:rsidP="007E4F29">
      <w:pPr>
        <w:numPr>
          <w:ilvl w:val="0"/>
          <w:numId w:val="4"/>
        </w:numPr>
        <w:spacing w:after="0" w:line="240" w:lineRule="auto"/>
        <w:jc w:val="both"/>
        <w:rPr>
          <w:rFonts w:ascii="Verdana" w:hAnsi="Verdana" w:cs="Arial"/>
          <w:sz w:val="20"/>
          <w:szCs w:val="20"/>
        </w:rPr>
      </w:pPr>
      <w:r w:rsidRPr="008424A7">
        <w:rPr>
          <w:rFonts w:ascii="Verdana" w:hAnsi="Verdana" w:cs="Arial"/>
          <w:sz w:val="20"/>
          <w:szCs w:val="20"/>
        </w:rPr>
        <w:t>Negotiated contracts</w:t>
      </w:r>
    </w:p>
    <w:p w:rsidR="007E4F29" w:rsidRPr="00367320" w:rsidRDefault="007E4F29" w:rsidP="00367320">
      <w:pPr>
        <w:pStyle w:val="ListParagraph"/>
        <w:numPr>
          <w:ilvl w:val="0"/>
          <w:numId w:val="4"/>
        </w:numPr>
        <w:rPr>
          <w:rFonts w:ascii="Verdana" w:hAnsi="Verdana"/>
          <w:sz w:val="20"/>
          <w:szCs w:val="20"/>
        </w:rPr>
      </w:pPr>
      <w:r w:rsidRPr="008424A7">
        <w:rPr>
          <w:rFonts w:ascii="Verdana" w:hAnsi="Verdana" w:cs="Arial"/>
          <w:sz w:val="20"/>
          <w:szCs w:val="20"/>
        </w:rPr>
        <w:t xml:space="preserve">Conducted and analyzed market research in Domain registration, Cloud Web Hosting services </w:t>
      </w:r>
    </w:p>
    <w:p w:rsidR="00367320" w:rsidRPr="00367320" w:rsidRDefault="00367320" w:rsidP="00367320">
      <w:pPr>
        <w:pStyle w:val="ListParagraph"/>
        <w:rPr>
          <w:rFonts w:ascii="Verdana" w:hAnsi="Verdana"/>
          <w:sz w:val="20"/>
          <w:szCs w:val="20"/>
        </w:rPr>
      </w:pPr>
    </w:p>
    <w:p w:rsidR="007E4F29" w:rsidRPr="006942BE" w:rsidRDefault="007E4F29" w:rsidP="007E4F29">
      <w:pPr>
        <w:autoSpaceDE w:val="0"/>
        <w:rPr>
          <w:rFonts w:ascii="Verdana" w:hAnsi="Verdana" w:cs="Arial"/>
          <w:b/>
          <w:bCs/>
          <w:sz w:val="24"/>
          <w:szCs w:val="24"/>
        </w:rPr>
      </w:pPr>
      <w:r w:rsidRPr="006942BE">
        <w:rPr>
          <w:rFonts w:ascii="Verdana" w:hAnsi="Verdana" w:cs="Arial"/>
          <w:b/>
          <w:bCs/>
          <w:sz w:val="24"/>
          <w:szCs w:val="24"/>
        </w:rPr>
        <w:t>Dissertation</w:t>
      </w:r>
    </w:p>
    <w:p w:rsidR="007E4F29" w:rsidRPr="00BF71A0" w:rsidRDefault="007E4F29" w:rsidP="007E4F29">
      <w:pPr>
        <w:autoSpaceDE w:val="0"/>
        <w:rPr>
          <w:rFonts w:ascii="Verdana" w:hAnsi="Verdana" w:cs="Arial"/>
          <w:b/>
          <w:bCs/>
          <w:sz w:val="20"/>
          <w:szCs w:val="20"/>
        </w:rPr>
      </w:pPr>
      <w:r w:rsidRPr="006942BE">
        <w:rPr>
          <w:rFonts w:ascii="Verdana" w:hAnsi="Verdana" w:cs="Arial"/>
          <w:b/>
          <w:bCs/>
          <w:sz w:val="18"/>
          <w:szCs w:val="18"/>
        </w:rPr>
        <w:tab/>
      </w:r>
      <w:r w:rsidRPr="006942BE">
        <w:rPr>
          <w:rFonts w:ascii="Verdana" w:hAnsi="Verdana" w:cs="Arial"/>
          <w:b/>
          <w:bCs/>
          <w:sz w:val="18"/>
          <w:szCs w:val="18"/>
        </w:rPr>
        <w:tab/>
      </w:r>
      <w:r w:rsidRPr="006942BE">
        <w:rPr>
          <w:rFonts w:ascii="Verdana" w:hAnsi="Verdana" w:cs="Arial"/>
          <w:b/>
          <w:bCs/>
          <w:sz w:val="18"/>
          <w:szCs w:val="18"/>
        </w:rPr>
        <w:tab/>
      </w:r>
      <w:r w:rsidRPr="00BF71A0">
        <w:rPr>
          <w:rFonts w:ascii="Verdana" w:hAnsi="Verdana" w:cs="Arial"/>
          <w:b/>
          <w:bCs/>
          <w:sz w:val="20"/>
          <w:szCs w:val="20"/>
        </w:rPr>
        <w:t>Development of dynamic bias network</w:t>
      </w:r>
    </w:p>
    <w:p w:rsidR="007E4F29" w:rsidRPr="008424A7" w:rsidRDefault="007E4F29" w:rsidP="007E4F29">
      <w:pPr>
        <w:autoSpaceDE w:val="0"/>
        <w:rPr>
          <w:rFonts w:ascii="Verdana" w:hAnsi="Verdana" w:cs="Arial"/>
          <w:sz w:val="20"/>
          <w:szCs w:val="20"/>
        </w:rPr>
      </w:pPr>
      <w:r>
        <w:rPr>
          <w:rFonts w:ascii="Verdana" w:hAnsi="Verdana" w:cs="Arial"/>
          <w:sz w:val="20"/>
          <w:szCs w:val="20"/>
        </w:rPr>
        <w:t xml:space="preserve">Tool                      </w:t>
      </w:r>
      <w:r w:rsidRPr="008424A7">
        <w:rPr>
          <w:rFonts w:ascii="Verdana" w:hAnsi="Verdana" w:cs="Arial"/>
          <w:sz w:val="20"/>
          <w:szCs w:val="20"/>
        </w:rPr>
        <w:t>:  Hp Advanced Design system (ADS)</w:t>
      </w:r>
    </w:p>
    <w:p w:rsidR="007E4F29" w:rsidRPr="008424A7" w:rsidRDefault="007E4F29" w:rsidP="007E4F29">
      <w:pPr>
        <w:autoSpaceDE w:val="0"/>
        <w:rPr>
          <w:rFonts w:ascii="Verdana" w:hAnsi="Verdana" w:cs="Arial"/>
          <w:sz w:val="20"/>
          <w:szCs w:val="20"/>
        </w:rPr>
      </w:pPr>
      <w:r w:rsidRPr="008424A7">
        <w:rPr>
          <w:rFonts w:ascii="Verdana" w:hAnsi="Verdana" w:cs="Arial"/>
          <w:sz w:val="20"/>
          <w:szCs w:val="20"/>
        </w:rPr>
        <w:t>Packages               :  IGOR, MATLAB, Office 2k</w:t>
      </w:r>
    </w:p>
    <w:p w:rsidR="007E4F29" w:rsidRPr="008424A7" w:rsidRDefault="007E4F29" w:rsidP="007E4F29">
      <w:pPr>
        <w:autoSpaceDE w:val="0"/>
        <w:rPr>
          <w:rFonts w:ascii="Verdana" w:hAnsi="Verdana" w:cs="Arial"/>
          <w:sz w:val="20"/>
          <w:szCs w:val="20"/>
        </w:rPr>
      </w:pPr>
      <w:r>
        <w:rPr>
          <w:rFonts w:ascii="Verdana" w:hAnsi="Verdana" w:cs="Arial"/>
          <w:sz w:val="20"/>
          <w:szCs w:val="20"/>
        </w:rPr>
        <w:t xml:space="preserve">Duration                </w:t>
      </w:r>
      <w:r w:rsidRPr="008424A7">
        <w:rPr>
          <w:rFonts w:ascii="Verdana" w:hAnsi="Verdana" w:cs="Arial"/>
          <w:sz w:val="20"/>
          <w:szCs w:val="20"/>
        </w:rPr>
        <w:t xml:space="preserve">:  9 Months (Feb '03 – Sep '03)  </w:t>
      </w:r>
    </w:p>
    <w:p w:rsidR="007E4F29" w:rsidRPr="008424A7" w:rsidRDefault="007E4F29" w:rsidP="007E4F29">
      <w:pPr>
        <w:autoSpaceDE w:val="0"/>
        <w:rPr>
          <w:rFonts w:ascii="Verdana" w:hAnsi="Verdana" w:cs="Arial"/>
          <w:sz w:val="20"/>
          <w:szCs w:val="20"/>
        </w:rPr>
      </w:pPr>
      <w:r w:rsidRPr="008424A7">
        <w:rPr>
          <w:rFonts w:ascii="Verdana" w:hAnsi="Verdana" w:cs="Arial"/>
          <w:b/>
          <w:bCs/>
          <w:sz w:val="20"/>
          <w:szCs w:val="20"/>
        </w:rPr>
        <w:t>Dissertation Description</w:t>
      </w:r>
      <w:r w:rsidRPr="008424A7">
        <w:rPr>
          <w:rFonts w:ascii="Verdana" w:hAnsi="Verdana" w:cs="Arial"/>
          <w:sz w:val="20"/>
          <w:szCs w:val="20"/>
        </w:rPr>
        <w:t>: Modern amplifiers require the adjustment of their bias with varying drive signal to improve their performance. The aim of the thesis was to design a bias circuitry, which performs the adjustment of the bias for rapidly varying signals. The project involved the design and realization of the biasing network based on operational amplifiers allowing the adjustment of the bias at a frequency of 400 KHz.</w:t>
      </w:r>
    </w:p>
    <w:p w:rsidR="007E4F29" w:rsidRPr="006942BE" w:rsidRDefault="007E4F29" w:rsidP="007E4F29">
      <w:pPr>
        <w:autoSpaceDE w:val="0"/>
        <w:rPr>
          <w:rFonts w:ascii="Verdana" w:hAnsi="Verdana" w:cs="Arial"/>
          <w:sz w:val="24"/>
          <w:szCs w:val="24"/>
        </w:rPr>
      </w:pPr>
      <w:r w:rsidRPr="006942BE">
        <w:rPr>
          <w:rFonts w:ascii="Verdana" w:hAnsi="Verdana" w:cs="Arial"/>
          <w:b/>
          <w:bCs/>
          <w:sz w:val="24"/>
          <w:szCs w:val="24"/>
        </w:rPr>
        <w:lastRenderedPageBreak/>
        <w:t>Case Study</w:t>
      </w:r>
      <w:r w:rsidRPr="006942BE">
        <w:rPr>
          <w:rFonts w:ascii="Verdana" w:hAnsi="Verdana" w:cs="Arial"/>
          <w:b/>
          <w:bCs/>
          <w:sz w:val="24"/>
          <w:szCs w:val="24"/>
        </w:rPr>
        <w:tab/>
      </w:r>
      <w:r w:rsidRPr="006942BE">
        <w:rPr>
          <w:rFonts w:ascii="Verdana" w:hAnsi="Verdana" w:cs="Arial"/>
          <w:b/>
          <w:bCs/>
          <w:sz w:val="24"/>
          <w:szCs w:val="24"/>
        </w:rPr>
        <w:tab/>
      </w:r>
      <w:r w:rsidRPr="006942BE">
        <w:rPr>
          <w:rFonts w:ascii="Verdana" w:hAnsi="Verdana" w:cs="Arial"/>
          <w:sz w:val="24"/>
          <w:szCs w:val="24"/>
        </w:rPr>
        <w:t xml:space="preserve"> </w:t>
      </w:r>
    </w:p>
    <w:p w:rsidR="007E4F29" w:rsidRPr="00BF71A0" w:rsidRDefault="007E4F29" w:rsidP="007E4F29">
      <w:pPr>
        <w:autoSpaceDE w:val="0"/>
        <w:ind w:left="2160" w:firstLine="720"/>
        <w:rPr>
          <w:rFonts w:ascii="Verdana" w:hAnsi="Verdana" w:cs="Arial"/>
          <w:b/>
          <w:bCs/>
          <w:sz w:val="20"/>
          <w:szCs w:val="20"/>
        </w:rPr>
      </w:pPr>
      <w:r w:rsidRPr="00BF71A0">
        <w:rPr>
          <w:rFonts w:ascii="Verdana" w:hAnsi="Verdana" w:cs="Arial"/>
          <w:b/>
          <w:bCs/>
          <w:sz w:val="20"/>
          <w:szCs w:val="20"/>
        </w:rPr>
        <w:t>Future Trends of Smart Cards</w:t>
      </w:r>
    </w:p>
    <w:p w:rsidR="007E4F29" w:rsidRPr="008424A7" w:rsidRDefault="007E4F29" w:rsidP="007E4F29">
      <w:pPr>
        <w:autoSpaceDE w:val="0"/>
        <w:ind w:left="-15" w:hanging="15"/>
        <w:rPr>
          <w:rFonts w:ascii="Verdana" w:hAnsi="Verdana" w:cs="Arial"/>
          <w:sz w:val="20"/>
          <w:szCs w:val="20"/>
        </w:rPr>
      </w:pPr>
      <w:r w:rsidRPr="008424A7">
        <w:rPr>
          <w:rFonts w:ascii="Verdana" w:hAnsi="Verdana" w:cs="Arial"/>
          <w:sz w:val="20"/>
          <w:szCs w:val="20"/>
        </w:rPr>
        <w:t xml:space="preserve">A case study was carried out on “Future trends of Smart cards” which analyzed the features of smarts cards and their future role in the cutting edge technology. </w:t>
      </w:r>
    </w:p>
    <w:p w:rsidR="007E4F29" w:rsidRPr="006942BE" w:rsidRDefault="007E4F29" w:rsidP="007E4F29">
      <w:pPr>
        <w:autoSpaceDE w:val="0"/>
        <w:rPr>
          <w:rFonts w:ascii="Verdana" w:hAnsi="Verdana" w:cs="Arial"/>
          <w:sz w:val="18"/>
          <w:szCs w:val="18"/>
        </w:rPr>
      </w:pPr>
    </w:p>
    <w:p w:rsidR="007E4F29" w:rsidRPr="006942BE" w:rsidRDefault="007E4F29" w:rsidP="007E4F29">
      <w:pPr>
        <w:shd w:val="clear" w:color="auto" w:fill="FFFFFF"/>
        <w:spacing w:before="100" w:beforeAutospacing="1" w:after="100" w:afterAutospacing="1" w:line="270" w:lineRule="atLeast"/>
        <w:rPr>
          <w:rFonts w:ascii="Verdana" w:eastAsia="Times New Roman" w:hAnsi="Verdana" w:cs="Arial"/>
          <w:sz w:val="24"/>
          <w:szCs w:val="24"/>
        </w:rPr>
      </w:pPr>
      <w:r w:rsidRPr="006942BE">
        <w:rPr>
          <w:rFonts w:ascii="Verdana" w:eastAsia="Times New Roman" w:hAnsi="Verdana" w:cs="Arial"/>
          <w:b/>
          <w:bCs/>
          <w:sz w:val="24"/>
          <w:szCs w:val="24"/>
        </w:rPr>
        <w:t>References</w:t>
      </w:r>
    </w:p>
    <w:p w:rsidR="007E4F29" w:rsidRPr="008424A7" w:rsidRDefault="007E4F29" w:rsidP="007E4F29">
      <w:pPr>
        <w:shd w:val="clear" w:color="auto" w:fill="FFFFFF"/>
        <w:spacing w:before="100" w:beforeAutospacing="1" w:after="100" w:afterAutospacing="1" w:line="270" w:lineRule="atLeast"/>
        <w:rPr>
          <w:rFonts w:ascii="Verdana" w:eastAsia="Times New Roman" w:hAnsi="Verdana" w:cs="Arial"/>
          <w:sz w:val="20"/>
          <w:szCs w:val="20"/>
        </w:rPr>
      </w:pPr>
      <w:r w:rsidRPr="008424A7">
        <w:rPr>
          <w:rFonts w:ascii="Verdana" w:eastAsia="Times New Roman" w:hAnsi="Verdana" w:cs="Arial"/>
          <w:sz w:val="20"/>
          <w:szCs w:val="20"/>
        </w:rPr>
        <w:t>Available on Request</w:t>
      </w:r>
    </w:p>
    <w:p w:rsidR="007E4F29" w:rsidRPr="008424A7" w:rsidRDefault="007E4F29" w:rsidP="007E4F29">
      <w:pPr>
        <w:autoSpaceDE w:val="0"/>
        <w:rPr>
          <w:rFonts w:ascii="Verdana" w:hAnsi="Verdana" w:cs="Arial"/>
          <w:b/>
          <w:bCs/>
          <w:sz w:val="20"/>
          <w:szCs w:val="20"/>
        </w:rPr>
      </w:pPr>
      <w:r w:rsidRPr="008424A7">
        <w:rPr>
          <w:rFonts w:ascii="Verdana" w:hAnsi="Verdana" w:cs="Arial"/>
          <w:b/>
          <w:bCs/>
          <w:sz w:val="20"/>
          <w:szCs w:val="20"/>
        </w:rPr>
        <w:tab/>
      </w:r>
      <w:r w:rsidRPr="008424A7">
        <w:rPr>
          <w:rFonts w:ascii="Verdana" w:hAnsi="Verdana" w:cs="Arial"/>
          <w:b/>
          <w:bCs/>
          <w:sz w:val="20"/>
          <w:szCs w:val="20"/>
        </w:rPr>
        <w:tab/>
      </w:r>
      <w:r w:rsidRPr="008424A7">
        <w:rPr>
          <w:rFonts w:ascii="Verdana" w:hAnsi="Verdana" w:cs="Arial"/>
          <w:b/>
          <w:bCs/>
          <w:sz w:val="20"/>
          <w:szCs w:val="20"/>
        </w:rPr>
        <w:tab/>
      </w:r>
      <w:r w:rsidRPr="008424A7">
        <w:rPr>
          <w:rFonts w:ascii="Verdana" w:hAnsi="Verdana" w:cs="Arial"/>
          <w:b/>
          <w:bCs/>
          <w:sz w:val="20"/>
          <w:szCs w:val="20"/>
        </w:rPr>
        <w:tab/>
      </w:r>
    </w:p>
    <w:p w:rsidR="007E4F29" w:rsidRPr="008424A7" w:rsidRDefault="007E4F29" w:rsidP="007E4F29">
      <w:pPr>
        <w:autoSpaceDE w:val="0"/>
        <w:rPr>
          <w:rFonts w:ascii="Verdana" w:hAnsi="Verdana" w:cs="Arial"/>
          <w:sz w:val="24"/>
          <w:szCs w:val="24"/>
        </w:rPr>
      </w:pPr>
      <w:r w:rsidRPr="008424A7">
        <w:rPr>
          <w:rFonts w:ascii="Verdana" w:hAnsi="Verdana" w:cs="Arial"/>
          <w:b/>
          <w:bCs/>
          <w:sz w:val="20"/>
          <w:szCs w:val="20"/>
        </w:rPr>
        <w:tab/>
      </w:r>
      <w:r w:rsidRPr="008424A7">
        <w:rPr>
          <w:rFonts w:ascii="Verdana" w:hAnsi="Verdana" w:cs="Arial"/>
          <w:b/>
          <w:bCs/>
          <w:sz w:val="20"/>
          <w:szCs w:val="20"/>
        </w:rPr>
        <w:tab/>
      </w:r>
      <w:r w:rsidRPr="008424A7">
        <w:rPr>
          <w:rFonts w:ascii="Verdana" w:hAnsi="Verdana" w:cs="Arial"/>
          <w:b/>
          <w:bCs/>
          <w:sz w:val="20"/>
          <w:szCs w:val="20"/>
        </w:rPr>
        <w:tab/>
      </w:r>
      <w:r w:rsidRPr="008424A7">
        <w:rPr>
          <w:rFonts w:ascii="Verdana" w:hAnsi="Verdana" w:cs="Arial"/>
          <w:b/>
          <w:bCs/>
          <w:sz w:val="20"/>
          <w:szCs w:val="20"/>
        </w:rPr>
        <w:tab/>
      </w:r>
      <w:r w:rsidRPr="008424A7">
        <w:rPr>
          <w:rFonts w:ascii="Verdana" w:hAnsi="Verdana" w:cs="Arial"/>
          <w:b/>
          <w:bCs/>
          <w:sz w:val="20"/>
          <w:szCs w:val="20"/>
        </w:rPr>
        <w:tab/>
      </w:r>
      <w:r w:rsidRPr="008424A7">
        <w:rPr>
          <w:rFonts w:ascii="Verdana" w:hAnsi="Verdana" w:cs="Arial"/>
          <w:b/>
          <w:bCs/>
          <w:sz w:val="20"/>
          <w:szCs w:val="20"/>
        </w:rPr>
        <w:tab/>
      </w:r>
      <w:r w:rsidRPr="008424A7">
        <w:rPr>
          <w:rFonts w:ascii="Verdana" w:hAnsi="Verdana" w:cs="Arial"/>
          <w:b/>
          <w:bCs/>
          <w:sz w:val="20"/>
          <w:szCs w:val="20"/>
        </w:rPr>
        <w:tab/>
      </w:r>
      <w:r w:rsidRPr="008424A7">
        <w:rPr>
          <w:rFonts w:ascii="Verdana" w:hAnsi="Verdana" w:cs="Arial"/>
          <w:b/>
          <w:bCs/>
          <w:sz w:val="20"/>
          <w:szCs w:val="20"/>
        </w:rPr>
        <w:tab/>
      </w:r>
      <w:r w:rsidRPr="008424A7">
        <w:rPr>
          <w:rFonts w:ascii="Verdana" w:hAnsi="Verdana" w:cs="Arial"/>
          <w:sz w:val="24"/>
          <w:szCs w:val="24"/>
        </w:rPr>
        <w:t>Yours truly,</w:t>
      </w:r>
    </w:p>
    <w:p w:rsidR="007E4F29" w:rsidRPr="008424A7" w:rsidRDefault="007E4F29" w:rsidP="007E4F29">
      <w:pPr>
        <w:autoSpaceDE w:val="0"/>
        <w:ind w:left="5040" w:firstLine="720"/>
        <w:rPr>
          <w:rFonts w:ascii="Verdana" w:hAnsi="Verdana" w:cs="Arial"/>
          <w:b/>
          <w:bCs/>
          <w:sz w:val="24"/>
          <w:szCs w:val="24"/>
        </w:rPr>
      </w:pPr>
      <w:r w:rsidRPr="008424A7">
        <w:rPr>
          <w:rFonts w:ascii="Verdana" w:hAnsi="Verdana" w:cs="Arial"/>
          <w:b/>
          <w:bCs/>
          <w:sz w:val="24"/>
          <w:szCs w:val="24"/>
        </w:rPr>
        <w:t xml:space="preserve">W. </w:t>
      </w:r>
      <w:proofErr w:type="spellStart"/>
      <w:r w:rsidRPr="008424A7">
        <w:rPr>
          <w:rFonts w:ascii="Verdana" w:hAnsi="Verdana" w:cs="Arial"/>
          <w:b/>
          <w:bCs/>
          <w:sz w:val="24"/>
          <w:szCs w:val="24"/>
        </w:rPr>
        <w:t>Nagaraja</w:t>
      </w:r>
      <w:proofErr w:type="spellEnd"/>
    </w:p>
    <w:p w:rsidR="007E4F29" w:rsidRPr="006942BE" w:rsidRDefault="007E4F29" w:rsidP="007E4F29">
      <w:pPr>
        <w:rPr>
          <w:rFonts w:ascii="Verdana" w:hAnsi="Verdana"/>
          <w:sz w:val="18"/>
          <w:szCs w:val="18"/>
        </w:rPr>
      </w:pPr>
    </w:p>
    <w:p w:rsidR="007E4F29" w:rsidRDefault="007E4F29" w:rsidP="007E4F29"/>
    <w:p w:rsidR="00B70D4A" w:rsidRDefault="00B70D4A"/>
    <w:sectPr w:rsidR="00B70D4A" w:rsidSect="007E66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A4370"/>
    <w:multiLevelType w:val="hybridMultilevel"/>
    <w:tmpl w:val="C1848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D673D4B"/>
    <w:multiLevelType w:val="hybridMultilevel"/>
    <w:tmpl w:val="4C5A9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A6A5C24"/>
    <w:multiLevelType w:val="hybridMultilevel"/>
    <w:tmpl w:val="3B44F4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FC32131"/>
    <w:multiLevelType w:val="hybridMultilevel"/>
    <w:tmpl w:val="0F62A8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E4F29"/>
    <w:rsid w:val="00367320"/>
    <w:rsid w:val="007E4F29"/>
    <w:rsid w:val="00AD0435"/>
    <w:rsid w:val="00B70D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F29"/>
  </w:style>
  <w:style w:type="paragraph" w:styleId="Heading3">
    <w:name w:val="heading 3"/>
    <w:basedOn w:val="Normal"/>
    <w:next w:val="Normal"/>
    <w:link w:val="Heading3Char"/>
    <w:qFormat/>
    <w:rsid w:val="007E4F29"/>
    <w:pPr>
      <w:keepNext/>
      <w:widowControl w:val="0"/>
      <w:suppressAutoHyphens/>
      <w:spacing w:after="0" w:line="240" w:lineRule="auto"/>
      <w:outlineLvl w:val="2"/>
    </w:pPr>
    <w:rPr>
      <w:rFonts w:ascii="Times New Roman" w:eastAsia="Lucida Sans Unicode"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E4F29"/>
    <w:rPr>
      <w:rFonts w:ascii="Times New Roman" w:eastAsia="Lucida Sans Unicode" w:hAnsi="Times New Roman" w:cs="Times New Roman"/>
      <w:b/>
      <w:bCs/>
      <w:sz w:val="24"/>
      <w:szCs w:val="24"/>
    </w:rPr>
  </w:style>
  <w:style w:type="paragraph" w:styleId="ListParagraph">
    <w:name w:val="List Paragraph"/>
    <w:basedOn w:val="Normal"/>
    <w:uiPriority w:val="34"/>
    <w:qFormat/>
    <w:rsid w:val="007E4F29"/>
    <w:pPr>
      <w:ind w:left="720"/>
      <w:contextualSpacing/>
    </w:pPr>
  </w:style>
  <w:style w:type="paragraph" w:customStyle="1" w:styleId="WW-BodyTextIndent2">
    <w:name w:val="WW-Body Text Indent 2"/>
    <w:basedOn w:val="Normal"/>
    <w:rsid w:val="007E4F29"/>
    <w:pPr>
      <w:widowControl w:val="0"/>
      <w:suppressAutoHyphens/>
      <w:spacing w:after="0" w:line="240" w:lineRule="auto"/>
      <w:ind w:left="720"/>
      <w:jc w:val="both"/>
    </w:pPr>
    <w:rPr>
      <w:rFonts w:ascii="Times New Roman" w:eastAsia="Lucida Sans Unicode" w:hAnsi="Times New Roman" w:cs="Times New Roman"/>
      <w:sz w:val="24"/>
      <w:szCs w:val="24"/>
    </w:rPr>
  </w:style>
  <w:style w:type="character" w:styleId="Hyperlink">
    <w:name w:val="Hyperlink"/>
    <w:basedOn w:val="DefaultParagraphFont"/>
    <w:uiPriority w:val="99"/>
    <w:unhideWhenUsed/>
    <w:rsid w:val="007E4F2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nbuy.bi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dc:creator>
  <cp:keywords/>
  <dc:description/>
  <cp:lastModifiedBy>Nagaraja</cp:lastModifiedBy>
  <cp:revision>2</cp:revision>
  <dcterms:created xsi:type="dcterms:W3CDTF">2014-08-20T07:13:00Z</dcterms:created>
  <dcterms:modified xsi:type="dcterms:W3CDTF">2014-09-15T03:43:00Z</dcterms:modified>
</cp:coreProperties>
</file>