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3E7" w:rsidRDefault="00D223E7">
      <w:pPr>
        <w:keepNext/>
        <w:spacing w:after="0" w:line="240" w:lineRule="auto"/>
        <w:jc w:val="right"/>
        <w:rPr>
          <w:rFonts w:ascii="Tahoma" w:eastAsia="Tahoma" w:hAnsi="Tahoma" w:cs="Tahoma"/>
          <w:sz w:val="18"/>
        </w:rPr>
      </w:pPr>
    </w:p>
    <w:p w:rsidR="00D223E7" w:rsidRDefault="00D223E7">
      <w:pPr>
        <w:spacing w:after="0" w:line="240" w:lineRule="auto"/>
        <w:rPr>
          <w:rFonts w:ascii="Times New Roman"/>
          <w:sz w:val="24"/>
        </w:rPr>
      </w:pPr>
    </w:p>
    <w:p w:rsidR="00D223E7" w:rsidRDefault="00FA098A">
      <w:pPr>
        <w:spacing w:after="0" w:line="240" w:lineRule="auto"/>
        <w:rPr>
          <w:rFonts w:ascii="Times New Roman"/>
          <w:color w:val="000000"/>
          <w:sz w:val="24"/>
        </w:rPr>
      </w:pPr>
      <w:r>
        <w:rPr>
          <w:rFonts w:ascii="Times New Roman"/>
          <w:sz w:val="28"/>
          <w:szCs w:val="28"/>
        </w:rPr>
        <w:t>Subash Kumar. R</w:t>
      </w:r>
      <w:r w:rsidR="009C4616">
        <w:rPr>
          <w:rFonts w:ascii="Times New Roman"/>
          <w:sz w:val="28"/>
          <w:szCs w:val="28"/>
        </w:rPr>
        <w:t xml:space="preserve">                                                      </w:t>
      </w:r>
      <w:r>
        <w:rPr>
          <w:rFonts w:ascii="Times New Roman"/>
          <w:sz w:val="24"/>
        </w:rPr>
        <w:t>Mobile</w:t>
      </w:r>
      <w:r>
        <w:rPr>
          <w:rFonts w:ascii="Times New Roman"/>
          <w:color w:val="000000"/>
          <w:sz w:val="24"/>
        </w:rPr>
        <w:t>: 97918-99234</w:t>
      </w:r>
    </w:p>
    <w:p w:rsidR="00D223E7" w:rsidRDefault="00FA098A">
      <w:pPr>
        <w:spacing w:after="0" w:line="240" w:lineRule="auto"/>
        <w:rPr>
          <w:rFonts w:ascii="Times New Roman"/>
          <w:b/>
          <w:color w:val="365F91"/>
          <w:sz w:val="24"/>
        </w:rPr>
      </w:pPr>
      <w:r>
        <w:rPr>
          <w:rFonts w:ascii="Times New Roman"/>
          <w:sz w:val="24"/>
        </w:rPr>
        <w:tab/>
      </w:r>
      <w:r w:rsidR="009C4616">
        <w:rPr>
          <w:rFonts w:ascii="Times New Roman"/>
          <w:sz w:val="24"/>
        </w:rPr>
        <w:tab/>
      </w:r>
      <w:r w:rsidR="009C4616">
        <w:rPr>
          <w:rFonts w:ascii="Times New Roman"/>
          <w:sz w:val="24"/>
        </w:rPr>
        <w:tab/>
      </w:r>
      <w:r w:rsidR="009C4616">
        <w:rPr>
          <w:rFonts w:ascii="Times New Roman"/>
          <w:sz w:val="24"/>
        </w:rPr>
        <w:tab/>
      </w:r>
      <w:r w:rsidR="009C4616">
        <w:rPr>
          <w:rFonts w:ascii="Times New Roman"/>
          <w:sz w:val="24"/>
        </w:rPr>
        <w:tab/>
      </w:r>
      <w:r w:rsidR="009C4616">
        <w:rPr>
          <w:rFonts w:ascii="Times New Roman"/>
          <w:sz w:val="24"/>
        </w:rPr>
        <w:tab/>
      </w:r>
      <w:r w:rsidR="009C4616">
        <w:rPr>
          <w:rFonts w:ascii="Times New Roman"/>
          <w:sz w:val="24"/>
        </w:rPr>
        <w:tab/>
      </w:r>
      <w:r w:rsidR="009C4616">
        <w:rPr>
          <w:rFonts w:ascii="Times New Roman"/>
          <w:sz w:val="24"/>
        </w:rPr>
        <w:tab/>
      </w:r>
      <w:r>
        <w:rPr>
          <w:rFonts w:ascii="Times New Roman"/>
          <w:sz w:val="24"/>
        </w:rPr>
        <w:t>E-mail</w:t>
      </w:r>
      <w:r>
        <w:rPr>
          <w:rFonts w:ascii="Times New Roman"/>
          <w:color w:val="000000"/>
          <w:sz w:val="24"/>
        </w:rPr>
        <w:t>:</w:t>
      </w:r>
      <w:r w:rsidR="00C85B15">
        <w:rPr>
          <w:rFonts w:ascii="Times New Roman"/>
          <w:color w:val="000000"/>
          <w:sz w:val="24"/>
        </w:rPr>
        <w:t xml:space="preserve"> </w:t>
      </w:r>
      <w:r>
        <w:rPr>
          <w:rFonts w:ascii="Times New Roman"/>
          <w:color w:val="000000"/>
          <w:sz w:val="24"/>
        </w:rPr>
        <w:t>subash83901@gmail.com</w:t>
      </w:r>
    </w:p>
    <w:p w:rsidR="00D223E7" w:rsidRDefault="00D223E7">
      <w:pPr>
        <w:spacing w:after="0" w:line="240" w:lineRule="auto"/>
        <w:rPr>
          <w:rFonts w:ascii="Times New Roman"/>
          <w:sz w:val="10"/>
        </w:rPr>
      </w:pPr>
    </w:p>
    <w:p w:rsidR="00D223E7" w:rsidRDefault="00D223E7">
      <w:pPr>
        <w:spacing w:after="0" w:line="240" w:lineRule="auto"/>
        <w:rPr>
          <w:rFonts w:ascii="Times New Roman"/>
          <w:sz w:val="10"/>
        </w:rPr>
      </w:pPr>
    </w:p>
    <w:p w:rsidR="00D223E7" w:rsidRDefault="00D223E7">
      <w:pPr>
        <w:spacing w:after="0" w:line="240" w:lineRule="auto"/>
        <w:rPr>
          <w:rFonts w:ascii="Times New Roman"/>
          <w:sz w:val="10"/>
        </w:rPr>
      </w:pPr>
    </w:p>
    <w:p w:rsidR="00D223E7" w:rsidRDefault="00FA098A">
      <w:pPr>
        <w:spacing w:after="0" w:line="240" w:lineRule="auto"/>
        <w:rPr>
          <w:rFonts w:ascii="Times New Roman"/>
          <w:b/>
          <w:sz w:val="28"/>
          <w:shd w:val="clear" w:color="auto" w:fill="A6A6A6"/>
        </w:rPr>
      </w:pPr>
      <w:r>
        <w:rPr>
          <w:rFonts w:ascii="Times New Roman"/>
          <w:b/>
          <w:sz w:val="28"/>
          <w:shd w:val="clear" w:color="auto" w:fill="A6A6A6"/>
        </w:rPr>
        <w:t>OBJECTIVE</w:t>
      </w:r>
    </w:p>
    <w:p w:rsidR="00D223E7" w:rsidRDefault="00D223E7">
      <w:pPr>
        <w:spacing w:after="0" w:line="240" w:lineRule="auto"/>
        <w:jc w:val="both"/>
        <w:rPr>
          <w:rFonts w:ascii="Times New Roman"/>
          <w:sz w:val="18"/>
        </w:rPr>
      </w:pPr>
    </w:p>
    <w:p w:rsidR="00D223E7" w:rsidRPr="004746A6" w:rsidRDefault="00FA098A">
      <w:pPr>
        <w:spacing w:after="0" w:line="240" w:lineRule="auto"/>
        <w:ind w:firstLine="720"/>
        <w:rPr>
          <w:rFonts w:ascii="Century Gothic" w:eastAsia="Calibri" w:hAnsi="Century Gothic" w:cs="Calibri"/>
          <w:color w:val="000000"/>
          <w:sz w:val="24"/>
        </w:rPr>
      </w:pPr>
      <w:r w:rsidRPr="004746A6">
        <w:rPr>
          <w:rFonts w:ascii="Century Gothic" w:hAnsi="Century Gothic"/>
          <w:color w:val="000000"/>
          <w:sz w:val="24"/>
        </w:rPr>
        <w:t>To work in a challenging and creative environment with scope for excellent assignments that provide me the opportunity to learn, grow, exploit my potential and excel in the area of my purview so as to help the organization in accomplishment of its goals and also to make a big difference.</w:t>
      </w:r>
    </w:p>
    <w:p w:rsidR="00D223E7" w:rsidRDefault="00D223E7">
      <w:pPr>
        <w:spacing w:after="0" w:line="240" w:lineRule="auto"/>
        <w:ind w:left="360"/>
        <w:jc w:val="both"/>
        <w:rPr>
          <w:rFonts w:ascii="Times New Roman"/>
          <w:sz w:val="18"/>
        </w:rPr>
      </w:pPr>
    </w:p>
    <w:p w:rsidR="00D223E7" w:rsidRDefault="00FA098A">
      <w:pPr>
        <w:spacing w:after="0" w:line="240" w:lineRule="auto"/>
        <w:rPr>
          <w:rFonts w:ascii="Times New Roman"/>
          <w:b/>
          <w:sz w:val="28"/>
          <w:shd w:val="clear" w:color="auto" w:fill="A6A6A6"/>
        </w:rPr>
      </w:pPr>
      <w:r>
        <w:rPr>
          <w:rFonts w:ascii="Times New Roman"/>
          <w:b/>
          <w:sz w:val="28"/>
          <w:shd w:val="clear" w:color="auto" w:fill="A6A6A6"/>
        </w:rPr>
        <w:t>CAREER HISTORY</w:t>
      </w:r>
    </w:p>
    <w:p w:rsidR="00D223E7" w:rsidRDefault="00D223E7">
      <w:pPr>
        <w:spacing w:after="0" w:line="240" w:lineRule="auto"/>
        <w:rPr>
          <w:rFonts w:ascii="Times New Roman"/>
          <w:b/>
          <w:sz w:val="28"/>
          <w:shd w:val="clear" w:color="auto" w:fill="A6A6A6"/>
        </w:rPr>
      </w:pPr>
    </w:p>
    <w:p w:rsidR="00D223E7" w:rsidRPr="000A4103" w:rsidRDefault="00FA098A">
      <w:pPr>
        <w:spacing w:after="0" w:line="240" w:lineRule="auto"/>
        <w:rPr>
          <w:rFonts w:ascii="Century Gothic" w:hAnsi="Century Gothic"/>
          <w:b/>
        </w:rPr>
      </w:pPr>
      <w:r w:rsidRPr="000A4103">
        <w:rPr>
          <w:rFonts w:ascii="Century Gothic" w:hAnsi="Century Gothic"/>
          <w:b/>
        </w:rPr>
        <w:t>Current Experience</w:t>
      </w:r>
      <w:r w:rsidRPr="000A4103">
        <w:rPr>
          <w:rFonts w:ascii="Century Gothic" w:hAnsi="Century Gothic"/>
        </w:rPr>
        <w:tab/>
      </w:r>
      <w:r w:rsidR="00C85B15" w:rsidRPr="000A4103">
        <w:rPr>
          <w:rFonts w:ascii="Century Gothic" w:hAnsi="Century Gothic"/>
          <w:b/>
        </w:rPr>
        <w:t>: UGAM</w:t>
      </w:r>
      <w:r w:rsidRPr="000A4103">
        <w:rPr>
          <w:rFonts w:ascii="Century Gothic" w:hAnsi="Century Gothic"/>
          <w:b/>
        </w:rPr>
        <w:t xml:space="preserve"> Solutions</w:t>
      </w:r>
    </w:p>
    <w:p w:rsidR="00D223E7" w:rsidRPr="000A4103" w:rsidRDefault="00FA098A">
      <w:pPr>
        <w:spacing w:after="0" w:line="240" w:lineRule="auto"/>
        <w:rPr>
          <w:rFonts w:ascii="Century Gothic" w:hAnsi="Century Gothic"/>
        </w:rPr>
      </w:pPr>
      <w:r w:rsidRPr="000A4103">
        <w:rPr>
          <w:rFonts w:ascii="Century Gothic" w:hAnsi="Century Gothic"/>
          <w:b/>
        </w:rPr>
        <w:t xml:space="preserve">Position </w:t>
      </w:r>
      <w:r w:rsidRPr="000A4103">
        <w:rPr>
          <w:rFonts w:ascii="Century Gothic" w:hAnsi="Century Gothic"/>
        </w:rPr>
        <w:tab/>
      </w:r>
      <w:r w:rsidRPr="000A4103">
        <w:rPr>
          <w:rFonts w:ascii="Century Gothic" w:hAnsi="Century Gothic"/>
        </w:rPr>
        <w:tab/>
      </w:r>
      <w:r w:rsidRPr="000A4103">
        <w:rPr>
          <w:rFonts w:ascii="Century Gothic" w:hAnsi="Century Gothic"/>
          <w:b/>
        </w:rPr>
        <w:t xml:space="preserve">: </w:t>
      </w:r>
      <w:r w:rsidR="009C4616" w:rsidRPr="000A4103">
        <w:rPr>
          <w:rFonts w:ascii="Century Gothic" w:hAnsi="Century Gothic"/>
          <w:b/>
        </w:rPr>
        <w:t>Content Analyst</w:t>
      </w:r>
      <w:r w:rsidR="00745B45" w:rsidRPr="000A4103">
        <w:rPr>
          <w:rFonts w:ascii="Century Gothic" w:hAnsi="Century Gothic"/>
          <w:b/>
        </w:rPr>
        <w:t xml:space="preserve"> (Online Marketing)</w:t>
      </w:r>
    </w:p>
    <w:p w:rsidR="00D223E7" w:rsidRPr="000A4103" w:rsidRDefault="00FA098A">
      <w:pPr>
        <w:spacing w:after="0" w:line="240" w:lineRule="auto"/>
        <w:rPr>
          <w:rFonts w:ascii="Century Gothic" w:hAnsi="Century Gothic"/>
        </w:rPr>
      </w:pPr>
      <w:r w:rsidRPr="000A4103">
        <w:rPr>
          <w:rFonts w:ascii="Century Gothic" w:hAnsi="Century Gothic"/>
          <w:b/>
        </w:rPr>
        <w:t>Experience</w:t>
      </w:r>
      <w:r w:rsidRPr="000A4103">
        <w:rPr>
          <w:rFonts w:ascii="Century Gothic" w:hAnsi="Century Gothic"/>
        </w:rPr>
        <w:tab/>
      </w:r>
      <w:r w:rsidRPr="000A4103">
        <w:rPr>
          <w:rFonts w:ascii="Century Gothic" w:hAnsi="Century Gothic"/>
          <w:b/>
        </w:rPr>
        <w:t xml:space="preserve">            : 3 years + </w:t>
      </w:r>
      <w:r w:rsidR="009C4616" w:rsidRPr="000A4103">
        <w:rPr>
          <w:rFonts w:ascii="Century Gothic" w:hAnsi="Century Gothic"/>
          <w:b/>
        </w:rPr>
        <w:t>5</w:t>
      </w:r>
      <w:r w:rsidRPr="000A4103">
        <w:rPr>
          <w:rFonts w:ascii="Century Gothic" w:hAnsi="Century Gothic"/>
          <w:b/>
        </w:rPr>
        <w:t xml:space="preserve"> months (From Apr 2011-</w:t>
      </w:r>
      <w:r w:rsidR="009C4616" w:rsidRPr="000A4103">
        <w:rPr>
          <w:rFonts w:ascii="Century Gothic" w:hAnsi="Century Gothic"/>
          <w:b/>
        </w:rPr>
        <w:t>Sep 2014</w:t>
      </w:r>
      <w:r w:rsidRPr="000A4103">
        <w:rPr>
          <w:rFonts w:ascii="Century Gothic" w:hAnsi="Century Gothic"/>
          <w:b/>
        </w:rPr>
        <w:t>)</w:t>
      </w:r>
    </w:p>
    <w:p w:rsidR="00D223E7" w:rsidRPr="000A4103" w:rsidRDefault="00D223E7">
      <w:pPr>
        <w:spacing w:after="0" w:line="240" w:lineRule="auto"/>
        <w:rPr>
          <w:rFonts w:ascii="Century Gothic" w:hAnsi="Century Gothic"/>
          <w:b/>
        </w:rPr>
      </w:pPr>
    </w:p>
    <w:p w:rsidR="00D223E7" w:rsidRPr="000A4103" w:rsidRDefault="00470062">
      <w:pPr>
        <w:spacing w:after="0" w:line="240" w:lineRule="auto"/>
        <w:rPr>
          <w:rFonts w:ascii="Century Gothic" w:hAnsi="Century Gothic"/>
          <w:b/>
        </w:rPr>
      </w:pPr>
      <w:r w:rsidRPr="000A4103">
        <w:rPr>
          <w:rFonts w:ascii="Century Gothic" w:hAnsi="Century Gothic"/>
          <w:b/>
        </w:rPr>
        <w:t>Previous Experience</w:t>
      </w:r>
      <w:r w:rsidRPr="000A4103">
        <w:rPr>
          <w:rFonts w:ascii="Century Gothic" w:hAnsi="Century Gothic"/>
        </w:rPr>
        <w:tab/>
      </w:r>
      <w:r w:rsidRPr="000A4103">
        <w:rPr>
          <w:rFonts w:ascii="Century Gothic" w:hAnsi="Century Gothic"/>
          <w:b/>
        </w:rPr>
        <w:t>: Pathfinder Business Solutions</w:t>
      </w:r>
    </w:p>
    <w:p w:rsidR="000A4103" w:rsidRPr="000A4103" w:rsidRDefault="00470062" w:rsidP="000A4103">
      <w:pPr>
        <w:spacing w:after="0" w:line="240" w:lineRule="auto"/>
        <w:rPr>
          <w:rFonts w:ascii="Century Gothic" w:hAnsi="Century Gothic"/>
        </w:rPr>
      </w:pPr>
      <w:r w:rsidRPr="000A4103">
        <w:rPr>
          <w:rFonts w:ascii="Century Gothic" w:hAnsi="Century Gothic"/>
          <w:b/>
        </w:rPr>
        <w:t>Position</w:t>
      </w:r>
      <w:r w:rsidRPr="000A4103">
        <w:rPr>
          <w:rFonts w:ascii="Century Gothic" w:hAnsi="Century Gothic"/>
          <w:b/>
        </w:rPr>
        <w:tab/>
      </w:r>
      <w:r w:rsidRPr="000A4103">
        <w:rPr>
          <w:rFonts w:ascii="Century Gothic" w:hAnsi="Century Gothic"/>
          <w:b/>
        </w:rPr>
        <w:tab/>
        <w:t>: Web Researcher</w:t>
      </w:r>
    </w:p>
    <w:p w:rsidR="00470062" w:rsidRPr="000A4103" w:rsidRDefault="00745B45">
      <w:pPr>
        <w:spacing w:after="0" w:line="240" w:lineRule="auto"/>
        <w:rPr>
          <w:rFonts w:ascii="Century Gothic" w:hAnsi="Century Gothic"/>
          <w:b/>
        </w:rPr>
      </w:pPr>
      <w:r w:rsidRPr="000A4103">
        <w:rPr>
          <w:rFonts w:ascii="Century Gothic" w:hAnsi="Century Gothic"/>
          <w:b/>
        </w:rPr>
        <w:t>Experience</w:t>
      </w:r>
      <w:r w:rsidRPr="000A4103">
        <w:rPr>
          <w:rFonts w:ascii="Century Gothic" w:hAnsi="Century Gothic"/>
          <w:b/>
        </w:rPr>
        <w:tab/>
      </w:r>
      <w:r w:rsidRPr="000A4103">
        <w:rPr>
          <w:rFonts w:ascii="Century Gothic" w:hAnsi="Century Gothic"/>
          <w:b/>
        </w:rPr>
        <w:tab/>
        <w:t>: 10 Months</w:t>
      </w:r>
      <w:r w:rsidR="00470062" w:rsidRPr="000A4103">
        <w:rPr>
          <w:rFonts w:ascii="Century Gothic" w:hAnsi="Century Gothic"/>
          <w:b/>
        </w:rPr>
        <w:t xml:space="preserve"> (From May 2010-</w:t>
      </w:r>
      <w:r w:rsidR="00C85B15" w:rsidRPr="000A4103">
        <w:rPr>
          <w:rFonts w:ascii="Century Gothic" w:hAnsi="Century Gothic"/>
          <w:b/>
        </w:rPr>
        <w:t>Mar 2011)</w:t>
      </w:r>
    </w:p>
    <w:p w:rsidR="00C85B15" w:rsidRPr="000A4103" w:rsidRDefault="00C85B15">
      <w:pPr>
        <w:spacing w:after="0" w:line="240" w:lineRule="auto"/>
        <w:rPr>
          <w:rFonts w:ascii="Century Gothic" w:hAnsi="Century Gothic"/>
          <w:b/>
        </w:rPr>
      </w:pPr>
    </w:p>
    <w:p w:rsidR="00D223E7" w:rsidRPr="000A4103" w:rsidRDefault="00FA098A">
      <w:pPr>
        <w:spacing w:after="0" w:line="240" w:lineRule="auto"/>
        <w:rPr>
          <w:rFonts w:ascii="Century Gothic" w:hAnsi="Century Gothic"/>
          <w:b/>
        </w:rPr>
      </w:pPr>
      <w:r w:rsidRPr="000A4103">
        <w:rPr>
          <w:rFonts w:ascii="Century Gothic" w:hAnsi="Century Gothic"/>
          <w:b/>
        </w:rPr>
        <w:t>Previous Experience</w:t>
      </w:r>
      <w:r w:rsidRPr="000A4103">
        <w:rPr>
          <w:rFonts w:ascii="Century Gothic" w:hAnsi="Century Gothic"/>
        </w:rPr>
        <w:tab/>
      </w:r>
      <w:r w:rsidRPr="000A4103">
        <w:rPr>
          <w:rFonts w:ascii="Century Gothic" w:hAnsi="Century Gothic"/>
          <w:b/>
        </w:rPr>
        <w:t xml:space="preserve">: </w:t>
      </w:r>
      <w:r w:rsidR="00C85B15" w:rsidRPr="000A4103">
        <w:rPr>
          <w:rFonts w:ascii="Century Gothic" w:hAnsi="Century Gothic"/>
          <w:b/>
        </w:rPr>
        <w:t>First Source</w:t>
      </w:r>
    </w:p>
    <w:p w:rsidR="00D223E7" w:rsidRPr="000A4103" w:rsidRDefault="00FA098A">
      <w:pPr>
        <w:spacing w:after="0" w:line="240" w:lineRule="auto"/>
        <w:rPr>
          <w:rFonts w:ascii="Century Gothic" w:hAnsi="Century Gothic"/>
        </w:rPr>
      </w:pPr>
      <w:r w:rsidRPr="000A4103">
        <w:rPr>
          <w:rFonts w:ascii="Century Gothic" w:hAnsi="Century Gothic"/>
          <w:b/>
        </w:rPr>
        <w:t xml:space="preserve">Position </w:t>
      </w:r>
      <w:r w:rsidRPr="000A4103">
        <w:rPr>
          <w:rFonts w:ascii="Century Gothic" w:hAnsi="Century Gothic"/>
        </w:rPr>
        <w:tab/>
      </w:r>
      <w:r w:rsidRPr="000A4103">
        <w:rPr>
          <w:rFonts w:ascii="Century Gothic" w:hAnsi="Century Gothic"/>
        </w:rPr>
        <w:tab/>
      </w:r>
      <w:r w:rsidRPr="000A4103">
        <w:rPr>
          <w:rFonts w:ascii="Century Gothic" w:hAnsi="Century Gothic"/>
          <w:b/>
        </w:rPr>
        <w:t xml:space="preserve">: </w:t>
      </w:r>
      <w:r w:rsidR="009C4616" w:rsidRPr="000A4103">
        <w:rPr>
          <w:rFonts w:ascii="Century Gothic" w:hAnsi="Century Gothic"/>
          <w:b/>
        </w:rPr>
        <w:t>Associate</w:t>
      </w:r>
      <w:r w:rsidR="00C85B15" w:rsidRPr="000A4103">
        <w:rPr>
          <w:rFonts w:ascii="Century Gothic" w:hAnsi="Century Gothic"/>
          <w:b/>
        </w:rPr>
        <w:t xml:space="preserve"> (Voice Process)</w:t>
      </w:r>
    </w:p>
    <w:p w:rsidR="00D223E7" w:rsidRPr="000A4103" w:rsidRDefault="00FA098A">
      <w:pPr>
        <w:spacing w:after="0" w:line="240" w:lineRule="auto"/>
        <w:rPr>
          <w:rFonts w:ascii="Century Gothic" w:hAnsi="Century Gothic"/>
        </w:rPr>
      </w:pPr>
      <w:r w:rsidRPr="000A4103">
        <w:rPr>
          <w:rFonts w:ascii="Century Gothic" w:hAnsi="Century Gothic"/>
          <w:b/>
        </w:rPr>
        <w:t>Experience</w:t>
      </w:r>
      <w:r w:rsidRPr="000A4103">
        <w:rPr>
          <w:rFonts w:ascii="Century Gothic" w:hAnsi="Century Gothic"/>
        </w:rPr>
        <w:tab/>
      </w:r>
      <w:r w:rsidR="009C4616" w:rsidRPr="000A4103">
        <w:rPr>
          <w:rFonts w:ascii="Century Gothic" w:hAnsi="Century Gothic"/>
        </w:rPr>
        <w:t xml:space="preserve">            </w:t>
      </w:r>
      <w:r w:rsidRPr="000A4103">
        <w:rPr>
          <w:rFonts w:ascii="Century Gothic" w:hAnsi="Century Gothic"/>
          <w:b/>
        </w:rPr>
        <w:t>: 1 year</w:t>
      </w:r>
      <w:r w:rsidR="00470062" w:rsidRPr="000A4103">
        <w:rPr>
          <w:rFonts w:ascii="Century Gothic" w:hAnsi="Century Gothic"/>
          <w:b/>
        </w:rPr>
        <w:t xml:space="preserve"> + 2 Months</w:t>
      </w:r>
      <w:r w:rsidRPr="000A4103">
        <w:rPr>
          <w:rFonts w:ascii="Century Gothic" w:hAnsi="Century Gothic"/>
          <w:b/>
        </w:rPr>
        <w:t xml:space="preserve"> (From </w:t>
      </w:r>
      <w:r w:rsidR="00470062" w:rsidRPr="000A4103">
        <w:rPr>
          <w:rFonts w:ascii="Century Gothic" w:hAnsi="Century Gothic"/>
          <w:b/>
        </w:rPr>
        <w:t>Feb</w:t>
      </w:r>
      <w:r w:rsidRPr="000A4103">
        <w:rPr>
          <w:rFonts w:ascii="Century Gothic" w:hAnsi="Century Gothic"/>
          <w:b/>
        </w:rPr>
        <w:t xml:space="preserve"> 2009-Apr 2010)</w:t>
      </w:r>
    </w:p>
    <w:p w:rsidR="00D223E7" w:rsidRDefault="00D223E7">
      <w:pPr>
        <w:spacing w:after="0" w:line="240" w:lineRule="auto"/>
        <w:rPr>
          <w:rFonts w:ascii="Times New Roman"/>
          <w:b/>
          <w:sz w:val="28"/>
          <w:shd w:val="clear" w:color="auto" w:fill="A6A6A6"/>
        </w:rPr>
      </w:pPr>
    </w:p>
    <w:p w:rsidR="00D223E7" w:rsidRDefault="00FA098A">
      <w:pPr>
        <w:spacing w:after="0" w:line="240" w:lineRule="auto"/>
        <w:rPr>
          <w:rFonts w:ascii="Times New Roman"/>
          <w:b/>
          <w:sz w:val="28"/>
          <w:shd w:val="clear" w:color="auto" w:fill="A6A6A6"/>
        </w:rPr>
      </w:pPr>
      <w:r>
        <w:rPr>
          <w:rFonts w:ascii="Times New Roman"/>
          <w:b/>
          <w:sz w:val="28"/>
          <w:shd w:val="clear" w:color="auto" w:fill="A6A6A6"/>
        </w:rPr>
        <w:t>TECHNICAL SKILLS</w:t>
      </w:r>
    </w:p>
    <w:p w:rsidR="00D223E7" w:rsidRDefault="00D223E7">
      <w:pPr>
        <w:spacing w:after="0" w:line="240" w:lineRule="auto"/>
        <w:rPr>
          <w:rFonts w:ascii="Times New Roman"/>
          <w:b/>
          <w:sz w:val="24"/>
        </w:rPr>
      </w:pPr>
    </w:p>
    <w:p w:rsidR="00D223E7" w:rsidRDefault="00FA098A">
      <w:pPr>
        <w:numPr>
          <w:ilvl w:val="0"/>
          <w:numId w:val="2"/>
        </w:numPr>
        <w:spacing w:after="0" w:line="240" w:lineRule="auto"/>
        <w:ind w:left="720" w:hanging="360"/>
        <w:rPr>
          <w:rFonts w:ascii="Times New Roman"/>
          <w:sz w:val="24"/>
        </w:rPr>
      </w:pPr>
      <w:r>
        <w:rPr>
          <w:rFonts w:ascii="Times New Roman"/>
          <w:sz w:val="24"/>
        </w:rPr>
        <w:t xml:space="preserve">Operating System  </w:t>
      </w:r>
      <w:r>
        <w:rPr>
          <w:rFonts w:ascii="Times New Roman"/>
          <w:b/>
          <w:sz w:val="24"/>
        </w:rPr>
        <w:t xml:space="preserve">: </w:t>
      </w:r>
      <w:r>
        <w:rPr>
          <w:rFonts w:ascii="Times New Roman"/>
          <w:sz w:val="24"/>
        </w:rPr>
        <w:t>Windows 98/XP/7</w:t>
      </w:r>
    </w:p>
    <w:p w:rsidR="00D223E7" w:rsidRDefault="00FA098A">
      <w:pPr>
        <w:numPr>
          <w:ilvl w:val="0"/>
          <w:numId w:val="2"/>
        </w:numPr>
        <w:spacing w:after="0" w:line="240" w:lineRule="auto"/>
        <w:ind w:left="720" w:hanging="360"/>
        <w:rPr>
          <w:rFonts w:ascii="Times New Roman"/>
          <w:sz w:val="24"/>
        </w:rPr>
      </w:pPr>
      <w:r>
        <w:rPr>
          <w:rFonts w:ascii="Times New Roman"/>
          <w:sz w:val="24"/>
        </w:rPr>
        <w:t xml:space="preserve">Languages             </w:t>
      </w:r>
      <w:r w:rsidR="009D04F4">
        <w:rPr>
          <w:rFonts w:ascii="Times New Roman"/>
          <w:sz w:val="24"/>
        </w:rPr>
        <w:t xml:space="preserve"> </w:t>
      </w:r>
      <w:r>
        <w:rPr>
          <w:rFonts w:ascii="Times New Roman"/>
          <w:b/>
          <w:sz w:val="24"/>
        </w:rPr>
        <w:t>:</w:t>
      </w:r>
      <w:r w:rsidR="009C4616">
        <w:rPr>
          <w:rFonts w:ascii="Times New Roman"/>
          <w:b/>
          <w:sz w:val="24"/>
        </w:rPr>
        <w:t xml:space="preserve"> </w:t>
      </w:r>
      <w:r>
        <w:rPr>
          <w:rFonts w:ascii="Times New Roman"/>
          <w:sz w:val="24"/>
        </w:rPr>
        <w:t>C, C++</w:t>
      </w:r>
    </w:p>
    <w:p w:rsidR="00D223E7" w:rsidRDefault="00FA098A">
      <w:pPr>
        <w:numPr>
          <w:ilvl w:val="0"/>
          <w:numId w:val="2"/>
        </w:numPr>
        <w:spacing w:after="0" w:line="240" w:lineRule="auto"/>
        <w:ind w:left="720" w:hanging="360"/>
        <w:rPr>
          <w:rFonts w:ascii="Times New Roman"/>
          <w:sz w:val="24"/>
        </w:rPr>
      </w:pPr>
      <w:r>
        <w:rPr>
          <w:rFonts w:ascii="Times New Roman"/>
          <w:sz w:val="24"/>
        </w:rPr>
        <w:t>Office Package</w:t>
      </w:r>
      <w:r w:rsidR="000A4103">
        <w:rPr>
          <w:rFonts w:ascii="Times New Roman"/>
          <w:sz w:val="24"/>
        </w:rPr>
        <w:t>’s</w:t>
      </w:r>
      <w:r>
        <w:rPr>
          <w:rFonts w:ascii="Times New Roman"/>
          <w:sz w:val="24"/>
        </w:rPr>
        <w:t xml:space="preserve">   </w:t>
      </w:r>
      <w:r w:rsidR="009D04F4">
        <w:rPr>
          <w:rFonts w:ascii="Times New Roman"/>
          <w:sz w:val="24"/>
        </w:rPr>
        <w:t xml:space="preserve"> </w:t>
      </w:r>
      <w:r>
        <w:rPr>
          <w:rFonts w:ascii="Times New Roman"/>
          <w:b/>
          <w:sz w:val="24"/>
        </w:rPr>
        <w:t>:</w:t>
      </w:r>
      <w:r w:rsidR="009C4616">
        <w:rPr>
          <w:rFonts w:ascii="Times New Roman"/>
          <w:b/>
          <w:sz w:val="24"/>
        </w:rPr>
        <w:t xml:space="preserve"> </w:t>
      </w:r>
      <w:r>
        <w:rPr>
          <w:rFonts w:ascii="Times New Roman"/>
          <w:sz w:val="24"/>
        </w:rPr>
        <w:t>MS-Office</w:t>
      </w:r>
      <w:r w:rsidR="004301BB">
        <w:rPr>
          <w:rFonts w:ascii="Times New Roman"/>
          <w:sz w:val="24"/>
        </w:rPr>
        <w:t>, Excel, Power Point</w:t>
      </w:r>
    </w:p>
    <w:p w:rsidR="003D58A3" w:rsidRDefault="003D58A3" w:rsidP="003D58A3">
      <w:pPr>
        <w:spacing w:after="0" w:line="240" w:lineRule="auto"/>
        <w:ind w:left="720"/>
        <w:rPr>
          <w:rFonts w:ascii="Times New Roman"/>
          <w:sz w:val="24"/>
        </w:rPr>
      </w:pPr>
    </w:p>
    <w:p w:rsidR="00745B45" w:rsidRDefault="00745B45" w:rsidP="00745B45">
      <w:pPr>
        <w:spacing w:after="0" w:line="240" w:lineRule="auto"/>
        <w:rPr>
          <w:rFonts w:ascii="Times New Roman"/>
          <w:b/>
          <w:sz w:val="28"/>
          <w:shd w:val="clear" w:color="auto" w:fill="A6A6A6"/>
        </w:rPr>
      </w:pPr>
      <w:r w:rsidRPr="00745B45">
        <w:rPr>
          <w:rFonts w:ascii="Times New Roman"/>
          <w:b/>
          <w:sz w:val="28"/>
          <w:shd w:val="clear" w:color="auto" w:fill="A6A6A6"/>
        </w:rPr>
        <w:t>PROJECT</w:t>
      </w:r>
      <w:r w:rsidR="003D58A3">
        <w:rPr>
          <w:rFonts w:ascii="Times New Roman"/>
          <w:b/>
          <w:sz w:val="28"/>
          <w:shd w:val="clear" w:color="auto" w:fill="A6A6A6"/>
        </w:rPr>
        <w:t>S</w:t>
      </w:r>
      <w:r>
        <w:rPr>
          <w:rFonts w:ascii="Times New Roman"/>
          <w:b/>
          <w:sz w:val="28"/>
          <w:shd w:val="clear" w:color="auto" w:fill="A6A6A6"/>
        </w:rPr>
        <w:t xml:space="preserve"> </w:t>
      </w:r>
      <w:r w:rsidRPr="00745B45">
        <w:rPr>
          <w:rFonts w:ascii="Times New Roman"/>
          <w:b/>
          <w:sz w:val="28"/>
          <w:shd w:val="clear" w:color="auto" w:fill="A6A6A6"/>
        </w:rPr>
        <w:t>INVOLVED</w:t>
      </w:r>
    </w:p>
    <w:p w:rsidR="00745B45" w:rsidRDefault="00745B45" w:rsidP="00745B45">
      <w:pPr>
        <w:spacing w:after="0" w:line="240" w:lineRule="auto"/>
        <w:rPr>
          <w:rFonts w:ascii="Times New Roman"/>
          <w:b/>
          <w:sz w:val="28"/>
          <w:shd w:val="clear" w:color="auto" w:fill="A6A6A6"/>
        </w:rPr>
      </w:pPr>
    </w:p>
    <w:p w:rsidR="00745B45" w:rsidRDefault="00745B45" w:rsidP="00745B45">
      <w:pPr>
        <w:spacing w:after="0" w:line="240" w:lineRule="auto"/>
        <w:rPr>
          <w:rFonts w:ascii="Times New Roman"/>
          <w:b/>
          <w:sz w:val="24"/>
        </w:rPr>
      </w:pPr>
      <w:r w:rsidRPr="003B246F">
        <w:rPr>
          <w:rFonts w:ascii="Times New Roman"/>
          <w:b/>
          <w:sz w:val="24"/>
        </w:rPr>
        <w:t>Client</w:t>
      </w:r>
      <w:r w:rsidR="003D58A3" w:rsidRPr="003B246F">
        <w:rPr>
          <w:rFonts w:ascii="Times New Roman"/>
          <w:b/>
          <w:sz w:val="24"/>
        </w:rPr>
        <w:t>:</w:t>
      </w:r>
      <w:r w:rsidR="003D58A3">
        <w:rPr>
          <w:rFonts w:ascii="Times New Roman"/>
          <w:sz w:val="24"/>
        </w:rPr>
        <w:t xml:space="preserve"> </w:t>
      </w:r>
      <w:r w:rsidR="003D58A3" w:rsidRPr="00BF5214">
        <w:rPr>
          <w:rFonts w:ascii="Times New Roman"/>
          <w:b/>
          <w:sz w:val="24"/>
        </w:rPr>
        <w:t>US Based</w:t>
      </w:r>
      <w:r w:rsidR="004301BB">
        <w:rPr>
          <w:rFonts w:ascii="Times New Roman"/>
          <w:b/>
          <w:sz w:val="24"/>
        </w:rPr>
        <w:t xml:space="preserve"> </w:t>
      </w:r>
    </w:p>
    <w:p w:rsidR="004301BB" w:rsidRDefault="004301BB" w:rsidP="00745B45">
      <w:pPr>
        <w:spacing w:after="0" w:line="240" w:lineRule="auto"/>
        <w:rPr>
          <w:rFonts w:ascii="Times New Roman"/>
          <w:b/>
          <w:sz w:val="24"/>
        </w:rPr>
      </w:pPr>
      <w:r>
        <w:rPr>
          <w:rFonts w:ascii="Times New Roman"/>
          <w:b/>
          <w:sz w:val="24"/>
        </w:rPr>
        <w:tab/>
      </w:r>
    </w:p>
    <w:p w:rsidR="004301BB" w:rsidRPr="004301BB" w:rsidRDefault="004301BB" w:rsidP="004301BB">
      <w:pPr>
        <w:spacing w:after="0" w:line="240" w:lineRule="auto"/>
        <w:rPr>
          <w:rFonts w:ascii="Times New Roman"/>
          <w:b/>
          <w:sz w:val="24"/>
        </w:rPr>
      </w:pPr>
      <w:r w:rsidRPr="004301BB">
        <w:rPr>
          <w:rFonts w:ascii="Times New Roman"/>
          <w:b/>
          <w:sz w:val="24"/>
        </w:rPr>
        <w:t>Retail</w:t>
      </w:r>
      <w:r w:rsidR="00AD2D60">
        <w:rPr>
          <w:rFonts w:ascii="Times New Roman"/>
          <w:b/>
          <w:sz w:val="24"/>
        </w:rPr>
        <w:t xml:space="preserve"> – Content Services</w:t>
      </w:r>
    </w:p>
    <w:p w:rsidR="00BF5214" w:rsidRDefault="00BF5214" w:rsidP="00745B45">
      <w:pPr>
        <w:spacing w:after="0" w:line="240" w:lineRule="auto"/>
        <w:rPr>
          <w:rFonts w:ascii="Times New Roman"/>
          <w:b/>
          <w:sz w:val="24"/>
        </w:rPr>
      </w:pPr>
    </w:p>
    <w:p w:rsidR="00AD2D60" w:rsidRPr="00D52118" w:rsidRDefault="00AD2D60" w:rsidP="00AD2D60">
      <w:pPr>
        <w:pStyle w:val="ListParagraph"/>
        <w:widowControl w:val="0"/>
        <w:numPr>
          <w:ilvl w:val="0"/>
          <w:numId w:val="13"/>
        </w:numPr>
        <w:tabs>
          <w:tab w:val="left" w:pos="720"/>
          <w:tab w:val="left" w:pos="1440"/>
          <w:tab w:val="left" w:pos="2160"/>
          <w:tab w:val="left" w:pos="2880"/>
          <w:tab w:val="left" w:pos="3600"/>
          <w:tab w:val="left" w:pos="4320"/>
          <w:tab w:val="left" w:pos="5040"/>
          <w:tab w:val="left" w:pos="5490"/>
          <w:tab w:val="left" w:pos="5760"/>
          <w:tab w:val="left" w:pos="6030"/>
          <w:tab w:val="left" w:pos="6480"/>
          <w:tab w:val="left" w:pos="7200"/>
          <w:tab w:val="left" w:pos="7290"/>
          <w:tab w:val="left" w:pos="7920"/>
          <w:tab w:val="left" w:pos="8640"/>
          <w:tab w:val="left" w:pos="8958"/>
        </w:tabs>
        <w:autoSpaceDE w:val="0"/>
        <w:autoSpaceDN w:val="0"/>
        <w:adjustRightInd w:val="0"/>
        <w:spacing w:after="0" w:line="360" w:lineRule="auto"/>
        <w:rPr>
          <w:rFonts w:ascii="Century Gothic" w:hAnsi="Century Gothic"/>
          <w:bCs/>
          <w:color w:val="000000"/>
        </w:rPr>
      </w:pPr>
      <w:r w:rsidRPr="00D52118">
        <w:rPr>
          <w:rFonts w:ascii="Century Gothic" w:hAnsi="Century Gothic"/>
          <w:bCs/>
          <w:color w:val="000000"/>
        </w:rPr>
        <w:t>Data analysis of client’s “Product SOLD” information for a stipulated business days is performed.</w:t>
      </w:r>
    </w:p>
    <w:p w:rsidR="00AD2D60" w:rsidRDefault="00AD2D60" w:rsidP="00AD2D60">
      <w:pPr>
        <w:pStyle w:val="ListParagraph"/>
        <w:widowControl w:val="0"/>
        <w:numPr>
          <w:ilvl w:val="0"/>
          <w:numId w:val="13"/>
        </w:numPr>
        <w:tabs>
          <w:tab w:val="left" w:pos="720"/>
          <w:tab w:val="left" w:pos="1440"/>
          <w:tab w:val="left" w:pos="2160"/>
          <w:tab w:val="left" w:pos="2880"/>
          <w:tab w:val="left" w:pos="3600"/>
          <w:tab w:val="left" w:pos="4320"/>
          <w:tab w:val="left" w:pos="5040"/>
          <w:tab w:val="left" w:pos="5490"/>
          <w:tab w:val="left" w:pos="5760"/>
          <w:tab w:val="left" w:pos="6030"/>
          <w:tab w:val="left" w:pos="6480"/>
          <w:tab w:val="left" w:pos="7200"/>
          <w:tab w:val="left" w:pos="7290"/>
          <w:tab w:val="left" w:pos="7920"/>
          <w:tab w:val="left" w:pos="8640"/>
          <w:tab w:val="left" w:pos="8958"/>
        </w:tabs>
        <w:autoSpaceDE w:val="0"/>
        <w:autoSpaceDN w:val="0"/>
        <w:adjustRightInd w:val="0"/>
        <w:spacing w:after="0" w:line="360" w:lineRule="auto"/>
        <w:rPr>
          <w:rFonts w:ascii="Century Gothic" w:hAnsi="Century Gothic"/>
          <w:bCs/>
          <w:color w:val="000000"/>
        </w:rPr>
      </w:pPr>
      <w:r w:rsidRPr="00D52118">
        <w:rPr>
          <w:rFonts w:ascii="Century Gothic" w:hAnsi="Century Gothic"/>
          <w:bCs/>
          <w:color w:val="000000"/>
        </w:rPr>
        <w:t>Business advising is provided with the available report of past purchase records to the client.</w:t>
      </w:r>
    </w:p>
    <w:p w:rsidR="000A4103" w:rsidRPr="00D52118" w:rsidRDefault="000A4103" w:rsidP="000A4103">
      <w:pPr>
        <w:pStyle w:val="ListParagraph"/>
        <w:widowControl w:val="0"/>
        <w:numPr>
          <w:ilvl w:val="0"/>
          <w:numId w:val="13"/>
        </w:numPr>
        <w:tabs>
          <w:tab w:val="left" w:pos="720"/>
          <w:tab w:val="left" w:pos="1440"/>
          <w:tab w:val="left" w:pos="2160"/>
          <w:tab w:val="left" w:pos="2880"/>
          <w:tab w:val="left" w:pos="3600"/>
          <w:tab w:val="left" w:pos="4320"/>
          <w:tab w:val="left" w:pos="5040"/>
          <w:tab w:val="left" w:pos="5490"/>
          <w:tab w:val="left" w:pos="5760"/>
          <w:tab w:val="left" w:pos="6030"/>
          <w:tab w:val="left" w:pos="6480"/>
          <w:tab w:val="left" w:pos="7200"/>
          <w:tab w:val="left" w:pos="7290"/>
          <w:tab w:val="left" w:pos="7920"/>
          <w:tab w:val="left" w:pos="8640"/>
          <w:tab w:val="left" w:pos="8958"/>
        </w:tabs>
        <w:autoSpaceDE w:val="0"/>
        <w:autoSpaceDN w:val="0"/>
        <w:adjustRightInd w:val="0"/>
        <w:spacing w:after="0" w:line="360" w:lineRule="auto"/>
        <w:rPr>
          <w:rFonts w:ascii="Century Gothic" w:hAnsi="Century Gothic"/>
          <w:bCs/>
          <w:color w:val="000000"/>
        </w:rPr>
      </w:pPr>
      <w:r w:rsidRPr="00D52118">
        <w:rPr>
          <w:rFonts w:ascii="Century Gothic" w:hAnsi="Century Gothic"/>
          <w:bCs/>
          <w:color w:val="000000"/>
        </w:rPr>
        <w:t xml:space="preserve">With the obtained details on data analysis, a dashboard is created which </w:t>
      </w:r>
      <w:r w:rsidRPr="00D52118">
        <w:rPr>
          <w:rFonts w:ascii="Century Gothic" w:hAnsi="Century Gothic"/>
          <w:bCs/>
          <w:color w:val="000000"/>
        </w:rPr>
        <w:lastRenderedPageBreak/>
        <w:t>displays the scope of client’s business on the specific category of products.</w:t>
      </w:r>
    </w:p>
    <w:p w:rsidR="00BF5214" w:rsidRPr="000A4103" w:rsidRDefault="00AD2D60" w:rsidP="00BF5214">
      <w:pPr>
        <w:pStyle w:val="ListParagraph"/>
        <w:numPr>
          <w:ilvl w:val="0"/>
          <w:numId w:val="13"/>
        </w:numPr>
        <w:spacing w:after="0" w:line="240" w:lineRule="auto"/>
        <w:rPr>
          <w:rFonts w:ascii="Century Gothic" w:hAnsi="Century Gothic"/>
        </w:rPr>
      </w:pPr>
      <w:proofErr w:type="spellStart"/>
      <w:r w:rsidRPr="000A4103">
        <w:rPr>
          <w:rFonts w:ascii="Century Gothic" w:hAnsi="Century Gothic"/>
        </w:rPr>
        <w:t>SnapApp</w:t>
      </w:r>
      <w:proofErr w:type="spellEnd"/>
      <w:r w:rsidRPr="000A4103">
        <w:rPr>
          <w:rFonts w:ascii="Century Gothic" w:hAnsi="Century Gothic"/>
        </w:rPr>
        <w:t xml:space="preserve"> - Estimate the price for the live products.</w:t>
      </w:r>
    </w:p>
    <w:p w:rsidR="000A4103" w:rsidRPr="000A4103" w:rsidRDefault="00AD2D60" w:rsidP="004746A6">
      <w:pPr>
        <w:pStyle w:val="ListParagraph"/>
        <w:numPr>
          <w:ilvl w:val="0"/>
          <w:numId w:val="13"/>
        </w:numPr>
        <w:spacing w:after="0" w:line="240" w:lineRule="auto"/>
        <w:rPr>
          <w:rFonts w:ascii="Times New Roman"/>
          <w:sz w:val="24"/>
        </w:rPr>
      </w:pPr>
      <w:r w:rsidRPr="000A4103">
        <w:rPr>
          <w:rFonts w:ascii="Century Gothic" w:hAnsi="Century Gothic"/>
        </w:rPr>
        <w:t>Category Mapping – Align the catalogues of the products.</w:t>
      </w:r>
    </w:p>
    <w:p w:rsidR="000A4103" w:rsidRPr="000A4103" w:rsidRDefault="000A4103" w:rsidP="000A4103">
      <w:pPr>
        <w:pStyle w:val="ListParagraph"/>
        <w:spacing w:after="0" w:line="240" w:lineRule="auto"/>
        <w:rPr>
          <w:rFonts w:ascii="Times New Roman"/>
          <w:sz w:val="24"/>
        </w:rPr>
      </w:pPr>
    </w:p>
    <w:p w:rsidR="00AD2D60" w:rsidRPr="000A4103" w:rsidRDefault="00AD2D60" w:rsidP="000A4103">
      <w:pPr>
        <w:spacing w:after="0" w:line="240" w:lineRule="auto"/>
        <w:rPr>
          <w:rFonts w:ascii="Times New Roman"/>
          <w:sz w:val="24"/>
        </w:rPr>
      </w:pPr>
      <w:r w:rsidRPr="000A4103">
        <w:rPr>
          <w:rFonts w:ascii="Times New Roman"/>
          <w:b/>
          <w:sz w:val="28"/>
          <w:shd w:val="clear" w:color="auto" w:fill="A6A6A6"/>
        </w:rPr>
        <w:t>JOB</w:t>
      </w:r>
      <w:r w:rsidR="004746A6" w:rsidRPr="000A4103">
        <w:rPr>
          <w:rFonts w:ascii="Times New Roman"/>
          <w:b/>
          <w:sz w:val="28"/>
          <w:shd w:val="clear" w:color="auto" w:fill="A6A6A6"/>
        </w:rPr>
        <w:t xml:space="preserve"> </w:t>
      </w:r>
      <w:r w:rsidRPr="000A4103">
        <w:rPr>
          <w:rFonts w:ascii="Times New Roman"/>
          <w:b/>
          <w:sz w:val="28"/>
          <w:shd w:val="clear" w:color="auto" w:fill="A6A6A6"/>
        </w:rPr>
        <w:t>RESPONSIBILITIES</w:t>
      </w:r>
    </w:p>
    <w:p w:rsidR="004746A6" w:rsidRDefault="004746A6" w:rsidP="00AD2D60">
      <w:pPr>
        <w:spacing w:after="0" w:line="240" w:lineRule="auto"/>
        <w:rPr>
          <w:rFonts w:ascii="Times New Roman"/>
          <w:b/>
          <w:sz w:val="28"/>
          <w:shd w:val="clear" w:color="auto" w:fill="A6A6A6"/>
        </w:rPr>
      </w:pPr>
    </w:p>
    <w:p w:rsidR="004746A6" w:rsidRDefault="004746A6" w:rsidP="00AD2D60">
      <w:pPr>
        <w:spacing w:after="0" w:line="240" w:lineRule="auto"/>
        <w:rPr>
          <w:rFonts w:ascii="Times New Roman"/>
          <w:b/>
          <w:sz w:val="24"/>
        </w:rPr>
      </w:pPr>
      <w:r>
        <w:rPr>
          <w:rFonts w:ascii="Times New Roman"/>
          <w:b/>
          <w:sz w:val="24"/>
        </w:rPr>
        <w:t>Pre-Production</w:t>
      </w:r>
    </w:p>
    <w:p w:rsidR="004746A6" w:rsidRDefault="004746A6" w:rsidP="00AD2D60">
      <w:pPr>
        <w:spacing w:after="0" w:line="240" w:lineRule="auto"/>
        <w:rPr>
          <w:rFonts w:ascii="Times New Roman"/>
          <w:b/>
          <w:sz w:val="24"/>
        </w:rPr>
      </w:pPr>
    </w:p>
    <w:p w:rsidR="004746A6" w:rsidRPr="00D52118" w:rsidRDefault="004746A6" w:rsidP="004746A6">
      <w:pPr>
        <w:pStyle w:val="ListParagraph"/>
        <w:numPr>
          <w:ilvl w:val="0"/>
          <w:numId w:val="18"/>
        </w:numPr>
        <w:spacing w:after="0" w:line="240" w:lineRule="auto"/>
        <w:rPr>
          <w:rFonts w:ascii="Century Gothic" w:hAnsi="Century Gothic"/>
        </w:rPr>
      </w:pPr>
      <w:r w:rsidRPr="00D52118">
        <w:rPr>
          <w:rFonts w:ascii="Century Gothic" w:hAnsi="Century Gothic"/>
        </w:rPr>
        <w:t>Planning:</w:t>
      </w:r>
    </w:p>
    <w:p w:rsidR="004746A6" w:rsidRPr="00D52118" w:rsidRDefault="004746A6" w:rsidP="004746A6">
      <w:pPr>
        <w:pStyle w:val="ListParagraph"/>
        <w:ind w:left="0"/>
        <w:rPr>
          <w:rFonts w:ascii="Century Gothic" w:hAnsi="Century Gothic"/>
        </w:rPr>
      </w:pPr>
      <w:r w:rsidRPr="00D52118">
        <w:rPr>
          <w:rFonts w:ascii="Century Gothic" w:hAnsi="Century Gothic"/>
        </w:rPr>
        <w:t xml:space="preserve">                           Checking and gauging the complexity level of the received tasks.</w:t>
      </w:r>
    </w:p>
    <w:p w:rsidR="004746A6" w:rsidRPr="00D52118" w:rsidRDefault="004746A6" w:rsidP="004746A6">
      <w:pPr>
        <w:pStyle w:val="ListParagraph"/>
        <w:numPr>
          <w:ilvl w:val="0"/>
          <w:numId w:val="18"/>
        </w:numPr>
        <w:spacing w:after="0" w:line="240" w:lineRule="auto"/>
        <w:rPr>
          <w:rFonts w:ascii="Century Gothic" w:hAnsi="Century Gothic"/>
        </w:rPr>
      </w:pPr>
      <w:r w:rsidRPr="00D52118">
        <w:rPr>
          <w:rFonts w:ascii="Century Gothic" w:hAnsi="Century Gothic"/>
        </w:rPr>
        <w:t>Allocation:</w:t>
      </w:r>
    </w:p>
    <w:p w:rsidR="004746A6" w:rsidRPr="00D52118" w:rsidRDefault="004746A6" w:rsidP="004746A6">
      <w:pPr>
        <w:ind w:left="1665"/>
        <w:rPr>
          <w:rFonts w:ascii="Century Gothic" w:hAnsi="Century Gothic"/>
        </w:rPr>
      </w:pPr>
      <w:r w:rsidRPr="00D52118">
        <w:rPr>
          <w:rFonts w:ascii="Century Gothic" w:hAnsi="Century Gothic"/>
        </w:rPr>
        <w:t xml:space="preserve">Taking resource count into consideration, the received tasks are allocated on the basis of category, complexity level and SKU count.  </w:t>
      </w:r>
    </w:p>
    <w:p w:rsidR="004746A6" w:rsidRDefault="004746A6" w:rsidP="004746A6">
      <w:pPr>
        <w:spacing w:after="0" w:line="240" w:lineRule="auto"/>
        <w:rPr>
          <w:rFonts w:ascii="Times New Roman"/>
          <w:b/>
          <w:sz w:val="24"/>
        </w:rPr>
      </w:pPr>
      <w:r>
        <w:rPr>
          <w:rFonts w:ascii="Times New Roman"/>
          <w:b/>
          <w:sz w:val="24"/>
        </w:rPr>
        <w:t>Quality Analysis</w:t>
      </w:r>
    </w:p>
    <w:p w:rsidR="004746A6" w:rsidRDefault="004746A6" w:rsidP="004746A6">
      <w:pPr>
        <w:spacing w:after="0" w:line="240" w:lineRule="auto"/>
        <w:rPr>
          <w:rFonts w:ascii="Times New Roman"/>
          <w:b/>
          <w:sz w:val="24"/>
        </w:rPr>
      </w:pPr>
    </w:p>
    <w:p w:rsidR="004746A6" w:rsidRPr="00D52118" w:rsidRDefault="004746A6" w:rsidP="004746A6">
      <w:pPr>
        <w:pStyle w:val="ListParagraph"/>
        <w:numPr>
          <w:ilvl w:val="0"/>
          <w:numId w:val="20"/>
        </w:numPr>
        <w:spacing w:after="0" w:line="240" w:lineRule="auto"/>
        <w:rPr>
          <w:rFonts w:ascii="Century Gothic" w:hAnsi="Century Gothic"/>
        </w:rPr>
      </w:pPr>
      <w:r w:rsidRPr="00D52118">
        <w:rPr>
          <w:rFonts w:ascii="Century Gothic" w:hAnsi="Century Gothic"/>
        </w:rPr>
        <w:t>Factual Data Check:</w:t>
      </w:r>
    </w:p>
    <w:p w:rsidR="004746A6" w:rsidRPr="00D52118" w:rsidRDefault="004746A6" w:rsidP="004746A6">
      <w:pPr>
        <w:ind w:left="1440"/>
        <w:rPr>
          <w:rFonts w:ascii="Century Gothic" w:hAnsi="Century Gothic"/>
        </w:rPr>
      </w:pPr>
      <w:r w:rsidRPr="00D52118">
        <w:rPr>
          <w:rFonts w:ascii="Century Gothic" w:hAnsi="Century Gothic"/>
        </w:rPr>
        <w:t xml:space="preserve">     </w:t>
      </w:r>
      <w:proofErr w:type="gramStart"/>
      <w:r w:rsidRPr="00D52118">
        <w:rPr>
          <w:rFonts w:ascii="Century Gothic" w:hAnsi="Century Gothic"/>
        </w:rPr>
        <w:t xml:space="preserve">To ensure that the crafted </w:t>
      </w:r>
      <w:r>
        <w:rPr>
          <w:rFonts w:ascii="Century Gothic" w:hAnsi="Century Gothic"/>
        </w:rPr>
        <w:t xml:space="preserve">data is in sync with the market </w:t>
      </w:r>
      <w:r w:rsidRPr="00D52118">
        <w:rPr>
          <w:rFonts w:ascii="Century Gothic" w:hAnsi="Century Gothic"/>
        </w:rPr>
        <w:t>requirement.</w:t>
      </w:r>
      <w:proofErr w:type="gramEnd"/>
    </w:p>
    <w:p w:rsidR="004746A6" w:rsidRPr="00D52118" w:rsidRDefault="004746A6" w:rsidP="004746A6">
      <w:pPr>
        <w:pStyle w:val="ListParagraph"/>
        <w:numPr>
          <w:ilvl w:val="0"/>
          <w:numId w:val="20"/>
        </w:numPr>
        <w:spacing w:after="0" w:line="240" w:lineRule="auto"/>
        <w:rPr>
          <w:rFonts w:ascii="Century Gothic" w:hAnsi="Century Gothic"/>
        </w:rPr>
      </w:pPr>
      <w:r w:rsidRPr="00D52118">
        <w:rPr>
          <w:rFonts w:ascii="Century Gothic" w:hAnsi="Century Gothic"/>
        </w:rPr>
        <w:t>Format Align Check:</w:t>
      </w:r>
    </w:p>
    <w:p w:rsidR="004746A6" w:rsidRPr="00D52118" w:rsidRDefault="004746A6" w:rsidP="004746A6">
      <w:pPr>
        <w:ind w:left="1665"/>
        <w:rPr>
          <w:rFonts w:ascii="Century Gothic" w:hAnsi="Century Gothic"/>
        </w:rPr>
      </w:pPr>
      <w:r w:rsidRPr="00D52118">
        <w:rPr>
          <w:rFonts w:ascii="Century Gothic" w:hAnsi="Century Gothic"/>
        </w:rPr>
        <w:t xml:space="preserve">Client to client, requirement varies. This is always based on how </w:t>
      </w:r>
      <w:r>
        <w:rPr>
          <w:rFonts w:ascii="Century Gothic" w:hAnsi="Century Gothic"/>
        </w:rPr>
        <w:t xml:space="preserve">                                    t</w:t>
      </w:r>
      <w:r w:rsidRPr="00D52118">
        <w:rPr>
          <w:rFonts w:ascii="Century Gothic" w:hAnsi="Century Gothic"/>
        </w:rPr>
        <w:t xml:space="preserve">he client wants </w:t>
      </w:r>
      <w:r>
        <w:rPr>
          <w:rFonts w:ascii="Century Gothic" w:hAnsi="Century Gothic"/>
        </w:rPr>
        <w:t>the</w:t>
      </w:r>
      <w:r w:rsidRPr="00D52118">
        <w:rPr>
          <w:rFonts w:ascii="Century Gothic" w:hAnsi="Century Gothic"/>
        </w:rPr>
        <w:t xml:space="preserve"> product info to be published on the website.</w:t>
      </w:r>
    </w:p>
    <w:p w:rsidR="004746A6" w:rsidRDefault="004746A6" w:rsidP="004746A6">
      <w:pPr>
        <w:spacing w:after="0" w:line="240" w:lineRule="auto"/>
        <w:rPr>
          <w:rFonts w:ascii="Century Gothic" w:hAnsi="Century Gothic"/>
          <w:b/>
        </w:rPr>
      </w:pPr>
      <w:r>
        <w:rPr>
          <w:rFonts w:ascii="Century Gothic" w:hAnsi="Century Gothic"/>
          <w:b/>
        </w:rPr>
        <w:t>Task Porting</w:t>
      </w:r>
    </w:p>
    <w:p w:rsidR="004746A6" w:rsidRDefault="004746A6" w:rsidP="004746A6">
      <w:pPr>
        <w:spacing w:after="0" w:line="240" w:lineRule="auto"/>
        <w:rPr>
          <w:rFonts w:ascii="Century Gothic" w:hAnsi="Century Gothic"/>
          <w:b/>
        </w:rPr>
      </w:pPr>
    </w:p>
    <w:p w:rsidR="004746A6" w:rsidRPr="004746A6" w:rsidRDefault="004746A6" w:rsidP="004746A6">
      <w:pPr>
        <w:spacing w:after="0" w:line="240" w:lineRule="auto"/>
        <w:rPr>
          <w:rFonts w:ascii="Times New Roman"/>
          <w:b/>
          <w:sz w:val="24"/>
        </w:rPr>
      </w:pPr>
      <w:r>
        <w:rPr>
          <w:rFonts w:ascii="Century Gothic" w:hAnsi="Century Gothic"/>
          <w:b/>
        </w:rPr>
        <w:tab/>
      </w:r>
      <w:r w:rsidRPr="00D52118">
        <w:rPr>
          <w:rFonts w:ascii="Century Gothic" w:hAnsi="Century Gothic"/>
        </w:rPr>
        <w:t>Delivery is mostly through FTP (File Transfer Protocol) or Client’s tool.</w:t>
      </w:r>
      <w:r w:rsidRPr="004746A6">
        <w:rPr>
          <w:rFonts w:ascii="Century Gothic" w:hAnsi="Century Gothic"/>
          <w:b/>
        </w:rPr>
        <w:t xml:space="preserve">    </w:t>
      </w:r>
    </w:p>
    <w:p w:rsidR="00AD2D60" w:rsidRDefault="00AD2D60" w:rsidP="00AD2D60">
      <w:pPr>
        <w:pStyle w:val="ListParagraph"/>
        <w:spacing w:after="0" w:line="240" w:lineRule="auto"/>
        <w:rPr>
          <w:rFonts w:ascii="Times New Roman"/>
          <w:sz w:val="24"/>
        </w:rPr>
      </w:pPr>
    </w:p>
    <w:p w:rsidR="00D223E7" w:rsidRDefault="00FA098A">
      <w:pPr>
        <w:spacing w:after="0" w:line="240" w:lineRule="auto"/>
        <w:rPr>
          <w:rFonts w:ascii="Times New Roman"/>
          <w:b/>
          <w:sz w:val="28"/>
          <w:shd w:val="clear" w:color="auto" w:fill="A6A6A6"/>
        </w:rPr>
      </w:pPr>
      <w:r>
        <w:rPr>
          <w:rFonts w:ascii="Times New Roman"/>
          <w:b/>
          <w:sz w:val="28"/>
          <w:shd w:val="clear" w:color="auto" w:fill="A6A6A6"/>
        </w:rPr>
        <w:t>ACADEMICS</w:t>
      </w:r>
    </w:p>
    <w:p w:rsidR="00D223E7" w:rsidRDefault="00D223E7">
      <w:pPr>
        <w:spacing w:after="0" w:line="240" w:lineRule="auto"/>
        <w:rPr>
          <w:rFonts w:ascii="Times New Roman"/>
          <w:sz w:val="24"/>
        </w:rPr>
      </w:pPr>
    </w:p>
    <w:tbl>
      <w:tblPr>
        <w:tblW w:w="0" w:type="auto"/>
        <w:tblInd w:w="93" w:type="dxa"/>
        <w:tblCellMar>
          <w:left w:w="10" w:type="dxa"/>
          <w:right w:w="10" w:type="dxa"/>
        </w:tblCellMar>
        <w:tblLook w:val="04A0"/>
      </w:tblPr>
      <w:tblGrid>
        <w:gridCol w:w="2200"/>
        <w:gridCol w:w="3666"/>
        <w:gridCol w:w="1122"/>
        <w:gridCol w:w="1949"/>
      </w:tblGrid>
      <w:tr w:rsidR="00D223E7">
        <w:tc>
          <w:tcPr>
            <w:tcW w:w="2200" w:type="dxa"/>
            <w:tcBorders>
              <w:top w:val="single" w:sz="8" w:space="0" w:color="auto"/>
              <w:left w:val="single" w:sz="8" w:space="0" w:color="auto"/>
              <w:bottom w:val="single" w:sz="8" w:space="0" w:color="auto"/>
              <w:right w:val="single" w:sz="8" w:space="0" w:color="auto"/>
            </w:tcBorders>
            <w:shd w:val="clear" w:color="000000" w:fill="A6A6A6"/>
            <w:vAlign w:val="center"/>
          </w:tcPr>
          <w:p w:rsidR="00D223E7" w:rsidRDefault="00FA098A">
            <w:pPr>
              <w:spacing w:after="0" w:line="240" w:lineRule="auto"/>
              <w:jc w:val="center"/>
            </w:pPr>
            <w:r>
              <w:rPr>
                <w:rFonts w:ascii="Times New Roman"/>
                <w:b/>
                <w:color w:val="000000"/>
                <w:sz w:val="20"/>
              </w:rPr>
              <w:t>Course</w:t>
            </w:r>
          </w:p>
        </w:tc>
        <w:tc>
          <w:tcPr>
            <w:tcW w:w="3666" w:type="dxa"/>
            <w:tcBorders>
              <w:top w:val="single" w:sz="8" w:space="0" w:color="auto"/>
              <w:left w:val="single" w:sz="0" w:space="0" w:color="auto"/>
              <w:bottom w:val="single" w:sz="8" w:space="0" w:color="auto"/>
              <w:right w:val="single" w:sz="8" w:space="0" w:color="auto"/>
            </w:tcBorders>
            <w:shd w:val="clear" w:color="000000" w:fill="A6A6A6"/>
            <w:vAlign w:val="center"/>
          </w:tcPr>
          <w:p w:rsidR="00D223E7" w:rsidRDefault="00FA098A">
            <w:pPr>
              <w:spacing w:after="0" w:line="240" w:lineRule="auto"/>
              <w:jc w:val="center"/>
            </w:pPr>
            <w:r>
              <w:rPr>
                <w:rFonts w:ascii="Times New Roman"/>
                <w:b/>
                <w:color w:val="000000"/>
                <w:sz w:val="20"/>
              </w:rPr>
              <w:t>School</w:t>
            </w:r>
            <w:r w:rsidR="0026676D">
              <w:rPr>
                <w:rFonts w:ascii="Times New Roman"/>
                <w:b/>
                <w:color w:val="000000"/>
                <w:sz w:val="20"/>
              </w:rPr>
              <w:t xml:space="preserve"> </w:t>
            </w:r>
            <w:r>
              <w:rPr>
                <w:rFonts w:ascii="Times New Roman"/>
                <w:b/>
                <w:color w:val="000000"/>
                <w:sz w:val="20"/>
              </w:rPr>
              <w:t>or</w:t>
            </w:r>
            <w:r w:rsidR="0026676D">
              <w:rPr>
                <w:rFonts w:ascii="Times New Roman"/>
                <w:b/>
                <w:color w:val="000000"/>
                <w:sz w:val="20"/>
              </w:rPr>
              <w:t xml:space="preserve"> </w:t>
            </w:r>
            <w:r>
              <w:rPr>
                <w:rFonts w:ascii="Times New Roman"/>
                <w:b/>
                <w:color w:val="000000"/>
                <w:sz w:val="20"/>
              </w:rPr>
              <w:t>University</w:t>
            </w:r>
          </w:p>
        </w:tc>
        <w:tc>
          <w:tcPr>
            <w:tcW w:w="1122" w:type="dxa"/>
            <w:tcBorders>
              <w:top w:val="single" w:sz="8" w:space="0" w:color="auto"/>
              <w:left w:val="single" w:sz="0" w:space="0" w:color="auto"/>
              <w:bottom w:val="single" w:sz="8" w:space="0" w:color="auto"/>
              <w:right w:val="single" w:sz="8" w:space="0" w:color="auto"/>
            </w:tcBorders>
            <w:shd w:val="clear" w:color="000000" w:fill="A6A6A6"/>
            <w:vAlign w:val="center"/>
          </w:tcPr>
          <w:p w:rsidR="00D223E7" w:rsidRDefault="00FA098A">
            <w:pPr>
              <w:spacing w:after="0" w:line="240" w:lineRule="auto"/>
              <w:jc w:val="center"/>
            </w:pPr>
            <w:r>
              <w:rPr>
                <w:rFonts w:ascii="Times New Roman"/>
                <w:b/>
                <w:color w:val="000000"/>
                <w:sz w:val="20"/>
              </w:rPr>
              <w:t>% scored</w:t>
            </w:r>
          </w:p>
        </w:tc>
        <w:tc>
          <w:tcPr>
            <w:tcW w:w="1949" w:type="dxa"/>
            <w:tcBorders>
              <w:top w:val="single" w:sz="8" w:space="0" w:color="auto"/>
              <w:left w:val="single" w:sz="0" w:space="0" w:color="auto"/>
              <w:bottom w:val="single" w:sz="8" w:space="0" w:color="auto"/>
              <w:right w:val="single" w:sz="8" w:space="0" w:color="auto"/>
            </w:tcBorders>
            <w:shd w:val="clear" w:color="000000" w:fill="A6A6A6"/>
            <w:vAlign w:val="center"/>
          </w:tcPr>
          <w:p w:rsidR="00D223E7" w:rsidRDefault="00FA098A">
            <w:pPr>
              <w:spacing w:after="0" w:line="240" w:lineRule="auto"/>
            </w:pPr>
            <w:r>
              <w:rPr>
                <w:rFonts w:ascii="Times New Roman"/>
                <w:b/>
                <w:color w:val="000000"/>
                <w:sz w:val="20"/>
              </w:rPr>
              <w:t>Year of completion</w:t>
            </w:r>
          </w:p>
        </w:tc>
      </w:tr>
      <w:tr w:rsidR="00D223E7">
        <w:tc>
          <w:tcPr>
            <w:tcW w:w="2200" w:type="dxa"/>
            <w:tcBorders>
              <w:top w:val="single" w:sz="0" w:space="0" w:color="auto"/>
              <w:left w:val="single" w:sz="8" w:space="0" w:color="auto"/>
              <w:bottom w:val="single" w:sz="4" w:space="0" w:color="auto"/>
              <w:right w:val="single" w:sz="4" w:space="0" w:color="auto"/>
            </w:tcBorders>
            <w:shd w:val="clear" w:color="000000" w:fill="FFFFFF"/>
            <w:vAlign w:val="center"/>
          </w:tcPr>
          <w:p w:rsidR="00D223E7" w:rsidRPr="0026676D" w:rsidRDefault="00FA098A">
            <w:pPr>
              <w:keepNext/>
              <w:spacing w:after="0" w:line="240" w:lineRule="auto"/>
              <w:jc w:val="center"/>
              <w:rPr>
                <w:rFonts w:eastAsia="Calibri" w:hAnsi="Calibri" w:cs="Calibri"/>
                <w:b/>
              </w:rPr>
            </w:pPr>
            <w:r w:rsidRPr="0026676D">
              <w:rPr>
                <w:rFonts w:eastAsia="Calibri" w:hAnsi="Calibri" w:cs="Calibri"/>
                <w:b/>
              </w:rPr>
              <w:t>MBA (General)</w:t>
            </w:r>
          </w:p>
        </w:tc>
        <w:tc>
          <w:tcPr>
            <w:tcW w:w="3666" w:type="dxa"/>
            <w:tcBorders>
              <w:top w:val="single" w:sz="0" w:space="0" w:color="auto"/>
              <w:left w:val="single" w:sz="0" w:space="0" w:color="auto"/>
              <w:bottom w:val="single" w:sz="0" w:space="0" w:color="auto"/>
              <w:right w:val="single" w:sz="0" w:space="0" w:color="auto"/>
            </w:tcBorders>
            <w:shd w:val="clear" w:color="000000" w:fill="FFFFFF"/>
            <w:vAlign w:val="center"/>
          </w:tcPr>
          <w:p w:rsidR="00D223E7" w:rsidRDefault="00FA098A">
            <w:pPr>
              <w:spacing w:after="0" w:line="240" w:lineRule="auto"/>
              <w:jc w:val="center"/>
            </w:pPr>
            <w:r w:rsidRPr="0026676D">
              <w:rPr>
                <w:rFonts w:ascii="Times New Roman"/>
                <w:color w:val="000000"/>
                <w:sz w:val="20"/>
              </w:rPr>
              <w:t>NIBM</w:t>
            </w:r>
          </w:p>
        </w:tc>
        <w:tc>
          <w:tcPr>
            <w:tcW w:w="1122" w:type="dxa"/>
            <w:tcBorders>
              <w:top w:val="single" w:sz="0" w:space="0" w:color="auto"/>
              <w:left w:val="single" w:sz="4" w:space="0" w:color="auto"/>
              <w:bottom w:val="single" w:sz="4" w:space="0" w:color="auto"/>
              <w:right w:val="single" w:sz="4" w:space="0" w:color="auto"/>
            </w:tcBorders>
            <w:shd w:val="clear" w:color="000000" w:fill="FFFFFF"/>
            <w:vAlign w:val="center"/>
          </w:tcPr>
          <w:p w:rsidR="00D223E7" w:rsidRDefault="00FA098A" w:rsidP="00F2664C">
            <w:pPr>
              <w:keepNext/>
              <w:spacing w:after="0" w:line="240" w:lineRule="auto"/>
              <w:jc w:val="center"/>
              <w:rPr>
                <w:rFonts w:ascii="Times New Roman"/>
                <w:b/>
                <w:color w:val="000000"/>
                <w:sz w:val="20"/>
              </w:rPr>
            </w:pPr>
            <w:r>
              <w:rPr>
                <w:rFonts w:ascii="Times New Roman"/>
                <w:b/>
                <w:color w:val="000000"/>
                <w:sz w:val="20"/>
              </w:rPr>
              <w:t>69%</w:t>
            </w:r>
          </w:p>
        </w:tc>
        <w:tc>
          <w:tcPr>
            <w:tcW w:w="1949" w:type="dxa"/>
            <w:tcBorders>
              <w:top w:val="single" w:sz="0" w:space="0" w:color="auto"/>
              <w:left w:val="single" w:sz="4" w:space="0" w:color="auto"/>
              <w:bottom w:val="single" w:sz="4" w:space="0" w:color="auto"/>
              <w:right w:val="single" w:sz="8" w:space="0" w:color="auto"/>
            </w:tcBorders>
            <w:shd w:val="clear" w:color="000000" w:fill="FFFFFF"/>
            <w:vAlign w:val="center"/>
          </w:tcPr>
          <w:p w:rsidR="00D223E7" w:rsidRDefault="00183420" w:rsidP="00F2664C">
            <w:pPr>
              <w:spacing w:after="0" w:line="240" w:lineRule="auto"/>
              <w:jc w:val="center"/>
              <w:rPr>
                <w:rFonts w:eastAsia="Calibri" w:hAnsi="Calibri" w:cs="Calibri"/>
              </w:rPr>
            </w:pPr>
            <w:r>
              <w:rPr>
                <w:rFonts w:ascii="Times New Roman"/>
                <w:color w:val="000000"/>
                <w:sz w:val="20"/>
              </w:rPr>
              <w:t>201</w:t>
            </w:r>
            <w:r w:rsidR="00F2664C">
              <w:rPr>
                <w:rFonts w:ascii="Times New Roman"/>
                <w:color w:val="000000"/>
                <w:sz w:val="20"/>
              </w:rPr>
              <w:t>3</w:t>
            </w:r>
            <w:r w:rsidR="00FA098A">
              <w:rPr>
                <w:rFonts w:eastAsia="Calibri" w:hAnsi="Calibri" w:cs="Calibri"/>
              </w:rPr>
              <w:t>-</w:t>
            </w:r>
            <w:r w:rsidR="00FA098A" w:rsidRPr="0026676D">
              <w:rPr>
                <w:rFonts w:ascii="Times New Roman"/>
                <w:color w:val="000000"/>
                <w:sz w:val="20"/>
              </w:rPr>
              <w:t>201</w:t>
            </w:r>
            <w:r w:rsidR="00F2664C">
              <w:rPr>
                <w:rFonts w:ascii="Times New Roman"/>
                <w:color w:val="000000"/>
                <w:sz w:val="20"/>
              </w:rPr>
              <w:t>4</w:t>
            </w:r>
          </w:p>
        </w:tc>
      </w:tr>
      <w:tr w:rsidR="00D223E7">
        <w:tc>
          <w:tcPr>
            <w:tcW w:w="2200" w:type="dxa"/>
            <w:tcBorders>
              <w:top w:val="single" w:sz="0" w:space="0" w:color="auto"/>
              <w:left w:val="single" w:sz="8" w:space="0" w:color="auto"/>
              <w:bottom w:val="single" w:sz="4" w:space="0" w:color="auto"/>
              <w:right w:val="single" w:sz="4" w:space="0" w:color="auto"/>
            </w:tcBorders>
            <w:shd w:val="clear" w:color="000000" w:fill="FFFFFF"/>
            <w:vAlign w:val="center"/>
          </w:tcPr>
          <w:p w:rsidR="00D223E7" w:rsidRPr="0026676D" w:rsidRDefault="00FA098A">
            <w:pPr>
              <w:keepNext/>
              <w:spacing w:after="0" w:line="240" w:lineRule="auto"/>
              <w:jc w:val="center"/>
              <w:rPr>
                <w:rFonts w:eastAsia="Calibri" w:hAnsi="Calibri" w:cs="Calibri"/>
                <w:b/>
              </w:rPr>
            </w:pPr>
            <w:proofErr w:type="spellStart"/>
            <w:r w:rsidRPr="0026676D">
              <w:rPr>
                <w:rFonts w:eastAsia="Calibri" w:hAnsi="Calibri" w:cs="Calibri"/>
                <w:b/>
              </w:rPr>
              <w:t>B.Sc</w:t>
            </w:r>
            <w:proofErr w:type="spellEnd"/>
            <w:r w:rsidRPr="0026676D">
              <w:rPr>
                <w:rFonts w:eastAsia="Calibri" w:hAnsi="Calibri" w:cs="Calibri"/>
                <w:b/>
              </w:rPr>
              <w:t xml:space="preserve">  (Computer Science)</w:t>
            </w:r>
          </w:p>
        </w:tc>
        <w:tc>
          <w:tcPr>
            <w:tcW w:w="3666" w:type="dxa"/>
            <w:tcBorders>
              <w:top w:val="single" w:sz="0" w:space="0" w:color="auto"/>
              <w:left w:val="single" w:sz="0" w:space="0" w:color="auto"/>
              <w:bottom w:val="single" w:sz="0" w:space="0" w:color="auto"/>
              <w:right w:val="single" w:sz="0" w:space="0" w:color="auto"/>
            </w:tcBorders>
            <w:shd w:val="clear" w:color="000000" w:fill="FFFFFF"/>
            <w:vAlign w:val="center"/>
          </w:tcPr>
          <w:p w:rsidR="00D223E7" w:rsidRDefault="00FA098A">
            <w:pPr>
              <w:spacing w:after="0" w:line="240" w:lineRule="auto"/>
              <w:jc w:val="center"/>
            </w:pPr>
            <w:r w:rsidRPr="0026676D">
              <w:rPr>
                <w:rFonts w:ascii="Times New Roman"/>
                <w:color w:val="000000"/>
                <w:sz w:val="20"/>
              </w:rPr>
              <w:t>Bharathiyar</w:t>
            </w:r>
            <w:r>
              <w:t xml:space="preserve"> </w:t>
            </w:r>
            <w:r w:rsidRPr="0026676D">
              <w:rPr>
                <w:rFonts w:ascii="Times New Roman"/>
                <w:color w:val="000000"/>
                <w:sz w:val="20"/>
              </w:rPr>
              <w:t>University</w:t>
            </w:r>
          </w:p>
        </w:tc>
        <w:tc>
          <w:tcPr>
            <w:tcW w:w="1122" w:type="dxa"/>
            <w:tcBorders>
              <w:top w:val="single" w:sz="0" w:space="0" w:color="auto"/>
              <w:left w:val="single" w:sz="4" w:space="0" w:color="auto"/>
              <w:bottom w:val="single" w:sz="4" w:space="0" w:color="auto"/>
              <w:right w:val="single" w:sz="4" w:space="0" w:color="auto"/>
            </w:tcBorders>
            <w:shd w:val="clear" w:color="000000" w:fill="FFFFFF"/>
            <w:vAlign w:val="center"/>
          </w:tcPr>
          <w:p w:rsidR="00D223E7" w:rsidRDefault="009C4616">
            <w:pPr>
              <w:keepNext/>
              <w:spacing w:after="0" w:line="240" w:lineRule="auto"/>
              <w:jc w:val="center"/>
              <w:rPr>
                <w:rFonts w:eastAsia="Calibri" w:hAnsi="Calibri" w:cs="Calibri"/>
              </w:rPr>
            </w:pPr>
            <w:r>
              <w:rPr>
                <w:rFonts w:ascii="Times New Roman"/>
                <w:b/>
                <w:color w:val="000000"/>
                <w:sz w:val="20"/>
              </w:rPr>
              <w:t>5</w:t>
            </w:r>
            <w:r w:rsidR="00FA098A">
              <w:rPr>
                <w:rFonts w:ascii="Times New Roman"/>
                <w:b/>
                <w:color w:val="000000"/>
                <w:sz w:val="20"/>
              </w:rPr>
              <w:t>9</w:t>
            </w:r>
            <w:r w:rsidR="00815C6C">
              <w:rPr>
                <w:rFonts w:ascii="Times New Roman"/>
                <w:b/>
                <w:color w:val="000000"/>
                <w:sz w:val="20"/>
              </w:rPr>
              <w:t>.3</w:t>
            </w:r>
            <w:r w:rsidR="00FA098A">
              <w:rPr>
                <w:rFonts w:ascii="Times New Roman"/>
                <w:b/>
                <w:color w:val="000000"/>
                <w:sz w:val="20"/>
              </w:rPr>
              <w:t>%</w:t>
            </w:r>
          </w:p>
        </w:tc>
        <w:tc>
          <w:tcPr>
            <w:tcW w:w="1949" w:type="dxa"/>
            <w:tcBorders>
              <w:top w:val="single" w:sz="0" w:space="0" w:color="auto"/>
              <w:left w:val="single" w:sz="4" w:space="0" w:color="auto"/>
              <w:bottom w:val="single" w:sz="4" w:space="0" w:color="auto"/>
              <w:right w:val="single" w:sz="8" w:space="0" w:color="auto"/>
            </w:tcBorders>
            <w:shd w:val="clear" w:color="000000" w:fill="FFFFFF"/>
            <w:vAlign w:val="center"/>
          </w:tcPr>
          <w:p w:rsidR="00D223E7" w:rsidRDefault="00FA098A" w:rsidP="0026676D">
            <w:pPr>
              <w:spacing w:after="0" w:line="240" w:lineRule="auto"/>
              <w:jc w:val="center"/>
              <w:rPr>
                <w:rFonts w:eastAsia="Calibri" w:hAnsi="Calibri" w:cs="Calibri"/>
              </w:rPr>
            </w:pPr>
            <w:r w:rsidRPr="0026676D">
              <w:rPr>
                <w:rFonts w:ascii="Times New Roman"/>
                <w:color w:val="000000"/>
                <w:sz w:val="20"/>
              </w:rPr>
              <w:t>2008</w:t>
            </w:r>
          </w:p>
        </w:tc>
      </w:tr>
      <w:tr w:rsidR="00D223E7">
        <w:tc>
          <w:tcPr>
            <w:tcW w:w="2200" w:type="dxa"/>
            <w:tcBorders>
              <w:top w:val="single" w:sz="0" w:space="0" w:color="auto"/>
              <w:left w:val="single" w:sz="8" w:space="0" w:color="auto"/>
              <w:bottom w:val="single" w:sz="4" w:space="0" w:color="auto"/>
              <w:right w:val="single" w:sz="4" w:space="0" w:color="auto"/>
            </w:tcBorders>
            <w:shd w:val="clear" w:color="000000" w:fill="FFFFFF"/>
            <w:vAlign w:val="center"/>
          </w:tcPr>
          <w:p w:rsidR="00D223E7" w:rsidRDefault="00FA098A">
            <w:pPr>
              <w:spacing w:after="0" w:line="240" w:lineRule="auto"/>
              <w:jc w:val="center"/>
            </w:pPr>
            <w:r>
              <w:rPr>
                <w:rFonts w:ascii="Times New Roman"/>
                <w:b/>
                <w:color w:val="000000"/>
                <w:sz w:val="20"/>
              </w:rPr>
              <w:t>HSC</w:t>
            </w:r>
          </w:p>
        </w:tc>
        <w:tc>
          <w:tcPr>
            <w:tcW w:w="3666" w:type="dxa"/>
            <w:tcBorders>
              <w:top w:val="single" w:sz="4" w:space="0" w:color="auto"/>
              <w:left w:val="single" w:sz="0" w:space="0" w:color="auto"/>
              <w:bottom w:val="single" w:sz="4" w:space="0" w:color="auto"/>
              <w:right w:val="single" w:sz="4" w:space="0" w:color="auto"/>
            </w:tcBorders>
            <w:shd w:val="clear" w:color="000000" w:fill="FFFFFF"/>
            <w:vAlign w:val="center"/>
          </w:tcPr>
          <w:p w:rsidR="00D223E7" w:rsidRDefault="00FA098A">
            <w:pPr>
              <w:spacing w:after="0" w:line="240" w:lineRule="auto"/>
              <w:jc w:val="center"/>
            </w:pPr>
            <w:r>
              <w:rPr>
                <w:rFonts w:ascii="Times New Roman"/>
                <w:color w:val="000000"/>
                <w:sz w:val="20"/>
              </w:rPr>
              <w:t>AMGHS</w:t>
            </w:r>
          </w:p>
        </w:tc>
        <w:tc>
          <w:tcPr>
            <w:tcW w:w="1122" w:type="dxa"/>
            <w:tcBorders>
              <w:top w:val="single" w:sz="0" w:space="0" w:color="auto"/>
              <w:left w:val="single" w:sz="0" w:space="0" w:color="auto"/>
              <w:bottom w:val="single" w:sz="4" w:space="0" w:color="auto"/>
              <w:right w:val="single" w:sz="4" w:space="0" w:color="auto"/>
            </w:tcBorders>
            <w:shd w:val="clear" w:color="000000" w:fill="FFFFFF"/>
            <w:vAlign w:val="center"/>
          </w:tcPr>
          <w:p w:rsidR="00D223E7" w:rsidRDefault="00FA098A">
            <w:pPr>
              <w:spacing w:after="0" w:line="240" w:lineRule="auto"/>
              <w:jc w:val="center"/>
            </w:pPr>
            <w:r>
              <w:rPr>
                <w:rFonts w:ascii="Times New Roman"/>
                <w:b/>
                <w:color w:val="000000"/>
                <w:sz w:val="20"/>
              </w:rPr>
              <w:t>60%</w:t>
            </w:r>
          </w:p>
        </w:tc>
        <w:tc>
          <w:tcPr>
            <w:tcW w:w="1949" w:type="dxa"/>
            <w:tcBorders>
              <w:top w:val="single" w:sz="0" w:space="0" w:color="auto"/>
              <w:left w:val="single" w:sz="0" w:space="0" w:color="auto"/>
              <w:bottom w:val="single" w:sz="4" w:space="0" w:color="auto"/>
              <w:right w:val="single" w:sz="8" w:space="0" w:color="auto"/>
            </w:tcBorders>
            <w:shd w:val="clear" w:color="000000" w:fill="FFFFFF"/>
            <w:vAlign w:val="center"/>
          </w:tcPr>
          <w:p w:rsidR="00D223E7" w:rsidRDefault="00FA098A">
            <w:pPr>
              <w:spacing w:after="0" w:line="240" w:lineRule="auto"/>
              <w:jc w:val="center"/>
            </w:pPr>
            <w:r>
              <w:rPr>
                <w:rFonts w:ascii="Times New Roman"/>
                <w:color w:val="000000"/>
                <w:sz w:val="20"/>
              </w:rPr>
              <w:t>2005</w:t>
            </w:r>
          </w:p>
        </w:tc>
      </w:tr>
      <w:tr w:rsidR="00D223E7">
        <w:tc>
          <w:tcPr>
            <w:tcW w:w="2200" w:type="dxa"/>
            <w:tcBorders>
              <w:top w:val="single" w:sz="0" w:space="0" w:color="auto"/>
              <w:left w:val="single" w:sz="8" w:space="0" w:color="auto"/>
              <w:bottom w:val="single" w:sz="8" w:space="0" w:color="auto"/>
              <w:right w:val="single" w:sz="4" w:space="0" w:color="auto"/>
            </w:tcBorders>
            <w:shd w:val="clear" w:color="000000" w:fill="FFFFFF"/>
            <w:vAlign w:val="center"/>
          </w:tcPr>
          <w:p w:rsidR="00D223E7" w:rsidRDefault="00FA098A">
            <w:pPr>
              <w:spacing w:after="0" w:line="240" w:lineRule="auto"/>
              <w:jc w:val="center"/>
            </w:pPr>
            <w:r>
              <w:rPr>
                <w:rFonts w:ascii="Times New Roman"/>
                <w:b/>
                <w:color w:val="000000"/>
                <w:sz w:val="20"/>
              </w:rPr>
              <w:t>SSLC</w:t>
            </w:r>
          </w:p>
        </w:tc>
        <w:tc>
          <w:tcPr>
            <w:tcW w:w="3666" w:type="dxa"/>
            <w:tcBorders>
              <w:top w:val="single" w:sz="0" w:space="0" w:color="auto"/>
              <w:left w:val="single" w:sz="0" w:space="0" w:color="auto"/>
              <w:bottom w:val="single" w:sz="8" w:space="0" w:color="auto"/>
              <w:right w:val="single" w:sz="4" w:space="0" w:color="auto"/>
            </w:tcBorders>
            <w:shd w:val="clear" w:color="000000" w:fill="FFFFFF"/>
            <w:vAlign w:val="center"/>
          </w:tcPr>
          <w:p w:rsidR="00D223E7" w:rsidRDefault="00FA098A">
            <w:pPr>
              <w:spacing w:after="0" w:line="240" w:lineRule="auto"/>
              <w:jc w:val="center"/>
            </w:pPr>
            <w:r>
              <w:rPr>
                <w:rFonts w:ascii="Times New Roman"/>
                <w:color w:val="000000"/>
                <w:sz w:val="20"/>
              </w:rPr>
              <w:t>AMGHS</w:t>
            </w:r>
          </w:p>
        </w:tc>
        <w:tc>
          <w:tcPr>
            <w:tcW w:w="1122" w:type="dxa"/>
            <w:tcBorders>
              <w:top w:val="single" w:sz="0" w:space="0" w:color="auto"/>
              <w:left w:val="single" w:sz="0" w:space="0" w:color="auto"/>
              <w:bottom w:val="single" w:sz="8" w:space="0" w:color="auto"/>
              <w:right w:val="single" w:sz="4" w:space="0" w:color="auto"/>
            </w:tcBorders>
            <w:shd w:val="clear" w:color="000000" w:fill="FFFFFF"/>
            <w:vAlign w:val="center"/>
          </w:tcPr>
          <w:p w:rsidR="00D223E7" w:rsidRDefault="00FA098A">
            <w:pPr>
              <w:spacing w:after="0" w:line="240" w:lineRule="auto"/>
              <w:jc w:val="center"/>
            </w:pPr>
            <w:r>
              <w:rPr>
                <w:rFonts w:ascii="Times New Roman"/>
                <w:b/>
                <w:color w:val="000000"/>
                <w:sz w:val="20"/>
              </w:rPr>
              <w:t>62%</w:t>
            </w:r>
          </w:p>
        </w:tc>
        <w:tc>
          <w:tcPr>
            <w:tcW w:w="1949" w:type="dxa"/>
            <w:tcBorders>
              <w:top w:val="single" w:sz="0" w:space="0" w:color="auto"/>
              <w:left w:val="single" w:sz="0" w:space="0" w:color="auto"/>
              <w:bottom w:val="single" w:sz="8" w:space="0" w:color="auto"/>
              <w:right w:val="single" w:sz="8" w:space="0" w:color="auto"/>
            </w:tcBorders>
            <w:shd w:val="clear" w:color="000000" w:fill="FFFFFF"/>
            <w:vAlign w:val="center"/>
          </w:tcPr>
          <w:p w:rsidR="00D223E7" w:rsidRDefault="00FA098A">
            <w:pPr>
              <w:spacing w:after="0" w:line="240" w:lineRule="auto"/>
              <w:jc w:val="center"/>
            </w:pPr>
            <w:r>
              <w:rPr>
                <w:rFonts w:ascii="Times New Roman"/>
                <w:color w:val="000000"/>
                <w:sz w:val="20"/>
              </w:rPr>
              <w:t>2003</w:t>
            </w:r>
          </w:p>
        </w:tc>
      </w:tr>
    </w:tbl>
    <w:p w:rsidR="00D223E7" w:rsidRDefault="00D223E7">
      <w:pPr>
        <w:spacing w:after="0" w:line="240" w:lineRule="auto"/>
        <w:rPr>
          <w:rFonts w:ascii="Times New Roman"/>
          <w:b/>
          <w:sz w:val="28"/>
          <w:shd w:val="clear" w:color="auto" w:fill="A6A6A6"/>
        </w:rPr>
      </w:pPr>
    </w:p>
    <w:p w:rsidR="003B246F" w:rsidRDefault="003B246F">
      <w:pPr>
        <w:spacing w:after="0" w:line="240" w:lineRule="auto"/>
        <w:rPr>
          <w:rFonts w:ascii="Times New Roman"/>
          <w:b/>
          <w:sz w:val="28"/>
          <w:shd w:val="clear" w:color="auto" w:fill="A6A6A6"/>
        </w:rPr>
      </w:pPr>
    </w:p>
    <w:p w:rsidR="00D223E7" w:rsidRDefault="00FA098A">
      <w:pPr>
        <w:spacing w:after="0" w:line="240" w:lineRule="auto"/>
        <w:rPr>
          <w:rFonts w:ascii="Times New Roman"/>
          <w:b/>
          <w:sz w:val="28"/>
          <w:shd w:val="clear" w:color="auto" w:fill="A6A6A6"/>
        </w:rPr>
      </w:pPr>
      <w:r>
        <w:rPr>
          <w:rFonts w:ascii="Times New Roman"/>
          <w:b/>
          <w:sz w:val="28"/>
          <w:shd w:val="clear" w:color="auto" w:fill="A6A6A6"/>
        </w:rPr>
        <w:t>PERSONAL SUMMARY</w:t>
      </w:r>
    </w:p>
    <w:p w:rsidR="00D223E7" w:rsidRDefault="00D223E7">
      <w:pPr>
        <w:spacing w:after="0" w:line="240" w:lineRule="auto"/>
        <w:rPr>
          <w:rFonts w:ascii="Times New Roman"/>
          <w:sz w:val="24"/>
        </w:rPr>
      </w:pPr>
    </w:p>
    <w:p w:rsidR="00D223E7" w:rsidRDefault="00FA098A">
      <w:pPr>
        <w:numPr>
          <w:ilvl w:val="0"/>
          <w:numId w:val="3"/>
        </w:numPr>
        <w:ind w:left="760" w:hanging="360"/>
        <w:rPr>
          <w:rFonts w:ascii="Times New Roman"/>
          <w:sz w:val="24"/>
        </w:rPr>
      </w:pPr>
      <w:r>
        <w:rPr>
          <w:rFonts w:ascii="Times New Roman"/>
          <w:sz w:val="24"/>
        </w:rPr>
        <w:t>A hardworking, capable and self-motivated person.</w:t>
      </w:r>
    </w:p>
    <w:p w:rsidR="00D223E7" w:rsidRDefault="00FA098A">
      <w:pPr>
        <w:numPr>
          <w:ilvl w:val="0"/>
          <w:numId w:val="3"/>
        </w:numPr>
        <w:ind w:left="760" w:hanging="360"/>
        <w:rPr>
          <w:rFonts w:ascii="Times New Roman"/>
          <w:sz w:val="24"/>
        </w:rPr>
      </w:pPr>
      <w:r>
        <w:rPr>
          <w:rFonts w:ascii="Times New Roman"/>
          <w:sz w:val="24"/>
        </w:rPr>
        <w:t>Able to play a key role throughout the life cycle of a project and thereby ensure quality solution meet business objectives.</w:t>
      </w:r>
    </w:p>
    <w:p w:rsidR="000A4103" w:rsidRPr="000A4103" w:rsidRDefault="000A4103" w:rsidP="000A4103">
      <w:pPr>
        <w:pStyle w:val="ListParagraph"/>
        <w:numPr>
          <w:ilvl w:val="0"/>
          <w:numId w:val="3"/>
        </w:numPr>
        <w:spacing w:after="0" w:line="240" w:lineRule="auto"/>
        <w:ind w:hanging="360"/>
        <w:rPr>
          <w:rFonts w:ascii="Times New Roman"/>
          <w:sz w:val="24"/>
        </w:rPr>
      </w:pPr>
      <w:r w:rsidRPr="000A4103">
        <w:rPr>
          <w:rFonts w:ascii="Times New Roman"/>
          <w:sz w:val="24"/>
          <w:szCs w:val="24"/>
        </w:rPr>
        <w:t>Highly critical thinker with effective researching skills proven through work experience in [Ugam Solutions].</w:t>
      </w:r>
    </w:p>
    <w:p w:rsidR="000A4103" w:rsidRPr="000A4103" w:rsidRDefault="000A4103" w:rsidP="000A4103">
      <w:pPr>
        <w:pStyle w:val="ListParagraph"/>
        <w:spacing w:after="0" w:line="240" w:lineRule="auto"/>
        <w:rPr>
          <w:rFonts w:ascii="Times New Roman"/>
          <w:sz w:val="24"/>
        </w:rPr>
      </w:pPr>
    </w:p>
    <w:p w:rsidR="00D223E7" w:rsidRPr="000A4103" w:rsidRDefault="00FA098A" w:rsidP="000A4103">
      <w:pPr>
        <w:spacing w:after="0" w:line="240" w:lineRule="auto"/>
        <w:rPr>
          <w:rFonts w:ascii="Times New Roman"/>
          <w:sz w:val="24"/>
        </w:rPr>
      </w:pPr>
      <w:r w:rsidRPr="000A4103">
        <w:rPr>
          <w:rFonts w:ascii="Times New Roman"/>
          <w:sz w:val="24"/>
        </w:rPr>
        <w:t xml:space="preserve">Father’s Name  </w:t>
      </w:r>
      <w:r w:rsidRPr="000A4103">
        <w:rPr>
          <w:rFonts w:ascii="Times New Roman"/>
          <w:sz w:val="24"/>
        </w:rPr>
        <w:tab/>
        <w:t>: K. Raju</w:t>
      </w:r>
    </w:p>
    <w:p w:rsidR="00D223E7" w:rsidRDefault="00FA098A">
      <w:pPr>
        <w:spacing w:after="0" w:line="240" w:lineRule="auto"/>
        <w:rPr>
          <w:rFonts w:ascii="Times New Roman"/>
          <w:sz w:val="24"/>
        </w:rPr>
      </w:pPr>
      <w:r>
        <w:rPr>
          <w:rFonts w:ascii="Times New Roman"/>
          <w:sz w:val="24"/>
        </w:rPr>
        <w:t xml:space="preserve">Date of Birth </w:t>
      </w:r>
      <w:r>
        <w:rPr>
          <w:rFonts w:ascii="Times New Roman"/>
          <w:sz w:val="24"/>
        </w:rPr>
        <w:tab/>
      </w:r>
      <w:r>
        <w:rPr>
          <w:rFonts w:ascii="Times New Roman"/>
          <w:sz w:val="24"/>
        </w:rPr>
        <w:tab/>
        <w:t>: 31</w:t>
      </w:r>
      <w:r>
        <w:rPr>
          <w:rFonts w:ascii="Times New Roman"/>
          <w:sz w:val="24"/>
          <w:vertAlign w:val="superscript"/>
        </w:rPr>
        <w:t>st</w:t>
      </w:r>
      <w:r>
        <w:rPr>
          <w:rFonts w:ascii="Times New Roman"/>
          <w:sz w:val="24"/>
        </w:rPr>
        <w:t xml:space="preserve"> </w:t>
      </w:r>
      <w:r w:rsidR="0024323B">
        <w:rPr>
          <w:rFonts w:ascii="Times New Roman"/>
          <w:sz w:val="24"/>
        </w:rPr>
        <w:t>December</w:t>
      </w:r>
      <w:r>
        <w:rPr>
          <w:rFonts w:ascii="Times New Roman"/>
          <w:sz w:val="24"/>
        </w:rPr>
        <w:t xml:space="preserve"> 1988</w:t>
      </w:r>
    </w:p>
    <w:p w:rsidR="00D223E7" w:rsidRDefault="00FA098A">
      <w:pPr>
        <w:spacing w:after="0" w:line="240" w:lineRule="auto"/>
        <w:rPr>
          <w:rFonts w:ascii="Times New Roman"/>
          <w:sz w:val="24"/>
        </w:rPr>
      </w:pPr>
      <w:r>
        <w:rPr>
          <w:rFonts w:ascii="Times New Roman"/>
          <w:sz w:val="24"/>
        </w:rPr>
        <w:t>Age</w:t>
      </w:r>
      <w:r>
        <w:rPr>
          <w:rFonts w:ascii="Times New Roman"/>
          <w:sz w:val="24"/>
        </w:rPr>
        <w:tab/>
      </w:r>
      <w:r>
        <w:rPr>
          <w:rFonts w:ascii="Times New Roman"/>
          <w:sz w:val="24"/>
        </w:rPr>
        <w:tab/>
      </w:r>
      <w:r>
        <w:rPr>
          <w:rFonts w:ascii="Times New Roman"/>
          <w:sz w:val="24"/>
        </w:rPr>
        <w:tab/>
        <w:t>: 26</w:t>
      </w:r>
    </w:p>
    <w:p w:rsidR="00D223E7" w:rsidRDefault="00FA098A">
      <w:pPr>
        <w:spacing w:after="0" w:line="240" w:lineRule="auto"/>
        <w:rPr>
          <w:rFonts w:ascii="Times New Roman"/>
          <w:sz w:val="24"/>
        </w:rPr>
      </w:pPr>
      <w:r>
        <w:rPr>
          <w:rFonts w:ascii="Times New Roman"/>
          <w:sz w:val="24"/>
        </w:rPr>
        <w:t>Sex</w:t>
      </w:r>
      <w:r>
        <w:rPr>
          <w:rFonts w:ascii="Times New Roman"/>
          <w:sz w:val="24"/>
        </w:rPr>
        <w:tab/>
      </w:r>
      <w:r>
        <w:rPr>
          <w:rFonts w:ascii="Times New Roman"/>
          <w:sz w:val="24"/>
        </w:rPr>
        <w:tab/>
      </w:r>
      <w:r>
        <w:rPr>
          <w:rFonts w:ascii="Times New Roman"/>
          <w:sz w:val="24"/>
        </w:rPr>
        <w:tab/>
        <w:t>: Male</w:t>
      </w:r>
    </w:p>
    <w:p w:rsidR="00D223E7" w:rsidRDefault="00FA098A">
      <w:pPr>
        <w:spacing w:after="0" w:line="240" w:lineRule="auto"/>
        <w:rPr>
          <w:rFonts w:ascii="Times New Roman"/>
          <w:sz w:val="24"/>
        </w:rPr>
      </w:pPr>
      <w:r>
        <w:rPr>
          <w:rFonts w:ascii="Times New Roman"/>
          <w:sz w:val="24"/>
        </w:rPr>
        <w:t>Languages Known</w:t>
      </w:r>
      <w:r>
        <w:rPr>
          <w:rFonts w:ascii="Times New Roman"/>
          <w:sz w:val="24"/>
        </w:rPr>
        <w:tab/>
        <w:t xml:space="preserve">: English, Tamil, Kannadam, </w:t>
      </w:r>
      <w:r w:rsidR="00C85B15">
        <w:rPr>
          <w:rFonts w:ascii="Times New Roman"/>
          <w:sz w:val="24"/>
        </w:rPr>
        <w:t>and Malayalam</w:t>
      </w:r>
    </w:p>
    <w:p w:rsidR="00D223E7" w:rsidRDefault="00D223E7">
      <w:pPr>
        <w:spacing w:after="0" w:line="240" w:lineRule="auto"/>
        <w:rPr>
          <w:rFonts w:ascii="Times New Roman"/>
          <w:sz w:val="24"/>
        </w:rPr>
      </w:pPr>
    </w:p>
    <w:p w:rsidR="00D223E7" w:rsidRDefault="00FA098A">
      <w:pPr>
        <w:spacing w:after="0" w:line="240" w:lineRule="auto"/>
        <w:rPr>
          <w:rFonts w:ascii="Times New Roman"/>
          <w:b/>
          <w:sz w:val="28"/>
          <w:shd w:val="clear" w:color="auto" w:fill="A6A6A6"/>
        </w:rPr>
      </w:pPr>
      <w:r>
        <w:rPr>
          <w:rFonts w:ascii="Times New Roman"/>
          <w:b/>
          <w:sz w:val="28"/>
          <w:shd w:val="clear" w:color="auto" w:fill="A6A6A6"/>
        </w:rPr>
        <w:t>LEADERSHIP QUALITIES</w:t>
      </w:r>
    </w:p>
    <w:p w:rsidR="00D223E7" w:rsidRDefault="00D223E7">
      <w:pPr>
        <w:spacing w:after="0" w:line="240" w:lineRule="auto"/>
        <w:rPr>
          <w:rFonts w:eastAsia="Calibri" w:hAnsi="Calibri" w:cs="Calibri"/>
        </w:rPr>
      </w:pPr>
    </w:p>
    <w:p w:rsidR="00D223E7" w:rsidRDefault="00FA098A">
      <w:pPr>
        <w:numPr>
          <w:ilvl w:val="0"/>
          <w:numId w:val="4"/>
        </w:numPr>
        <w:ind w:left="786" w:hanging="360"/>
        <w:rPr>
          <w:rFonts w:eastAsia="Calibri" w:hAnsi="Calibri" w:cs="Calibri"/>
        </w:rPr>
      </w:pPr>
      <w:r>
        <w:rPr>
          <w:rFonts w:eastAsia="Calibri" w:hAnsi="Calibri" w:cs="Calibri"/>
        </w:rPr>
        <w:t>Handled teams consisting of 2 to 6 members.</w:t>
      </w:r>
    </w:p>
    <w:p w:rsidR="00D223E7" w:rsidRDefault="00FA098A">
      <w:pPr>
        <w:spacing w:after="0" w:line="240" w:lineRule="auto"/>
        <w:rPr>
          <w:rFonts w:ascii="Times New Roman"/>
          <w:b/>
          <w:sz w:val="28"/>
          <w:shd w:val="clear" w:color="auto" w:fill="A6A6A6"/>
        </w:rPr>
      </w:pPr>
      <w:r>
        <w:rPr>
          <w:rFonts w:ascii="Times New Roman"/>
          <w:b/>
          <w:sz w:val="28"/>
          <w:shd w:val="clear" w:color="auto" w:fill="A6A6A6"/>
        </w:rPr>
        <w:t>HOBBIES</w:t>
      </w:r>
      <w:r w:rsidR="0026676D">
        <w:rPr>
          <w:rFonts w:ascii="Times New Roman"/>
          <w:b/>
          <w:sz w:val="28"/>
          <w:shd w:val="clear" w:color="auto" w:fill="A6A6A6"/>
        </w:rPr>
        <w:t xml:space="preserve"> </w:t>
      </w:r>
      <w:r>
        <w:rPr>
          <w:rFonts w:ascii="Times New Roman"/>
          <w:b/>
          <w:sz w:val="28"/>
          <w:shd w:val="clear" w:color="auto" w:fill="A6A6A6"/>
        </w:rPr>
        <w:t>&amp;</w:t>
      </w:r>
      <w:r w:rsidR="0026676D">
        <w:rPr>
          <w:rFonts w:ascii="Times New Roman"/>
          <w:b/>
          <w:sz w:val="28"/>
          <w:shd w:val="clear" w:color="auto" w:fill="A6A6A6"/>
        </w:rPr>
        <w:t xml:space="preserve"> </w:t>
      </w:r>
      <w:r>
        <w:rPr>
          <w:rFonts w:ascii="Times New Roman"/>
          <w:b/>
          <w:sz w:val="28"/>
          <w:shd w:val="clear" w:color="auto" w:fill="A6A6A6"/>
        </w:rPr>
        <w:t>INTEREST</w:t>
      </w:r>
    </w:p>
    <w:p w:rsidR="00D223E7" w:rsidRDefault="00D223E7">
      <w:pPr>
        <w:spacing w:after="0" w:line="240" w:lineRule="auto"/>
        <w:rPr>
          <w:rFonts w:ascii="Times New Roman"/>
          <w:b/>
          <w:sz w:val="28"/>
          <w:shd w:val="clear" w:color="auto" w:fill="A6A6A6"/>
        </w:rPr>
      </w:pPr>
    </w:p>
    <w:p w:rsidR="00D223E7" w:rsidRDefault="00FA098A">
      <w:pPr>
        <w:numPr>
          <w:ilvl w:val="0"/>
          <w:numId w:val="5"/>
        </w:numPr>
        <w:tabs>
          <w:tab w:val="left" w:pos="780"/>
        </w:tabs>
        <w:ind w:left="780" w:hanging="360"/>
        <w:rPr>
          <w:rFonts w:eastAsia="Calibri" w:hAnsi="Calibri" w:cs="Calibri"/>
        </w:rPr>
      </w:pPr>
      <w:r>
        <w:rPr>
          <w:rFonts w:eastAsia="Calibri" w:hAnsi="Calibri" w:cs="Calibri"/>
        </w:rPr>
        <w:t>Listening</w:t>
      </w:r>
      <w:r w:rsidR="009C4616">
        <w:rPr>
          <w:rFonts w:eastAsia="Calibri" w:hAnsi="Calibri" w:cs="Calibri"/>
        </w:rPr>
        <w:t xml:space="preserve"> </w:t>
      </w:r>
      <w:r>
        <w:rPr>
          <w:rFonts w:eastAsia="Calibri" w:hAnsi="Calibri" w:cs="Calibri"/>
        </w:rPr>
        <w:t>to</w:t>
      </w:r>
      <w:r w:rsidR="009C4616">
        <w:rPr>
          <w:rFonts w:eastAsia="Calibri" w:hAnsi="Calibri" w:cs="Calibri"/>
        </w:rPr>
        <w:t xml:space="preserve"> </w:t>
      </w:r>
      <w:r>
        <w:rPr>
          <w:rFonts w:eastAsia="Calibri" w:hAnsi="Calibri" w:cs="Calibri"/>
        </w:rPr>
        <w:t>Music.</w:t>
      </w:r>
    </w:p>
    <w:p w:rsidR="00D223E7" w:rsidRDefault="00FA098A">
      <w:pPr>
        <w:numPr>
          <w:ilvl w:val="0"/>
          <w:numId w:val="5"/>
        </w:numPr>
        <w:ind w:left="780" w:hanging="360"/>
        <w:rPr>
          <w:rFonts w:ascii="Times New Roman"/>
        </w:rPr>
      </w:pPr>
      <w:r>
        <w:rPr>
          <w:rFonts w:ascii="Times New Roman"/>
        </w:rPr>
        <w:t xml:space="preserve">Playing Cricket, </w:t>
      </w:r>
      <w:r w:rsidR="00C85B15">
        <w:rPr>
          <w:rFonts w:ascii="Times New Roman"/>
        </w:rPr>
        <w:t>Carom</w:t>
      </w:r>
      <w:r>
        <w:rPr>
          <w:rFonts w:ascii="Times New Roman"/>
        </w:rPr>
        <w:t xml:space="preserve"> and Table Tennis.</w:t>
      </w:r>
    </w:p>
    <w:p w:rsidR="00D223E7" w:rsidRDefault="009D04F4">
      <w:pPr>
        <w:spacing w:after="0" w:line="240" w:lineRule="auto"/>
        <w:rPr>
          <w:rFonts w:ascii="Times New Roman"/>
          <w:b/>
          <w:sz w:val="24"/>
          <w:shd w:val="clear" w:color="auto" w:fill="A6A6A6"/>
        </w:rPr>
      </w:pPr>
      <w:r>
        <w:rPr>
          <w:rFonts w:ascii="Times New Roman"/>
          <w:b/>
          <w:sz w:val="28"/>
          <w:shd w:val="clear" w:color="auto" w:fill="A6A6A6"/>
        </w:rPr>
        <w:t>D</w:t>
      </w:r>
      <w:r w:rsidR="00FA098A">
        <w:rPr>
          <w:rFonts w:ascii="Times New Roman"/>
          <w:b/>
          <w:sz w:val="28"/>
          <w:shd w:val="clear" w:color="auto" w:fill="A6A6A6"/>
        </w:rPr>
        <w:t>ECLARATION</w:t>
      </w:r>
    </w:p>
    <w:p w:rsidR="00D223E7" w:rsidRDefault="00D223E7">
      <w:pPr>
        <w:spacing w:after="0" w:line="240" w:lineRule="auto"/>
        <w:rPr>
          <w:rFonts w:ascii="Times New Roman"/>
          <w:b/>
          <w:sz w:val="24"/>
        </w:rPr>
      </w:pPr>
    </w:p>
    <w:p w:rsidR="00D223E7" w:rsidRDefault="00FA098A">
      <w:pPr>
        <w:spacing w:after="0" w:line="240" w:lineRule="auto"/>
        <w:rPr>
          <w:rFonts w:ascii="Times New Roman"/>
          <w:sz w:val="24"/>
        </w:rPr>
      </w:pPr>
      <w:r>
        <w:rPr>
          <w:rFonts w:ascii="Times New Roman"/>
          <w:sz w:val="24"/>
        </w:rPr>
        <w:t>I do hereby declare that the particulars of information and facts stated here in above are true and complete to the best of my knowledge and belief.</w:t>
      </w:r>
    </w:p>
    <w:p w:rsidR="00D223E7" w:rsidRDefault="00D223E7">
      <w:pPr>
        <w:spacing w:after="0" w:line="240" w:lineRule="auto"/>
        <w:rPr>
          <w:rFonts w:ascii="Times New Roman"/>
          <w:sz w:val="24"/>
        </w:rPr>
      </w:pPr>
    </w:p>
    <w:p w:rsidR="00D223E7" w:rsidRDefault="00580BFB">
      <w:pPr>
        <w:spacing w:after="0" w:line="240" w:lineRule="auto"/>
        <w:rPr>
          <w:rFonts w:ascii="Times New Roman"/>
          <w:sz w:val="24"/>
        </w:rPr>
      </w:pPr>
      <w:r>
        <w:rPr>
          <w:rFonts w:ascii="Times New Roman"/>
          <w:sz w:val="24"/>
        </w:rPr>
        <w:t>Station:</w:t>
      </w:r>
      <w:r w:rsidR="00FA098A">
        <w:rPr>
          <w:rFonts w:ascii="Times New Roman"/>
          <w:sz w:val="24"/>
        </w:rPr>
        <w:t xml:space="preserve"> Coimbatore </w:t>
      </w:r>
    </w:p>
    <w:p w:rsidR="00D223E7" w:rsidRDefault="00FA098A">
      <w:pPr>
        <w:spacing w:after="0" w:line="240" w:lineRule="auto"/>
        <w:rPr>
          <w:rFonts w:ascii="Times New Roman"/>
          <w:sz w:val="24"/>
        </w:rPr>
      </w:pPr>
      <w:r>
        <w:rPr>
          <w:rFonts w:ascii="Times New Roman"/>
          <w:sz w:val="24"/>
        </w:rPr>
        <w:t>Date</w:t>
      </w:r>
      <w:r w:rsidR="00815C6C">
        <w:rPr>
          <w:rFonts w:ascii="Times New Roman"/>
          <w:sz w:val="24"/>
        </w:rPr>
        <w:t xml:space="preserve">    : </w:t>
      </w:r>
      <w:r w:rsidR="00F2664C">
        <w:rPr>
          <w:rFonts w:ascii="Times New Roman"/>
          <w:sz w:val="24"/>
        </w:rPr>
        <w:t>19.6.2014</w:t>
      </w:r>
    </w:p>
    <w:p w:rsidR="00D223E7" w:rsidRDefault="00FA098A">
      <w:pPr>
        <w:spacing w:after="0" w:line="240" w:lineRule="auto"/>
        <w:ind w:left="5040" w:firstLine="720"/>
        <w:rPr>
          <w:rFonts w:ascii="Times New Roman"/>
          <w:b/>
          <w:sz w:val="24"/>
        </w:rPr>
      </w:pPr>
      <w:r>
        <w:rPr>
          <w:rFonts w:ascii="Times New Roman"/>
          <w:b/>
          <w:sz w:val="24"/>
        </w:rPr>
        <w:t>(SUBASH KUMAR.R)</w:t>
      </w:r>
    </w:p>
    <w:p w:rsidR="00D223E7" w:rsidRDefault="00FA098A">
      <w:pPr>
        <w:spacing w:after="0" w:line="240" w:lineRule="auto"/>
        <w:rPr>
          <w:rFonts w:ascii="Times New Roman"/>
          <w:sz w:val="24"/>
        </w:rPr>
      </w:pPr>
      <w:r>
        <w:rPr>
          <w:rFonts w:ascii="Times New Roman"/>
          <w:sz w:val="24"/>
        </w:rPr>
        <w:tab/>
      </w:r>
      <w:r>
        <w:rPr>
          <w:rFonts w:ascii="Times New Roman"/>
          <w:sz w:val="24"/>
        </w:rPr>
        <w:tab/>
      </w:r>
      <w:r>
        <w:rPr>
          <w:rFonts w:ascii="Times New Roman"/>
          <w:sz w:val="24"/>
        </w:rPr>
        <w:tab/>
      </w:r>
      <w:r>
        <w:rPr>
          <w:rFonts w:ascii="Times New Roman"/>
          <w:sz w:val="24"/>
        </w:rPr>
        <w:tab/>
      </w:r>
    </w:p>
    <w:p w:rsidR="00D223E7" w:rsidRDefault="00D223E7">
      <w:pPr>
        <w:spacing w:after="0" w:line="240" w:lineRule="auto"/>
        <w:rPr>
          <w:rFonts w:ascii="Times New Roman"/>
          <w:sz w:val="24"/>
        </w:rPr>
      </w:pPr>
    </w:p>
    <w:p w:rsidR="00D223E7" w:rsidRDefault="00D223E7">
      <w:pPr>
        <w:spacing w:after="0" w:line="240" w:lineRule="auto"/>
        <w:rPr>
          <w:rFonts w:ascii="Times New Roman"/>
          <w:sz w:val="24"/>
        </w:rPr>
      </w:pPr>
    </w:p>
    <w:sectPr w:rsidR="00D223E7" w:rsidSect="00D223E7">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36124"/>
    <w:multiLevelType w:val="multilevel"/>
    <w:tmpl w:val="FA54F6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6F5102E"/>
    <w:multiLevelType w:val="multilevel"/>
    <w:tmpl w:val="D730E2E4"/>
    <w:lvl w:ilvl="0">
      <w:start w:val="1"/>
      <w:numFmt w:val="bullet"/>
      <w:lvlText w:val="•"/>
      <w:lvlJc w:val="left"/>
      <w:rPr>
        <w:rFonts w:hint="default"/>
      </w:rPr>
    </w:lvl>
    <w:lvl w:ilvl="1">
      <w:numFmt w:val="decimal"/>
      <w:lvlText w:val=""/>
      <w:lvlJc w:val="left"/>
      <w:rPr>
        <w:rFonts w:hint="default"/>
      </w:rPr>
    </w:lvl>
    <w:lvl w:ilvl="2">
      <w:numFmt w:val="decimal"/>
      <w:lvlText w:val=""/>
      <w:lvlJc w:val="left"/>
      <w:rPr>
        <w:rFonts w:hint="default"/>
      </w:rPr>
    </w:lvl>
    <w:lvl w:ilvl="3">
      <w:numFmt w:val="decimal"/>
      <w:lvlText w:val=""/>
      <w:lvlJc w:val="left"/>
      <w:rPr>
        <w:rFonts w:hint="default"/>
      </w:rPr>
    </w:lvl>
    <w:lvl w:ilvl="4">
      <w:numFmt w:val="decimal"/>
      <w:lvlText w:val=""/>
      <w:lvlJc w:val="left"/>
      <w:rPr>
        <w:rFonts w:hint="default"/>
      </w:rPr>
    </w:lvl>
    <w:lvl w:ilvl="5">
      <w:numFmt w:val="decimal"/>
      <w:lvlText w:val=""/>
      <w:lvlJc w:val="left"/>
      <w:rPr>
        <w:rFonts w:hint="default"/>
      </w:rPr>
    </w:lvl>
    <w:lvl w:ilvl="6">
      <w:numFmt w:val="decimal"/>
      <w:lvlText w:val=""/>
      <w:lvlJc w:val="left"/>
      <w:rPr>
        <w:rFonts w:hint="default"/>
      </w:rPr>
    </w:lvl>
    <w:lvl w:ilvl="7">
      <w:numFmt w:val="decimal"/>
      <w:lvlText w:val=""/>
      <w:lvlJc w:val="left"/>
      <w:rPr>
        <w:rFonts w:hint="default"/>
      </w:rPr>
    </w:lvl>
    <w:lvl w:ilvl="8">
      <w:numFmt w:val="decimal"/>
      <w:lvlText w:val=""/>
      <w:lvlJc w:val="left"/>
      <w:rPr>
        <w:rFonts w:hint="default"/>
      </w:rPr>
    </w:lvl>
  </w:abstractNum>
  <w:abstractNum w:abstractNumId="2">
    <w:nsid w:val="09FC32A7"/>
    <w:multiLevelType w:val="hybridMultilevel"/>
    <w:tmpl w:val="D64E0B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641471"/>
    <w:multiLevelType w:val="hybridMultilevel"/>
    <w:tmpl w:val="DD581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13273C"/>
    <w:multiLevelType w:val="multilevel"/>
    <w:tmpl w:val="D730E2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2615099"/>
    <w:multiLevelType w:val="hybridMultilevel"/>
    <w:tmpl w:val="7E54C9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3AA249C"/>
    <w:multiLevelType w:val="hybridMultilevel"/>
    <w:tmpl w:val="C79AFF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B22379"/>
    <w:multiLevelType w:val="hybridMultilevel"/>
    <w:tmpl w:val="433809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DB4488A"/>
    <w:multiLevelType w:val="hybridMultilevel"/>
    <w:tmpl w:val="188E47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AD1366"/>
    <w:multiLevelType w:val="multilevel"/>
    <w:tmpl w:val="E9A27F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E675CDF"/>
    <w:multiLevelType w:val="multilevel"/>
    <w:tmpl w:val="A26A3D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1AC43E3"/>
    <w:multiLevelType w:val="multilevel"/>
    <w:tmpl w:val="51BAB7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5E97384"/>
    <w:multiLevelType w:val="hybridMultilevel"/>
    <w:tmpl w:val="AABC78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7749D0"/>
    <w:multiLevelType w:val="hybridMultilevel"/>
    <w:tmpl w:val="FE92F0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2155D9"/>
    <w:multiLevelType w:val="hybridMultilevel"/>
    <w:tmpl w:val="420653D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5E3F57F3"/>
    <w:multiLevelType w:val="multilevel"/>
    <w:tmpl w:val="D730E2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67BF64BB"/>
    <w:multiLevelType w:val="hybridMultilevel"/>
    <w:tmpl w:val="5CE681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A608C9"/>
    <w:multiLevelType w:val="multilevel"/>
    <w:tmpl w:val="D730E2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9995603"/>
    <w:multiLevelType w:val="hybridMultilevel"/>
    <w:tmpl w:val="6C9AC35A"/>
    <w:lvl w:ilvl="0" w:tplc="75D0373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BE19D2"/>
    <w:multiLevelType w:val="hybridMultilevel"/>
    <w:tmpl w:val="8E781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DA3E93"/>
    <w:multiLevelType w:val="multilevel"/>
    <w:tmpl w:val="BA1676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4"/>
  </w:num>
  <w:num w:numId="3">
    <w:abstractNumId w:val="0"/>
  </w:num>
  <w:num w:numId="4">
    <w:abstractNumId w:val="20"/>
  </w:num>
  <w:num w:numId="5">
    <w:abstractNumId w:val="9"/>
  </w:num>
  <w:num w:numId="6">
    <w:abstractNumId w:val="11"/>
  </w:num>
  <w:num w:numId="7">
    <w:abstractNumId w:val="5"/>
  </w:num>
  <w:num w:numId="8">
    <w:abstractNumId w:val="3"/>
  </w:num>
  <w:num w:numId="9">
    <w:abstractNumId w:val="15"/>
  </w:num>
  <w:num w:numId="10">
    <w:abstractNumId w:val="17"/>
  </w:num>
  <w:num w:numId="11">
    <w:abstractNumId w:val="1"/>
  </w:num>
  <w:num w:numId="12">
    <w:abstractNumId w:val="2"/>
  </w:num>
  <w:num w:numId="13">
    <w:abstractNumId w:val="16"/>
  </w:num>
  <w:num w:numId="14">
    <w:abstractNumId w:val="7"/>
  </w:num>
  <w:num w:numId="15">
    <w:abstractNumId w:val="19"/>
  </w:num>
  <w:num w:numId="16">
    <w:abstractNumId w:val="8"/>
  </w:num>
  <w:num w:numId="17">
    <w:abstractNumId w:val="12"/>
  </w:num>
  <w:num w:numId="18">
    <w:abstractNumId w:val="18"/>
  </w:num>
  <w:num w:numId="19">
    <w:abstractNumId w:val="13"/>
  </w:num>
  <w:num w:numId="20">
    <w:abstractNumId w:val="6"/>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B370E"/>
    <w:rsid w:val="000A4103"/>
    <w:rsid w:val="00107BC1"/>
    <w:rsid w:val="001228C7"/>
    <w:rsid w:val="0012791A"/>
    <w:rsid w:val="00183420"/>
    <w:rsid w:val="001C3FDC"/>
    <w:rsid w:val="0024323B"/>
    <w:rsid w:val="002638E0"/>
    <w:rsid w:val="0026676D"/>
    <w:rsid w:val="0029103D"/>
    <w:rsid w:val="002C3108"/>
    <w:rsid w:val="003B246F"/>
    <w:rsid w:val="003D58A3"/>
    <w:rsid w:val="003E4759"/>
    <w:rsid w:val="004301BB"/>
    <w:rsid w:val="00453FE7"/>
    <w:rsid w:val="00467409"/>
    <w:rsid w:val="00470062"/>
    <w:rsid w:val="004746A6"/>
    <w:rsid w:val="004B1F04"/>
    <w:rsid w:val="004F2B3B"/>
    <w:rsid w:val="004F4C32"/>
    <w:rsid w:val="00547AA8"/>
    <w:rsid w:val="00580BFB"/>
    <w:rsid w:val="00745B45"/>
    <w:rsid w:val="007D5922"/>
    <w:rsid w:val="00815C6C"/>
    <w:rsid w:val="008830DA"/>
    <w:rsid w:val="008C5575"/>
    <w:rsid w:val="00904BA9"/>
    <w:rsid w:val="009C4616"/>
    <w:rsid w:val="009D04F4"/>
    <w:rsid w:val="00A11955"/>
    <w:rsid w:val="00AD2D60"/>
    <w:rsid w:val="00B12E77"/>
    <w:rsid w:val="00B1645C"/>
    <w:rsid w:val="00B50F01"/>
    <w:rsid w:val="00B7319C"/>
    <w:rsid w:val="00B83916"/>
    <w:rsid w:val="00BF5214"/>
    <w:rsid w:val="00C85B15"/>
    <w:rsid w:val="00CB370E"/>
    <w:rsid w:val="00D00674"/>
    <w:rsid w:val="00D03898"/>
    <w:rsid w:val="00D223E7"/>
    <w:rsid w:val="00D224AF"/>
    <w:rsid w:val="00DB110B"/>
    <w:rsid w:val="00F2664C"/>
    <w:rsid w:val="00F6515B"/>
    <w:rsid w:val="00FA098A"/>
    <w:rsid w:val="00FE39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3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23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F5214"/>
    <w:pPr>
      <w:ind w:left="720"/>
      <w:contextualSpacing/>
    </w:pPr>
  </w:style>
  <w:style w:type="character" w:styleId="Hyperlink">
    <w:name w:val="Hyperlink"/>
    <w:basedOn w:val="DefaultParagraphFont"/>
    <w:uiPriority w:val="99"/>
    <w:rsid w:val="004746A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39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WARRIOR</dc:creator>
  <cp:lastModifiedBy>User</cp:lastModifiedBy>
  <cp:revision>2</cp:revision>
  <dcterms:created xsi:type="dcterms:W3CDTF">2014-12-19T13:06:00Z</dcterms:created>
  <dcterms:modified xsi:type="dcterms:W3CDTF">2014-12-19T13:06:00Z</dcterms:modified>
</cp:coreProperties>
</file>