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115B" w:rsidRPr="008C30E6" w:rsidRDefault="00D7115B" w:rsidP="009E6F7D">
      <w:pPr>
        <w:pStyle w:val="Heading5"/>
        <w:shd w:val="clear" w:color="auto" w:fill="E0E0E0"/>
        <w:tabs>
          <w:tab w:val="right" w:pos="14400"/>
        </w:tabs>
        <w:rPr>
          <w:rFonts w:ascii="Calibri" w:eastAsia="MS Mincho" w:hAnsi="Calibri"/>
          <w:sz w:val="28"/>
          <w:szCs w:val="28"/>
        </w:rPr>
      </w:pPr>
      <w:bookmarkStart w:id="0" w:name="_GoBack"/>
      <w:bookmarkEnd w:id="0"/>
      <w:r w:rsidRPr="008C30E6">
        <w:rPr>
          <w:rFonts w:ascii="Calibri" w:eastAsia="MS Mincho" w:hAnsi="Calibri"/>
          <w:sz w:val="28"/>
          <w:szCs w:val="28"/>
        </w:rPr>
        <w:t>Shenbaga Raja. A</w:t>
      </w:r>
    </w:p>
    <w:p w:rsidR="001B0293" w:rsidRPr="009E6F7D" w:rsidRDefault="001B0293" w:rsidP="001B0293">
      <w:pPr>
        <w:rPr>
          <w:rFonts w:ascii="Calibri" w:eastAsia="MS Mincho" w:hAnsi="Calibri"/>
          <w:sz w:val="22"/>
          <w:szCs w:val="22"/>
        </w:rPr>
      </w:pPr>
    </w:p>
    <w:p w:rsidR="00DA48A6" w:rsidRDefault="00DA48A6" w:rsidP="009E6F7D">
      <w:pPr>
        <w:rPr>
          <w:rFonts w:ascii="Calibri" w:eastAsia="Arial" w:hAnsi="Calibri" w:cs="Arial"/>
          <w:color w:val="000000"/>
          <w:sz w:val="22"/>
          <w:szCs w:val="22"/>
        </w:rPr>
      </w:pPr>
      <w:r>
        <w:rPr>
          <w:rFonts w:ascii="Calibri" w:eastAsia="Arial" w:hAnsi="Calibri" w:cs="Arial"/>
          <w:color w:val="000000"/>
          <w:sz w:val="22"/>
          <w:szCs w:val="22"/>
        </w:rPr>
        <w:t>13/6</w:t>
      </w:r>
      <w:proofErr w:type="gramStart"/>
      <w:r>
        <w:rPr>
          <w:rFonts w:ascii="Calibri" w:eastAsia="Arial" w:hAnsi="Calibri" w:cs="Arial"/>
          <w:color w:val="000000"/>
          <w:sz w:val="22"/>
          <w:szCs w:val="22"/>
        </w:rPr>
        <w:t>,sannasi</w:t>
      </w:r>
      <w:proofErr w:type="gramEnd"/>
      <w:r>
        <w:rPr>
          <w:rFonts w:ascii="Calibri" w:eastAsia="Arial" w:hAnsi="Calibri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Arial" w:hAnsi="Calibri" w:cs="Arial"/>
          <w:color w:val="000000"/>
          <w:sz w:val="22"/>
          <w:szCs w:val="22"/>
        </w:rPr>
        <w:t>kovil</w:t>
      </w:r>
      <w:proofErr w:type="spellEnd"/>
      <w:r>
        <w:rPr>
          <w:rFonts w:ascii="Calibri" w:eastAsia="Arial" w:hAnsi="Calibri" w:cs="Arial"/>
          <w:color w:val="000000"/>
          <w:sz w:val="22"/>
          <w:szCs w:val="22"/>
        </w:rPr>
        <w:t xml:space="preserve"> street,</w:t>
      </w:r>
    </w:p>
    <w:p w:rsidR="00DA48A6" w:rsidRDefault="00DA48A6" w:rsidP="009E6F7D">
      <w:pPr>
        <w:rPr>
          <w:rFonts w:ascii="Calibri" w:eastAsia="Arial" w:hAnsi="Calibri" w:cs="Arial"/>
          <w:color w:val="000000"/>
          <w:sz w:val="22"/>
          <w:szCs w:val="22"/>
        </w:rPr>
      </w:pPr>
      <w:proofErr w:type="spellStart"/>
      <w:r>
        <w:rPr>
          <w:rFonts w:ascii="Calibri" w:eastAsia="Arial" w:hAnsi="Calibri" w:cs="Arial"/>
          <w:color w:val="000000"/>
          <w:sz w:val="22"/>
          <w:szCs w:val="22"/>
        </w:rPr>
        <w:t>Thirumanagalam</w:t>
      </w:r>
      <w:proofErr w:type="spellEnd"/>
    </w:p>
    <w:p w:rsidR="009E6F7D" w:rsidRPr="009E6F7D" w:rsidRDefault="00DA48A6" w:rsidP="009E6F7D">
      <w:pPr>
        <w:rPr>
          <w:rFonts w:ascii="Calibri" w:eastAsia="Arial" w:hAnsi="Calibri" w:cs="Arial"/>
          <w:color w:val="000000"/>
          <w:sz w:val="22"/>
          <w:szCs w:val="22"/>
        </w:rPr>
      </w:pPr>
      <w:r>
        <w:rPr>
          <w:rFonts w:ascii="Calibri" w:eastAsia="Arial" w:hAnsi="Calibri" w:cs="Arial"/>
          <w:color w:val="000000"/>
          <w:sz w:val="22"/>
          <w:szCs w:val="22"/>
        </w:rPr>
        <w:t>Madurai-625706</w:t>
      </w:r>
      <w:r w:rsidR="009E6F7D" w:rsidRPr="009E6F7D">
        <w:rPr>
          <w:rFonts w:ascii="Calibri" w:eastAsia="Arial" w:hAnsi="Calibri" w:cs="Arial"/>
          <w:color w:val="000000"/>
          <w:sz w:val="22"/>
          <w:szCs w:val="22"/>
        </w:rPr>
        <w:t xml:space="preserve">                                                                         Mobile: +91-9894733674</w:t>
      </w:r>
    </w:p>
    <w:p w:rsidR="00D7115B" w:rsidRPr="00DA48A6" w:rsidRDefault="00DA48A6" w:rsidP="00DA48A6">
      <w:pPr>
        <w:rPr>
          <w:rFonts w:ascii="Calibri" w:eastAsia="Arial" w:hAnsi="Calibri" w:cs="Arial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 w:rsidR="009E6F7D" w:rsidRPr="009E6F7D">
        <w:rPr>
          <w:rFonts w:ascii="Calibri" w:hAnsi="Calibri"/>
          <w:sz w:val="22"/>
          <w:szCs w:val="22"/>
        </w:rPr>
        <w:t xml:space="preserve">                                                      </w:t>
      </w:r>
      <w:r>
        <w:rPr>
          <w:rFonts w:ascii="Calibri" w:hAnsi="Calibri"/>
          <w:sz w:val="22"/>
          <w:szCs w:val="22"/>
        </w:rPr>
        <w:t xml:space="preserve">                                          </w:t>
      </w:r>
      <w:r w:rsidR="009E6F7D" w:rsidRPr="009E6F7D">
        <w:rPr>
          <w:rFonts w:ascii="Calibri" w:hAnsi="Calibri"/>
          <w:sz w:val="22"/>
          <w:szCs w:val="22"/>
        </w:rPr>
        <w:t xml:space="preserve">  </w:t>
      </w:r>
      <w:r w:rsidR="009E6F7D" w:rsidRPr="009E6F7D">
        <w:rPr>
          <w:rFonts w:ascii="Calibri" w:eastAsia="Arial" w:hAnsi="Calibri" w:cs="Arial"/>
          <w:color w:val="000000"/>
          <w:sz w:val="22"/>
          <w:szCs w:val="22"/>
        </w:rPr>
        <w:t xml:space="preserve">E-mail: </w:t>
      </w:r>
      <w:r>
        <w:rPr>
          <w:rFonts w:ascii="Calibri" w:eastAsia="Arial" w:hAnsi="Calibri" w:cs="Arial"/>
          <w:color w:val="000000"/>
          <w:sz w:val="22"/>
          <w:szCs w:val="22"/>
        </w:rPr>
        <w:t>shenbagaraja@live.com</w:t>
      </w:r>
    </w:p>
    <w:p w:rsidR="00D7115B" w:rsidRPr="009E6F7D" w:rsidRDefault="00B2432A">
      <w:pPr>
        <w:rPr>
          <w:rFonts w:ascii="Calibri" w:hAnsi="Calibri"/>
          <w:sz w:val="22"/>
          <w:szCs w:val="22"/>
        </w:rPr>
      </w:pPr>
      <w:r w:rsidRPr="00B2432A">
        <w:rPr>
          <w:rFonts w:ascii="Calibri" w:hAnsi="Calibri"/>
          <w:noProof/>
          <w:sz w:val="22"/>
          <w:szCs w:val="22"/>
          <w:lang w:eastAsia="en-US"/>
        </w:rPr>
        <w:pict>
          <v:line id="Line 2" o:spid="_x0000_s1026" style="position:absolute;z-index:251657728;visibility:visible;mso-wrap-distance-top:-3e-5mm;mso-wrap-distance-bottom:-3e-5mm" from="0,4.8pt" to="46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" strokecolor="silver" strokeweight=".53mm">
            <v:stroke joinstyle="miter"/>
          </v:line>
        </w:pic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50"/>
      </w:tblGrid>
      <w:tr w:rsidR="00D7115B" w:rsidRPr="009E6F7D">
        <w:tc>
          <w:tcPr>
            <w:tcW w:w="9350" w:type="dxa"/>
            <w:vAlign w:val="center"/>
          </w:tcPr>
          <w:p w:rsidR="00D7115B" w:rsidRPr="009E6F7D" w:rsidRDefault="00D7115B">
            <w:pPr>
              <w:snapToGrid w:val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CAREER OBJECTIVE</w:t>
            </w:r>
            <w:r w:rsidR="00AA26B3"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:</w:t>
            </w:r>
          </w:p>
        </w:tc>
      </w:tr>
    </w:tbl>
    <w:p w:rsidR="00D7115B" w:rsidRPr="009E6F7D" w:rsidRDefault="00D7115B">
      <w:pPr>
        <w:rPr>
          <w:rFonts w:ascii="Calibri" w:hAnsi="Calibri"/>
          <w:sz w:val="22"/>
          <w:szCs w:val="22"/>
        </w:rPr>
      </w:pPr>
    </w:p>
    <w:p w:rsidR="007C050E" w:rsidRPr="009E6F7D" w:rsidRDefault="007C050E" w:rsidP="008C30E6">
      <w:pPr>
        <w:ind w:left="150"/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To excel and grow in the sphere of online advertising operations by working in a growing organization, </w:t>
      </w:r>
      <w:r w:rsidR="008C30E6">
        <w:rPr>
          <w:rFonts w:ascii="Calibri" w:hAnsi="Calibri"/>
          <w:sz w:val="22"/>
          <w:szCs w:val="22"/>
        </w:rPr>
        <w:t xml:space="preserve">            </w:t>
      </w:r>
      <w:r w:rsidRPr="009E6F7D">
        <w:rPr>
          <w:rFonts w:ascii="Calibri" w:hAnsi="Calibri"/>
          <w:sz w:val="22"/>
          <w:szCs w:val="22"/>
        </w:rPr>
        <w:t>which gives me better opportunity to prove my skills and enable to fulfill my dreams as well as of organization.</w: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50"/>
      </w:tblGrid>
      <w:tr w:rsidR="00D7115B" w:rsidRPr="009E6F7D">
        <w:tc>
          <w:tcPr>
            <w:tcW w:w="9350" w:type="dxa"/>
            <w:vAlign w:val="center"/>
          </w:tcPr>
          <w:p w:rsidR="00D7115B" w:rsidRPr="009E6F7D" w:rsidRDefault="00D7115B">
            <w:pPr>
              <w:snapToGrid w:val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EDUCATIONAL QUALIFICATION</w:t>
            </w:r>
            <w:r w:rsidR="00AA26B3"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:</w:t>
            </w:r>
          </w:p>
        </w:tc>
      </w:tr>
    </w:tbl>
    <w:p w:rsidR="00D7115B" w:rsidRPr="009E6F7D" w:rsidRDefault="00D7115B">
      <w:pPr>
        <w:rPr>
          <w:rFonts w:ascii="Calibri" w:hAnsi="Calibri"/>
          <w:sz w:val="22"/>
          <w:szCs w:val="22"/>
        </w:rPr>
      </w:pPr>
    </w:p>
    <w:p w:rsidR="00D7115B" w:rsidRPr="00FC09B3" w:rsidRDefault="00D7115B" w:rsidP="00BD787A">
      <w:pPr>
        <w:pStyle w:val="BodyText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FC09B3">
        <w:rPr>
          <w:rFonts w:ascii="Calibri" w:hAnsi="Calibri"/>
          <w:b/>
          <w:sz w:val="22"/>
          <w:szCs w:val="22"/>
        </w:rPr>
        <w:t>B.E</w:t>
      </w:r>
      <w:r w:rsidRPr="00FC09B3">
        <w:rPr>
          <w:rFonts w:ascii="Calibri" w:hAnsi="Calibri"/>
          <w:sz w:val="22"/>
          <w:szCs w:val="22"/>
        </w:rPr>
        <w:t xml:space="preserve"> in </w:t>
      </w:r>
      <w:r w:rsidRPr="00FC09B3">
        <w:rPr>
          <w:rFonts w:ascii="Calibri" w:hAnsi="Calibri"/>
          <w:b/>
          <w:sz w:val="22"/>
          <w:szCs w:val="22"/>
        </w:rPr>
        <w:t>Electron</w:t>
      </w:r>
      <w:r w:rsidR="00FC09B3">
        <w:rPr>
          <w:rFonts w:ascii="Calibri" w:hAnsi="Calibri"/>
          <w:b/>
          <w:sz w:val="22"/>
          <w:szCs w:val="22"/>
        </w:rPr>
        <w:t>ics &amp; Communication Engineering</w:t>
      </w:r>
      <w:r w:rsidR="00FC09B3">
        <w:rPr>
          <w:rFonts w:ascii="Calibri" w:hAnsi="Calibri"/>
          <w:sz w:val="22"/>
          <w:szCs w:val="22"/>
        </w:rPr>
        <w:t xml:space="preserve"> </w:t>
      </w:r>
      <w:r w:rsidRPr="00FC09B3">
        <w:rPr>
          <w:rFonts w:ascii="Calibri" w:hAnsi="Calibri"/>
          <w:sz w:val="22"/>
          <w:szCs w:val="22"/>
        </w:rPr>
        <w:t xml:space="preserve">in </w:t>
      </w:r>
      <w:proofErr w:type="spellStart"/>
      <w:r w:rsidRPr="00FC09B3">
        <w:rPr>
          <w:rFonts w:ascii="Calibri" w:hAnsi="Calibri"/>
          <w:b/>
          <w:sz w:val="22"/>
          <w:szCs w:val="22"/>
        </w:rPr>
        <w:t>Sethu</w:t>
      </w:r>
      <w:proofErr w:type="spellEnd"/>
      <w:r w:rsidRPr="00FC09B3">
        <w:rPr>
          <w:rFonts w:ascii="Calibri" w:hAnsi="Calibri"/>
          <w:b/>
          <w:sz w:val="22"/>
          <w:szCs w:val="22"/>
        </w:rPr>
        <w:t xml:space="preserve"> </w:t>
      </w:r>
      <w:r w:rsidR="00A63DE4" w:rsidRPr="00FC09B3">
        <w:rPr>
          <w:rFonts w:ascii="Calibri" w:hAnsi="Calibri"/>
          <w:b/>
          <w:sz w:val="22"/>
          <w:szCs w:val="22"/>
        </w:rPr>
        <w:t>Institute</w:t>
      </w:r>
      <w:r w:rsidR="009E6F7D" w:rsidRPr="00FC09B3">
        <w:rPr>
          <w:rFonts w:ascii="Calibri" w:hAnsi="Calibri"/>
          <w:b/>
          <w:sz w:val="22"/>
          <w:szCs w:val="22"/>
        </w:rPr>
        <w:t xml:space="preserve"> of Technology, Anna University</w:t>
      </w:r>
      <w:r w:rsidR="00FC09B3">
        <w:rPr>
          <w:rFonts w:ascii="Calibri" w:hAnsi="Calibri"/>
          <w:b/>
          <w:sz w:val="22"/>
          <w:szCs w:val="22"/>
        </w:rPr>
        <w:t xml:space="preserve"> </w:t>
      </w:r>
      <w:r w:rsidR="00FC09B3" w:rsidRPr="00FC09B3">
        <w:rPr>
          <w:rFonts w:ascii="Calibri" w:hAnsi="Calibri"/>
          <w:b/>
          <w:sz w:val="22"/>
          <w:szCs w:val="22"/>
        </w:rPr>
        <w:t>(2008)</w:t>
      </w:r>
    </w:p>
    <w:p w:rsidR="00D7115B" w:rsidRPr="009E6F7D" w:rsidRDefault="00D7115B" w:rsidP="00353A49">
      <w:pPr>
        <w:pStyle w:val="BodyText"/>
        <w:numPr>
          <w:ilvl w:val="0"/>
          <w:numId w:val="3"/>
        </w:numPr>
        <w:jc w:val="both"/>
        <w:rPr>
          <w:rFonts w:ascii="Calibri" w:hAnsi="Calibri"/>
          <w:b/>
          <w:sz w:val="22"/>
          <w:szCs w:val="22"/>
        </w:rPr>
      </w:pPr>
      <w:r w:rsidRPr="009E6F7D">
        <w:rPr>
          <w:rFonts w:ascii="Calibri" w:hAnsi="Calibri"/>
          <w:b/>
          <w:sz w:val="22"/>
          <w:szCs w:val="22"/>
        </w:rPr>
        <w:t xml:space="preserve">Diploma </w:t>
      </w:r>
      <w:r w:rsidRPr="00FC09B3">
        <w:rPr>
          <w:rFonts w:ascii="Calibri" w:hAnsi="Calibri"/>
          <w:sz w:val="22"/>
          <w:szCs w:val="22"/>
        </w:rPr>
        <w:t>in</w:t>
      </w:r>
      <w:r w:rsidRPr="009E6F7D">
        <w:rPr>
          <w:rFonts w:ascii="Calibri" w:hAnsi="Calibri"/>
          <w:b/>
          <w:sz w:val="22"/>
          <w:szCs w:val="22"/>
        </w:rPr>
        <w:t xml:space="preserve"> Electronics and Communication Engineering</w:t>
      </w:r>
      <w:r w:rsidR="00353A49">
        <w:rPr>
          <w:rFonts w:ascii="Calibri" w:hAnsi="Calibri"/>
          <w:b/>
          <w:sz w:val="22"/>
          <w:szCs w:val="22"/>
        </w:rPr>
        <w:t xml:space="preserve"> </w:t>
      </w:r>
      <w:r w:rsidR="00353A49" w:rsidRPr="00FC09B3">
        <w:rPr>
          <w:rFonts w:ascii="Calibri" w:hAnsi="Calibri"/>
          <w:sz w:val="22"/>
          <w:szCs w:val="22"/>
        </w:rPr>
        <w:t>in</w:t>
      </w:r>
      <w:r w:rsidR="00353A49">
        <w:rPr>
          <w:rFonts w:ascii="Calibri" w:hAnsi="Calibri"/>
          <w:sz w:val="22"/>
          <w:szCs w:val="22"/>
        </w:rPr>
        <w:t xml:space="preserve"> </w:t>
      </w:r>
      <w:proofErr w:type="spellStart"/>
      <w:r w:rsidR="00353A49" w:rsidRPr="00353A49">
        <w:rPr>
          <w:rFonts w:ascii="Calibri" w:hAnsi="Calibri"/>
          <w:b/>
          <w:sz w:val="22"/>
          <w:szCs w:val="22"/>
        </w:rPr>
        <w:t>Ramu</w:t>
      </w:r>
      <w:proofErr w:type="spellEnd"/>
      <w:r w:rsidR="00353A49" w:rsidRPr="00353A49">
        <w:rPr>
          <w:rFonts w:ascii="Calibri" w:hAnsi="Calibri"/>
          <w:b/>
          <w:sz w:val="22"/>
          <w:szCs w:val="22"/>
        </w:rPr>
        <w:t xml:space="preserve"> </w:t>
      </w:r>
      <w:proofErr w:type="spellStart"/>
      <w:r w:rsidR="00353A49" w:rsidRPr="00353A49">
        <w:rPr>
          <w:rFonts w:ascii="Calibri" w:hAnsi="Calibri"/>
          <w:b/>
          <w:sz w:val="22"/>
          <w:szCs w:val="22"/>
        </w:rPr>
        <w:t>seetha</w:t>
      </w:r>
      <w:proofErr w:type="spellEnd"/>
      <w:r w:rsidR="00353A49" w:rsidRPr="00353A49">
        <w:rPr>
          <w:rFonts w:ascii="Calibri" w:hAnsi="Calibri"/>
          <w:b/>
          <w:sz w:val="22"/>
          <w:szCs w:val="22"/>
        </w:rPr>
        <w:t xml:space="preserve"> polytechnic college </w:t>
      </w:r>
      <w:proofErr w:type="spellStart"/>
      <w:r w:rsidR="00353A49" w:rsidRPr="00353A49">
        <w:rPr>
          <w:rFonts w:ascii="Calibri" w:hAnsi="Calibri"/>
          <w:b/>
          <w:sz w:val="22"/>
          <w:szCs w:val="22"/>
        </w:rPr>
        <w:t>virudhunagar</w:t>
      </w:r>
      <w:proofErr w:type="spellEnd"/>
      <w:r w:rsidR="00353A49" w:rsidRPr="00353A49">
        <w:rPr>
          <w:rFonts w:ascii="Calibri" w:hAnsi="Calibri"/>
          <w:sz w:val="22"/>
          <w:szCs w:val="22"/>
        </w:rPr>
        <w:t xml:space="preserve"> </w:t>
      </w:r>
      <w:r w:rsidR="00D0744D" w:rsidRPr="009E6F7D">
        <w:rPr>
          <w:rFonts w:ascii="Calibri" w:hAnsi="Calibri"/>
          <w:b/>
          <w:sz w:val="22"/>
          <w:szCs w:val="22"/>
        </w:rPr>
        <w:t>(2003</w:t>
      </w:r>
      <w:r w:rsidR="00FC09B3">
        <w:rPr>
          <w:rFonts w:ascii="Calibri" w:hAnsi="Calibri"/>
          <w:b/>
          <w:sz w:val="22"/>
          <w:szCs w:val="22"/>
        </w:rPr>
        <w:t xml:space="preserve"> – 2005)</w:t>
      </w:r>
    </w:p>
    <w:p w:rsidR="00D7115B" w:rsidRPr="00FC09B3" w:rsidRDefault="00D7115B" w:rsidP="00FB3F24">
      <w:pPr>
        <w:pStyle w:val="BodyText"/>
        <w:numPr>
          <w:ilvl w:val="0"/>
          <w:numId w:val="3"/>
        </w:numPr>
        <w:jc w:val="both"/>
        <w:rPr>
          <w:rFonts w:ascii="Calibri" w:hAnsi="Calibri"/>
          <w:sz w:val="22"/>
          <w:szCs w:val="22"/>
        </w:rPr>
      </w:pPr>
      <w:r w:rsidRPr="00FC09B3">
        <w:rPr>
          <w:rFonts w:ascii="Calibri" w:hAnsi="Calibri"/>
          <w:b/>
          <w:sz w:val="22"/>
          <w:szCs w:val="22"/>
        </w:rPr>
        <w:t xml:space="preserve">HSS </w:t>
      </w:r>
      <w:r w:rsidRPr="00FC09B3">
        <w:rPr>
          <w:rFonts w:ascii="Calibri" w:hAnsi="Calibri"/>
          <w:sz w:val="22"/>
          <w:szCs w:val="22"/>
        </w:rPr>
        <w:t xml:space="preserve">in </w:t>
      </w:r>
      <w:r w:rsidRPr="00FC09B3">
        <w:rPr>
          <w:rFonts w:ascii="Calibri" w:hAnsi="Calibri"/>
          <w:b/>
          <w:sz w:val="22"/>
          <w:szCs w:val="22"/>
        </w:rPr>
        <w:t>P.K.N. Higher Secondar</w:t>
      </w:r>
      <w:r w:rsidR="00FC09B3" w:rsidRPr="00FC09B3">
        <w:rPr>
          <w:rFonts w:ascii="Calibri" w:hAnsi="Calibri"/>
          <w:b/>
          <w:sz w:val="22"/>
          <w:szCs w:val="22"/>
        </w:rPr>
        <w:t xml:space="preserve">y School, </w:t>
      </w:r>
      <w:proofErr w:type="spellStart"/>
      <w:r w:rsidR="00FC09B3" w:rsidRPr="00FC09B3">
        <w:rPr>
          <w:rFonts w:ascii="Calibri" w:hAnsi="Calibri"/>
          <w:b/>
          <w:sz w:val="22"/>
          <w:szCs w:val="22"/>
        </w:rPr>
        <w:t>T</w:t>
      </w:r>
      <w:r w:rsidR="00AB3747">
        <w:rPr>
          <w:rFonts w:ascii="Calibri" w:hAnsi="Calibri"/>
          <w:b/>
          <w:sz w:val="22"/>
          <w:szCs w:val="22"/>
        </w:rPr>
        <w:t>h</w:t>
      </w:r>
      <w:r w:rsidR="00FC09B3" w:rsidRPr="00FC09B3">
        <w:rPr>
          <w:rFonts w:ascii="Calibri" w:hAnsi="Calibri"/>
          <w:b/>
          <w:sz w:val="22"/>
          <w:szCs w:val="22"/>
        </w:rPr>
        <w:t>irumangalam</w:t>
      </w:r>
      <w:proofErr w:type="spellEnd"/>
      <w:r w:rsidR="00FC09B3" w:rsidRPr="00FC09B3">
        <w:rPr>
          <w:rFonts w:ascii="Calibri" w:hAnsi="Calibri"/>
          <w:b/>
          <w:sz w:val="22"/>
          <w:szCs w:val="22"/>
        </w:rPr>
        <w:t xml:space="preserve">, Madurai </w:t>
      </w:r>
      <w:r w:rsidR="00FC09B3">
        <w:rPr>
          <w:rFonts w:ascii="Calibri" w:hAnsi="Calibri"/>
          <w:b/>
          <w:sz w:val="22"/>
          <w:szCs w:val="22"/>
        </w:rPr>
        <w:t>(</w:t>
      </w:r>
      <w:r w:rsidR="00FC09B3" w:rsidRPr="00FC09B3">
        <w:rPr>
          <w:rFonts w:ascii="Calibri" w:hAnsi="Calibri"/>
          <w:b/>
          <w:sz w:val="22"/>
          <w:szCs w:val="22"/>
        </w:rPr>
        <w:t>2003)</w:t>
      </w:r>
    </w:p>
    <w:p w:rsidR="00D7115B" w:rsidRPr="009E6F7D" w:rsidRDefault="00D7115B">
      <w:pPr>
        <w:pStyle w:val="BodyText"/>
        <w:numPr>
          <w:ilvl w:val="0"/>
          <w:numId w:val="3"/>
        </w:numPr>
        <w:jc w:val="both"/>
        <w:rPr>
          <w:rFonts w:ascii="Calibri" w:hAnsi="Calibri"/>
          <w:b/>
          <w:sz w:val="22"/>
          <w:szCs w:val="22"/>
        </w:rPr>
      </w:pPr>
      <w:r w:rsidRPr="009E6F7D">
        <w:rPr>
          <w:rFonts w:ascii="Calibri" w:hAnsi="Calibri"/>
          <w:b/>
          <w:sz w:val="22"/>
          <w:szCs w:val="22"/>
        </w:rPr>
        <w:t xml:space="preserve">SSLC </w:t>
      </w:r>
      <w:r w:rsidRPr="009E6F7D">
        <w:rPr>
          <w:rFonts w:ascii="Calibri" w:hAnsi="Calibri"/>
          <w:sz w:val="22"/>
          <w:szCs w:val="22"/>
        </w:rPr>
        <w:t xml:space="preserve">in </w:t>
      </w:r>
      <w:r w:rsidRPr="009E6F7D">
        <w:rPr>
          <w:rFonts w:ascii="Calibri" w:hAnsi="Calibri"/>
          <w:b/>
          <w:sz w:val="22"/>
          <w:szCs w:val="22"/>
        </w:rPr>
        <w:t xml:space="preserve">P.K.N. Higher Secondary School, </w:t>
      </w:r>
      <w:proofErr w:type="spellStart"/>
      <w:r w:rsidRPr="009E6F7D">
        <w:rPr>
          <w:rFonts w:ascii="Calibri" w:hAnsi="Calibri"/>
          <w:b/>
          <w:sz w:val="22"/>
          <w:szCs w:val="22"/>
        </w:rPr>
        <w:t>T</w:t>
      </w:r>
      <w:r w:rsidR="00AB3747">
        <w:rPr>
          <w:rFonts w:ascii="Calibri" w:hAnsi="Calibri"/>
          <w:b/>
          <w:sz w:val="22"/>
          <w:szCs w:val="22"/>
        </w:rPr>
        <w:t>h</w:t>
      </w:r>
      <w:r w:rsidRPr="009E6F7D">
        <w:rPr>
          <w:rFonts w:ascii="Calibri" w:hAnsi="Calibri"/>
          <w:b/>
          <w:sz w:val="22"/>
          <w:szCs w:val="22"/>
        </w:rPr>
        <w:t>irumangalam</w:t>
      </w:r>
      <w:proofErr w:type="spellEnd"/>
      <w:r w:rsidRPr="009E6F7D">
        <w:rPr>
          <w:rFonts w:ascii="Calibri" w:hAnsi="Calibri"/>
          <w:b/>
          <w:sz w:val="22"/>
          <w:szCs w:val="22"/>
        </w:rPr>
        <w:t>, Madurai</w:t>
      </w:r>
      <w:r w:rsidR="00FC09B3">
        <w:rPr>
          <w:rFonts w:ascii="Calibri" w:hAnsi="Calibri"/>
          <w:b/>
          <w:sz w:val="22"/>
          <w:szCs w:val="22"/>
        </w:rPr>
        <w:t xml:space="preserve"> (2001)</w:t>
      </w:r>
    </w:p>
    <w:p w:rsidR="008C30E6" w:rsidRPr="009E6F7D" w:rsidRDefault="008C30E6" w:rsidP="008C30E6">
      <w:pPr>
        <w:pStyle w:val="BodyText"/>
        <w:ind w:firstLine="720"/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50"/>
      </w:tblGrid>
      <w:tr w:rsidR="00D7115B" w:rsidRPr="0032565A">
        <w:tc>
          <w:tcPr>
            <w:tcW w:w="9350" w:type="dxa"/>
            <w:vAlign w:val="center"/>
          </w:tcPr>
          <w:p w:rsidR="00D7115B" w:rsidRPr="0032565A" w:rsidRDefault="00D7115B" w:rsidP="0032565A">
            <w:pPr>
              <w:snapToGrid w:val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32565A">
              <w:rPr>
                <w:rFonts w:ascii="Calibri" w:hAnsi="Calibri"/>
                <w:b/>
                <w:sz w:val="22"/>
                <w:szCs w:val="22"/>
                <w:u w:val="single"/>
              </w:rPr>
              <w:t>KNOWLEDGE IN ADSERVER</w:t>
            </w:r>
            <w:r w:rsidR="00F16285" w:rsidRPr="0032565A">
              <w:rPr>
                <w:rFonts w:ascii="Calibri" w:hAnsi="Calibri"/>
                <w:b/>
                <w:sz w:val="22"/>
                <w:szCs w:val="22"/>
                <w:u w:val="single"/>
              </w:rPr>
              <w:t>:</w:t>
            </w:r>
          </w:p>
          <w:p w:rsidR="00D7115B" w:rsidRPr="0032565A" w:rsidRDefault="00D7115B" w:rsidP="0032565A">
            <w:pPr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32565A" w:rsidRPr="0032565A" w:rsidRDefault="0032565A" w:rsidP="0032565A">
      <w:pPr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MWDSP (Mobilewalla Demand Side Platform), </w:t>
      </w:r>
      <w:r w:rsidRPr="0032565A">
        <w:rPr>
          <w:rFonts w:ascii="Calibri" w:hAnsi="Calibri"/>
          <w:sz w:val="22"/>
          <w:szCs w:val="22"/>
        </w:rPr>
        <w:t>Big-data powered, audience driven mobile ad platform.</w:t>
      </w:r>
      <w:r>
        <w:rPr>
          <w:rFonts w:ascii="Calibri" w:hAnsi="Calibri"/>
          <w:sz w:val="22"/>
          <w:szCs w:val="22"/>
        </w:rPr>
        <w:t xml:space="preserve"> It deals with Demographic audience targeting.</w:t>
      </w:r>
    </w:p>
    <w:p w:rsidR="00D7115B" w:rsidRPr="009E6F7D" w:rsidRDefault="00D7115B">
      <w:pPr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Perfection in the process of Sales Planner, </w:t>
      </w:r>
      <w:r w:rsidRPr="00017201">
        <w:rPr>
          <w:rFonts w:ascii="Calibri" w:hAnsi="Calibri"/>
          <w:sz w:val="22"/>
          <w:szCs w:val="22"/>
          <w:highlight w:val="yellow"/>
        </w:rPr>
        <w:t>Trafficking</w:t>
      </w:r>
      <w:r w:rsidRPr="009E6F7D">
        <w:rPr>
          <w:rFonts w:ascii="Calibri" w:hAnsi="Calibri"/>
          <w:sz w:val="22"/>
          <w:szCs w:val="22"/>
        </w:rPr>
        <w:t xml:space="preserve"> and Quality Analysis (QA).</w:t>
      </w:r>
    </w:p>
    <w:p w:rsidR="00D7115B" w:rsidRPr="009E6F7D" w:rsidRDefault="00D7115B">
      <w:pPr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Technically skilled in handling ad servers and tools like Ad Expert, Ad builder, ATLAS, Ad Market, Ad </w:t>
      </w:r>
      <w:proofErr w:type="spellStart"/>
      <w:r w:rsidRPr="009E6F7D">
        <w:rPr>
          <w:rFonts w:ascii="Calibri" w:hAnsi="Calibri"/>
          <w:sz w:val="22"/>
          <w:szCs w:val="22"/>
        </w:rPr>
        <w:t>Manager</w:t>
      </w:r>
      <w:r w:rsidR="00992116" w:rsidRPr="009E6F7D">
        <w:rPr>
          <w:rFonts w:ascii="Calibri" w:hAnsi="Calibri"/>
          <w:sz w:val="22"/>
          <w:szCs w:val="22"/>
        </w:rPr>
        <w:t>,Pubcenter</w:t>
      </w:r>
      <w:proofErr w:type="spellEnd"/>
      <w:r w:rsidRPr="009E6F7D">
        <w:rPr>
          <w:rFonts w:ascii="Calibri" w:hAnsi="Calibri"/>
          <w:sz w:val="22"/>
          <w:szCs w:val="22"/>
        </w:rPr>
        <w:t xml:space="preserve"> and </w:t>
      </w:r>
      <w:proofErr w:type="spellStart"/>
      <w:r w:rsidRPr="009E6F7D">
        <w:rPr>
          <w:rFonts w:ascii="Calibri" w:hAnsi="Calibri"/>
          <w:sz w:val="22"/>
          <w:szCs w:val="22"/>
        </w:rPr>
        <w:t>AppNexus</w:t>
      </w:r>
      <w:proofErr w:type="spellEnd"/>
      <w:r w:rsidRPr="009E6F7D">
        <w:rPr>
          <w:rFonts w:ascii="Calibri" w:hAnsi="Calibri"/>
          <w:sz w:val="22"/>
          <w:szCs w:val="22"/>
        </w:rPr>
        <w:t>.</w:t>
      </w:r>
    </w:p>
    <w:p w:rsidR="00D7115B" w:rsidRPr="009E6F7D" w:rsidRDefault="00D7115B">
      <w:pPr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>Frequently w</w:t>
      </w:r>
      <w:r w:rsidR="002E0F37" w:rsidRPr="009E6F7D">
        <w:rPr>
          <w:rFonts w:ascii="Calibri" w:hAnsi="Calibri"/>
          <w:sz w:val="22"/>
          <w:szCs w:val="22"/>
        </w:rPr>
        <w:t xml:space="preserve">orked in </w:t>
      </w:r>
      <w:r w:rsidR="007016BC" w:rsidRPr="009E6F7D">
        <w:rPr>
          <w:rFonts w:ascii="Calibri" w:hAnsi="Calibri"/>
          <w:sz w:val="22"/>
          <w:szCs w:val="22"/>
        </w:rPr>
        <w:t>creative’s</w:t>
      </w:r>
      <w:r w:rsidR="002E0F37" w:rsidRPr="009E6F7D">
        <w:rPr>
          <w:rFonts w:ascii="Calibri" w:hAnsi="Calibri"/>
          <w:sz w:val="22"/>
          <w:szCs w:val="22"/>
        </w:rPr>
        <w:t xml:space="preserve"> like FLASH,</w:t>
      </w:r>
      <w:r w:rsidR="004350E3">
        <w:rPr>
          <w:rFonts w:ascii="Calibri" w:hAnsi="Calibri"/>
          <w:sz w:val="22"/>
          <w:szCs w:val="22"/>
        </w:rPr>
        <w:t xml:space="preserve"> </w:t>
      </w:r>
      <w:r w:rsidRPr="009E6F7D">
        <w:rPr>
          <w:rFonts w:ascii="Calibri" w:hAnsi="Calibri"/>
          <w:sz w:val="22"/>
          <w:szCs w:val="22"/>
        </w:rPr>
        <w:t>Advanced Flash, Doub</w:t>
      </w:r>
      <w:r w:rsidR="000105CF" w:rsidRPr="009E6F7D">
        <w:rPr>
          <w:rFonts w:ascii="Calibri" w:hAnsi="Calibri"/>
          <w:sz w:val="22"/>
          <w:szCs w:val="22"/>
        </w:rPr>
        <w:t xml:space="preserve">le-click, </w:t>
      </w:r>
      <w:proofErr w:type="spellStart"/>
      <w:r w:rsidR="000105CF" w:rsidRPr="009E6F7D">
        <w:rPr>
          <w:rFonts w:ascii="Calibri" w:hAnsi="Calibri"/>
          <w:sz w:val="22"/>
          <w:szCs w:val="22"/>
        </w:rPr>
        <w:t>GIF,</w:t>
      </w:r>
      <w:r w:rsidRPr="009E6F7D">
        <w:rPr>
          <w:rFonts w:ascii="Calibri" w:hAnsi="Calibri"/>
          <w:sz w:val="22"/>
          <w:szCs w:val="22"/>
        </w:rPr>
        <w:t>Text</w:t>
      </w:r>
      <w:proofErr w:type="spellEnd"/>
      <w:r w:rsidRPr="009E6F7D">
        <w:rPr>
          <w:rFonts w:ascii="Calibri" w:hAnsi="Calibri"/>
          <w:sz w:val="22"/>
          <w:szCs w:val="22"/>
        </w:rPr>
        <w:t xml:space="preserve"> Ads (Messenger, Inline text), TPS tags like </w:t>
      </w:r>
      <w:r w:rsidR="00A63DE4" w:rsidRPr="009E6F7D">
        <w:rPr>
          <w:rFonts w:ascii="Calibri" w:hAnsi="Calibri"/>
          <w:sz w:val="22"/>
          <w:szCs w:val="22"/>
        </w:rPr>
        <w:t>Eye blaster</w:t>
      </w:r>
      <w:r w:rsidRPr="009E6F7D">
        <w:rPr>
          <w:rFonts w:ascii="Calibri" w:hAnsi="Calibri"/>
          <w:sz w:val="22"/>
          <w:szCs w:val="22"/>
        </w:rPr>
        <w:t>, Atlas, MSN Video Ad, and Rich media tags etc.</w:t>
      </w:r>
    </w:p>
    <w:p w:rsidR="00F91F62" w:rsidRPr="009E6F7D" w:rsidRDefault="00D7115B" w:rsidP="00F91F62">
      <w:pPr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>Knowledge in DART</w:t>
      </w:r>
      <w:r w:rsidR="0075332D" w:rsidRPr="009E6F7D">
        <w:rPr>
          <w:rFonts w:ascii="Calibri" w:hAnsi="Calibri"/>
          <w:sz w:val="22"/>
          <w:szCs w:val="22"/>
        </w:rPr>
        <w:t>. (Dart</w:t>
      </w:r>
      <w:r w:rsidRPr="009E6F7D">
        <w:rPr>
          <w:rFonts w:ascii="Calibri" w:hAnsi="Calibri"/>
          <w:sz w:val="22"/>
          <w:szCs w:val="22"/>
        </w:rPr>
        <w:t xml:space="preserve"> for Publishers).</w:t>
      </w:r>
    </w:p>
    <w:p w:rsidR="00F91F62" w:rsidRPr="009E6F7D" w:rsidRDefault="00F91F62" w:rsidP="00F91F62">
      <w:pPr>
        <w:jc w:val="both"/>
        <w:rPr>
          <w:rFonts w:ascii="Calibri" w:hAnsi="Calibri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1917"/>
        <w:gridCol w:w="7433"/>
      </w:tblGrid>
      <w:tr w:rsidR="00D7115B" w:rsidRPr="009E6F7D">
        <w:tc>
          <w:tcPr>
            <w:tcW w:w="9350" w:type="dxa"/>
            <w:gridSpan w:val="2"/>
            <w:vAlign w:val="center"/>
          </w:tcPr>
          <w:p w:rsidR="00D7115B" w:rsidRPr="009E6F7D" w:rsidRDefault="00064040">
            <w:pPr>
              <w:snapToGrid w:val="0"/>
              <w:spacing w:after="120" w:line="240" w:lineRule="exact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1.</w:t>
            </w:r>
            <w:r w:rsidR="00D7115B"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WORK EXPERIENCE</w:t>
            </w:r>
            <w:r w:rsidR="00F16285"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:</w:t>
            </w:r>
          </w:p>
          <w:p w:rsidR="00D7115B" w:rsidRPr="009E6F7D" w:rsidRDefault="00D7115B">
            <w:pPr>
              <w:snapToGrid w:val="0"/>
              <w:spacing w:after="120" w:line="240" w:lineRule="exact"/>
              <w:rPr>
                <w:rFonts w:ascii="Calibri" w:hAnsi="Calibri"/>
                <w:b/>
                <w:sz w:val="22"/>
                <w:szCs w:val="22"/>
                <w:u w:val="single"/>
              </w:rPr>
            </w:pPr>
          </w:p>
        </w:tc>
      </w:tr>
      <w:tr w:rsidR="00D7115B" w:rsidRPr="009E6F7D">
        <w:tc>
          <w:tcPr>
            <w:tcW w:w="1917" w:type="dxa"/>
          </w:tcPr>
          <w:p w:rsidR="00D7115B" w:rsidRPr="009E6F7D" w:rsidRDefault="00D7115B">
            <w:pPr>
              <w:snapToGrid w:val="0"/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 xml:space="preserve">Organization 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D7115B" w:rsidRPr="009E6F7D" w:rsidRDefault="00D7115B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Designation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D7115B" w:rsidRPr="009E6F7D" w:rsidRDefault="00D7115B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Department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D7115B" w:rsidRPr="009E6F7D" w:rsidRDefault="00D7115B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Duration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433" w:type="dxa"/>
          </w:tcPr>
          <w:p w:rsidR="00D7115B" w:rsidRPr="009E6F7D" w:rsidRDefault="0011746E">
            <w:pPr>
              <w:snapToGrid w:val="0"/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Mobilewalla information Solutions</w:t>
            </w:r>
            <w:r w:rsidR="004E521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="004E521D">
              <w:rPr>
                <w:rFonts w:ascii="Calibri" w:hAnsi="Calibri"/>
                <w:sz w:val="22"/>
                <w:szCs w:val="22"/>
              </w:rPr>
              <w:t>Pvt</w:t>
            </w:r>
            <w:proofErr w:type="spellEnd"/>
            <w:r w:rsidR="004E521D">
              <w:rPr>
                <w:rFonts w:ascii="Calibri" w:hAnsi="Calibri"/>
                <w:sz w:val="22"/>
                <w:szCs w:val="22"/>
              </w:rPr>
              <w:t xml:space="preserve"> Ltd., Kolkata.</w:t>
            </w:r>
          </w:p>
          <w:p w:rsidR="00F80FB5" w:rsidRPr="009E6F7D" w:rsidRDefault="004E521D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Campaign manager</w:t>
            </w:r>
            <w:r w:rsidR="00F80FB5" w:rsidRPr="009E6F7D">
              <w:rPr>
                <w:rFonts w:ascii="Calibri" w:hAnsi="Calibri"/>
                <w:sz w:val="22"/>
                <w:szCs w:val="22"/>
              </w:rPr>
              <w:t>.</w:t>
            </w:r>
          </w:p>
          <w:p w:rsidR="00D7115B" w:rsidRPr="009E6F7D" w:rsidRDefault="00F80FB5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 w:rsidRPr="002C0DF0">
              <w:rPr>
                <w:rFonts w:ascii="Calibri" w:hAnsi="Calibri"/>
                <w:sz w:val="22"/>
                <w:szCs w:val="22"/>
                <w:highlight w:val="yellow"/>
              </w:rPr>
              <w:t>ADOPS</w:t>
            </w:r>
            <w:r w:rsidR="00D7115B" w:rsidRPr="002C0DF0">
              <w:rPr>
                <w:rFonts w:ascii="Calibri" w:hAnsi="Calibri"/>
                <w:sz w:val="22"/>
                <w:szCs w:val="22"/>
                <w:highlight w:val="yellow"/>
              </w:rPr>
              <w:t xml:space="preserve"> (Ad Operations</w:t>
            </w:r>
            <w:r w:rsidR="00D7115B" w:rsidRPr="009E6F7D">
              <w:rPr>
                <w:rFonts w:ascii="Calibri" w:hAnsi="Calibri"/>
                <w:sz w:val="22"/>
                <w:szCs w:val="22"/>
              </w:rPr>
              <w:t>)</w:t>
            </w:r>
          </w:p>
          <w:p w:rsidR="009E6F7D" w:rsidRPr="009E6F7D" w:rsidRDefault="00415DAB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Oct</w:t>
            </w:r>
            <w:r w:rsidR="00180ED9">
              <w:rPr>
                <w:rFonts w:ascii="Calibri" w:hAnsi="Calibri"/>
                <w:sz w:val="22"/>
                <w:szCs w:val="22"/>
              </w:rPr>
              <w:t>-</w:t>
            </w:r>
            <w:r w:rsidR="004E521D">
              <w:rPr>
                <w:rFonts w:ascii="Calibri" w:hAnsi="Calibri"/>
                <w:sz w:val="22"/>
                <w:szCs w:val="22"/>
              </w:rPr>
              <w:t xml:space="preserve"> 2014 to Till date</w:t>
            </w:r>
            <w:r w:rsidR="00D7115B" w:rsidRPr="009E6F7D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FC09B3" w:rsidRDefault="00FC09B3" w:rsidP="0011746E">
      <w:pPr>
        <w:jc w:val="both"/>
      </w:pPr>
      <w:r>
        <w:br w:type="page"/>
      </w:r>
    </w:p>
    <w:p w:rsidR="00064040" w:rsidRPr="009E6F7D" w:rsidRDefault="00064040" w:rsidP="00064040">
      <w:pPr>
        <w:snapToGrid w:val="0"/>
        <w:spacing w:after="120" w:line="240" w:lineRule="exact"/>
        <w:rPr>
          <w:rFonts w:ascii="Calibri" w:hAnsi="Calibri"/>
          <w:b/>
          <w:sz w:val="22"/>
          <w:szCs w:val="22"/>
          <w:u w:val="single"/>
        </w:rPr>
      </w:pPr>
      <w:proofErr w:type="gramStart"/>
      <w:r>
        <w:rPr>
          <w:rFonts w:ascii="Calibri" w:hAnsi="Calibri"/>
          <w:b/>
          <w:sz w:val="22"/>
          <w:szCs w:val="22"/>
          <w:u w:val="single"/>
        </w:rPr>
        <w:lastRenderedPageBreak/>
        <w:t>2.</w:t>
      </w:r>
      <w:r w:rsidRPr="009E6F7D">
        <w:rPr>
          <w:rFonts w:ascii="Calibri" w:hAnsi="Calibri"/>
          <w:b/>
          <w:sz w:val="22"/>
          <w:szCs w:val="22"/>
          <w:u w:val="single"/>
        </w:rPr>
        <w:t>WORK</w:t>
      </w:r>
      <w:proofErr w:type="gramEnd"/>
      <w:r w:rsidRPr="009E6F7D">
        <w:rPr>
          <w:rFonts w:ascii="Calibri" w:hAnsi="Calibri"/>
          <w:b/>
          <w:sz w:val="22"/>
          <w:szCs w:val="22"/>
          <w:u w:val="single"/>
        </w:rPr>
        <w:t xml:space="preserve"> EXPERIENCE:</w:t>
      </w:r>
    </w:p>
    <w:p w:rsidR="00064040" w:rsidRDefault="00064040" w:rsidP="0011746E">
      <w:pPr>
        <w:jc w:val="both"/>
      </w:pPr>
    </w:p>
    <w:p w:rsidR="00064040" w:rsidRDefault="00064040" w:rsidP="0011746E">
      <w:pPr>
        <w:jc w:val="both"/>
      </w:pPr>
    </w:p>
    <w:tbl>
      <w:tblPr>
        <w:tblW w:w="0" w:type="auto"/>
        <w:tblLayout w:type="fixed"/>
        <w:tblLook w:val="0000"/>
      </w:tblPr>
      <w:tblGrid>
        <w:gridCol w:w="1917"/>
        <w:gridCol w:w="7433"/>
      </w:tblGrid>
      <w:tr w:rsidR="00064040" w:rsidRPr="009E6F7D" w:rsidTr="00BC1F23">
        <w:tc>
          <w:tcPr>
            <w:tcW w:w="1917" w:type="dxa"/>
          </w:tcPr>
          <w:p w:rsidR="00064040" w:rsidRPr="009E6F7D" w:rsidRDefault="00064040" w:rsidP="00BC1F23">
            <w:pPr>
              <w:snapToGrid w:val="0"/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 xml:space="preserve">Organization 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Designation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Department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b/>
                <w:sz w:val="22"/>
                <w:szCs w:val="22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</w:rPr>
              <w:t>Duration</w:t>
            </w:r>
            <w:r w:rsidRPr="009E6F7D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</w:p>
        </w:tc>
        <w:tc>
          <w:tcPr>
            <w:tcW w:w="7433" w:type="dxa"/>
          </w:tcPr>
          <w:p w:rsidR="00064040" w:rsidRPr="009E6F7D" w:rsidRDefault="00064040" w:rsidP="00BC1F23">
            <w:pPr>
              <w:snapToGrid w:val="0"/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CSS Corp </w:t>
            </w:r>
            <w:proofErr w:type="spellStart"/>
            <w:r w:rsidRPr="009E6F7D">
              <w:rPr>
                <w:rFonts w:ascii="Calibri" w:hAnsi="Calibri"/>
                <w:sz w:val="22"/>
                <w:szCs w:val="22"/>
              </w:rPr>
              <w:t>Pvt</w:t>
            </w:r>
            <w:proofErr w:type="spellEnd"/>
            <w:r w:rsidRPr="009E6F7D">
              <w:rPr>
                <w:rFonts w:ascii="Calibri" w:hAnsi="Calibri"/>
                <w:sz w:val="22"/>
                <w:szCs w:val="22"/>
              </w:rPr>
              <w:t xml:space="preserve"> Ltd., Chennai.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Subject Matter Expert.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 w:rsidRPr="002C0DF0">
              <w:rPr>
                <w:rFonts w:ascii="Calibri" w:hAnsi="Calibri"/>
                <w:sz w:val="22"/>
                <w:szCs w:val="22"/>
                <w:highlight w:val="yellow"/>
              </w:rPr>
              <w:t>ADOPS (Ad Operations</w:t>
            </w:r>
            <w:r w:rsidRPr="009E6F7D">
              <w:rPr>
                <w:rFonts w:ascii="Calibri" w:hAnsi="Calibri"/>
                <w:sz w:val="22"/>
                <w:szCs w:val="22"/>
              </w:rPr>
              <w:t>)</w:t>
            </w:r>
          </w:p>
          <w:p w:rsidR="00064040" w:rsidRPr="009E6F7D" w:rsidRDefault="00064040" w:rsidP="00BC1F23">
            <w:pPr>
              <w:spacing w:after="120" w:line="240" w:lineRule="exac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Nov-2009 to 27 Aug 2014</w:t>
            </w:r>
            <w:r w:rsidRPr="009E6F7D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064040" w:rsidRDefault="00064040" w:rsidP="0011746E">
      <w:pPr>
        <w:jc w:val="both"/>
      </w:pPr>
    </w:p>
    <w:tbl>
      <w:tblPr>
        <w:tblW w:w="0" w:type="auto"/>
        <w:tblLayout w:type="fixed"/>
        <w:tblLook w:val="0000"/>
      </w:tblPr>
      <w:tblGrid>
        <w:gridCol w:w="9350"/>
      </w:tblGrid>
      <w:tr w:rsidR="00D7115B" w:rsidRPr="009E6F7D">
        <w:tc>
          <w:tcPr>
            <w:tcW w:w="9350" w:type="dxa"/>
          </w:tcPr>
          <w:p w:rsidR="00FC09B3" w:rsidRPr="004350E3" w:rsidRDefault="00FC09B3" w:rsidP="004350E3">
            <w:p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F91F62" w:rsidRDefault="00FC09B3" w:rsidP="00FC09B3">
            <w:pPr>
              <w:spacing w:after="120" w:line="240" w:lineRule="exact"/>
              <w:ind w:left="36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DESCRIPTION</w:t>
            </w:r>
            <w:r w:rsidR="00F91F62" w:rsidRPr="004350E3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:rsidR="00274A6C" w:rsidRPr="00274A6C" w:rsidRDefault="00274A6C" w:rsidP="00274A6C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274A6C">
              <w:rPr>
                <w:rFonts w:ascii="Calibri" w:hAnsi="Calibri"/>
                <w:sz w:val="22"/>
                <w:szCs w:val="22"/>
              </w:rPr>
              <w:t xml:space="preserve">Mobilewalla delivers high performing mobile media with reach into </w:t>
            </w:r>
            <w:r w:rsidR="007016BC" w:rsidRPr="00274A6C">
              <w:rPr>
                <w:rFonts w:ascii="Calibri" w:hAnsi="Calibri"/>
                <w:sz w:val="22"/>
                <w:szCs w:val="22"/>
              </w:rPr>
              <w:t>audience’s</w:t>
            </w:r>
            <w:r w:rsidRPr="00274A6C">
              <w:rPr>
                <w:rFonts w:ascii="Calibri" w:hAnsi="Calibri"/>
                <w:sz w:val="22"/>
                <w:szCs w:val="22"/>
              </w:rPr>
              <w:t xml:space="preserve"> brands desir</w:t>
            </w:r>
            <w:r>
              <w:rPr>
                <w:rFonts w:ascii="Calibri" w:hAnsi="Calibri"/>
                <w:sz w:val="22"/>
                <w:szCs w:val="22"/>
              </w:rPr>
              <w:t>e.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Working for </w:t>
            </w:r>
            <w:r w:rsidR="009E6F7D" w:rsidRPr="009E6F7D">
              <w:rPr>
                <w:rFonts w:ascii="Calibri" w:hAnsi="Calibri"/>
                <w:sz w:val="22"/>
                <w:szCs w:val="22"/>
              </w:rPr>
              <w:t>Operative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as </w:t>
            </w:r>
            <w:r w:rsidRPr="00017201">
              <w:rPr>
                <w:rFonts w:ascii="Calibri" w:hAnsi="Calibri"/>
                <w:sz w:val="22"/>
                <w:szCs w:val="22"/>
                <w:highlight w:val="yellow"/>
              </w:rPr>
              <w:t>Online Ads Trafficker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from November 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2009 to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50E3">
              <w:rPr>
                <w:rFonts w:ascii="Calibri" w:hAnsi="Calibri"/>
                <w:sz w:val="22"/>
                <w:szCs w:val="22"/>
              </w:rPr>
              <w:t>present</w:t>
            </w:r>
            <w:r w:rsidRPr="009E6F7D">
              <w:rPr>
                <w:rFonts w:ascii="Calibri" w:hAnsi="Calibri"/>
                <w:sz w:val="22"/>
                <w:szCs w:val="22"/>
              </w:rPr>
              <w:t>. It is a global technology solutions provider to enterprises, consumers &amp; technology companies.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I have work on MSN (Various Regions </w:t>
            </w:r>
            <w:r w:rsidR="004350E3">
              <w:rPr>
                <w:rFonts w:ascii="Calibri" w:hAnsi="Calibri"/>
                <w:sz w:val="22"/>
                <w:szCs w:val="22"/>
              </w:rPr>
              <w:t>such as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Canada, US, France, APAC, Germany, Brazil, BE, EMEA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, Latin</w:t>
            </w:r>
            <w:r w:rsidR="000A1CC7" w:rsidRPr="009E6F7D">
              <w:rPr>
                <w:rFonts w:ascii="Calibri" w:hAnsi="Calibri"/>
                <w:sz w:val="22"/>
                <w:szCs w:val="22"/>
              </w:rPr>
              <w:t xml:space="preserve"> America’s</w:t>
            </w:r>
            <w:r w:rsidRPr="009E6F7D">
              <w:rPr>
                <w:rFonts w:ascii="Calibri" w:hAnsi="Calibri"/>
                <w:sz w:val="22"/>
                <w:szCs w:val="22"/>
              </w:rPr>
              <w:t>) and other US-based clients using different online servers. Here we build and publish different types of AD.</w:t>
            </w:r>
          </w:p>
          <w:p w:rsidR="009E6F7D" w:rsidRPr="009E6F7D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Specialized in proces</w:t>
            </w:r>
            <w:r w:rsidR="002C1958" w:rsidRPr="009E6F7D">
              <w:rPr>
                <w:rFonts w:ascii="Calibri" w:hAnsi="Calibri"/>
                <w:sz w:val="22"/>
                <w:szCs w:val="22"/>
              </w:rPr>
              <w:t xml:space="preserve">sing </w:t>
            </w:r>
            <w:r w:rsidR="002C1958" w:rsidRPr="002C0DF0">
              <w:rPr>
                <w:rFonts w:ascii="Calibri" w:hAnsi="Calibri"/>
                <w:sz w:val="22"/>
                <w:szCs w:val="22"/>
                <w:highlight w:val="yellow"/>
              </w:rPr>
              <w:t>Ad-servers</w:t>
            </w:r>
            <w:r w:rsidR="002C1958" w:rsidRPr="009E6F7D">
              <w:rPr>
                <w:rFonts w:ascii="Calibri" w:hAnsi="Calibri"/>
                <w:sz w:val="22"/>
                <w:szCs w:val="22"/>
              </w:rPr>
              <w:t xml:space="preserve"> like Ad Expert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, ATLAS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, Ad Market, Ad Manager, </w:t>
            </w:r>
            <w:proofErr w:type="spellStart"/>
            <w:r w:rsidR="002C1958" w:rsidRPr="009E6F7D">
              <w:rPr>
                <w:rFonts w:ascii="Calibri" w:hAnsi="Calibri"/>
                <w:sz w:val="22"/>
                <w:szCs w:val="22"/>
              </w:rPr>
              <w:t>Pubcenter</w:t>
            </w:r>
            <w:proofErr w:type="spellEnd"/>
            <w:r w:rsidR="00FA7EBC" w:rsidRPr="009E6F7D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FA7EBC" w:rsidRPr="009E6F7D">
              <w:rPr>
                <w:rFonts w:ascii="Calibri" w:hAnsi="Calibri"/>
                <w:sz w:val="22"/>
                <w:szCs w:val="22"/>
              </w:rPr>
              <w:t>AppNexus</w:t>
            </w:r>
            <w:proofErr w:type="spellEnd"/>
            <w:r w:rsidRPr="009E6F7D">
              <w:rPr>
                <w:rFonts w:ascii="Calibri" w:hAnsi="Calibri"/>
                <w:sz w:val="22"/>
                <w:szCs w:val="22"/>
              </w:rPr>
              <w:t xml:space="preserve"> and Basic Knowledge in DART 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(Dart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for Publishers).</w:t>
            </w:r>
          </w:p>
          <w:p w:rsidR="002015E1" w:rsidRPr="009E6F7D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Sales Planner work.</w:t>
            </w:r>
          </w:p>
          <w:p w:rsidR="00D7115B" w:rsidRPr="004350E3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Also handled Gif/Jpeg, Flash, Video Ads, </w:t>
            </w:r>
            <w:r w:rsidRPr="00017201">
              <w:rPr>
                <w:rFonts w:ascii="Calibri" w:hAnsi="Calibri"/>
                <w:sz w:val="22"/>
                <w:szCs w:val="22"/>
                <w:highlight w:val="yellow"/>
              </w:rPr>
              <w:t>3rd party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tags like Eye blaster, Point roll, Atlas, </w:t>
            </w:r>
            <w:r w:rsidRPr="00017201">
              <w:rPr>
                <w:rFonts w:ascii="Calibri" w:hAnsi="Calibri"/>
                <w:sz w:val="22"/>
                <w:szCs w:val="22"/>
                <w:highlight w:val="yellow"/>
              </w:rPr>
              <w:t>Double click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&amp; Eye return etc and </w:t>
            </w:r>
            <w:r w:rsidRPr="004350E3">
              <w:rPr>
                <w:rFonts w:ascii="Calibri" w:hAnsi="Calibri"/>
                <w:sz w:val="22"/>
                <w:szCs w:val="22"/>
              </w:rPr>
              <w:t>Sales Insertion Order Processing.</w:t>
            </w:r>
          </w:p>
          <w:p w:rsidR="00D7115B" w:rsidRPr="009E6F7D" w:rsidRDefault="00D7115B" w:rsidP="004350E3">
            <w:pPr>
              <w:spacing w:after="120" w:line="240" w:lineRule="exact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D7115B" w:rsidRPr="004350E3" w:rsidRDefault="00FC09B3" w:rsidP="00FC09B3">
            <w:pPr>
              <w:spacing w:after="120" w:line="240" w:lineRule="exact"/>
              <w:ind w:left="36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RESPONSIBILITIES</w:t>
            </w:r>
            <w:r w:rsidR="00D7115B" w:rsidRPr="004350E3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:rsidR="00274A6C" w:rsidRDefault="00274A6C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My job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responsibilities involves</w:t>
            </w:r>
            <w:proofErr w:type="gramEnd"/>
            <w:r>
              <w:rPr>
                <w:rFonts w:ascii="Calibri" w:hAnsi="Calibri"/>
                <w:sz w:val="22"/>
                <w:szCs w:val="22"/>
              </w:rPr>
              <w:t xml:space="preserve">, Campaign Optimization deep drive, </w:t>
            </w:r>
            <w:r w:rsidR="007016BC">
              <w:rPr>
                <w:rFonts w:ascii="Calibri" w:hAnsi="Calibri"/>
                <w:sz w:val="22"/>
                <w:szCs w:val="22"/>
              </w:rPr>
              <w:t>trafficking</w:t>
            </w:r>
            <w:r>
              <w:rPr>
                <w:rFonts w:ascii="Calibri" w:hAnsi="Calibri"/>
                <w:sz w:val="22"/>
                <w:szCs w:val="22"/>
              </w:rPr>
              <w:t xml:space="preserve"> the campaign on MW DSP. </w:t>
            </w:r>
          </w:p>
          <w:p w:rsidR="009E6F7D" w:rsidRPr="009E6F7D" w:rsidRDefault="004350E3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</w:t>
            </w:r>
            <w:r w:rsidR="000A1CC7" w:rsidRPr="009E6F7D">
              <w:rPr>
                <w:rFonts w:ascii="Calibri" w:hAnsi="Calibri"/>
                <w:sz w:val="22"/>
                <w:szCs w:val="22"/>
              </w:rPr>
              <w:t xml:space="preserve">romoted as 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SME (</w:t>
            </w:r>
            <w:r w:rsidR="000A1CC7" w:rsidRPr="009E6F7D">
              <w:rPr>
                <w:rFonts w:ascii="Calibri" w:hAnsi="Calibri"/>
                <w:sz w:val="22"/>
                <w:szCs w:val="22"/>
              </w:rPr>
              <w:t xml:space="preserve">Subject Matter Expert) which </w:t>
            </w:r>
            <w:r w:rsidR="007016BC" w:rsidRPr="009E6F7D">
              <w:rPr>
                <w:rFonts w:ascii="Calibri" w:hAnsi="Calibri"/>
                <w:sz w:val="22"/>
                <w:szCs w:val="22"/>
              </w:rPr>
              <w:t>owns</w:t>
            </w:r>
            <w:r w:rsidR="000A1CC7" w:rsidRPr="009E6F7D">
              <w:rPr>
                <w:rFonts w:ascii="Calibri" w:hAnsi="Calibri"/>
                <w:sz w:val="22"/>
                <w:szCs w:val="22"/>
              </w:rPr>
              <w:t xml:space="preserve"> the quality</w:t>
            </w:r>
            <w:r w:rsidR="001B0293" w:rsidRPr="009E6F7D">
              <w:rPr>
                <w:rFonts w:ascii="Calibri" w:hAnsi="Calibri"/>
                <w:sz w:val="22"/>
                <w:szCs w:val="22"/>
              </w:rPr>
              <w:t xml:space="preserve"> process of all </w:t>
            </w:r>
            <w:r w:rsidR="00FA7EBC" w:rsidRPr="009E6F7D">
              <w:rPr>
                <w:rFonts w:ascii="Calibri" w:hAnsi="Calibri"/>
                <w:sz w:val="22"/>
                <w:szCs w:val="22"/>
              </w:rPr>
              <w:t>the EST MSN</w:t>
            </w:r>
            <w:r w:rsidR="000A1CC7" w:rsidRPr="009E6F7D">
              <w:rPr>
                <w:rFonts w:ascii="Calibri" w:hAnsi="Calibri"/>
                <w:sz w:val="22"/>
                <w:szCs w:val="22"/>
              </w:rPr>
              <w:t xml:space="preserve"> teams.</w:t>
            </w:r>
          </w:p>
          <w:p w:rsidR="009E6F7D" w:rsidRPr="009E6F7D" w:rsidRDefault="004350E3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</w:t>
            </w:r>
            <w:r w:rsidR="0048144D" w:rsidRPr="009E6F7D">
              <w:rPr>
                <w:rFonts w:ascii="Calibri" w:hAnsi="Calibri"/>
                <w:sz w:val="22"/>
                <w:szCs w:val="22"/>
              </w:rPr>
              <w:t xml:space="preserve">ood knowledge of all 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project </w:t>
            </w:r>
            <w:r w:rsidR="0048144D" w:rsidRPr="009E6F7D">
              <w:rPr>
                <w:rFonts w:ascii="Calibri" w:hAnsi="Calibri"/>
                <w:sz w:val="22"/>
                <w:szCs w:val="22"/>
              </w:rPr>
              <w:t>metrics.</w:t>
            </w:r>
          </w:p>
          <w:p w:rsidR="008E7808" w:rsidRDefault="00D7115B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Team Co-ordination, Queue Management and </w:t>
            </w:r>
            <w:r w:rsidR="004350E3">
              <w:rPr>
                <w:rFonts w:ascii="Calibri" w:hAnsi="Calibri"/>
                <w:sz w:val="22"/>
                <w:szCs w:val="22"/>
              </w:rPr>
              <w:t>request completion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with</w:t>
            </w:r>
            <w:r w:rsidR="004350E3">
              <w:rPr>
                <w:rFonts w:ascii="Calibri" w:hAnsi="Calibri"/>
                <w:sz w:val="22"/>
                <w:szCs w:val="22"/>
              </w:rPr>
              <w:t>in</w:t>
            </w:r>
            <w:r w:rsidR="008E7808">
              <w:rPr>
                <w:rFonts w:ascii="Calibri" w:hAnsi="Calibri"/>
                <w:sz w:val="22"/>
                <w:szCs w:val="22"/>
              </w:rPr>
              <w:t xml:space="preserve"> SLA,</w:t>
            </w:r>
          </w:p>
          <w:p w:rsidR="00D7115B" w:rsidRPr="008E7808" w:rsidRDefault="008E7808" w:rsidP="004350E3">
            <w:pPr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  <w:highlight w:val="yellow"/>
              </w:rPr>
            </w:pPr>
            <w:r w:rsidRPr="008E7808">
              <w:rPr>
                <w:rFonts w:ascii="Calibri" w:hAnsi="Calibri"/>
                <w:sz w:val="22"/>
                <w:szCs w:val="22"/>
                <w:highlight w:val="yellow"/>
              </w:rPr>
              <w:t xml:space="preserve">Handling a Team of 10 Members. 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Manage request</w:t>
            </w:r>
            <w:r w:rsidR="004350E3">
              <w:rPr>
                <w:rFonts w:ascii="Calibri" w:hAnsi="Calibri"/>
                <w:sz w:val="22"/>
                <w:szCs w:val="22"/>
              </w:rPr>
              <w:t>s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with high level of service </w:t>
            </w:r>
            <w:r w:rsidR="004350E3">
              <w:rPr>
                <w:rFonts w:ascii="Calibri" w:hAnsi="Calibri"/>
                <w:sz w:val="22"/>
                <w:szCs w:val="22"/>
              </w:rPr>
              <w:t xml:space="preserve">as 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the client’s </w:t>
            </w:r>
            <w:r w:rsidR="004350E3">
              <w:rPr>
                <w:rFonts w:ascii="Calibri" w:hAnsi="Calibri"/>
                <w:sz w:val="22"/>
                <w:szCs w:val="22"/>
              </w:rPr>
              <w:t>p</w:t>
            </w:r>
            <w:r w:rsidRPr="009E6F7D">
              <w:rPr>
                <w:rFonts w:ascii="Calibri" w:hAnsi="Calibri"/>
                <w:sz w:val="22"/>
                <w:szCs w:val="22"/>
              </w:rPr>
              <w:t>rimary point of contact for requests, questions, troubleshooting and escalations.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 xml:space="preserve">Booking </w:t>
            </w:r>
            <w:r w:rsidR="004350E3">
              <w:rPr>
                <w:rFonts w:ascii="Calibri" w:hAnsi="Calibri"/>
                <w:sz w:val="22"/>
                <w:szCs w:val="22"/>
              </w:rPr>
              <w:t>c</w:t>
            </w:r>
            <w:r w:rsidRPr="009E6F7D">
              <w:rPr>
                <w:rFonts w:ascii="Calibri" w:hAnsi="Calibri"/>
                <w:sz w:val="22"/>
                <w:szCs w:val="22"/>
              </w:rPr>
              <w:t>ampaign</w:t>
            </w:r>
            <w:r w:rsidR="004350E3">
              <w:rPr>
                <w:rFonts w:ascii="Calibri" w:hAnsi="Calibri"/>
                <w:sz w:val="22"/>
                <w:szCs w:val="22"/>
              </w:rPr>
              <w:t>s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4350E3">
              <w:rPr>
                <w:rFonts w:ascii="Calibri" w:hAnsi="Calibri"/>
                <w:sz w:val="22"/>
                <w:szCs w:val="22"/>
              </w:rPr>
              <w:t>t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raffic and QA all ad campaigns (Gifs/Jpegs, Video Ads, </w:t>
            </w:r>
            <w:r w:rsidRPr="002C0DF0">
              <w:rPr>
                <w:rFonts w:ascii="Calibri" w:hAnsi="Calibri"/>
                <w:sz w:val="22"/>
                <w:szCs w:val="22"/>
                <w:highlight w:val="yellow"/>
              </w:rPr>
              <w:t>3rd party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redirect tags, flash and rich media).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Test creative units to ensure they meet specifications and troubleshoot as necessary.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Test all third party tags, rich media, and utilize HTML for more complex campaigns.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Ensure ad materials are delivered and prepared in a timely and cost-effective manner.</w:t>
            </w:r>
          </w:p>
          <w:p w:rsidR="00D7115B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Provide excellent and prompt customer service to resolve any campaign issues.</w:t>
            </w:r>
          </w:p>
          <w:p w:rsidR="00F91F62" w:rsidRPr="009E6F7D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Provide report</w:t>
            </w:r>
            <w:r w:rsidR="004350E3">
              <w:rPr>
                <w:rFonts w:ascii="Calibri" w:hAnsi="Calibri"/>
                <w:sz w:val="22"/>
                <w:szCs w:val="22"/>
              </w:rPr>
              <w:t>s</w:t>
            </w:r>
            <w:r w:rsidRPr="009E6F7D">
              <w:rPr>
                <w:rFonts w:ascii="Calibri" w:hAnsi="Calibri"/>
                <w:sz w:val="22"/>
                <w:szCs w:val="22"/>
              </w:rPr>
              <w:t xml:space="preserve"> to client.</w:t>
            </w:r>
          </w:p>
          <w:p w:rsidR="000105CF" w:rsidRDefault="00D7115B" w:rsidP="004350E3">
            <w:pPr>
              <w:numPr>
                <w:ilvl w:val="0"/>
                <w:numId w:val="7"/>
              </w:num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Follow the SLA and strive for zero defect operations.</w:t>
            </w:r>
          </w:p>
          <w:p w:rsidR="00361BF0" w:rsidRPr="009E6F7D" w:rsidRDefault="00361BF0" w:rsidP="00361BF0">
            <w:pPr>
              <w:spacing w:after="120"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9E6F7D" w:rsidRPr="004350E3" w:rsidRDefault="009E6F7D" w:rsidP="004350E3">
            <w:pPr>
              <w:snapToGrid w:val="0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676537" w:rsidRPr="004350E3" w:rsidRDefault="00676537" w:rsidP="00FC09B3">
            <w:pPr>
              <w:snapToGrid w:val="0"/>
              <w:ind w:left="360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4350E3">
              <w:rPr>
                <w:rFonts w:ascii="Calibri" w:hAnsi="Calibri"/>
                <w:b/>
                <w:sz w:val="22"/>
                <w:szCs w:val="22"/>
              </w:rPr>
              <w:t>PERSONAL INFORMATION</w:t>
            </w:r>
            <w:r w:rsidR="00F16285" w:rsidRPr="004350E3">
              <w:rPr>
                <w:rFonts w:ascii="Calibri" w:hAnsi="Calibri"/>
                <w:b/>
                <w:sz w:val="22"/>
                <w:szCs w:val="22"/>
              </w:rPr>
              <w:t>:</w:t>
            </w:r>
          </w:p>
          <w:p w:rsidR="00676537" w:rsidRPr="004350E3" w:rsidRDefault="00676537" w:rsidP="004350E3">
            <w:pPr>
              <w:snapToGrid w:val="0"/>
              <w:ind w:left="720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D7115B" w:rsidRPr="009E6F7D" w:rsidRDefault="00D7115B" w:rsidP="004350E3">
            <w:pPr>
              <w:pStyle w:val="BodyText"/>
              <w:numPr>
                <w:ilvl w:val="0"/>
                <w:numId w:val="7"/>
              </w:numPr>
              <w:spacing w:line="240" w:lineRule="exact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Date of Birth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>:  27-05-1986</w:t>
            </w:r>
          </w:p>
          <w:p w:rsidR="00D7115B" w:rsidRPr="009E6F7D" w:rsidRDefault="00D7115B" w:rsidP="004350E3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Sex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</w:r>
            <w:r w:rsidRPr="009E6F7D">
              <w:rPr>
                <w:rFonts w:ascii="Calibri" w:hAnsi="Calibri"/>
                <w:sz w:val="22"/>
                <w:szCs w:val="22"/>
              </w:rPr>
              <w:tab/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>:  Male</w:t>
            </w:r>
          </w:p>
          <w:p w:rsidR="00D7115B" w:rsidRPr="009E6F7D" w:rsidRDefault="00D7115B" w:rsidP="004350E3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Nationality/Religion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>:  Indian</w:t>
            </w:r>
          </w:p>
          <w:p w:rsidR="00D7115B" w:rsidRPr="009E6F7D" w:rsidRDefault="00D7115B" w:rsidP="004350E3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Marital Status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>:  Single</w:t>
            </w:r>
          </w:p>
          <w:p w:rsidR="00D7115B" w:rsidRPr="009E6F7D" w:rsidRDefault="00D7115B" w:rsidP="004350E3">
            <w:pPr>
              <w:widowControl w:val="0"/>
              <w:numPr>
                <w:ilvl w:val="0"/>
                <w:numId w:val="7"/>
              </w:num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Languages Known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>:  English and Tamil.</w:t>
            </w:r>
          </w:p>
          <w:p w:rsidR="00D7115B" w:rsidRPr="009E6F7D" w:rsidRDefault="00D7115B" w:rsidP="00361BF0">
            <w:pPr>
              <w:widowControl w:val="0"/>
              <w:numPr>
                <w:ilvl w:val="0"/>
                <w:numId w:val="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 w:rsidRPr="009E6F7D">
              <w:rPr>
                <w:rFonts w:ascii="Calibri" w:hAnsi="Calibri"/>
                <w:sz w:val="22"/>
                <w:szCs w:val="22"/>
              </w:rPr>
              <w:t>Permanent Address</w:t>
            </w:r>
            <w:r w:rsidRPr="009E6F7D">
              <w:rPr>
                <w:rFonts w:ascii="Calibri" w:hAnsi="Calibri"/>
                <w:sz w:val="22"/>
                <w:szCs w:val="22"/>
              </w:rPr>
              <w:tab/>
              <w:t xml:space="preserve">:  13/06, </w:t>
            </w:r>
            <w:proofErr w:type="spellStart"/>
            <w:r w:rsidRPr="009E6F7D">
              <w:rPr>
                <w:rFonts w:ascii="Calibri" w:hAnsi="Calibri"/>
                <w:sz w:val="22"/>
                <w:szCs w:val="22"/>
              </w:rPr>
              <w:t>Sannasi</w:t>
            </w:r>
            <w:proofErr w:type="spellEnd"/>
            <w:r w:rsidRPr="009E6F7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E6F7D">
              <w:rPr>
                <w:rFonts w:ascii="Calibri" w:hAnsi="Calibri"/>
                <w:sz w:val="22"/>
                <w:szCs w:val="22"/>
              </w:rPr>
              <w:t>ko</w:t>
            </w:r>
            <w:r w:rsidR="00361BF0">
              <w:rPr>
                <w:rFonts w:ascii="Calibri" w:hAnsi="Calibri"/>
                <w:sz w:val="22"/>
                <w:szCs w:val="22"/>
              </w:rPr>
              <w:t>v</w:t>
            </w:r>
            <w:r w:rsidRPr="009E6F7D">
              <w:rPr>
                <w:rFonts w:ascii="Calibri" w:hAnsi="Calibri"/>
                <w:sz w:val="22"/>
                <w:szCs w:val="22"/>
              </w:rPr>
              <w:t>il</w:t>
            </w:r>
            <w:proofErr w:type="spellEnd"/>
            <w:r w:rsidRPr="009E6F7D">
              <w:rPr>
                <w:rFonts w:ascii="Calibri" w:hAnsi="Calibri"/>
                <w:sz w:val="22"/>
                <w:szCs w:val="22"/>
              </w:rPr>
              <w:t xml:space="preserve"> Street,</w:t>
            </w:r>
            <w:r w:rsidR="004350E3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4350E3">
              <w:rPr>
                <w:rFonts w:ascii="Calibri" w:hAnsi="Calibri"/>
                <w:sz w:val="22"/>
                <w:szCs w:val="22"/>
              </w:rPr>
              <w:t>Thirumangalam</w:t>
            </w:r>
            <w:proofErr w:type="spellEnd"/>
            <w:r w:rsidRPr="004350E3">
              <w:rPr>
                <w:rFonts w:ascii="Calibri" w:hAnsi="Calibri"/>
                <w:sz w:val="22"/>
                <w:szCs w:val="22"/>
              </w:rPr>
              <w:t>,</w:t>
            </w:r>
            <w:r w:rsidR="004350E3">
              <w:rPr>
                <w:rFonts w:ascii="Calibri" w:hAnsi="Calibri"/>
                <w:sz w:val="22"/>
                <w:szCs w:val="22"/>
              </w:rPr>
              <w:t xml:space="preserve"> </w:t>
            </w:r>
            <w:r w:rsidR="004350E3" w:rsidRPr="004350E3">
              <w:rPr>
                <w:rFonts w:ascii="Calibri" w:hAnsi="Calibri"/>
                <w:sz w:val="22"/>
                <w:szCs w:val="22"/>
              </w:rPr>
              <w:t>Madurai 625706.</w:t>
            </w:r>
          </w:p>
        </w:tc>
      </w:tr>
      <w:tr w:rsidR="00D7115B" w:rsidRPr="009E6F7D">
        <w:tc>
          <w:tcPr>
            <w:tcW w:w="9350" w:type="dxa"/>
            <w:vAlign w:val="center"/>
          </w:tcPr>
          <w:p w:rsidR="00361BF0" w:rsidRDefault="00FC09B3">
            <w:pPr>
              <w:pStyle w:val="BodyText"/>
              <w:snapToGrid w:val="0"/>
            </w:pPr>
            <w:r>
              <w:lastRenderedPageBreak/>
              <w:br w:type="page"/>
            </w:r>
          </w:p>
          <w:p w:rsidR="00D7115B" w:rsidRPr="009E6F7D" w:rsidRDefault="0048144D">
            <w:pPr>
              <w:pStyle w:val="BodyText"/>
              <w:snapToGrid w:val="0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 w:rsidRPr="009E6F7D">
              <w:rPr>
                <w:rFonts w:ascii="Calibri" w:hAnsi="Calibri"/>
                <w:b/>
                <w:sz w:val="22"/>
                <w:szCs w:val="22"/>
                <w:u w:val="single"/>
              </w:rPr>
              <w:t>Declaration:</w:t>
            </w:r>
          </w:p>
        </w:tc>
      </w:tr>
    </w:tbl>
    <w:p w:rsidR="00D7115B" w:rsidRPr="009E6F7D" w:rsidRDefault="00D7115B">
      <w:pPr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ab/>
        <w:t>I hereby declare that the above-mentioned information is correct up to my knowledge and I bear the responsibility for the correctness of the above-mentioned particulars</w:t>
      </w:r>
      <w:r w:rsidR="00992116" w:rsidRPr="009E6F7D">
        <w:rPr>
          <w:rFonts w:ascii="Calibri" w:hAnsi="Calibri"/>
          <w:sz w:val="22"/>
          <w:szCs w:val="22"/>
        </w:rPr>
        <w:t>.</w: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p w:rsidR="00D7115B" w:rsidRPr="009E6F7D" w:rsidRDefault="00D7115B">
      <w:pPr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                                                                                                                              Yours Faithfully</w:t>
      </w:r>
      <w:r w:rsidR="00667DE4" w:rsidRPr="009E6F7D">
        <w:rPr>
          <w:rFonts w:ascii="Calibri" w:hAnsi="Calibri"/>
          <w:sz w:val="22"/>
          <w:szCs w:val="22"/>
        </w:rPr>
        <w:t>,</w: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Place:    </w: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p w:rsidR="00667DE4" w:rsidRPr="009E6F7D" w:rsidRDefault="00D7115B">
      <w:pPr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Date:                                                                                                               </w:t>
      </w:r>
      <w:r w:rsidR="00667DE4" w:rsidRPr="009E6F7D">
        <w:rPr>
          <w:rFonts w:ascii="Calibri" w:hAnsi="Calibri"/>
          <w:sz w:val="22"/>
          <w:szCs w:val="22"/>
        </w:rPr>
        <w:t xml:space="preserve">       Shenbaga </w:t>
      </w:r>
      <w:proofErr w:type="spellStart"/>
      <w:r w:rsidR="00667DE4" w:rsidRPr="009E6F7D">
        <w:rPr>
          <w:rFonts w:ascii="Calibri" w:hAnsi="Calibri"/>
          <w:sz w:val="22"/>
          <w:szCs w:val="22"/>
        </w:rPr>
        <w:t>Raja.A</w:t>
      </w:r>
      <w:proofErr w:type="spellEnd"/>
    </w:p>
    <w:p w:rsidR="00667DE4" w:rsidRPr="009E6F7D" w:rsidRDefault="00667DE4">
      <w:pPr>
        <w:rPr>
          <w:rFonts w:ascii="Calibri" w:hAnsi="Calibri"/>
          <w:sz w:val="22"/>
          <w:szCs w:val="22"/>
        </w:rPr>
      </w:pP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p w:rsidR="00D7115B" w:rsidRPr="009E6F7D" w:rsidRDefault="00D7115B">
      <w:pPr>
        <w:rPr>
          <w:rFonts w:ascii="Calibri" w:hAnsi="Calibri"/>
          <w:sz w:val="22"/>
          <w:szCs w:val="22"/>
        </w:rPr>
      </w:pPr>
      <w:r w:rsidRPr="009E6F7D">
        <w:rPr>
          <w:rFonts w:ascii="Calibri" w:hAnsi="Calibri"/>
          <w:sz w:val="22"/>
          <w:szCs w:val="22"/>
        </w:rPr>
        <w:t xml:space="preserve"> </w:t>
      </w:r>
    </w:p>
    <w:p w:rsidR="00D7115B" w:rsidRPr="009E6F7D" w:rsidRDefault="00D7115B">
      <w:pPr>
        <w:rPr>
          <w:rFonts w:ascii="Calibri" w:hAnsi="Calibri"/>
          <w:sz w:val="22"/>
          <w:szCs w:val="22"/>
        </w:rPr>
      </w:pPr>
    </w:p>
    <w:sectPr w:rsidR="00D7115B" w:rsidRPr="009E6F7D" w:rsidSect="00A5532B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3D67" w:rsidRDefault="00853D67" w:rsidP="008711B1">
      <w:r>
        <w:separator/>
      </w:r>
    </w:p>
  </w:endnote>
  <w:endnote w:type="continuationSeparator" w:id="0">
    <w:p w:rsidR="00853D67" w:rsidRDefault="00853D67" w:rsidP="008711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3D67" w:rsidRDefault="00853D67" w:rsidP="008711B1">
      <w:r>
        <w:separator/>
      </w:r>
    </w:p>
  </w:footnote>
  <w:footnote w:type="continuationSeparator" w:id="0">
    <w:p w:rsidR="00853D67" w:rsidRDefault="00853D67" w:rsidP="008711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182E5376"/>
    <w:multiLevelType w:val="hybridMultilevel"/>
    <w:tmpl w:val="728E53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8B801E1"/>
    <w:multiLevelType w:val="hybridMultilevel"/>
    <w:tmpl w:val="8F54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3B7F06"/>
    <w:rsid w:val="000031A0"/>
    <w:rsid w:val="000105CF"/>
    <w:rsid w:val="00017201"/>
    <w:rsid w:val="00064040"/>
    <w:rsid w:val="000A1CC7"/>
    <w:rsid w:val="000B7A25"/>
    <w:rsid w:val="0011746E"/>
    <w:rsid w:val="00151C33"/>
    <w:rsid w:val="00180ED9"/>
    <w:rsid w:val="001B0293"/>
    <w:rsid w:val="002015E1"/>
    <w:rsid w:val="00274A6C"/>
    <w:rsid w:val="002C0DF0"/>
    <w:rsid w:val="002C1958"/>
    <w:rsid w:val="002E0F37"/>
    <w:rsid w:val="0030454B"/>
    <w:rsid w:val="0032565A"/>
    <w:rsid w:val="00353A49"/>
    <w:rsid w:val="00355EA5"/>
    <w:rsid w:val="00361BF0"/>
    <w:rsid w:val="003B7F06"/>
    <w:rsid w:val="00415DAB"/>
    <w:rsid w:val="004350E3"/>
    <w:rsid w:val="0048144D"/>
    <w:rsid w:val="004D2EE3"/>
    <w:rsid w:val="004E521D"/>
    <w:rsid w:val="00512743"/>
    <w:rsid w:val="00573F7A"/>
    <w:rsid w:val="00577703"/>
    <w:rsid w:val="00667DE4"/>
    <w:rsid w:val="00676537"/>
    <w:rsid w:val="006F4911"/>
    <w:rsid w:val="007016BC"/>
    <w:rsid w:val="0075332D"/>
    <w:rsid w:val="00765A61"/>
    <w:rsid w:val="007A0587"/>
    <w:rsid w:val="007A5749"/>
    <w:rsid w:val="007C050E"/>
    <w:rsid w:val="007C5C63"/>
    <w:rsid w:val="00853D67"/>
    <w:rsid w:val="008711B1"/>
    <w:rsid w:val="008938D1"/>
    <w:rsid w:val="008C30E6"/>
    <w:rsid w:val="008E7808"/>
    <w:rsid w:val="00992116"/>
    <w:rsid w:val="009E6F7D"/>
    <w:rsid w:val="00A3700E"/>
    <w:rsid w:val="00A5532B"/>
    <w:rsid w:val="00A63DE4"/>
    <w:rsid w:val="00A93D87"/>
    <w:rsid w:val="00AA26B3"/>
    <w:rsid w:val="00AB3747"/>
    <w:rsid w:val="00B2432A"/>
    <w:rsid w:val="00C068DC"/>
    <w:rsid w:val="00CC6341"/>
    <w:rsid w:val="00CD477A"/>
    <w:rsid w:val="00D0744D"/>
    <w:rsid w:val="00D7115B"/>
    <w:rsid w:val="00DA48A6"/>
    <w:rsid w:val="00DB5647"/>
    <w:rsid w:val="00E16FB9"/>
    <w:rsid w:val="00E367E7"/>
    <w:rsid w:val="00F16285"/>
    <w:rsid w:val="00F80FB5"/>
    <w:rsid w:val="00F8590E"/>
    <w:rsid w:val="00F91F62"/>
    <w:rsid w:val="00FA7EBC"/>
    <w:rsid w:val="00FC0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32B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6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5">
    <w:name w:val="heading 5"/>
    <w:basedOn w:val="Normal"/>
    <w:next w:val="Normal"/>
    <w:qFormat/>
    <w:rsid w:val="00A5532B"/>
    <w:pPr>
      <w:keepNext/>
      <w:numPr>
        <w:ilvl w:val="4"/>
        <w:numId w:val="1"/>
      </w:numPr>
      <w:jc w:val="center"/>
      <w:outlineLvl w:val="4"/>
    </w:pPr>
    <w:rPr>
      <w:rFonts w:ascii="Verdana" w:hAnsi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A5532B"/>
    <w:rPr>
      <w:rFonts w:ascii="Symbol" w:hAnsi="Symbol"/>
    </w:rPr>
  </w:style>
  <w:style w:type="character" w:customStyle="1" w:styleId="WW8Num3z0">
    <w:name w:val="WW8Num3z0"/>
    <w:rsid w:val="00A5532B"/>
    <w:rPr>
      <w:rFonts w:ascii="Wingdings" w:hAnsi="Wingdings"/>
    </w:rPr>
  </w:style>
  <w:style w:type="character" w:customStyle="1" w:styleId="WW8Num4z0">
    <w:name w:val="WW8Num4z0"/>
    <w:rsid w:val="00A5532B"/>
    <w:rPr>
      <w:rFonts w:ascii="Symbol" w:hAnsi="Symbol"/>
    </w:rPr>
  </w:style>
  <w:style w:type="character" w:customStyle="1" w:styleId="WW8Num5z0">
    <w:name w:val="WW8Num5z0"/>
    <w:rsid w:val="00A5532B"/>
    <w:rPr>
      <w:rFonts w:ascii="Symbol" w:hAnsi="Symbol"/>
    </w:rPr>
  </w:style>
  <w:style w:type="character" w:customStyle="1" w:styleId="WW8Num5z1">
    <w:name w:val="WW8Num5z1"/>
    <w:rsid w:val="00A5532B"/>
    <w:rPr>
      <w:rFonts w:ascii="Courier New" w:hAnsi="Courier New" w:cs="Courier New"/>
    </w:rPr>
  </w:style>
  <w:style w:type="character" w:customStyle="1" w:styleId="Absatz-Standardschriftart">
    <w:name w:val="Absatz-Standardschriftart"/>
    <w:rsid w:val="00A5532B"/>
  </w:style>
  <w:style w:type="character" w:customStyle="1" w:styleId="WW-Absatz-Standardschriftart">
    <w:name w:val="WW-Absatz-Standardschriftart"/>
    <w:rsid w:val="00A5532B"/>
  </w:style>
  <w:style w:type="character" w:customStyle="1" w:styleId="WW-Absatz-Standardschriftart1">
    <w:name w:val="WW-Absatz-Standardschriftart1"/>
    <w:rsid w:val="00A5532B"/>
  </w:style>
  <w:style w:type="character" w:customStyle="1" w:styleId="WW-Absatz-Standardschriftart11">
    <w:name w:val="WW-Absatz-Standardschriftart11"/>
    <w:rsid w:val="00A5532B"/>
  </w:style>
  <w:style w:type="character" w:customStyle="1" w:styleId="WW-Absatz-Standardschriftart111">
    <w:name w:val="WW-Absatz-Standardschriftart111"/>
    <w:rsid w:val="00A5532B"/>
  </w:style>
  <w:style w:type="character" w:customStyle="1" w:styleId="WW-Absatz-Standardschriftart1111">
    <w:name w:val="WW-Absatz-Standardschriftart1111"/>
    <w:rsid w:val="00A5532B"/>
  </w:style>
  <w:style w:type="character" w:customStyle="1" w:styleId="WW-DefaultParagraphFont">
    <w:name w:val="WW-Default Paragraph Font"/>
    <w:rsid w:val="00A5532B"/>
  </w:style>
  <w:style w:type="character" w:customStyle="1" w:styleId="WW-Absatz-Standardschriftart11111">
    <w:name w:val="WW-Absatz-Standardschriftart11111"/>
    <w:rsid w:val="00A5532B"/>
  </w:style>
  <w:style w:type="character" w:customStyle="1" w:styleId="WW8Num1z0">
    <w:name w:val="WW8Num1z0"/>
    <w:rsid w:val="00A5532B"/>
    <w:rPr>
      <w:rFonts w:ascii="Symbol" w:hAnsi="Symbol"/>
    </w:rPr>
  </w:style>
  <w:style w:type="character" w:customStyle="1" w:styleId="WW8Num1z1">
    <w:name w:val="WW8Num1z1"/>
    <w:rsid w:val="00A5532B"/>
    <w:rPr>
      <w:rFonts w:ascii="Courier New" w:hAnsi="Courier New" w:cs="Courier New"/>
    </w:rPr>
  </w:style>
  <w:style w:type="character" w:customStyle="1" w:styleId="WW8Num1z2">
    <w:name w:val="WW8Num1z2"/>
    <w:rsid w:val="00A5532B"/>
    <w:rPr>
      <w:rFonts w:ascii="Wingdings" w:hAnsi="Wingdings"/>
    </w:rPr>
  </w:style>
  <w:style w:type="character" w:customStyle="1" w:styleId="WW8Num2z1">
    <w:name w:val="WW8Num2z1"/>
    <w:rsid w:val="00A5532B"/>
    <w:rPr>
      <w:rFonts w:ascii="Courier New" w:hAnsi="Courier New" w:cs="Courier New"/>
    </w:rPr>
  </w:style>
  <w:style w:type="character" w:customStyle="1" w:styleId="WW8Num2z2">
    <w:name w:val="WW8Num2z2"/>
    <w:rsid w:val="00A5532B"/>
    <w:rPr>
      <w:rFonts w:ascii="Wingdings" w:hAnsi="Wingdings"/>
    </w:rPr>
  </w:style>
  <w:style w:type="character" w:customStyle="1" w:styleId="WW8Num3z1">
    <w:name w:val="WW8Num3z1"/>
    <w:rsid w:val="00A5532B"/>
    <w:rPr>
      <w:rFonts w:ascii="Courier New" w:hAnsi="Courier New" w:cs="Courier New"/>
    </w:rPr>
  </w:style>
  <w:style w:type="character" w:customStyle="1" w:styleId="WW8Num3z3">
    <w:name w:val="WW8Num3z3"/>
    <w:rsid w:val="00A5532B"/>
    <w:rPr>
      <w:rFonts w:ascii="Symbol" w:hAnsi="Symbol"/>
    </w:rPr>
  </w:style>
  <w:style w:type="character" w:customStyle="1" w:styleId="WW8Num4z1">
    <w:name w:val="WW8Num4z1"/>
    <w:rsid w:val="00A5532B"/>
    <w:rPr>
      <w:rFonts w:ascii="Courier New" w:hAnsi="Courier New" w:cs="Courier New"/>
    </w:rPr>
  </w:style>
  <w:style w:type="character" w:customStyle="1" w:styleId="WW8Num4z2">
    <w:name w:val="WW8Num4z2"/>
    <w:rsid w:val="00A5532B"/>
    <w:rPr>
      <w:rFonts w:ascii="Wingdings" w:hAnsi="Wingdings"/>
    </w:rPr>
  </w:style>
  <w:style w:type="character" w:customStyle="1" w:styleId="WW8Num5z2">
    <w:name w:val="WW8Num5z2"/>
    <w:rsid w:val="00A5532B"/>
    <w:rPr>
      <w:rFonts w:ascii="Wingdings" w:hAnsi="Wingdings"/>
    </w:rPr>
  </w:style>
  <w:style w:type="character" w:customStyle="1" w:styleId="WW8Num6z0">
    <w:name w:val="WW8Num6z0"/>
    <w:rsid w:val="00A5532B"/>
    <w:rPr>
      <w:rFonts w:ascii="Symbol" w:hAnsi="Symbol"/>
    </w:rPr>
  </w:style>
  <w:style w:type="character" w:customStyle="1" w:styleId="WW8Num6z1">
    <w:name w:val="WW8Num6z1"/>
    <w:rsid w:val="00A5532B"/>
    <w:rPr>
      <w:rFonts w:ascii="Courier New" w:hAnsi="Courier New" w:cs="Courier New"/>
    </w:rPr>
  </w:style>
  <w:style w:type="character" w:customStyle="1" w:styleId="WW8Num6z2">
    <w:name w:val="WW8Num6z2"/>
    <w:rsid w:val="00A5532B"/>
    <w:rPr>
      <w:rFonts w:ascii="Wingdings" w:hAnsi="Wingdings"/>
    </w:rPr>
  </w:style>
  <w:style w:type="character" w:customStyle="1" w:styleId="WW-DefaultParagraphFont1">
    <w:name w:val="WW-Default Paragraph Font1"/>
    <w:rsid w:val="00A5532B"/>
  </w:style>
  <w:style w:type="character" w:customStyle="1" w:styleId="CharChar">
    <w:name w:val="Char Char"/>
    <w:rsid w:val="00A5532B"/>
    <w:rPr>
      <w:rFonts w:ascii="Verdana" w:eastAsia="Times New Roman" w:hAnsi="Verdana" w:cs="Times New Roman"/>
      <w:b/>
      <w:sz w:val="18"/>
      <w:szCs w:val="24"/>
    </w:rPr>
  </w:style>
  <w:style w:type="character" w:styleId="Hyperlink">
    <w:name w:val="Hyperlink"/>
    <w:semiHidden/>
    <w:rsid w:val="00A5532B"/>
    <w:rPr>
      <w:color w:val="0000FF"/>
      <w:u w:val="single"/>
    </w:rPr>
  </w:style>
  <w:style w:type="character" w:customStyle="1" w:styleId="Bullets">
    <w:name w:val="Bullets"/>
    <w:rsid w:val="00A5532B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A5532B"/>
  </w:style>
  <w:style w:type="paragraph" w:customStyle="1" w:styleId="Heading">
    <w:name w:val="Heading"/>
    <w:basedOn w:val="Normal"/>
    <w:next w:val="BodyText"/>
    <w:rsid w:val="00A5532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A5532B"/>
    <w:pPr>
      <w:spacing w:after="120"/>
    </w:pPr>
  </w:style>
  <w:style w:type="paragraph" w:styleId="List">
    <w:name w:val="List"/>
    <w:basedOn w:val="BodyText"/>
    <w:semiHidden/>
    <w:rsid w:val="00A5532B"/>
    <w:rPr>
      <w:rFonts w:cs="Tahoma"/>
    </w:rPr>
  </w:style>
  <w:style w:type="paragraph" w:styleId="Caption">
    <w:name w:val="caption"/>
    <w:basedOn w:val="Normal"/>
    <w:qFormat/>
    <w:rsid w:val="00A5532B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A5532B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A5532B"/>
    <w:pPr>
      <w:ind w:left="720"/>
    </w:pPr>
  </w:style>
  <w:style w:type="paragraph" w:customStyle="1" w:styleId="TableContents">
    <w:name w:val="Table Contents"/>
    <w:basedOn w:val="Normal"/>
    <w:rsid w:val="00A5532B"/>
    <w:pPr>
      <w:suppressLineNumbers/>
    </w:pPr>
  </w:style>
  <w:style w:type="paragraph" w:customStyle="1" w:styleId="TableHeading">
    <w:name w:val="Table Heading"/>
    <w:basedOn w:val="TableContents"/>
    <w:rsid w:val="00A553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7C050E"/>
    <w:pPr>
      <w:suppressAutoHyphens/>
    </w:pPr>
    <w:rPr>
      <w:sz w:val="24"/>
      <w:szCs w:val="24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256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8711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11B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8711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11B1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CSS Corp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Shenbaga Arumugam</dc:creator>
  <cp:lastModifiedBy>user</cp:lastModifiedBy>
  <cp:revision>2</cp:revision>
  <cp:lastPrinted>2014-06-19T19:10:00Z</cp:lastPrinted>
  <dcterms:created xsi:type="dcterms:W3CDTF">2014-12-08T06:26:00Z</dcterms:created>
  <dcterms:modified xsi:type="dcterms:W3CDTF">2014-12-08T06:26:00Z</dcterms:modified>
</cp:coreProperties>
</file>