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81828" w:rsidRPr="00E81828" w:rsidTr="006E4DF6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81828" w:rsidRPr="00E81828">
              <w:trPr>
                <w:tblCellSpacing w:w="0" w:type="dxa"/>
              </w:trPr>
              <w:tc>
                <w:tcPr>
                  <w:tcW w:w="3750" w:type="pct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E81828" w:rsidRPr="00E81828">
                    <w:trPr>
                      <w:trHeight w:val="75"/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:rsidR="00EF21C9" w:rsidRPr="00E81828" w:rsidRDefault="00EF21C9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81828" w:rsidRPr="00E81828">
                    <w:trPr>
                      <w:trHeight w:val="450"/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  <w:hideMark/>
                      </w:tcPr>
                      <w:p w:rsidR="006E4DF6" w:rsidRPr="00E81828" w:rsidRDefault="006E4DF6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sz w:val="32"/>
                            <w:szCs w:val="32"/>
                            <w:u w:val="single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11"/>
                          <w:gridCol w:w="6949"/>
                        </w:tblGrid>
                        <w:tr w:rsidR="00E81828" w:rsidRPr="00E81828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21C9" w:rsidRPr="00E81828" w:rsidRDefault="00EF21C9" w:rsidP="006E4DF6">
                              <w:pPr>
                                <w:pStyle w:val="NoSpacing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8182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Mobile: +91-9937260774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F21C9" w:rsidRPr="00E81828" w:rsidRDefault="006E4DF6" w:rsidP="006E4DF6">
                              <w:pPr>
                                <w:pStyle w:val="NoSpacing"/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E8182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                                                  </w:t>
                              </w:r>
                              <w:r w:rsidR="00EF21C9" w:rsidRPr="00E81828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>E-mail: </w:t>
                              </w:r>
                              <w:hyperlink r:id="rId7" w:history="1">
                                <w:r w:rsidRPr="00E81828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color w:val="auto"/>
                                    <w:sz w:val="20"/>
                                    <w:szCs w:val="20"/>
                                  </w:rPr>
                                  <w:t>siddharthsamalxoxo@gmail.com</w:t>
                                </w:r>
                              </w:hyperlink>
                            </w:p>
                          </w:tc>
                        </w:tr>
                      </w:tbl>
                      <w:p w:rsidR="00EF21C9" w:rsidRPr="00E81828" w:rsidRDefault="00607172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pict>
                            <v:rect id="_x0000_i1025" style="width:468pt;height:.75pt" o:hralign="center" o:hrstd="t" o:hr="t" fillcolor="#a0a0a0" stroked="f"/>
                          </w:pict>
                        </w:r>
                        <w:r w:rsidR="00EF21C9"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br/>
                        </w:r>
                        <w:r w:rsidR="00EF21C9" w:rsidRPr="00E8182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  <w:t>Career Summary</w:t>
                        </w:r>
                      </w:p>
                      <w:p w:rsidR="00EF21C9" w:rsidRPr="00E81828" w:rsidRDefault="00EF21C9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More than 1.5 year working experience in non-voice based BPO supporting the customer </w:t>
                        </w:r>
                        <w:r w:rsidR="00E81828"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with computer security products and in US Recruitment </w:t>
                        </w:r>
                      </w:p>
                      <w:p w:rsidR="00E81828" w:rsidRPr="00E81828" w:rsidRDefault="00E81828" w:rsidP="005027B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sz w:val="24"/>
                            <w:szCs w:val="24"/>
                          </w:rPr>
                          <w:t>Self-motivated professional who achieves results and has superior ability to multitask.</w:t>
                        </w:r>
                      </w:p>
                      <w:p w:rsidR="00E81828" w:rsidRPr="00E81828" w:rsidRDefault="00E81828" w:rsidP="005027B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sz w:val="24"/>
                            <w:szCs w:val="24"/>
                          </w:rPr>
                          <w:t xml:space="preserve">Excellent problem solving, interpersonal and communication skills. </w:t>
                        </w:r>
                      </w:p>
                      <w:p w:rsidR="00E81828" w:rsidRPr="00E81828" w:rsidRDefault="00E81828" w:rsidP="005027B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sz w:val="24"/>
                            <w:szCs w:val="24"/>
                          </w:rPr>
                          <w:t>Excellent team player with positive attitude.</w:t>
                        </w:r>
                      </w:p>
                      <w:p w:rsidR="00E81828" w:rsidRPr="00E81828" w:rsidRDefault="00E81828" w:rsidP="005027B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sz w:val="24"/>
                            <w:szCs w:val="24"/>
                          </w:rPr>
                          <w:t>Highly enthusiastic and organizational skill in prioritize the work activities effectively to meet deadlines.</w:t>
                        </w:r>
                      </w:p>
                      <w:p w:rsidR="00E81828" w:rsidRPr="00E81828" w:rsidRDefault="00E81828" w:rsidP="005027B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sz w:val="24"/>
                            <w:szCs w:val="24"/>
                          </w:rPr>
                          <w:t>Basic knowledge of technology language and terminology.</w:t>
                        </w:r>
                      </w:p>
                      <w:p w:rsidR="00E81828" w:rsidRPr="00E81828" w:rsidRDefault="00E81828" w:rsidP="005027B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sz w:val="24"/>
                            <w:szCs w:val="24"/>
                          </w:rPr>
                          <w:t>Proven track record within a recruiting environment for both contractual and direct placement.</w:t>
                        </w:r>
                      </w:p>
                      <w:p w:rsidR="00E81828" w:rsidRPr="00E81828" w:rsidRDefault="00E81828" w:rsidP="005027B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sz w:val="24"/>
                            <w:szCs w:val="24"/>
                          </w:rPr>
                          <w:t xml:space="preserve">Cold calling and time management. </w:t>
                        </w:r>
                      </w:p>
                      <w:p w:rsidR="00E81828" w:rsidRPr="00E81828" w:rsidRDefault="00E81828" w:rsidP="005027B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sz w:val="24"/>
                            <w:szCs w:val="24"/>
                          </w:rPr>
                          <w:t>Seasoned nationwide recruiter for high volume, hard-to-fill and niche market positions.</w:t>
                        </w:r>
                      </w:p>
                      <w:p w:rsidR="00E81828" w:rsidRPr="00E81828" w:rsidRDefault="00E81828" w:rsidP="005027B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sz w:val="24"/>
                            <w:szCs w:val="24"/>
                          </w:rPr>
                          <w:t>Strong leadership ability to achieve organization's hiring goals and objectives.</w:t>
                        </w:r>
                      </w:p>
                      <w:p w:rsidR="00E81828" w:rsidRPr="00E81828" w:rsidRDefault="00E81828" w:rsidP="005027B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sz w:val="24"/>
                            <w:szCs w:val="24"/>
                          </w:rPr>
                          <w:t>Successfully built a portfolio with an excellent track record of customer relations and quality of service.</w:t>
                        </w:r>
                      </w:p>
                      <w:p w:rsidR="00EF21C9" w:rsidRPr="00E81828" w:rsidRDefault="00EF21C9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Good knowledge of computer security products</w:t>
                        </w:r>
                      </w:p>
                      <w:p w:rsidR="00EF21C9" w:rsidRPr="00E81828" w:rsidRDefault="00EF21C9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Ability to grasp new technical things quickly.</w:t>
                        </w:r>
                      </w:p>
                      <w:p w:rsidR="00EF21C9" w:rsidRPr="00E81828" w:rsidRDefault="00EF21C9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Strong English communication </w:t>
                        </w:r>
                        <w:r w:rsidR="00E81828"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skills.</w:t>
                        </w:r>
                      </w:p>
                      <w:p w:rsidR="00E81828" w:rsidRDefault="00E81828" w:rsidP="00E81828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5027B3" w:rsidRDefault="00E81828" w:rsidP="00E81828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Educational Qualification: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:rsidR="005027B3" w:rsidRDefault="005027B3" w:rsidP="00E81828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  <w:p w:rsidR="005027B3" w:rsidRDefault="00E81828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Diploma with 60% marks f</w:t>
                        </w:r>
                        <w:r w:rsidR="00502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rom Neelanchal polytechnic  2014</w:t>
                        </w:r>
                      </w:p>
                      <w:p w:rsidR="00E81828" w:rsidRPr="00E81828" w:rsidRDefault="00E81828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10th with 60% marks from Kendriya Vidyalaya BBSR School 2010   </w:t>
                        </w:r>
                      </w:p>
                      <w:p w:rsidR="00EF21C9" w:rsidRPr="00E81828" w:rsidRDefault="00EF21C9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E81828" w:rsidRPr="00E81828" w:rsidRDefault="00E81828" w:rsidP="00E81828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  <w:t>TECHNICAL SKILLS:</w:t>
                        </w:r>
                      </w:p>
                      <w:p w:rsidR="00EF21C9" w:rsidRPr="00E81828" w:rsidRDefault="00EF21C9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Strong communication skills (written and verbal)</w:t>
                        </w:r>
                      </w:p>
                      <w:p w:rsidR="00EF21C9" w:rsidRPr="00E81828" w:rsidRDefault="00EF21C9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Good interpersonal skills with an ability to understand the customer’s problem and solving them</w:t>
                        </w:r>
                      </w:p>
                      <w:p w:rsidR="00EF21C9" w:rsidRPr="00E81828" w:rsidRDefault="00EF21C9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Training new employees and getting them productive quickly </w:t>
                        </w:r>
                      </w:p>
                      <w:p w:rsidR="00EF21C9" w:rsidRPr="00E81828" w:rsidRDefault="00EF21C9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EF21C9" w:rsidRDefault="00EF21C9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  <w:t>Trainings attended  </w:t>
                        </w:r>
                      </w:p>
                      <w:p w:rsidR="00E81828" w:rsidRPr="00E81828" w:rsidRDefault="00E81828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</w:p>
                      <w:p w:rsidR="00EF21C9" w:rsidRPr="00E81828" w:rsidRDefault="00EF21C9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Training on “Effective Communication Skills”</w:t>
                        </w:r>
                      </w:p>
                      <w:p w:rsidR="00EF21C9" w:rsidRPr="00E81828" w:rsidRDefault="00EF21C9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Training on “Writing effective English”</w:t>
                        </w:r>
                      </w:p>
                      <w:p w:rsidR="00EF21C9" w:rsidRPr="00E81828" w:rsidRDefault="00EF21C9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Technical training on various antivirus and security products </w:t>
                        </w:r>
                      </w:p>
                      <w:p w:rsidR="00E81828" w:rsidRPr="00E81828" w:rsidRDefault="00E81828" w:rsidP="00E81828">
                        <w:pPr>
                          <w:pStyle w:val="NoSpacing"/>
                          <w:ind w:left="720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E81828" w:rsidRDefault="00E81828" w:rsidP="00E81828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  <w:t>Employers </w:t>
                        </w:r>
                      </w:p>
                      <w:p w:rsidR="00E81828" w:rsidRPr="00E81828" w:rsidRDefault="00E81828" w:rsidP="00E81828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</w:p>
                      <w:p w:rsidR="00E81828" w:rsidRPr="00E81828" w:rsidRDefault="00E81828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 xml:space="preserve">Working for Company </w:t>
                        </w: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Asta CRS Inc</w:t>
                        </w: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Technologies as </w:t>
                        </w:r>
                        <w:r w:rsidRPr="00E81828">
                          <w:rPr>
                            <w:rFonts w:ascii="Times New Roman" w:hAnsi="Times New Roman" w:cs="Times New Roman"/>
                          </w:rPr>
                          <w:t xml:space="preserve">Bench Sales </w:t>
                        </w:r>
                        <w:r w:rsidRPr="00E81828">
                          <w:rPr>
                            <w:rFonts w:ascii="Times New Roman" w:hAnsi="Times New Roman" w:cs="Times New Roman"/>
                          </w:rPr>
                          <w:t>Executive</w:t>
                        </w:r>
                        <w:r w:rsidRPr="00E81828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since</w:t>
                        </w: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April-2015</w:t>
                        </w: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E81828" w:rsidRPr="00E81828" w:rsidRDefault="00E81828" w:rsidP="00E81828">
                        <w:pPr>
                          <w:pStyle w:val="NoSpacing"/>
                          <w:ind w:left="720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E81828" w:rsidRPr="00E81828" w:rsidRDefault="00E81828" w:rsidP="00E81828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  <w:r w:rsidRPr="00E8182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  <w:t>Responsibilities</w:t>
                        </w:r>
                      </w:p>
                      <w:p w:rsidR="00E81828" w:rsidRPr="00E81828" w:rsidRDefault="00E81828" w:rsidP="00E81828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E81828" w:rsidRPr="00E81828" w:rsidRDefault="00E81828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Oversaw the full life recruitment and selection process from creating job advertisements; identifying and qualifying candidates to position requirements for current and future opportunities; performed assessment and presented qualified candidates with overall assessments and hire recommendations to management.</w:t>
                        </w:r>
                      </w:p>
                      <w:p w:rsidR="00E81828" w:rsidRPr="00E81828" w:rsidRDefault="00E81828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Developed and Implemented effective marketplace recruitment strategies using multiple techniques including online database, employee referrals, internal databases, associate networks, etc.</w:t>
                        </w:r>
                      </w:p>
                      <w:p w:rsidR="00E81828" w:rsidRPr="00E81828" w:rsidRDefault="00E81828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Identified target industries, companies, user groups, professional associations or educational institutions to proactively create a pipeline of qualified candidates and prospect clients.</w:t>
                        </w:r>
                      </w:p>
                      <w:p w:rsidR="00E81828" w:rsidRPr="00E81828" w:rsidRDefault="00E81828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Outbound sales to market qualified candidates pro-actively.</w:t>
                        </w:r>
                      </w:p>
                      <w:p w:rsidR="00E81828" w:rsidRPr="00E81828" w:rsidRDefault="00E81828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Utilized cutting edge Social Media tools to research data, develop relationships and grow prospect pipeline (Face Book, Twitter, Zoom Info, Manta, Email marketing…etc).</w:t>
                        </w:r>
                      </w:p>
                      <w:p w:rsidR="00E81828" w:rsidRDefault="00E81828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Screened talent pools to confirm basic qualifications, skill set, interest, job fit, salary requirements, and career goals and work authorization.</w:t>
                        </w:r>
                      </w:p>
                      <w:p w:rsidR="005027B3" w:rsidRPr="005027B3" w:rsidRDefault="005027B3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02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Assisted with generating additional business from current clients as well as develops new business through in-side sales efforts.</w:t>
                        </w:r>
                      </w:p>
                      <w:p w:rsidR="005027B3" w:rsidRPr="005027B3" w:rsidRDefault="005027B3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02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Maintained and expanded customer base in a profitable and sustained manner while providing quality service to the clients.</w:t>
                        </w:r>
                      </w:p>
                      <w:p w:rsidR="005027B3" w:rsidRPr="005027B3" w:rsidRDefault="005027B3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02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Executed full sales cycle; from initial contact, customer need analysis, develop proposals, closing the deal and follow up payment.</w:t>
                        </w:r>
                      </w:p>
                      <w:p w:rsidR="005027B3" w:rsidRPr="005027B3" w:rsidRDefault="005027B3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02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Prospected and identified new business opportunities for the placement of candidates in various temporary, temp-to-hire and direct placement positions.</w:t>
                        </w:r>
                      </w:p>
                      <w:p w:rsidR="005027B3" w:rsidRPr="005027B3" w:rsidRDefault="005027B3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02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Monitored and evaluated sales activities based on goals and targets.</w:t>
                        </w:r>
                      </w:p>
                      <w:p w:rsidR="005027B3" w:rsidRPr="005027B3" w:rsidRDefault="005027B3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02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Maintained consistent pipeline of existing and prospective business</w:t>
                        </w:r>
                      </w:p>
                      <w:p w:rsidR="005027B3" w:rsidRPr="005027B3" w:rsidRDefault="005027B3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02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Provided reporting on key sourcing and recruiting metrics by collecting, analyzing and summarizing data and trends for continuous improvement.</w:t>
                        </w:r>
                      </w:p>
                      <w:p w:rsidR="005027B3" w:rsidRPr="005027B3" w:rsidRDefault="005027B3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02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Formulated job postings through online resources. Ensure adherence with all federal, state and local regulations governing the recruitment process including Affirmative Action</w:t>
                        </w:r>
                      </w:p>
                      <w:p w:rsidR="005027B3" w:rsidRPr="005027B3" w:rsidRDefault="005027B3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027B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Performed background, reference and drug checks on job applicants and interpret results.</w:t>
                        </w:r>
                      </w:p>
                      <w:p w:rsidR="00E81828" w:rsidRPr="00E81828" w:rsidRDefault="00E81828" w:rsidP="00E81828">
                        <w:pPr>
                          <w:pStyle w:val="NoSpacing"/>
                          <w:ind w:left="720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EF21C9" w:rsidRPr="00E81828" w:rsidRDefault="00EF21C9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EF21C9" w:rsidRDefault="00EF21C9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  <w:t>Employers </w:t>
                        </w:r>
                        <w:bookmarkStart w:id="0" w:name="_GoBack"/>
                        <w:bookmarkEnd w:id="0"/>
                      </w:p>
                      <w:p w:rsidR="00E81828" w:rsidRPr="00E81828" w:rsidRDefault="00E81828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</w:p>
                      <w:p w:rsidR="00EF21C9" w:rsidRPr="00E81828" w:rsidRDefault="00EF21C9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Working for Company PCS Technologies as Tech Support Executive since Mar-2014</w:t>
                        </w:r>
                        <w:r w:rsidR="00E81828"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- Mar 2015</w:t>
                        </w: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  <w:p w:rsidR="00EF21C9" w:rsidRPr="00E81828" w:rsidRDefault="00EF21C9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EF21C9" w:rsidRDefault="00EF21C9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  <w:t>Responsibilities</w:t>
                        </w:r>
                      </w:p>
                      <w:p w:rsidR="00E81828" w:rsidRPr="00E81828" w:rsidRDefault="00E81828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</w:p>
                      <w:p w:rsidR="00EF21C9" w:rsidRPr="00E81828" w:rsidRDefault="00EF21C9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Online chat and e-mail support to the customers using the security products of various brands on their computers</w:t>
                        </w:r>
                      </w:p>
                      <w:p w:rsidR="00EF21C9" w:rsidRPr="00E81828" w:rsidRDefault="00EF21C9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Documenting any major problems customers are facing with the products in large numbers &amp; reporting it to the concerned department</w:t>
                        </w:r>
                      </w:p>
                      <w:p w:rsidR="00EF21C9" w:rsidRPr="00E81828" w:rsidRDefault="00EF21C9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Training the new employees in the tech support division </w:t>
                        </w:r>
                      </w:p>
                      <w:p w:rsidR="00E81828" w:rsidRPr="005027B3" w:rsidRDefault="00EF21C9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EF21C9" w:rsidRPr="00E81828" w:rsidRDefault="00EF21C9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EF21C9" w:rsidRPr="00E81828" w:rsidRDefault="00EF21C9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  <w:t>Achievements </w:t>
                        </w:r>
                      </w:p>
                      <w:p w:rsidR="00EF21C9" w:rsidRPr="00E81828" w:rsidRDefault="00EF21C9" w:rsidP="005027B3">
                        <w:pPr>
                          <w:pStyle w:val="NoSpacing"/>
                          <w:numPr>
                            <w:ilvl w:val="0"/>
                            <w:numId w:val="9"/>
                          </w:numPr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Offered “Best employee of the month” for replying to maximum number of support tickets within a stipulated time. </w:t>
                        </w:r>
                      </w:p>
                      <w:p w:rsidR="00EF21C9" w:rsidRPr="00E81828" w:rsidRDefault="00EF21C9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EF21C9" w:rsidRPr="00E81828" w:rsidRDefault="00EF21C9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u w:val="single"/>
                          </w:rPr>
                          <w:t>Personal Details</w:t>
                        </w:r>
                      </w:p>
                      <w:p w:rsidR="00EF21C9" w:rsidRPr="00E81828" w:rsidRDefault="00EF21C9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DOB: </w:t>
                        </w:r>
                        <w:r w:rsidR="006E4DF6"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23 May 1994</w:t>
                        </w:r>
                      </w:p>
                      <w:p w:rsidR="00EF21C9" w:rsidRPr="00E81828" w:rsidRDefault="00EF21C9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Languages known: English, Hindi, T</w:t>
                        </w:r>
                        <w:r w:rsidR="006E4DF6"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elugu, Oriya</w:t>
                        </w:r>
                      </w:p>
                      <w:p w:rsidR="00EF21C9" w:rsidRPr="00E81828" w:rsidRDefault="00EF21C9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Address:  </w:t>
                        </w:r>
                        <w:r w:rsidR="006E4DF6" w:rsidRPr="00E8182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Plot No 181 Paik Nagar , Delta Square 751003</w:t>
                        </w:r>
                      </w:p>
                    </w:tc>
                  </w:tr>
                  <w:tr w:rsidR="00E81828" w:rsidRPr="00E81828">
                    <w:trPr>
                      <w:trHeight w:val="450"/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</w:tcPr>
                      <w:p w:rsidR="006E4DF6" w:rsidRPr="00E81828" w:rsidRDefault="006E4DF6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E81828" w:rsidRPr="00E81828">
                    <w:trPr>
                      <w:trHeight w:val="450"/>
                      <w:tblCellSpacing w:w="0" w:type="dxa"/>
                    </w:trPr>
                    <w:tc>
                      <w:tcPr>
                        <w:tcW w:w="5000" w:type="pct"/>
                        <w:vAlign w:val="center"/>
                      </w:tcPr>
                      <w:p w:rsidR="006E4DF6" w:rsidRPr="00E81828" w:rsidRDefault="006E4DF6" w:rsidP="006E4DF6">
                        <w:pPr>
                          <w:pStyle w:val="NoSpacing"/>
                          <w:jc w:val="both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EF21C9" w:rsidRPr="00E81828" w:rsidRDefault="00EF21C9" w:rsidP="006E4DF6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F21C9" w:rsidRPr="00E81828" w:rsidRDefault="00EF21C9" w:rsidP="006E4DF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D2354" w:rsidRPr="00E81828" w:rsidRDefault="008D2354" w:rsidP="006E4DF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8D2354" w:rsidRPr="00E818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172" w:rsidRDefault="00607172" w:rsidP="006E4DF6">
      <w:pPr>
        <w:spacing w:after="0" w:line="240" w:lineRule="auto"/>
      </w:pPr>
      <w:r>
        <w:separator/>
      </w:r>
    </w:p>
  </w:endnote>
  <w:endnote w:type="continuationSeparator" w:id="0">
    <w:p w:rsidR="00607172" w:rsidRDefault="00607172" w:rsidP="006E4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172" w:rsidRDefault="00607172" w:rsidP="006E4DF6">
      <w:pPr>
        <w:spacing w:after="0" w:line="240" w:lineRule="auto"/>
      </w:pPr>
      <w:r>
        <w:separator/>
      </w:r>
    </w:p>
  </w:footnote>
  <w:footnote w:type="continuationSeparator" w:id="0">
    <w:p w:rsidR="00607172" w:rsidRDefault="00607172" w:rsidP="006E4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DF6" w:rsidRPr="006E4DF6" w:rsidRDefault="005027B3" w:rsidP="006E4DF6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  <w:r>
      <w:rPr>
        <w:rFonts w:ascii="Times New Roman" w:hAnsi="Times New Roman" w:cs="Times New Roman"/>
        <w:b/>
        <w:sz w:val="32"/>
        <w:szCs w:val="32"/>
        <w:u w:val="single"/>
      </w:rPr>
      <w:t>Siddharth</w:t>
    </w:r>
    <w:r w:rsidR="006E4DF6" w:rsidRPr="006E4DF6">
      <w:rPr>
        <w:rFonts w:ascii="Times New Roman" w:hAnsi="Times New Roman" w:cs="Times New Roman"/>
        <w:b/>
        <w:sz w:val="32"/>
        <w:szCs w:val="32"/>
        <w:u w:val="single"/>
      </w:rPr>
      <w:t xml:space="preserve"> Samal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7D3B"/>
    <w:multiLevelType w:val="hybridMultilevel"/>
    <w:tmpl w:val="1E68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2487A"/>
    <w:multiLevelType w:val="hybridMultilevel"/>
    <w:tmpl w:val="7218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8030F"/>
    <w:multiLevelType w:val="hybridMultilevel"/>
    <w:tmpl w:val="2FBE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81D88"/>
    <w:multiLevelType w:val="hybridMultilevel"/>
    <w:tmpl w:val="26A4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4438A"/>
    <w:multiLevelType w:val="multilevel"/>
    <w:tmpl w:val="7172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294D74"/>
    <w:multiLevelType w:val="multilevel"/>
    <w:tmpl w:val="2992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446B0F"/>
    <w:multiLevelType w:val="hybridMultilevel"/>
    <w:tmpl w:val="D7EE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6515DB"/>
    <w:multiLevelType w:val="multilevel"/>
    <w:tmpl w:val="2A04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9C44AE"/>
    <w:multiLevelType w:val="hybridMultilevel"/>
    <w:tmpl w:val="08C0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D871B3"/>
    <w:multiLevelType w:val="hybridMultilevel"/>
    <w:tmpl w:val="7A1C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7B58DC"/>
    <w:multiLevelType w:val="multilevel"/>
    <w:tmpl w:val="6722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BA2389"/>
    <w:multiLevelType w:val="hybridMultilevel"/>
    <w:tmpl w:val="E98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EC7373"/>
    <w:multiLevelType w:val="multilevel"/>
    <w:tmpl w:val="A172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033C5B"/>
    <w:multiLevelType w:val="hybridMultilevel"/>
    <w:tmpl w:val="5610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F61185"/>
    <w:multiLevelType w:val="hybridMultilevel"/>
    <w:tmpl w:val="81FAE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B24585"/>
    <w:multiLevelType w:val="multilevel"/>
    <w:tmpl w:val="851A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8530FA"/>
    <w:multiLevelType w:val="hybridMultilevel"/>
    <w:tmpl w:val="41E43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6B4277"/>
    <w:multiLevelType w:val="multilevel"/>
    <w:tmpl w:val="3AC2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F8A4AC7"/>
    <w:multiLevelType w:val="multilevel"/>
    <w:tmpl w:val="D6BE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0"/>
  </w:num>
  <w:num w:numId="3">
    <w:abstractNumId w:val="7"/>
  </w:num>
  <w:num w:numId="4">
    <w:abstractNumId w:val="4"/>
  </w:num>
  <w:num w:numId="5">
    <w:abstractNumId w:val="18"/>
  </w:num>
  <w:num w:numId="6">
    <w:abstractNumId w:val="15"/>
  </w:num>
  <w:num w:numId="7">
    <w:abstractNumId w:val="12"/>
  </w:num>
  <w:num w:numId="8">
    <w:abstractNumId w:val="5"/>
  </w:num>
  <w:num w:numId="9">
    <w:abstractNumId w:val="0"/>
  </w:num>
  <w:num w:numId="10">
    <w:abstractNumId w:val="8"/>
  </w:num>
  <w:num w:numId="11">
    <w:abstractNumId w:val="13"/>
  </w:num>
  <w:num w:numId="12">
    <w:abstractNumId w:val="11"/>
  </w:num>
  <w:num w:numId="13">
    <w:abstractNumId w:val="14"/>
  </w:num>
  <w:num w:numId="14">
    <w:abstractNumId w:val="3"/>
  </w:num>
  <w:num w:numId="15">
    <w:abstractNumId w:val="9"/>
  </w:num>
  <w:num w:numId="16">
    <w:abstractNumId w:val="16"/>
  </w:num>
  <w:num w:numId="17">
    <w:abstractNumId w:val="1"/>
  </w:num>
  <w:num w:numId="18">
    <w:abstractNumId w:val="2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C9"/>
    <w:rsid w:val="005027B3"/>
    <w:rsid w:val="00607172"/>
    <w:rsid w:val="006E4DF6"/>
    <w:rsid w:val="008D2354"/>
    <w:rsid w:val="00BF7AFD"/>
    <w:rsid w:val="00E81828"/>
    <w:rsid w:val="00EF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7B246-6844-4375-AD29-22CDD2F0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1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21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EF21C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1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21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EF21C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F2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21C9"/>
    <w:rPr>
      <w:b/>
      <w:bCs/>
    </w:rPr>
  </w:style>
  <w:style w:type="character" w:customStyle="1" w:styleId="apple-converted-space">
    <w:name w:val="apple-converted-space"/>
    <w:basedOn w:val="DefaultParagraphFont"/>
    <w:rsid w:val="00EF21C9"/>
  </w:style>
  <w:style w:type="character" w:styleId="Hyperlink">
    <w:name w:val="Hyperlink"/>
    <w:basedOn w:val="DefaultParagraphFont"/>
    <w:uiPriority w:val="99"/>
    <w:unhideWhenUsed/>
    <w:rsid w:val="00EF21C9"/>
    <w:rPr>
      <w:color w:val="0000FF"/>
      <w:u w:val="single"/>
    </w:rPr>
  </w:style>
  <w:style w:type="paragraph" w:styleId="NoSpacing">
    <w:name w:val="No Spacing"/>
    <w:uiPriority w:val="1"/>
    <w:qFormat/>
    <w:rsid w:val="006E4DF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E4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DF6"/>
  </w:style>
  <w:style w:type="paragraph" w:styleId="Footer">
    <w:name w:val="footer"/>
    <w:basedOn w:val="Normal"/>
    <w:link w:val="FooterChar"/>
    <w:uiPriority w:val="99"/>
    <w:unhideWhenUsed/>
    <w:rsid w:val="006E4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DF6"/>
  </w:style>
  <w:style w:type="paragraph" w:styleId="ListParagraph">
    <w:name w:val="List Paragraph"/>
    <w:basedOn w:val="Normal"/>
    <w:uiPriority w:val="34"/>
    <w:qFormat/>
    <w:rsid w:val="00E818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7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iddharthsamalxox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asta</dc:creator>
  <cp:keywords/>
  <dc:description/>
  <cp:lastModifiedBy>asta</cp:lastModifiedBy>
  <cp:revision>2</cp:revision>
  <dcterms:created xsi:type="dcterms:W3CDTF">2015-10-15T16:38:00Z</dcterms:created>
  <dcterms:modified xsi:type="dcterms:W3CDTF">2015-10-29T20:29:00Z</dcterms:modified>
</cp:coreProperties>
</file>