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B03" w:rsidRPr="00D14608" w:rsidRDefault="000135ED" w:rsidP="007101A7">
      <w:pPr>
        <w:pBdr>
          <w:bottom w:val="single" w:sz="4" w:space="1" w:color="auto"/>
        </w:pBdr>
        <w:jc w:val="center"/>
        <w:rPr>
          <w:rFonts w:ascii="Cambria" w:hAnsi="Cambria"/>
          <w:b/>
          <w:noProof/>
          <w:sz w:val="28"/>
          <w:szCs w:val="22"/>
          <w:lang w:val="en-US"/>
        </w:rPr>
      </w:pPr>
      <w:r w:rsidRPr="00D14608">
        <w:rPr>
          <w:rFonts w:ascii="Cambria" w:hAnsi="Cambria"/>
          <w:b/>
          <w:noProof/>
          <w:sz w:val="28"/>
        </w:rPr>
        <w:t>Swati D Desai</w:t>
      </w:r>
    </w:p>
    <w:p w:rsidR="00614583" w:rsidRPr="00D14608" w:rsidRDefault="00381B03" w:rsidP="007101A7">
      <w:pPr>
        <w:widowControl w:val="0"/>
        <w:tabs>
          <w:tab w:val="left" w:pos="860"/>
        </w:tabs>
        <w:autoSpaceDE w:val="0"/>
        <w:autoSpaceDN w:val="0"/>
        <w:adjustRightInd w:val="0"/>
        <w:spacing w:line="239" w:lineRule="auto"/>
        <w:jc w:val="center"/>
        <w:rPr>
          <w:rFonts w:ascii="Cambria" w:hAnsi="Cambria" w:cs="Calibri"/>
          <w:szCs w:val="22"/>
          <w:lang w:val="fr-FR"/>
        </w:rPr>
      </w:pPr>
      <w:r w:rsidRPr="00D14608">
        <w:rPr>
          <w:rFonts w:ascii="Cambria" w:hAnsi="Cambria" w:cs="Calibri"/>
          <w:szCs w:val="22"/>
          <w:lang w:val="fr-FR"/>
        </w:rPr>
        <w:t>E</w:t>
      </w:r>
      <w:r w:rsidR="00746FD3" w:rsidRPr="00D14608">
        <w:rPr>
          <w:rFonts w:ascii="Cambria" w:hAnsi="Cambria" w:cs="Calibri"/>
          <w:szCs w:val="22"/>
          <w:lang w:val="fr-FR"/>
        </w:rPr>
        <w:t>-M</w:t>
      </w:r>
      <w:r w:rsidRPr="00D14608">
        <w:rPr>
          <w:rFonts w:ascii="Cambria" w:hAnsi="Cambria" w:cs="Calibri"/>
          <w:szCs w:val="22"/>
          <w:lang w:val="fr-FR"/>
        </w:rPr>
        <w:t xml:space="preserve">ail: </w:t>
      </w:r>
      <w:r w:rsidR="000135ED" w:rsidRPr="00D14608">
        <w:rPr>
          <w:rFonts w:ascii="Cambria" w:hAnsi="Cambria" w:cs="Calibri"/>
          <w:szCs w:val="22"/>
          <w:lang w:val="fr-FR"/>
        </w:rPr>
        <w:t>swatidesai.sd@gmail.com</w:t>
      </w:r>
    </w:p>
    <w:p w:rsidR="008A1F75" w:rsidRPr="00D14608" w:rsidRDefault="00DA5B0C" w:rsidP="007101A7">
      <w:pPr>
        <w:widowControl w:val="0"/>
        <w:tabs>
          <w:tab w:val="left" w:pos="860"/>
        </w:tabs>
        <w:autoSpaceDE w:val="0"/>
        <w:autoSpaceDN w:val="0"/>
        <w:adjustRightInd w:val="0"/>
        <w:spacing w:line="239" w:lineRule="auto"/>
        <w:jc w:val="center"/>
        <w:rPr>
          <w:rFonts w:ascii="Cambria" w:hAnsi="Cambria" w:cs="Calibri"/>
          <w:szCs w:val="22"/>
          <w:lang w:val="fr-FR"/>
        </w:rPr>
      </w:pPr>
      <w:r w:rsidRPr="00D14608">
        <w:rPr>
          <w:rFonts w:ascii="Cambria" w:hAnsi="Cambria" w:cs="Calibri"/>
          <w:szCs w:val="22"/>
          <w:lang w:val="fr-FR"/>
        </w:rPr>
        <w:t xml:space="preserve">Phone: </w:t>
      </w:r>
      <w:r w:rsidR="00D86159" w:rsidRPr="00D14608">
        <w:rPr>
          <w:rFonts w:ascii="Cambria" w:hAnsi="Cambria" w:cs="Calibri"/>
          <w:szCs w:val="22"/>
          <w:lang w:val="fr-FR"/>
        </w:rPr>
        <w:t>+</w:t>
      </w:r>
      <w:r w:rsidR="00201FA1" w:rsidRPr="00D14608">
        <w:rPr>
          <w:rFonts w:ascii="Cambria" w:hAnsi="Cambria" w:cs="Calibri"/>
          <w:szCs w:val="22"/>
          <w:lang w:val="fr-FR"/>
        </w:rPr>
        <w:t>91-</w:t>
      </w:r>
      <w:r w:rsidR="000135ED" w:rsidRPr="00D14608">
        <w:rPr>
          <w:rFonts w:ascii="Cambria" w:hAnsi="Cambria" w:cs="Calibri"/>
          <w:szCs w:val="22"/>
          <w:lang w:val="fr-FR"/>
        </w:rPr>
        <w:t>9820792795</w:t>
      </w:r>
    </w:p>
    <w:p w:rsidR="00886CF5" w:rsidRPr="00D14608" w:rsidRDefault="000135ED" w:rsidP="00044D69">
      <w:pPr>
        <w:widowControl w:val="0"/>
        <w:shd w:val="clear" w:color="auto" w:fill="262626"/>
        <w:autoSpaceDE w:val="0"/>
        <w:autoSpaceDN w:val="0"/>
        <w:adjustRightInd w:val="0"/>
        <w:jc w:val="center"/>
        <w:rPr>
          <w:rFonts w:ascii="Cambria" w:hAnsi="Cambria"/>
          <w:b/>
          <w:noProof/>
          <w:sz w:val="28"/>
          <w:lang w:val="en-US"/>
        </w:rPr>
      </w:pPr>
      <w:r w:rsidRPr="00D14608">
        <w:rPr>
          <w:rFonts w:ascii="Cambria" w:hAnsi="Cambria"/>
          <w:b/>
          <w:noProof/>
          <w:sz w:val="28"/>
          <w:lang w:val="en-US"/>
        </w:rPr>
        <w:t xml:space="preserve"> SENIOR- COMPANY SECRETAR</w:t>
      </w:r>
      <w:r w:rsidR="00AB184E">
        <w:rPr>
          <w:rFonts w:ascii="Cambria" w:hAnsi="Cambria"/>
          <w:b/>
          <w:noProof/>
          <w:sz w:val="28"/>
          <w:lang w:val="en-US"/>
        </w:rPr>
        <w:t>Y</w:t>
      </w:r>
    </w:p>
    <w:p w:rsidR="006E20AF" w:rsidRPr="00D14608" w:rsidRDefault="00AA224F" w:rsidP="00614583">
      <w:pPr>
        <w:widowControl w:val="0"/>
        <w:shd w:val="clear" w:color="auto" w:fill="262626"/>
        <w:autoSpaceDE w:val="0"/>
        <w:autoSpaceDN w:val="0"/>
        <w:adjustRightInd w:val="0"/>
        <w:jc w:val="center"/>
        <w:rPr>
          <w:rFonts w:ascii="Cambria" w:hAnsi="Cambria"/>
          <w:b/>
          <w:noProof/>
          <w:lang w:val="en-US"/>
        </w:rPr>
      </w:pPr>
      <w:r w:rsidRPr="00AA224F">
        <w:rPr>
          <w:rFonts w:ascii="Cambria" w:hAnsi="Cambria"/>
          <w:b/>
          <w:noProof/>
          <w:lang w:val="en-US"/>
        </w:rPr>
        <w:pict>
          <v:rect id="_x0000_i1025" style="width:0;height:1.5pt" o:hralign="center" o:hrstd="t" o:hr="t" fillcolor="#a0a0a0" stroked="f"/>
        </w:pict>
      </w:r>
    </w:p>
    <w:p w:rsidR="00614583" w:rsidRPr="00D14608" w:rsidRDefault="000135ED" w:rsidP="00614583">
      <w:pPr>
        <w:widowControl w:val="0"/>
        <w:shd w:val="clear" w:color="auto" w:fill="17365D"/>
        <w:autoSpaceDE w:val="0"/>
        <w:autoSpaceDN w:val="0"/>
        <w:adjustRightInd w:val="0"/>
        <w:spacing w:line="239" w:lineRule="auto"/>
        <w:jc w:val="center"/>
        <w:rPr>
          <w:rFonts w:ascii="Cambria" w:hAnsi="Cambria"/>
        </w:rPr>
      </w:pPr>
      <w:proofErr w:type="gramStart"/>
      <w:r w:rsidRPr="00D14608">
        <w:rPr>
          <w:rFonts w:ascii="Cambria" w:hAnsi="Cambria" w:cs="Calibri"/>
          <w:color w:val="FFFFFF"/>
        </w:rPr>
        <w:t>An</w:t>
      </w:r>
      <w:proofErr w:type="gramEnd"/>
      <w:r w:rsidRPr="00D14608">
        <w:rPr>
          <w:rFonts w:ascii="Cambria" w:hAnsi="Cambria" w:cs="Calibri"/>
          <w:color w:val="FFFFFF"/>
        </w:rPr>
        <w:t xml:space="preserve"> </w:t>
      </w:r>
      <w:r w:rsidR="00E61548" w:rsidRPr="00D14608">
        <w:rPr>
          <w:rFonts w:ascii="Cambria" w:hAnsi="Cambria" w:cs="Calibri"/>
          <w:color w:val="FFFFFF"/>
        </w:rPr>
        <w:t>dedicated</w:t>
      </w:r>
      <w:r w:rsidRPr="00D14608">
        <w:rPr>
          <w:rFonts w:ascii="Cambria" w:hAnsi="Cambria" w:cs="Calibri"/>
          <w:color w:val="FFFFFF"/>
        </w:rPr>
        <w:t xml:space="preserve"> analyst with expertise in strengthening companies to lead in highly competitive situations </w:t>
      </w:r>
    </w:p>
    <w:p w:rsidR="00BF42B6" w:rsidRPr="00D14608" w:rsidRDefault="00BF42B6" w:rsidP="00BF42B6">
      <w:pPr>
        <w:widowControl w:val="0"/>
        <w:overflowPunct w:val="0"/>
        <w:autoSpaceDE w:val="0"/>
        <w:autoSpaceDN w:val="0"/>
        <w:adjustRightInd w:val="0"/>
        <w:spacing w:line="219" w:lineRule="auto"/>
        <w:ind w:right="20"/>
        <w:jc w:val="both"/>
        <w:rPr>
          <w:rFonts w:ascii="Cambria" w:hAnsi="Cambria" w:cs="Calibri"/>
          <w:szCs w:val="22"/>
          <w:lang w:val="en-US"/>
        </w:rPr>
      </w:pPr>
      <w:r w:rsidRPr="00D14608">
        <w:rPr>
          <w:rFonts w:ascii="Cambria" w:hAnsi="Cambria" w:cs="Calibri"/>
          <w:szCs w:val="22"/>
          <w:lang w:val="en-US"/>
        </w:rPr>
        <w:t xml:space="preserve">Location Preference: </w:t>
      </w:r>
      <w:r w:rsidR="000135ED" w:rsidRPr="00D14608">
        <w:rPr>
          <w:rFonts w:ascii="Cambria" w:hAnsi="Cambria" w:cs="Calibri"/>
          <w:szCs w:val="22"/>
          <w:lang w:val="en-US"/>
        </w:rPr>
        <w:t>Mumbai</w:t>
      </w:r>
      <w:r w:rsidR="002E726F" w:rsidRPr="00D14608">
        <w:rPr>
          <w:rFonts w:ascii="Cambria" w:hAnsi="Cambria" w:cs="Calibri"/>
          <w:szCs w:val="22"/>
          <w:lang w:val="en-US"/>
        </w:rPr>
        <w:t xml:space="preserve"> / </w:t>
      </w:r>
      <w:r w:rsidR="000135ED" w:rsidRPr="00D14608">
        <w:rPr>
          <w:rFonts w:ascii="Cambria" w:hAnsi="Cambria" w:cs="Calibri"/>
          <w:szCs w:val="22"/>
          <w:lang w:val="en-US"/>
        </w:rPr>
        <w:t>Ahmedabad</w:t>
      </w:r>
      <w:r w:rsidR="002E726F" w:rsidRPr="00D14608">
        <w:rPr>
          <w:rFonts w:ascii="Cambria" w:hAnsi="Cambria" w:cs="Calibri"/>
          <w:szCs w:val="22"/>
          <w:lang w:val="en-US"/>
        </w:rPr>
        <w:t xml:space="preserve"> / </w:t>
      </w:r>
      <w:r w:rsidR="000135ED" w:rsidRPr="00D14608">
        <w:rPr>
          <w:rFonts w:ascii="Cambria" w:hAnsi="Cambria" w:cs="Calibri"/>
          <w:szCs w:val="22"/>
          <w:lang w:val="en-US"/>
        </w:rPr>
        <w:t>Baroda</w:t>
      </w:r>
    </w:p>
    <w:p w:rsidR="00BF42B6" w:rsidRPr="00D14608" w:rsidRDefault="00BF42B6" w:rsidP="00614583">
      <w:pPr>
        <w:autoSpaceDE w:val="0"/>
        <w:autoSpaceDN w:val="0"/>
        <w:adjustRightInd w:val="0"/>
        <w:rPr>
          <w:rFonts w:ascii="Cambria" w:hAnsi="Cambria"/>
          <w:b/>
          <w:smallCaps/>
          <w:spacing w:val="26"/>
          <w:sz w:val="22"/>
          <w:szCs w:val="22"/>
        </w:rPr>
      </w:pPr>
    </w:p>
    <w:p w:rsidR="001652A4" w:rsidRPr="00D14608" w:rsidRDefault="007E6E85" w:rsidP="00CC573C">
      <w:pPr>
        <w:pBdr>
          <w:top w:val="single" w:sz="4" w:space="1" w:color="auto"/>
          <w:bottom w:val="single" w:sz="4" w:space="1" w:color="auto"/>
        </w:pBdr>
        <w:jc w:val="center"/>
        <w:rPr>
          <w:rFonts w:ascii="Cambria" w:hAnsi="Cambria"/>
          <w:b/>
          <w:smallCaps/>
          <w:spacing w:val="38"/>
          <w:sz w:val="22"/>
          <w:szCs w:val="22"/>
        </w:rPr>
      </w:pPr>
      <w:r w:rsidRPr="00D14608">
        <w:rPr>
          <w:rFonts w:ascii="Cambria" w:hAnsi="Cambria"/>
          <w:b/>
          <w:smallCaps/>
          <w:spacing w:val="38"/>
          <w:sz w:val="22"/>
          <w:szCs w:val="22"/>
        </w:rPr>
        <w:t>PROFILE SUMMARY</w:t>
      </w:r>
    </w:p>
    <w:p w:rsidR="001652A4" w:rsidRPr="00D14608" w:rsidRDefault="001652A4" w:rsidP="00614583">
      <w:pPr>
        <w:rPr>
          <w:rFonts w:ascii="Cambria" w:hAnsi="Cambria"/>
          <w:sz w:val="22"/>
          <w:szCs w:val="22"/>
        </w:rPr>
      </w:pPr>
    </w:p>
    <w:p w:rsidR="00B36B37" w:rsidRDefault="000135ED" w:rsidP="0092769D">
      <w:pPr>
        <w:numPr>
          <w:ilvl w:val="0"/>
          <w:numId w:val="3"/>
        </w:numPr>
        <w:jc w:val="both"/>
        <w:rPr>
          <w:rFonts w:ascii="Cambria" w:hAnsi="Cambria"/>
          <w:color w:val="000000"/>
        </w:rPr>
      </w:pPr>
      <w:r w:rsidRPr="00D14608">
        <w:rPr>
          <w:rFonts w:ascii="Cambria" w:hAnsi="Cambria"/>
          <w:color w:val="000000"/>
        </w:rPr>
        <w:t xml:space="preserve">A strategic professional with </w:t>
      </w:r>
      <w:r w:rsidRPr="00D14608">
        <w:rPr>
          <w:rFonts w:ascii="Cambria" w:hAnsi="Cambria"/>
          <w:b/>
          <w:color w:val="000000"/>
        </w:rPr>
        <w:t>over 16 years</w:t>
      </w:r>
      <w:r w:rsidRPr="00D14608">
        <w:rPr>
          <w:rFonts w:ascii="Cambria" w:hAnsi="Cambria"/>
          <w:color w:val="000000"/>
        </w:rPr>
        <w:t xml:space="preserve"> of experience in implementing secretarial &amp; legal policies </w:t>
      </w:r>
    </w:p>
    <w:p w:rsidR="000135ED" w:rsidRPr="005026C1" w:rsidRDefault="000135ED" w:rsidP="0092769D">
      <w:pPr>
        <w:numPr>
          <w:ilvl w:val="0"/>
          <w:numId w:val="3"/>
        </w:numPr>
        <w:jc w:val="both"/>
        <w:rPr>
          <w:rFonts w:ascii="Cambria" w:hAnsi="Cambria"/>
          <w:color w:val="000000"/>
          <w:spacing w:val="-4"/>
        </w:rPr>
      </w:pPr>
      <w:r w:rsidRPr="005026C1">
        <w:rPr>
          <w:rFonts w:ascii="Cambria" w:hAnsi="Cambria"/>
          <w:color w:val="000000"/>
          <w:spacing w:val="-4"/>
        </w:rPr>
        <w:t xml:space="preserve">Gained exposure in </w:t>
      </w:r>
      <w:r w:rsidR="00386D9B" w:rsidRPr="005026C1">
        <w:rPr>
          <w:rFonts w:ascii="Cambria" w:hAnsi="Cambria"/>
          <w:color w:val="000000"/>
          <w:spacing w:val="-4"/>
        </w:rPr>
        <w:t>managing</w:t>
      </w:r>
      <w:r w:rsidRPr="005026C1">
        <w:rPr>
          <w:rFonts w:ascii="Cambria" w:hAnsi="Cambria"/>
          <w:color w:val="000000"/>
          <w:spacing w:val="-4"/>
        </w:rPr>
        <w:t xml:space="preserve"> </w:t>
      </w:r>
      <w:r w:rsidRPr="005026C1">
        <w:rPr>
          <w:rFonts w:ascii="Cambria" w:hAnsi="Cambria"/>
          <w:b/>
          <w:color w:val="000000"/>
          <w:spacing w:val="-4"/>
        </w:rPr>
        <w:t>company law affairs</w:t>
      </w:r>
      <w:r w:rsidRPr="005026C1">
        <w:rPr>
          <w:rFonts w:ascii="Cambria" w:hAnsi="Cambria"/>
          <w:color w:val="000000"/>
          <w:spacing w:val="-4"/>
        </w:rPr>
        <w:t xml:space="preserve"> and participating in company’s amalgamation, joint ventures, stock market listing &amp;</w:t>
      </w:r>
      <w:r w:rsidRPr="005026C1">
        <w:rPr>
          <w:rFonts w:ascii="Cambria" w:hAnsi="Cambria"/>
          <w:b/>
          <w:color w:val="000000"/>
          <w:spacing w:val="-4"/>
        </w:rPr>
        <w:t xml:space="preserve"> delisting, issue o</w:t>
      </w:r>
      <w:r w:rsidRPr="005026C1">
        <w:rPr>
          <w:rFonts w:ascii="Cambria" w:hAnsi="Cambria"/>
          <w:color w:val="000000"/>
          <w:spacing w:val="-4"/>
        </w:rPr>
        <w:t xml:space="preserve">f debentures and others </w:t>
      </w:r>
      <w:r w:rsidR="00B36B37" w:rsidRPr="005026C1">
        <w:rPr>
          <w:rFonts w:ascii="Cambria" w:hAnsi="Cambria"/>
          <w:color w:val="000000"/>
          <w:spacing w:val="-4"/>
        </w:rPr>
        <w:t>as In-charge of other departments besides Secretarial department</w:t>
      </w:r>
    </w:p>
    <w:p w:rsidR="000135ED" w:rsidRPr="00D14608" w:rsidRDefault="000135ED" w:rsidP="0092769D">
      <w:pPr>
        <w:numPr>
          <w:ilvl w:val="0"/>
          <w:numId w:val="3"/>
        </w:numPr>
        <w:jc w:val="both"/>
        <w:rPr>
          <w:rFonts w:ascii="Cambria" w:hAnsi="Cambria"/>
          <w:color w:val="000000"/>
          <w:spacing w:val="-4"/>
        </w:rPr>
      </w:pPr>
      <w:r w:rsidRPr="00B93349">
        <w:rPr>
          <w:rFonts w:ascii="Cambria" w:hAnsi="Cambria"/>
          <w:color w:val="000000"/>
          <w:spacing w:val="-4"/>
        </w:rPr>
        <w:t>Proficient in ensuring compliances under Corporate Law, Listing Agreements, SEBI Regulations, and Stock</w:t>
      </w:r>
      <w:r w:rsidRPr="00D14608">
        <w:rPr>
          <w:rFonts w:ascii="Cambria" w:hAnsi="Cambria"/>
          <w:color w:val="000000"/>
          <w:spacing w:val="-4"/>
        </w:rPr>
        <w:t xml:space="preserve"> Exchange policies</w:t>
      </w:r>
    </w:p>
    <w:p w:rsidR="000135ED" w:rsidRPr="00D14608" w:rsidRDefault="000135ED" w:rsidP="0092769D">
      <w:pPr>
        <w:numPr>
          <w:ilvl w:val="0"/>
          <w:numId w:val="3"/>
        </w:numPr>
        <w:jc w:val="both"/>
        <w:rPr>
          <w:rFonts w:ascii="Cambria" w:hAnsi="Cambria"/>
          <w:color w:val="000000"/>
          <w:spacing w:val="-4"/>
        </w:rPr>
      </w:pPr>
      <w:r w:rsidRPr="00D14608">
        <w:rPr>
          <w:rFonts w:ascii="Cambria" w:hAnsi="Cambria"/>
          <w:color w:val="000000"/>
          <w:spacing w:val="-4"/>
        </w:rPr>
        <w:t xml:space="preserve">Proven skills in vetting all legal documents required for IPOs, company delisting, external parties liaisons &amp; statutory audits </w:t>
      </w:r>
    </w:p>
    <w:p w:rsidR="00010039" w:rsidRPr="00010039" w:rsidRDefault="00010039" w:rsidP="00010039">
      <w:pPr>
        <w:numPr>
          <w:ilvl w:val="0"/>
          <w:numId w:val="3"/>
        </w:numPr>
        <w:jc w:val="both"/>
        <w:rPr>
          <w:rFonts w:ascii="Cambria" w:hAnsi="Cambria"/>
          <w:color w:val="000000"/>
        </w:rPr>
      </w:pPr>
      <w:r w:rsidRPr="00010039">
        <w:rPr>
          <w:rFonts w:ascii="Cambria" w:hAnsi="Cambria"/>
          <w:color w:val="000000"/>
        </w:rPr>
        <w:t>Manage the legal departme</w:t>
      </w:r>
      <w:r>
        <w:rPr>
          <w:rFonts w:ascii="Cambria" w:hAnsi="Cambria"/>
          <w:color w:val="000000"/>
        </w:rPr>
        <w:t>nt</w:t>
      </w:r>
    </w:p>
    <w:p w:rsidR="00010039" w:rsidRPr="00010039" w:rsidRDefault="00010039" w:rsidP="00010039">
      <w:pPr>
        <w:numPr>
          <w:ilvl w:val="0"/>
          <w:numId w:val="3"/>
        </w:numPr>
        <w:jc w:val="both"/>
        <w:rPr>
          <w:rFonts w:ascii="Cambria" w:hAnsi="Cambria"/>
          <w:color w:val="000000"/>
        </w:rPr>
      </w:pPr>
      <w:r w:rsidRPr="00010039">
        <w:rPr>
          <w:rFonts w:ascii="Cambria" w:hAnsi="Cambria"/>
          <w:color w:val="000000"/>
        </w:rPr>
        <w:t>Track the court cases and liaised with Solicitors</w:t>
      </w:r>
    </w:p>
    <w:p w:rsidR="00010039" w:rsidRPr="00010039" w:rsidRDefault="00010039" w:rsidP="00010039">
      <w:pPr>
        <w:numPr>
          <w:ilvl w:val="0"/>
          <w:numId w:val="3"/>
        </w:numPr>
        <w:jc w:val="both"/>
        <w:rPr>
          <w:rFonts w:ascii="Cambria" w:hAnsi="Cambria"/>
          <w:color w:val="000000"/>
        </w:rPr>
      </w:pPr>
      <w:r>
        <w:rPr>
          <w:rFonts w:ascii="Cambria" w:hAnsi="Cambria"/>
          <w:color w:val="000000"/>
        </w:rPr>
        <w:t>I</w:t>
      </w:r>
      <w:r w:rsidRPr="00010039">
        <w:rPr>
          <w:rFonts w:ascii="Cambria" w:hAnsi="Cambria"/>
          <w:color w:val="000000"/>
        </w:rPr>
        <w:t xml:space="preserve">nitiate the liaison office in CIS countries and in South Africa; </w:t>
      </w:r>
      <w:proofErr w:type="spellStart"/>
      <w:r w:rsidRPr="00010039">
        <w:rPr>
          <w:rFonts w:ascii="Cambria" w:hAnsi="Cambria"/>
          <w:color w:val="000000"/>
        </w:rPr>
        <w:t>monitore</w:t>
      </w:r>
      <w:proofErr w:type="spellEnd"/>
      <w:r w:rsidRPr="00010039">
        <w:rPr>
          <w:rFonts w:ascii="Cambria" w:hAnsi="Cambria"/>
          <w:color w:val="000000"/>
        </w:rPr>
        <w:t xml:space="preserve"> the expenses incurred in the international </w:t>
      </w:r>
    </w:p>
    <w:p w:rsidR="00010039" w:rsidRPr="00D14608" w:rsidRDefault="00010039" w:rsidP="00010039">
      <w:pPr>
        <w:ind w:left="360"/>
        <w:jc w:val="both"/>
        <w:rPr>
          <w:rFonts w:ascii="Cambria" w:hAnsi="Cambria"/>
          <w:color w:val="000000"/>
        </w:rPr>
      </w:pPr>
      <w:proofErr w:type="gramStart"/>
      <w:r w:rsidRPr="00010039">
        <w:rPr>
          <w:rFonts w:ascii="Cambria" w:hAnsi="Cambria"/>
          <w:color w:val="000000"/>
        </w:rPr>
        <w:t>markets</w:t>
      </w:r>
      <w:proofErr w:type="gramEnd"/>
      <w:r w:rsidRPr="00010039">
        <w:rPr>
          <w:rFonts w:ascii="Cambria" w:hAnsi="Cambria"/>
          <w:color w:val="000000"/>
        </w:rPr>
        <w:t xml:space="preserve"> under various heads</w:t>
      </w:r>
    </w:p>
    <w:p w:rsidR="000135ED" w:rsidRDefault="000135ED" w:rsidP="0092769D">
      <w:pPr>
        <w:numPr>
          <w:ilvl w:val="0"/>
          <w:numId w:val="3"/>
        </w:numPr>
        <w:jc w:val="both"/>
        <w:rPr>
          <w:rFonts w:ascii="Cambria" w:hAnsi="Cambria"/>
          <w:color w:val="000000"/>
        </w:rPr>
      </w:pPr>
      <w:r w:rsidRPr="00D14608">
        <w:rPr>
          <w:rFonts w:ascii="Cambria" w:hAnsi="Cambria"/>
          <w:color w:val="000000"/>
        </w:rPr>
        <w:t>Excellence in leading the entire secretarial work entailing appo</w:t>
      </w:r>
      <w:r w:rsidR="00B36B37">
        <w:rPr>
          <w:rFonts w:ascii="Cambria" w:hAnsi="Cambria"/>
          <w:color w:val="000000"/>
        </w:rPr>
        <w:t xml:space="preserve">ints of independents directors, </w:t>
      </w:r>
      <w:r w:rsidRPr="00D14608">
        <w:rPr>
          <w:rFonts w:ascii="Cambria" w:hAnsi="Cambria"/>
          <w:color w:val="000000"/>
        </w:rPr>
        <w:t>Board</w:t>
      </w:r>
      <w:r w:rsidR="005B1E15">
        <w:rPr>
          <w:rFonts w:ascii="Cambria" w:hAnsi="Cambria"/>
          <w:color w:val="000000"/>
        </w:rPr>
        <w:t xml:space="preserve"> &amp; Committee</w:t>
      </w:r>
      <w:r w:rsidRPr="00D14608">
        <w:rPr>
          <w:rFonts w:ascii="Cambria" w:hAnsi="Cambria"/>
          <w:color w:val="000000"/>
        </w:rPr>
        <w:t xml:space="preserve"> Meetings, compilation of MOM</w:t>
      </w:r>
      <w:proofErr w:type="gramStart"/>
      <w:r w:rsidRPr="00D14608">
        <w:rPr>
          <w:rFonts w:ascii="Cambria" w:hAnsi="Cambria"/>
          <w:color w:val="000000"/>
        </w:rPr>
        <w:t>,  dissemination</w:t>
      </w:r>
      <w:proofErr w:type="gramEnd"/>
      <w:r w:rsidRPr="00D14608">
        <w:rPr>
          <w:rFonts w:ascii="Cambria" w:hAnsi="Cambria"/>
          <w:color w:val="000000"/>
        </w:rPr>
        <w:t xml:space="preserve"> of circulars, conduct of postal ballots, compliance with applicable laws in force and so on</w:t>
      </w:r>
      <w:r w:rsidR="00010039">
        <w:rPr>
          <w:rFonts w:ascii="Cambria" w:hAnsi="Cambria"/>
          <w:color w:val="000000"/>
        </w:rPr>
        <w:t>.</w:t>
      </w:r>
      <w:r w:rsidRPr="00D14608">
        <w:rPr>
          <w:rFonts w:ascii="Cambria" w:hAnsi="Cambria"/>
          <w:color w:val="000000"/>
        </w:rPr>
        <w:t xml:space="preserve"> </w:t>
      </w:r>
    </w:p>
    <w:p w:rsidR="000135ED" w:rsidRDefault="000135ED" w:rsidP="0092769D">
      <w:pPr>
        <w:numPr>
          <w:ilvl w:val="0"/>
          <w:numId w:val="3"/>
        </w:numPr>
        <w:jc w:val="both"/>
        <w:rPr>
          <w:rFonts w:ascii="Cambria" w:hAnsi="Cambria"/>
          <w:color w:val="000000"/>
        </w:rPr>
      </w:pPr>
      <w:r w:rsidRPr="00D14608">
        <w:rPr>
          <w:rFonts w:ascii="Cambria" w:hAnsi="Cambria"/>
          <w:color w:val="000000"/>
        </w:rPr>
        <w:t xml:space="preserve">Skilled in liaising with government depts., regulatory authorities &amp; external agencies including SEBI, Banks, Financial Institutions &amp; so </w:t>
      </w:r>
      <w:proofErr w:type="gramStart"/>
      <w:r w:rsidRPr="00D14608">
        <w:rPr>
          <w:rFonts w:ascii="Cambria" w:hAnsi="Cambria"/>
          <w:color w:val="000000"/>
        </w:rPr>
        <w:t xml:space="preserve">on </w:t>
      </w:r>
      <w:bookmarkStart w:id="0" w:name="_GoBack"/>
      <w:bookmarkEnd w:id="0"/>
      <w:r w:rsidR="00010039">
        <w:rPr>
          <w:rFonts w:ascii="Cambria" w:hAnsi="Cambria"/>
          <w:color w:val="000000"/>
        </w:rPr>
        <w:t>.</w:t>
      </w:r>
      <w:proofErr w:type="gramEnd"/>
    </w:p>
    <w:p w:rsidR="00BB4ADF" w:rsidRDefault="00B36B37" w:rsidP="0092769D">
      <w:pPr>
        <w:numPr>
          <w:ilvl w:val="0"/>
          <w:numId w:val="3"/>
        </w:numPr>
        <w:jc w:val="both"/>
        <w:rPr>
          <w:rFonts w:ascii="Cambria" w:hAnsi="Cambria"/>
          <w:color w:val="000000"/>
        </w:rPr>
      </w:pPr>
      <w:r>
        <w:rPr>
          <w:rFonts w:ascii="Cambria" w:hAnsi="Cambria"/>
          <w:color w:val="000000"/>
        </w:rPr>
        <w:t>Expertise in i</w:t>
      </w:r>
      <w:r w:rsidR="00BB4ADF">
        <w:rPr>
          <w:rFonts w:ascii="Cambria" w:hAnsi="Cambria"/>
          <w:color w:val="000000"/>
        </w:rPr>
        <w:t xml:space="preserve">mplementing  Corporate Social </w:t>
      </w:r>
      <w:proofErr w:type="spellStart"/>
      <w:r w:rsidR="00BB4ADF">
        <w:rPr>
          <w:rFonts w:ascii="Cambria" w:hAnsi="Cambria"/>
          <w:color w:val="000000"/>
        </w:rPr>
        <w:t>Responsbility</w:t>
      </w:r>
      <w:proofErr w:type="spellEnd"/>
      <w:r w:rsidR="00BB4ADF">
        <w:rPr>
          <w:rFonts w:ascii="Cambria" w:hAnsi="Cambria"/>
          <w:color w:val="000000"/>
        </w:rPr>
        <w:t xml:space="preserve"> u/s 135 </w:t>
      </w:r>
      <w:r w:rsidR="007058EF">
        <w:rPr>
          <w:rFonts w:ascii="Cambria" w:hAnsi="Cambria"/>
          <w:color w:val="000000"/>
        </w:rPr>
        <w:t xml:space="preserve">of CA 2013 </w:t>
      </w:r>
      <w:r w:rsidR="00BB4ADF">
        <w:rPr>
          <w:rFonts w:ascii="Cambria" w:hAnsi="Cambria"/>
          <w:color w:val="000000"/>
        </w:rPr>
        <w:t xml:space="preserve">and in charge of the CSR department </w:t>
      </w:r>
    </w:p>
    <w:p w:rsidR="007058EF" w:rsidRPr="00D14608" w:rsidRDefault="00B36B37" w:rsidP="0092769D">
      <w:pPr>
        <w:numPr>
          <w:ilvl w:val="0"/>
          <w:numId w:val="3"/>
        </w:numPr>
        <w:jc w:val="both"/>
        <w:rPr>
          <w:rFonts w:ascii="Cambria" w:hAnsi="Cambria"/>
          <w:color w:val="000000"/>
        </w:rPr>
      </w:pPr>
      <w:r>
        <w:rPr>
          <w:rFonts w:ascii="Cambria" w:hAnsi="Cambria"/>
          <w:color w:val="000000"/>
        </w:rPr>
        <w:t xml:space="preserve">Experienced in </w:t>
      </w:r>
      <w:proofErr w:type="spellStart"/>
      <w:r>
        <w:rPr>
          <w:rFonts w:ascii="Cambria" w:hAnsi="Cambria"/>
          <w:color w:val="000000"/>
        </w:rPr>
        <w:t>l</w:t>
      </w:r>
      <w:r w:rsidR="007058EF">
        <w:rPr>
          <w:rFonts w:ascii="Cambria" w:hAnsi="Cambria"/>
          <w:color w:val="000000"/>
        </w:rPr>
        <w:t>aisoining</w:t>
      </w:r>
      <w:proofErr w:type="spellEnd"/>
      <w:r w:rsidR="007058EF">
        <w:rPr>
          <w:rFonts w:ascii="Cambria" w:hAnsi="Cambria"/>
          <w:color w:val="000000"/>
        </w:rPr>
        <w:t xml:space="preserve"> with Internal Auditors, the</w:t>
      </w:r>
      <w:r w:rsidR="006633CC">
        <w:rPr>
          <w:rFonts w:ascii="Cambria" w:hAnsi="Cambria"/>
          <w:color w:val="000000"/>
        </w:rPr>
        <w:t xml:space="preserve"> respective </w:t>
      </w:r>
      <w:r w:rsidR="007058EF">
        <w:rPr>
          <w:rFonts w:ascii="Cambria" w:hAnsi="Cambria"/>
          <w:color w:val="000000"/>
        </w:rPr>
        <w:t xml:space="preserve"> departments and  the Audit Committee</w:t>
      </w:r>
    </w:p>
    <w:p w:rsidR="00223599" w:rsidRDefault="000135ED" w:rsidP="0092769D">
      <w:pPr>
        <w:numPr>
          <w:ilvl w:val="0"/>
          <w:numId w:val="3"/>
        </w:numPr>
        <w:jc w:val="both"/>
        <w:rPr>
          <w:rFonts w:ascii="Cambria" w:hAnsi="Cambria"/>
          <w:color w:val="000000"/>
        </w:rPr>
      </w:pPr>
      <w:r w:rsidRPr="00D14608">
        <w:rPr>
          <w:rFonts w:ascii="Cambria" w:hAnsi="Cambria"/>
          <w:color w:val="000000"/>
        </w:rPr>
        <w:t>An enterprising leader with skills in leading personnel towards accomplishment of common goals</w:t>
      </w:r>
    </w:p>
    <w:p w:rsidR="000135ED" w:rsidRPr="00D14608" w:rsidRDefault="000135ED" w:rsidP="000135ED">
      <w:pPr>
        <w:tabs>
          <w:tab w:val="num" w:pos="720"/>
        </w:tabs>
        <w:ind w:left="720"/>
        <w:rPr>
          <w:rFonts w:ascii="Cambria" w:hAnsi="Cambria" w:cs="Arial"/>
          <w:sz w:val="22"/>
          <w:szCs w:val="22"/>
          <w:lang w:eastAsia="en-GB"/>
        </w:rPr>
      </w:pPr>
    </w:p>
    <w:p w:rsidR="00CC16C7" w:rsidRPr="00D14608" w:rsidRDefault="007E6E85" w:rsidP="002F5A8E">
      <w:pPr>
        <w:pBdr>
          <w:top w:val="single" w:sz="4" w:space="1" w:color="auto"/>
          <w:bottom w:val="single" w:sz="4" w:space="1" w:color="auto"/>
        </w:pBdr>
        <w:jc w:val="center"/>
        <w:rPr>
          <w:rFonts w:ascii="Cambria" w:hAnsi="Cambria"/>
          <w:b/>
          <w:smallCaps/>
          <w:spacing w:val="38"/>
          <w:sz w:val="22"/>
          <w:szCs w:val="22"/>
        </w:rPr>
      </w:pPr>
      <w:r w:rsidRPr="00D14608">
        <w:rPr>
          <w:rFonts w:ascii="Cambria" w:hAnsi="Cambria"/>
          <w:b/>
          <w:smallCaps/>
          <w:spacing w:val="38"/>
          <w:sz w:val="22"/>
          <w:szCs w:val="22"/>
        </w:rPr>
        <w:t>CORE COMPETENCIES</w:t>
      </w:r>
    </w:p>
    <w:p w:rsidR="00CC16C7" w:rsidRPr="00D14608" w:rsidRDefault="00CC16C7" w:rsidP="00614583">
      <w:pPr>
        <w:tabs>
          <w:tab w:val="num" w:pos="720"/>
        </w:tabs>
        <w:ind w:left="720"/>
        <w:rPr>
          <w:rFonts w:ascii="Cambria" w:hAnsi="Cambria" w:cs="Arial"/>
          <w:sz w:val="22"/>
          <w:szCs w:val="22"/>
          <w:lang w:eastAsia="en-GB"/>
        </w:rPr>
      </w:pPr>
    </w:p>
    <w:p w:rsidR="00941F54" w:rsidRPr="00D14608" w:rsidRDefault="00941F54" w:rsidP="00614583">
      <w:pPr>
        <w:autoSpaceDE w:val="0"/>
        <w:autoSpaceDN w:val="0"/>
        <w:adjustRightInd w:val="0"/>
        <w:rPr>
          <w:rFonts w:ascii="Cambria" w:hAnsi="Cambria"/>
          <w:sz w:val="22"/>
          <w:szCs w:val="22"/>
        </w:rPr>
        <w:sectPr w:rsidR="00941F54" w:rsidRPr="00D14608" w:rsidSect="00ED631F">
          <w:footerReference w:type="default" r:id="rId8"/>
          <w:type w:val="continuous"/>
          <w:pgSz w:w="11909" w:h="16834" w:code="9"/>
          <w:pgMar w:top="720" w:right="720" w:bottom="720" w:left="720" w:header="0" w:footer="0" w:gutter="0"/>
          <w:cols w:space="341"/>
          <w:docGrid w:linePitch="360"/>
        </w:sectPr>
      </w:pPr>
    </w:p>
    <w:p w:rsidR="00904D39" w:rsidRDefault="000135ED" w:rsidP="00B77BE5">
      <w:pPr>
        <w:autoSpaceDE w:val="0"/>
        <w:autoSpaceDN w:val="0"/>
        <w:adjustRightInd w:val="0"/>
        <w:spacing w:line="276" w:lineRule="auto"/>
        <w:jc w:val="both"/>
        <w:rPr>
          <w:rFonts w:ascii="Cambria" w:hAnsi="Cambria"/>
          <w:b/>
          <w:szCs w:val="22"/>
        </w:rPr>
      </w:pPr>
      <w:r w:rsidRPr="00D14608">
        <w:rPr>
          <w:rFonts w:ascii="Cambria" w:hAnsi="Cambria"/>
          <w:b/>
          <w:szCs w:val="22"/>
        </w:rPr>
        <w:lastRenderedPageBreak/>
        <w:t>Company Secretarial Operations</w:t>
      </w:r>
      <w:r w:rsidR="00C16D63">
        <w:rPr>
          <w:rFonts w:ascii="Cambria" w:hAnsi="Cambria"/>
          <w:b/>
          <w:szCs w:val="22"/>
        </w:rPr>
        <w:t xml:space="preserve"> </w:t>
      </w:r>
      <w:r w:rsidR="00C16D63">
        <w:rPr>
          <w:rFonts w:ascii="Cambria" w:hAnsi="Cambria"/>
          <w:b/>
          <w:szCs w:val="22"/>
        </w:rPr>
        <w:tab/>
        <w:t>Corporate Social Responsibility</w:t>
      </w:r>
      <w:r w:rsidR="00C16D63">
        <w:rPr>
          <w:rFonts w:ascii="Cambria" w:hAnsi="Cambria"/>
          <w:b/>
          <w:szCs w:val="22"/>
        </w:rPr>
        <w:tab/>
      </w:r>
      <w:r w:rsidRPr="00D14608">
        <w:rPr>
          <w:rFonts w:ascii="Cambria" w:hAnsi="Cambria"/>
          <w:b/>
          <w:szCs w:val="22"/>
        </w:rPr>
        <w:t>Legal Operations</w:t>
      </w:r>
    </w:p>
    <w:p w:rsidR="00C16D63" w:rsidRDefault="000135ED" w:rsidP="00B77BE5">
      <w:pPr>
        <w:autoSpaceDE w:val="0"/>
        <w:autoSpaceDN w:val="0"/>
        <w:adjustRightInd w:val="0"/>
        <w:spacing w:line="276" w:lineRule="auto"/>
        <w:jc w:val="both"/>
        <w:rPr>
          <w:rFonts w:ascii="Cambria" w:hAnsi="Cambria"/>
          <w:b/>
          <w:szCs w:val="22"/>
        </w:rPr>
      </w:pPr>
      <w:r w:rsidRPr="00D14608">
        <w:rPr>
          <w:rFonts w:ascii="Cambria" w:hAnsi="Cambria"/>
          <w:b/>
          <w:szCs w:val="22"/>
        </w:rPr>
        <w:t>Documentation &amp; Vetting</w:t>
      </w:r>
      <w:r w:rsidR="00C16D63">
        <w:rPr>
          <w:rFonts w:ascii="Cambria" w:hAnsi="Cambria"/>
          <w:b/>
          <w:szCs w:val="22"/>
        </w:rPr>
        <w:t xml:space="preserve"> </w:t>
      </w:r>
      <w:r w:rsidR="00C16D63">
        <w:rPr>
          <w:rFonts w:ascii="Cambria" w:hAnsi="Cambria"/>
          <w:b/>
          <w:szCs w:val="22"/>
        </w:rPr>
        <w:tab/>
      </w:r>
      <w:r w:rsidR="00C16D63">
        <w:rPr>
          <w:rFonts w:ascii="Cambria" w:hAnsi="Cambria"/>
          <w:b/>
          <w:szCs w:val="22"/>
        </w:rPr>
        <w:tab/>
      </w:r>
      <w:r w:rsidR="00986B36">
        <w:rPr>
          <w:rFonts w:ascii="Cambria" w:hAnsi="Cambria"/>
          <w:b/>
          <w:szCs w:val="22"/>
        </w:rPr>
        <w:t xml:space="preserve">Statutory </w:t>
      </w:r>
      <w:proofErr w:type="spellStart"/>
      <w:r w:rsidR="00986B36">
        <w:rPr>
          <w:rFonts w:ascii="Cambria" w:hAnsi="Cambria"/>
          <w:b/>
          <w:szCs w:val="22"/>
        </w:rPr>
        <w:t>Complaince</w:t>
      </w:r>
      <w:proofErr w:type="spellEnd"/>
      <w:r w:rsidR="00C16D63">
        <w:rPr>
          <w:rFonts w:ascii="Cambria" w:hAnsi="Cambria"/>
          <w:b/>
          <w:szCs w:val="22"/>
        </w:rPr>
        <w:t xml:space="preserve"> </w:t>
      </w:r>
      <w:r w:rsidR="00C16D63">
        <w:rPr>
          <w:rFonts w:ascii="Cambria" w:hAnsi="Cambria"/>
          <w:b/>
          <w:szCs w:val="22"/>
        </w:rPr>
        <w:tab/>
      </w:r>
      <w:r w:rsidR="00C16D63">
        <w:rPr>
          <w:rFonts w:ascii="Cambria" w:hAnsi="Cambria"/>
          <w:b/>
          <w:szCs w:val="22"/>
        </w:rPr>
        <w:tab/>
      </w:r>
      <w:r w:rsidR="00C16D63">
        <w:rPr>
          <w:rFonts w:ascii="Cambria" w:hAnsi="Cambria"/>
          <w:b/>
          <w:szCs w:val="22"/>
        </w:rPr>
        <w:tab/>
      </w:r>
      <w:r w:rsidRPr="00D14608">
        <w:rPr>
          <w:rFonts w:ascii="Cambria" w:hAnsi="Cambria"/>
          <w:b/>
          <w:szCs w:val="22"/>
        </w:rPr>
        <w:t>Company Listing &amp; Delisting</w:t>
      </w:r>
    </w:p>
    <w:p w:rsidR="00C16D63" w:rsidRDefault="000135ED" w:rsidP="00B77BE5">
      <w:pPr>
        <w:autoSpaceDE w:val="0"/>
        <w:autoSpaceDN w:val="0"/>
        <w:adjustRightInd w:val="0"/>
        <w:spacing w:line="276" w:lineRule="auto"/>
        <w:jc w:val="both"/>
        <w:rPr>
          <w:rFonts w:ascii="Cambria" w:hAnsi="Cambria"/>
          <w:b/>
          <w:szCs w:val="22"/>
        </w:rPr>
      </w:pPr>
      <w:r w:rsidRPr="00D14608">
        <w:rPr>
          <w:rFonts w:ascii="Cambria" w:hAnsi="Cambria"/>
          <w:b/>
          <w:szCs w:val="22"/>
        </w:rPr>
        <w:t>IPO/ Debentures Issue</w:t>
      </w:r>
      <w:r w:rsidR="00B36B37">
        <w:rPr>
          <w:rFonts w:ascii="Cambria" w:hAnsi="Cambria"/>
          <w:b/>
          <w:szCs w:val="22"/>
        </w:rPr>
        <w:t xml:space="preserve"> </w:t>
      </w:r>
      <w:r w:rsidR="00B36B37">
        <w:rPr>
          <w:rFonts w:ascii="Cambria" w:hAnsi="Cambria"/>
          <w:b/>
          <w:szCs w:val="22"/>
        </w:rPr>
        <w:tab/>
      </w:r>
      <w:r w:rsidR="00B36B37">
        <w:rPr>
          <w:rFonts w:ascii="Cambria" w:hAnsi="Cambria"/>
          <w:b/>
          <w:szCs w:val="22"/>
        </w:rPr>
        <w:tab/>
      </w:r>
      <w:r w:rsidR="002B4B8B">
        <w:rPr>
          <w:rFonts w:ascii="Cambria" w:hAnsi="Cambria"/>
          <w:b/>
          <w:szCs w:val="22"/>
        </w:rPr>
        <w:t xml:space="preserve">                </w:t>
      </w:r>
      <w:r w:rsidR="00C16D63">
        <w:rPr>
          <w:rFonts w:ascii="Cambria" w:hAnsi="Cambria"/>
          <w:b/>
          <w:szCs w:val="22"/>
        </w:rPr>
        <w:t>Board Meetings</w:t>
      </w:r>
      <w:r w:rsidR="00C16D63">
        <w:rPr>
          <w:rFonts w:ascii="Cambria" w:hAnsi="Cambria"/>
          <w:b/>
          <w:szCs w:val="22"/>
        </w:rPr>
        <w:tab/>
        <w:t xml:space="preserve"> </w:t>
      </w:r>
      <w:r w:rsidR="00C16D63">
        <w:rPr>
          <w:rFonts w:ascii="Cambria" w:hAnsi="Cambria"/>
          <w:b/>
          <w:szCs w:val="22"/>
        </w:rPr>
        <w:tab/>
      </w:r>
      <w:r w:rsidR="00C16D63">
        <w:rPr>
          <w:rFonts w:ascii="Cambria" w:hAnsi="Cambria"/>
          <w:b/>
          <w:szCs w:val="22"/>
        </w:rPr>
        <w:tab/>
      </w:r>
      <w:r w:rsidR="00C16D63">
        <w:rPr>
          <w:rFonts w:ascii="Cambria" w:hAnsi="Cambria"/>
          <w:b/>
          <w:szCs w:val="22"/>
        </w:rPr>
        <w:tab/>
      </w:r>
      <w:r w:rsidRPr="00D14608">
        <w:rPr>
          <w:rFonts w:ascii="Cambria" w:hAnsi="Cambria"/>
          <w:b/>
          <w:szCs w:val="22"/>
        </w:rPr>
        <w:t>Stakeholders Management</w:t>
      </w:r>
    </w:p>
    <w:p w:rsidR="000135ED" w:rsidRDefault="00986B36" w:rsidP="00C16D63">
      <w:pPr>
        <w:autoSpaceDE w:val="0"/>
        <w:autoSpaceDN w:val="0"/>
        <w:adjustRightInd w:val="0"/>
        <w:spacing w:line="276" w:lineRule="auto"/>
        <w:jc w:val="both"/>
        <w:rPr>
          <w:rFonts w:ascii="Cambria" w:hAnsi="Cambria"/>
          <w:b/>
          <w:szCs w:val="22"/>
        </w:rPr>
      </w:pPr>
      <w:r>
        <w:rPr>
          <w:rFonts w:ascii="Cambria" w:hAnsi="Cambria"/>
          <w:b/>
          <w:szCs w:val="22"/>
        </w:rPr>
        <w:t>Internal Audit (</w:t>
      </w:r>
      <w:proofErr w:type="spellStart"/>
      <w:r w:rsidR="00C16D63">
        <w:rPr>
          <w:rFonts w:ascii="Cambria" w:hAnsi="Cambria"/>
          <w:b/>
          <w:szCs w:val="22"/>
        </w:rPr>
        <w:t>liasoining</w:t>
      </w:r>
      <w:proofErr w:type="spellEnd"/>
      <w:r w:rsidR="00C16D63">
        <w:rPr>
          <w:rFonts w:ascii="Cambria" w:hAnsi="Cambria"/>
          <w:b/>
          <w:szCs w:val="22"/>
        </w:rPr>
        <w:t>)</w:t>
      </w:r>
      <w:r w:rsidR="00C16D63">
        <w:rPr>
          <w:rFonts w:ascii="Cambria" w:hAnsi="Cambria"/>
          <w:b/>
          <w:szCs w:val="22"/>
        </w:rPr>
        <w:tab/>
      </w:r>
      <w:r w:rsidR="00C16D63">
        <w:rPr>
          <w:rFonts w:ascii="Cambria" w:hAnsi="Cambria"/>
          <w:b/>
          <w:szCs w:val="22"/>
        </w:rPr>
        <w:tab/>
      </w:r>
      <w:r w:rsidR="002B4B8B" w:rsidRPr="00D14608">
        <w:rPr>
          <w:rFonts w:ascii="Cambria" w:hAnsi="Cambria"/>
          <w:b/>
          <w:szCs w:val="22"/>
        </w:rPr>
        <w:t>Rep</w:t>
      </w:r>
      <w:r w:rsidR="00C16D63">
        <w:rPr>
          <w:rFonts w:ascii="Cambria" w:hAnsi="Cambria"/>
          <w:b/>
          <w:szCs w:val="22"/>
        </w:rPr>
        <w:t xml:space="preserve">orting/ Internal Communication </w:t>
      </w:r>
      <w:r w:rsidR="00C16D63">
        <w:rPr>
          <w:rFonts w:ascii="Cambria" w:hAnsi="Cambria"/>
          <w:b/>
          <w:szCs w:val="22"/>
        </w:rPr>
        <w:tab/>
        <w:t>Banking</w:t>
      </w:r>
    </w:p>
    <w:p w:rsidR="00C16D63" w:rsidRPr="00C16D63" w:rsidRDefault="00C16D63" w:rsidP="00C16D63">
      <w:pPr>
        <w:autoSpaceDE w:val="0"/>
        <w:autoSpaceDN w:val="0"/>
        <w:adjustRightInd w:val="0"/>
        <w:spacing w:line="276" w:lineRule="auto"/>
        <w:jc w:val="both"/>
        <w:rPr>
          <w:rFonts w:ascii="Cambria" w:hAnsi="Cambria"/>
          <w:b/>
          <w:szCs w:val="22"/>
        </w:rPr>
      </w:pPr>
    </w:p>
    <w:p w:rsidR="00DC18C3" w:rsidRPr="00D14608" w:rsidRDefault="007E6E85" w:rsidP="004D59C1">
      <w:pPr>
        <w:pBdr>
          <w:top w:val="single" w:sz="4" w:space="1" w:color="auto"/>
          <w:bottom w:val="single" w:sz="4" w:space="2" w:color="auto"/>
        </w:pBdr>
        <w:jc w:val="center"/>
        <w:rPr>
          <w:rFonts w:ascii="Cambria" w:hAnsi="Cambria"/>
          <w:b/>
          <w:smallCaps/>
          <w:spacing w:val="38"/>
          <w:sz w:val="22"/>
          <w:szCs w:val="22"/>
        </w:rPr>
      </w:pPr>
      <w:r w:rsidRPr="00D14608">
        <w:rPr>
          <w:rFonts w:ascii="Cambria" w:hAnsi="Cambria"/>
          <w:b/>
          <w:smallCaps/>
          <w:spacing w:val="38"/>
          <w:sz w:val="22"/>
          <w:szCs w:val="22"/>
        </w:rPr>
        <w:t>ORGANISATIONAL EXPERIENCE</w:t>
      </w:r>
    </w:p>
    <w:p w:rsidR="008E7061" w:rsidRPr="00D14608" w:rsidRDefault="008E7061" w:rsidP="00614583">
      <w:pPr>
        <w:tabs>
          <w:tab w:val="num" w:pos="720"/>
        </w:tabs>
        <w:rPr>
          <w:rFonts w:ascii="Cambria" w:hAnsi="Cambria" w:cs="Calibri"/>
          <w:b/>
          <w:sz w:val="22"/>
          <w:szCs w:val="22"/>
          <w:lang w:val="en-US"/>
        </w:rPr>
      </w:pPr>
    </w:p>
    <w:p w:rsidR="008E7061" w:rsidRPr="00D14608" w:rsidRDefault="000135ED" w:rsidP="00223599">
      <w:pPr>
        <w:shd w:val="clear" w:color="auto" w:fill="404040"/>
        <w:tabs>
          <w:tab w:val="num" w:pos="720"/>
        </w:tabs>
        <w:jc w:val="both"/>
        <w:rPr>
          <w:rFonts w:ascii="Cambria" w:hAnsi="Cambria" w:cs="Calibri"/>
          <w:b/>
          <w:color w:val="FFFFFF"/>
          <w:lang w:val="en-US"/>
        </w:rPr>
      </w:pPr>
      <w:r w:rsidRPr="00D14608">
        <w:rPr>
          <w:rFonts w:ascii="Cambria" w:hAnsi="Cambria" w:cs="Calibri"/>
          <w:b/>
          <w:color w:val="FFFFFF"/>
          <w:lang w:val="en-US"/>
        </w:rPr>
        <w:t xml:space="preserve">Sep’15- Nov’15 </w:t>
      </w:r>
      <w:r w:rsidR="00223599" w:rsidRPr="00D14608">
        <w:rPr>
          <w:rFonts w:ascii="Cambria" w:hAnsi="Cambria" w:cs="Calibri"/>
          <w:b/>
          <w:color w:val="FFFFFF"/>
          <w:lang w:val="en-US"/>
        </w:rPr>
        <w:t xml:space="preserve">with </w:t>
      </w:r>
      <w:r w:rsidRPr="00D14608">
        <w:rPr>
          <w:rFonts w:ascii="Cambria" w:hAnsi="Cambria" w:cs="Calibri"/>
          <w:b/>
          <w:color w:val="FFFFFF"/>
          <w:lang w:val="en-US"/>
        </w:rPr>
        <w:t>one of the Tata group Companies</w:t>
      </w:r>
      <w:r w:rsidR="00986B36">
        <w:rPr>
          <w:rFonts w:ascii="Cambria" w:hAnsi="Cambria" w:cs="Calibri"/>
          <w:b/>
          <w:color w:val="FFFFFF"/>
          <w:lang w:val="en-US"/>
        </w:rPr>
        <w:t xml:space="preserve"> (NBFC)</w:t>
      </w:r>
      <w:proofErr w:type="gramStart"/>
      <w:r w:rsidRPr="00D14608">
        <w:rPr>
          <w:rFonts w:ascii="Cambria" w:hAnsi="Cambria" w:cs="Calibri"/>
          <w:b/>
          <w:color w:val="FFFFFF"/>
          <w:lang w:val="en-US"/>
        </w:rPr>
        <w:t xml:space="preserve">, </w:t>
      </w:r>
      <w:r w:rsidR="004D68BA" w:rsidRPr="00986B36">
        <w:rPr>
          <w:rFonts w:ascii="Cambria" w:hAnsi="Cambria" w:cs="Calibri"/>
          <w:b/>
          <w:color w:val="FFFFFF"/>
          <w:lang w:val="en-US"/>
        </w:rPr>
        <w:t xml:space="preserve"> Mumbai</w:t>
      </w:r>
      <w:proofErr w:type="gramEnd"/>
      <w:r w:rsidR="004D68BA" w:rsidRPr="00986B36">
        <w:rPr>
          <w:rFonts w:ascii="Cambria" w:hAnsi="Cambria" w:cs="Calibri"/>
          <w:b/>
          <w:color w:val="FFFFFF"/>
          <w:lang w:val="en-US"/>
        </w:rPr>
        <w:t xml:space="preserve"> </w:t>
      </w:r>
      <w:r w:rsidRPr="00D14608">
        <w:rPr>
          <w:rFonts w:ascii="Cambria" w:hAnsi="Cambria" w:cs="Calibri"/>
          <w:b/>
          <w:color w:val="FFFFFF"/>
          <w:lang w:val="en-US"/>
        </w:rPr>
        <w:t xml:space="preserve"> as Deputy VP – Secretarial Department</w:t>
      </w:r>
    </w:p>
    <w:p w:rsidR="00BA5B68" w:rsidRPr="00986B36" w:rsidRDefault="00BA5B68" w:rsidP="00282E08">
      <w:pPr>
        <w:jc w:val="both"/>
        <w:rPr>
          <w:rFonts w:ascii="Cambria" w:hAnsi="Cambria" w:cs="Tahoma"/>
          <w:bCs/>
          <w:iCs/>
          <w:szCs w:val="22"/>
          <w:lang w:val="en-US"/>
        </w:rPr>
      </w:pPr>
    </w:p>
    <w:p w:rsidR="000135ED" w:rsidRPr="00D14608" w:rsidRDefault="000135ED" w:rsidP="000135ED">
      <w:pPr>
        <w:jc w:val="both"/>
        <w:rPr>
          <w:rFonts w:ascii="Cambria" w:hAnsi="Cambria" w:cs="Tahoma"/>
          <w:b/>
          <w:bCs/>
          <w:iCs/>
          <w:szCs w:val="22"/>
        </w:rPr>
      </w:pPr>
      <w:r w:rsidRPr="00D14608">
        <w:rPr>
          <w:rFonts w:ascii="Cambria" w:hAnsi="Cambria" w:cs="Tahoma"/>
          <w:b/>
          <w:bCs/>
          <w:iCs/>
          <w:szCs w:val="22"/>
        </w:rPr>
        <w:t>Key Result Areas:</w:t>
      </w:r>
    </w:p>
    <w:p w:rsidR="000135ED" w:rsidRPr="00D14608" w:rsidRDefault="000135ED" w:rsidP="0092769D">
      <w:pPr>
        <w:numPr>
          <w:ilvl w:val="0"/>
          <w:numId w:val="5"/>
        </w:numPr>
        <w:jc w:val="both"/>
        <w:rPr>
          <w:rFonts w:ascii="Cambria" w:hAnsi="Cambria" w:cs="Tahoma"/>
          <w:bCs/>
          <w:iCs/>
          <w:szCs w:val="22"/>
        </w:rPr>
      </w:pPr>
      <w:r w:rsidRPr="00D14608">
        <w:rPr>
          <w:rFonts w:ascii="Cambria" w:hAnsi="Cambria" w:cs="Tahoma"/>
          <w:bCs/>
          <w:iCs/>
          <w:szCs w:val="22"/>
        </w:rPr>
        <w:t xml:space="preserve">Led </w:t>
      </w:r>
      <w:r w:rsidR="00326899">
        <w:rPr>
          <w:rFonts w:ascii="Cambria" w:hAnsi="Cambria" w:cs="Tahoma"/>
          <w:bCs/>
          <w:iCs/>
          <w:szCs w:val="22"/>
        </w:rPr>
        <w:t xml:space="preserve">in </w:t>
      </w:r>
      <w:r w:rsidRPr="00D14608">
        <w:rPr>
          <w:rFonts w:ascii="Cambria" w:hAnsi="Cambria" w:cs="Tahoma"/>
          <w:bCs/>
          <w:iCs/>
          <w:szCs w:val="22"/>
        </w:rPr>
        <w:t>implementing the Prohibition of Insider Trading Regulations, 2015</w:t>
      </w:r>
    </w:p>
    <w:p w:rsidR="000135ED" w:rsidRPr="00D14608" w:rsidRDefault="000135ED" w:rsidP="0092769D">
      <w:pPr>
        <w:numPr>
          <w:ilvl w:val="0"/>
          <w:numId w:val="5"/>
        </w:numPr>
        <w:jc w:val="both"/>
        <w:rPr>
          <w:rFonts w:ascii="Cambria" w:hAnsi="Cambria" w:cs="Tahoma"/>
          <w:bCs/>
          <w:iCs/>
          <w:szCs w:val="22"/>
        </w:rPr>
      </w:pPr>
      <w:r w:rsidRPr="00D14608">
        <w:rPr>
          <w:rFonts w:ascii="Cambria" w:hAnsi="Cambria" w:cs="Tahoma"/>
          <w:bCs/>
          <w:iCs/>
          <w:szCs w:val="22"/>
        </w:rPr>
        <w:t>Executed background work for the new SEBI (Listing Obligations and Disclosure Requirements) regulations, 2015</w:t>
      </w:r>
    </w:p>
    <w:p w:rsidR="000135ED" w:rsidRPr="00D14608" w:rsidRDefault="000135ED" w:rsidP="000135ED">
      <w:pPr>
        <w:jc w:val="both"/>
        <w:rPr>
          <w:rFonts w:ascii="Cambria" w:hAnsi="Cambria" w:cs="Tahoma"/>
          <w:b/>
          <w:bCs/>
          <w:iCs/>
          <w:szCs w:val="22"/>
        </w:rPr>
      </w:pPr>
      <w:r w:rsidRPr="00D14608">
        <w:rPr>
          <w:rFonts w:ascii="Cambria" w:hAnsi="Cambria" w:cs="Tahoma"/>
          <w:b/>
          <w:bCs/>
          <w:iCs/>
          <w:szCs w:val="22"/>
        </w:rPr>
        <w:t>Highlight:</w:t>
      </w:r>
    </w:p>
    <w:p w:rsidR="000135ED" w:rsidRDefault="000135ED" w:rsidP="0092769D">
      <w:pPr>
        <w:numPr>
          <w:ilvl w:val="0"/>
          <w:numId w:val="6"/>
        </w:numPr>
        <w:jc w:val="both"/>
        <w:rPr>
          <w:rFonts w:ascii="Cambria" w:hAnsi="Cambria" w:cs="Tahoma"/>
          <w:bCs/>
          <w:iCs/>
          <w:szCs w:val="22"/>
        </w:rPr>
      </w:pPr>
      <w:r w:rsidRPr="00D14608">
        <w:rPr>
          <w:rFonts w:ascii="Cambria" w:hAnsi="Cambria" w:cs="Tahoma"/>
          <w:bCs/>
          <w:iCs/>
          <w:szCs w:val="22"/>
        </w:rPr>
        <w:t>Planned and managed the entire process of issue of Debentures</w:t>
      </w:r>
    </w:p>
    <w:p w:rsidR="0019313F" w:rsidRPr="00D14608" w:rsidRDefault="00B93349" w:rsidP="0092769D">
      <w:pPr>
        <w:numPr>
          <w:ilvl w:val="0"/>
          <w:numId w:val="6"/>
        </w:numPr>
        <w:jc w:val="both"/>
        <w:rPr>
          <w:rFonts w:ascii="Cambria" w:hAnsi="Cambria" w:cs="Tahoma"/>
          <w:bCs/>
          <w:iCs/>
          <w:szCs w:val="22"/>
        </w:rPr>
      </w:pPr>
      <w:r>
        <w:rPr>
          <w:rFonts w:ascii="Cambria" w:hAnsi="Cambria" w:cs="Tahoma"/>
          <w:bCs/>
          <w:iCs/>
          <w:szCs w:val="22"/>
        </w:rPr>
        <w:t xml:space="preserve">Attended all </w:t>
      </w:r>
      <w:r w:rsidR="0019313F">
        <w:rPr>
          <w:rFonts w:ascii="Cambria" w:hAnsi="Cambria" w:cs="Tahoma"/>
          <w:bCs/>
          <w:iCs/>
          <w:szCs w:val="22"/>
        </w:rPr>
        <w:t>Committee and Board meetings</w:t>
      </w:r>
      <w:r>
        <w:rPr>
          <w:rFonts w:ascii="Cambria" w:hAnsi="Cambria" w:cs="Tahoma"/>
          <w:bCs/>
          <w:iCs/>
          <w:szCs w:val="22"/>
        </w:rPr>
        <w:t xml:space="preserve"> and circulated the</w:t>
      </w:r>
      <w:r w:rsidR="0019313F">
        <w:rPr>
          <w:rFonts w:ascii="Cambria" w:hAnsi="Cambria" w:cs="Tahoma"/>
          <w:bCs/>
          <w:iCs/>
          <w:szCs w:val="22"/>
        </w:rPr>
        <w:t xml:space="preserve"> agenda and minutes</w:t>
      </w:r>
    </w:p>
    <w:p w:rsidR="000135ED" w:rsidRPr="00D14608" w:rsidRDefault="000135ED" w:rsidP="00282E08">
      <w:pPr>
        <w:jc w:val="both"/>
        <w:rPr>
          <w:rFonts w:ascii="Cambria" w:hAnsi="Cambria" w:cs="Tahoma"/>
          <w:bCs/>
          <w:iCs/>
          <w:szCs w:val="22"/>
        </w:rPr>
      </w:pPr>
    </w:p>
    <w:p w:rsidR="00BA5B68" w:rsidRPr="00D14608" w:rsidRDefault="000135ED" w:rsidP="00BA5B68">
      <w:pPr>
        <w:shd w:val="clear" w:color="auto" w:fill="404040"/>
        <w:tabs>
          <w:tab w:val="num" w:pos="720"/>
        </w:tabs>
        <w:jc w:val="both"/>
        <w:rPr>
          <w:rFonts w:ascii="Cambria" w:hAnsi="Cambria" w:cs="Calibri"/>
          <w:b/>
          <w:color w:val="FFFFFF"/>
          <w:lang w:val="en-US"/>
        </w:rPr>
      </w:pPr>
      <w:r w:rsidRPr="00D14608">
        <w:rPr>
          <w:rFonts w:ascii="Cambria" w:hAnsi="Cambria" w:cs="Calibri"/>
          <w:b/>
          <w:color w:val="FFFFFF"/>
          <w:lang w:val="en-US"/>
        </w:rPr>
        <w:t>Feb’07- Aug’15</w:t>
      </w:r>
      <w:r w:rsidR="00BA5B68" w:rsidRPr="00D14608">
        <w:rPr>
          <w:rFonts w:ascii="Cambria" w:hAnsi="Cambria" w:cs="Calibri"/>
          <w:b/>
          <w:color w:val="FFFFFF"/>
          <w:lang w:val="en-US"/>
        </w:rPr>
        <w:t xml:space="preserve"> with </w:t>
      </w:r>
      <w:r w:rsidRPr="00D14608">
        <w:rPr>
          <w:rFonts w:ascii="Cambria" w:hAnsi="Cambria" w:cs="Calibri"/>
          <w:b/>
          <w:color w:val="FFFFFF"/>
          <w:lang w:val="en-US"/>
        </w:rPr>
        <w:t>SICOM Limited</w:t>
      </w:r>
      <w:r w:rsidR="00BA5B68" w:rsidRPr="00D14608">
        <w:rPr>
          <w:rFonts w:ascii="Cambria" w:hAnsi="Cambria" w:cs="Calibri"/>
          <w:b/>
          <w:color w:val="FFFFFF"/>
          <w:lang w:val="en-US"/>
        </w:rPr>
        <w:t xml:space="preserve">, </w:t>
      </w:r>
      <w:r w:rsidR="00BE3F5C" w:rsidRPr="00986B36">
        <w:rPr>
          <w:rFonts w:ascii="Cambria" w:hAnsi="Cambria" w:cs="Calibri"/>
          <w:b/>
          <w:color w:val="FFFFFF" w:themeColor="background1"/>
          <w:lang w:val="en-US"/>
        </w:rPr>
        <w:t>Mumbai</w:t>
      </w:r>
      <w:r w:rsidRPr="00D14608">
        <w:rPr>
          <w:rFonts w:ascii="Cambria" w:hAnsi="Cambria" w:cs="Calibri"/>
          <w:b/>
          <w:color w:val="FFFFFF"/>
          <w:lang w:val="en-US"/>
        </w:rPr>
        <w:t xml:space="preserve"> </w:t>
      </w:r>
      <w:r w:rsidR="00BA5B68" w:rsidRPr="00D14608">
        <w:rPr>
          <w:rFonts w:ascii="Cambria" w:hAnsi="Cambria" w:cs="Calibri"/>
          <w:b/>
          <w:color w:val="FFFFFF"/>
          <w:lang w:val="en-US"/>
        </w:rPr>
        <w:t xml:space="preserve">as </w:t>
      </w:r>
      <w:r w:rsidRPr="00D14608">
        <w:rPr>
          <w:rFonts w:ascii="Cambria" w:hAnsi="Cambria" w:cs="Calibri"/>
          <w:b/>
          <w:color w:val="FFFFFF"/>
          <w:lang w:val="en-US"/>
        </w:rPr>
        <w:t>Company Secretary</w:t>
      </w:r>
    </w:p>
    <w:p w:rsidR="00BA5B68" w:rsidRPr="00986B36" w:rsidRDefault="00BA5B68" w:rsidP="00282E08">
      <w:pPr>
        <w:jc w:val="both"/>
        <w:rPr>
          <w:rFonts w:ascii="Cambria" w:hAnsi="Cambria" w:cs="Tahoma"/>
          <w:bCs/>
          <w:iCs/>
          <w:spacing w:val="-4"/>
          <w:szCs w:val="22"/>
          <w:lang w:val="en-US"/>
        </w:rPr>
      </w:pPr>
    </w:p>
    <w:p w:rsidR="000135ED" w:rsidRPr="00D14608" w:rsidRDefault="000135ED" w:rsidP="000135ED">
      <w:pPr>
        <w:jc w:val="both"/>
        <w:rPr>
          <w:rFonts w:ascii="Cambria" w:hAnsi="Cambria" w:cs="Tahoma"/>
          <w:b/>
          <w:bCs/>
          <w:iCs/>
          <w:szCs w:val="22"/>
        </w:rPr>
      </w:pPr>
      <w:r w:rsidRPr="00D14608">
        <w:rPr>
          <w:rFonts w:ascii="Cambria" w:hAnsi="Cambria" w:cs="Tahoma"/>
          <w:b/>
          <w:bCs/>
          <w:iCs/>
          <w:szCs w:val="22"/>
        </w:rPr>
        <w:t>Key Result Areas:</w:t>
      </w:r>
    </w:p>
    <w:p w:rsidR="000135ED" w:rsidRPr="00D14608" w:rsidRDefault="000135ED" w:rsidP="0092769D">
      <w:pPr>
        <w:numPr>
          <w:ilvl w:val="0"/>
          <w:numId w:val="4"/>
        </w:numPr>
        <w:jc w:val="both"/>
        <w:rPr>
          <w:rFonts w:ascii="Cambria" w:hAnsi="Cambria" w:cs="Tahoma"/>
          <w:bCs/>
          <w:iCs/>
          <w:spacing w:val="-4"/>
          <w:szCs w:val="22"/>
        </w:rPr>
      </w:pPr>
      <w:r w:rsidRPr="00D14608">
        <w:rPr>
          <w:rFonts w:ascii="Cambria" w:hAnsi="Cambria" w:cs="Tahoma"/>
          <w:bCs/>
          <w:iCs/>
          <w:spacing w:val="-4"/>
          <w:szCs w:val="22"/>
        </w:rPr>
        <w:t xml:space="preserve">Managed the Board </w:t>
      </w:r>
      <w:r w:rsidR="005423B8">
        <w:rPr>
          <w:rFonts w:ascii="Cambria" w:hAnsi="Cambria" w:cs="Tahoma"/>
          <w:bCs/>
          <w:iCs/>
          <w:spacing w:val="-4"/>
          <w:szCs w:val="22"/>
        </w:rPr>
        <w:t xml:space="preserve">&amp; </w:t>
      </w:r>
      <w:proofErr w:type="spellStart"/>
      <w:r w:rsidR="005423B8">
        <w:rPr>
          <w:rFonts w:ascii="Cambria" w:hAnsi="Cambria" w:cs="Tahoma"/>
          <w:bCs/>
          <w:iCs/>
          <w:spacing w:val="-4"/>
          <w:szCs w:val="22"/>
        </w:rPr>
        <w:t>Comittee</w:t>
      </w:r>
      <w:proofErr w:type="spellEnd"/>
      <w:r w:rsidR="005423B8">
        <w:rPr>
          <w:rFonts w:ascii="Cambria" w:hAnsi="Cambria" w:cs="Tahoma"/>
          <w:bCs/>
          <w:iCs/>
          <w:spacing w:val="-4"/>
          <w:szCs w:val="22"/>
        </w:rPr>
        <w:t xml:space="preserve"> </w:t>
      </w:r>
      <w:r w:rsidRPr="00D14608">
        <w:rPr>
          <w:rFonts w:ascii="Cambria" w:hAnsi="Cambria" w:cs="Tahoma"/>
          <w:bCs/>
          <w:iCs/>
          <w:spacing w:val="-4"/>
          <w:szCs w:val="22"/>
        </w:rPr>
        <w:t>Meetings &amp; processes and generated MOM</w:t>
      </w:r>
      <w:r w:rsidR="004D68BA">
        <w:rPr>
          <w:rFonts w:ascii="Cambria" w:hAnsi="Cambria" w:cs="Tahoma"/>
          <w:bCs/>
          <w:iCs/>
          <w:spacing w:val="-4"/>
          <w:szCs w:val="22"/>
        </w:rPr>
        <w:t xml:space="preserve"> &amp; </w:t>
      </w:r>
      <w:r w:rsidRPr="00D14608">
        <w:rPr>
          <w:rFonts w:ascii="Cambria" w:hAnsi="Cambria" w:cs="Tahoma"/>
          <w:bCs/>
          <w:iCs/>
          <w:spacing w:val="-4"/>
          <w:szCs w:val="22"/>
        </w:rPr>
        <w:t>Board’s Report</w:t>
      </w:r>
    </w:p>
    <w:p w:rsidR="000135ED" w:rsidRPr="00D14608" w:rsidRDefault="000135ED" w:rsidP="0092769D">
      <w:pPr>
        <w:numPr>
          <w:ilvl w:val="0"/>
          <w:numId w:val="4"/>
        </w:numPr>
        <w:jc w:val="both"/>
        <w:rPr>
          <w:rFonts w:ascii="Cambria" w:hAnsi="Cambria" w:cs="Tahoma"/>
          <w:bCs/>
          <w:iCs/>
          <w:spacing w:val="-4"/>
          <w:szCs w:val="22"/>
        </w:rPr>
      </w:pPr>
      <w:r w:rsidRPr="00D14608">
        <w:rPr>
          <w:rFonts w:ascii="Cambria" w:hAnsi="Cambria" w:cs="Tahoma"/>
          <w:bCs/>
          <w:iCs/>
          <w:spacing w:val="-4"/>
          <w:szCs w:val="22"/>
        </w:rPr>
        <w:t>Worked on the compliance pertaining to appointment of Independent Directors and code of conduct</w:t>
      </w:r>
    </w:p>
    <w:p w:rsidR="000135ED" w:rsidRPr="00D14608" w:rsidRDefault="000135ED" w:rsidP="0092769D">
      <w:pPr>
        <w:numPr>
          <w:ilvl w:val="0"/>
          <w:numId w:val="4"/>
        </w:numPr>
        <w:jc w:val="both"/>
        <w:rPr>
          <w:rFonts w:ascii="Cambria" w:hAnsi="Cambria" w:cs="Tahoma"/>
          <w:bCs/>
          <w:iCs/>
          <w:spacing w:val="-4"/>
          <w:szCs w:val="22"/>
        </w:rPr>
      </w:pPr>
      <w:r w:rsidRPr="00D14608">
        <w:rPr>
          <w:rFonts w:ascii="Cambria" w:hAnsi="Cambria" w:cs="Tahoma"/>
          <w:bCs/>
          <w:iCs/>
          <w:spacing w:val="-4"/>
          <w:szCs w:val="22"/>
        </w:rPr>
        <w:t>Monitored the subsidiaries and related party transactions</w:t>
      </w:r>
    </w:p>
    <w:p w:rsidR="000135ED" w:rsidRPr="00D14608" w:rsidRDefault="000135ED" w:rsidP="0092769D">
      <w:pPr>
        <w:numPr>
          <w:ilvl w:val="0"/>
          <w:numId w:val="4"/>
        </w:numPr>
        <w:jc w:val="both"/>
        <w:rPr>
          <w:rFonts w:ascii="Cambria" w:hAnsi="Cambria" w:cs="Tahoma"/>
          <w:bCs/>
          <w:iCs/>
          <w:spacing w:val="-4"/>
          <w:szCs w:val="22"/>
        </w:rPr>
      </w:pPr>
      <w:r w:rsidRPr="00D14608">
        <w:rPr>
          <w:rFonts w:ascii="Cambria" w:hAnsi="Cambria" w:cs="Tahoma"/>
          <w:bCs/>
          <w:iCs/>
          <w:spacing w:val="-4"/>
          <w:szCs w:val="22"/>
        </w:rPr>
        <w:t>Worked in coordination with accounts department to assist in matters of CA 2013</w:t>
      </w:r>
    </w:p>
    <w:p w:rsidR="000135ED" w:rsidRPr="00D14608" w:rsidRDefault="000135ED" w:rsidP="0092769D">
      <w:pPr>
        <w:numPr>
          <w:ilvl w:val="0"/>
          <w:numId w:val="4"/>
        </w:numPr>
        <w:jc w:val="both"/>
        <w:rPr>
          <w:rFonts w:ascii="Cambria" w:hAnsi="Cambria" w:cs="Tahoma"/>
          <w:bCs/>
          <w:iCs/>
          <w:spacing w:val="-4"/>
          <w:szCs w:val="22"/>
        </w:rPr>
      </w:pPr>
      <w:r w:rsidRPr="00D14608">
        <w:rPr>
          <w:rFonts w:ascii="Cambria" w:hAnsi="Cambria" w:cs="Tahoma"/>
          <w:bCs/>
          <w:iCs/>
          <w:spacing w:val="-4"/>
          <w:szCs w:val="22"/>
        </w:rPr>
        <w:t>Participated in appointment of Statutory, Internal &amp; Secretarial Auditors and defined their scope</w:t>
      </w:r>
    </w:p>
    <w:p w:rsidR="000135ED" w:rsidRPr="00D14608" w:rsidRDefault="000135ED" w:rsidP="0092769D">
      <w:pPr>
        <w:numPr>
          <w:ilvl w:val="0"/>
          <w:numId w:val="4"/>
        </w:numPr>
        <w:jc w:val="both"/>
        <w:rPr>
          <w:rFonts w:ascii="Cambria" w:hAnsi="Cambria" w:cs="Tahoma"/>
          <w:bCs/>
          <w:iCs/>
          <w:spacing w:val="-4"/>
          <w:szCs w:val="22"/>
        </w:rPr>
      </w:pPr>
      <w:r w:rsidRPr="00D14608">
        <w:rPr>
          <w:rFonts w:ascii="Cambria" w:hAnsi="Cambria" w:cs="Tahoma"/>
          <w:bCs/>
          <w:iCs/>
          <w:spacing w:val="-4"/>
          <w:szCs w:val="22"/>
        </w:rPr>
        <w:t xml:space="preserve">Gathered insurance details from the funds department, </w:t>
      </w:r>
      <w:r w:rsidR="009A559B" w:rsidRPr="00D14608">
        <w:rPr>
          <w:rFonts w:ascii="Cambria" w:hAnsi="Cambria" w:cs="Tahoma"/>
          <w:bCs/>
          <w:iCs/>
          <w:spacing w:val="-4"/>
          <w:szCs w:val="22"/>
        </w:rPr>
        <w:t>analysed</w:t>
      </w:r>
      <w:r w:rsidRPr="00D14608">
        <w:rPr>
          <w:rFonts w:ascii="Cambria" w:hAnsi="Cambria" w:cs="Tahoma"/>
          <w:bCs/>
          <w:iCs/>
          <w:spacing w:val="-4"/>
          <w:szCs w:val="22"/>
        </w:rPr>
        <w:t xml:space="preserve"> the same and reported weekly to management regarding insurance of companies to whom loans are sanctioned</w:t>
      </w:r>
    </w:p>
    <w:p w:rsidR="000135ED" w:rsidRPr="00D14608" w:rsidRDefault="000135ED" w:rsidP="0092769D">
      <w:pPr>
        <w:numPr>
          <w:ilvl w:val="0"/>
          <w:numId w:val="4"/>
        </w:numPr>
        <w:jc w:val="both"/>
        <w:rPr>
          <w:rFonts w:ascii="Cambria" w:hAnsi="Cambria" w:cs="Tahoma"/>
          <w:bCs/>
          <w:iCs/>
          <w:spacing w:val="-4"/>
          <w:szCs w:val="22"/>
        </w:rPr>
      </w:pPr>
      <w:r w:rsidRPr="00D14608">
        <w:rPr>
          <w:rFonts w:ascii="Cambria" w:hAnsi="Cambria" w:cs="Tahoma"/>
          <w:bCs/>
          <w:iCs/>
          <w:spacing w:val="-4"/>
          <w:szCs w:val="22"/>
        </w:rPr>
        <w:t>Generated weekly &amp; monthly reports and shared with the management to update them on the status of the implementation of the directions of the Committee &amp;/or Board</w:t>
      </w:r>
    </w:p>
    <w:p w:rsidR="000135ED" w:rsidRPr="00D14608" w:rsidRDefault="000135ED" w:rsidP="0092769D">
      <w:pPr>
        <w:numPr>
          <w:ilvl w:val="0"/>
          <w:numId w:val="4"/>
        </w:numPr>
        <w:jc w:val="both"/>
        <w:rPr>
          <w:rFonts w:ascii="Cambria" w:hAnsi="Cambria" w:cs="Tahoma"/>
          <w:bCs/>
          <w:iCs/>
          <w:spacing w:val="-4"/>
          <w:szCs w:val="22"/>
        </w:rPr>
      </w:pPr>
      <w:r w:rsidRPr="00D14608">
        <w:rPr>
          <w:rFonts w:ascii="Cambria" w:hAnsi="Cambria" w:cs="Tahoma"/>
          <w:bCs/>
          <w:iCs/>
          <w:spacing w:val="-4"/>
          <w:szCs w:val="22"/>
        </w:rPr>
        <w:t>Worked on Bills discounting portfolio of INR 500 crores; checked the documentation for sales and purchase bills discounting facilities</w:t>
      </w:r>
    </w:p>
    <w:p w:rsidR="000135ED" w:rsidRPr="00D14608" w:rsidRDefault="000135ED" w:rsidP="0092769D">
      <w:pPr>
        <w:numPr>
          <w:ilvl w:val="0"/>
          <w:numId w:val="4"/>
        </w:numPr>
        <w:jc w:val="both"/>
        <w:rPr>
          <w:rFonts w:ascii="Cambria" w:hAnsi="Cambria" w:cs="Tahoma"/>
          <w:bCs/>
          <w:iCs/>
          <w:spacing w:val="-4"/>
          <w:szCs w:val="22"/>
        </w:rPr>
      </w:pPr>
      <w:r w:rsidRPr="00D14608">
        <w:rPr>
          <w:rFonts w:ascii="Cambria" w:hAnsi="Cambria" w:cs="Tahoma"/>
          <w:bCs/>
          <w:iCs/>
          <w:spacing w:val="-4"/>
          <w:szCs w:val="22"/>
        </w:rPr>
        <w:lastRenderedPageBreak/>
        <w:t xml:space="preserve">Reviewed bills discounting agreement, personal guarantee, creation of equitable / registered mortgage, invocation of bank guarantees &amp; so on </w:t>
      </w:r>
    </w:p>
    <w:p w:rsidR="000135ED" w:rsidRDefault="000135ED" w:rsidP="0092769D">
      <w:pPr>
        <w:numPr>
          <w:ilvl w:val="0"/>
          <w:numId w:val="4"/>
        </w:numPr>
        <w:jc w:val="both"/>
        <w:rPr>
          <w:rFonts w:ascii="Cambria" w:hAnsi="Cambria" w:cs="Tahoma"/>
          <w:bCs/>
          <w:iCs/>
          <w:spacing w:val="-4"/>
          <w:szCs w:val="22"/>
        </w:rPr>
      </w:pPr>
      <w:r w:rsidRPr="00D14608">
        <w:rPr>
          <w:rFonts w:ascii="Cambria" w:hAnsi="Cambria" w:cs="Tahoma"/>
          <w:bCs/>
          <w:iCs/>
          <w:spacing w:val="-4"/>
          <w:szCs w:val="22"/>
        </w:rPr>
        <w:t>Circulated all IA reports, gathered replies and shared the same with the Management and Audit Committee</w:t>
      </w:r>
    </w:p>
    <w:p w:rsidR="00986B36" w:rsidRPr="00D14608" w:rsidRDefault="00986B36" w:rsidP="00986B36">
      <w:pPr>
        <w:numPr>
          <w:ilvl w:val="0"/>
          <w:numId w:val="4"/>
        </w:numPr>
        <w:jc w:val="both"/>
        <w:rPr>
          <w:rFonts w:ascii="Cambria" w:hAnsi="Cambria" w:cs="Arial"/>
          <w:lang w:eastAsia="fr-FR"/>
        </w:rPr>
      </w:pPr>
      <w:r w:rsidRPr="00D14608">
        <w:rPr>
          <w:rFonts w:ascii="Cambria" w:hAnsi="Cambria" w:cs="Arial"/>
          <w:lang w:eastAsia="fr-FR"/>
        </w:rPr>
        <w:t xml:space="preserve">Structured, drafted &amp; vetted various legal documents </w:t>
      </w:r>
    </w:p>
    <w:p w:rsidR="00986B36" w:rsidRPr="00D14608" w:rsidRDefault="00986B36" w:rsidP="00986B36">
      <w:pPr>
        <w:pStyle w:val="ListParagraph"/>
        <w:numPr>
          <w:ilvl w:val="0"/>
          <w:numId w:val="4"/>
        </w:numPr>
        <w:spacing w:after="0" w:line="240" w:lineRule="auto"/>
        <w:jc w:val="both"/>
        <w:rPr>
          <w:rFonts w:ascii="Cambria" w:hAnsi="Cambria"/>
          <w:sz w:val="20"/>
          <w:szCs w:val="20"/>
        </w:rPr>
      </w:pPr>
      <w:r w:rsidRPr="00D14608">
        <w:rPr>
          <w:rFonts w:ascii="Cambria" w:hAnsi="Cambria"/>
          <w:sz w:val="20"/>
          <w:szCs w:val="20"/>
        </w:rPr>
        <w:t xml:space="preserve">Developed policies, procedures and code of conduct for the </w:t>
      </w:r>
      <w:proofErr w:type="spellStart"/>
      <w:r w:rsidRPr="00D14608">
        <w:rPr>
          <w:rFonts w:ascii="Cambria" w:hAnsi="Cambria"/>
          <w:sz w:val="20"/>
          <w:szCs w:val="20"/>
        </w:rPr>
        <w:t>organisation</w:t>
      </w:r>
      <w:proofErr w:type="spellEnd"/>
      <w:r w:rsidRPr="00D14608">
        <w:rPr>
          <w:rFonts w:ascii="Cambria" w:hAnsi="Cambria"/>
          <w:sz w:val="20"/>
          <w:szCs w:val="20"/>
        </w:rPr>
        <w:t xml:space="preserve"> and ensured due compliance on the same</w:t>
      </w:r>
    </w:p>
    <w:p w:rsidR="00986B36" w:rsidRPr="00D14608" w:rsidRDefault="00986B36" w:rsidP="00986B36">
      <w:pPr>
        <w:pStyle w:val="ListParagraph"/>
        <w:numPr>
          <w:ilvl w:val="0"/>
          <w:numId w:val="4"/>
        </w:numPr>
        <w:spacing w:after="0" w:line="240" w:lineRule="auto"/>
        <w:jc w:val="both"/>
        <w:rPr>
          <w:rFonts w:ascii="Cambria" w:hAnsi="Cambria"/>
          <w:sz w:val="20"/>
          <w:szCs w:val="20"/>
        </w:rPr>
      </w:pPr>
      <w:r w:rsidRPr="00D14608">
        <w:rPr>
          <w:rFonts w:ascii="Cambria" w:hAnsi="Cambria"/>
          <w:sz w:val="20"/>
          <w:szCs w:val="20"/>
        </w:rPr>
        <w:t>Formulated action plan for corporate activities involving feasibility study and other such as future projections and profitability analysis</w:t>
      </w:r>
    </w:p>
    <w:p w:rsidR="000135ED" w:rsidRPr="00D14608" w:rsidRDefault="000135ED" w:rsidP="00282E08">
      <w:pPr>
        <w:jc w:val="both"/>
        <w:rPr>
          <w:rFonts w:ascii="Cambria" w:hAnsi="Cambria" w:cs="Tahoma"/>
          <w:bCs/>
          <w:iCs/>
          <w:szCs w:val="22"/>
        </w:rPr>
      </w:pPr>
    </w:p>
    <w:p w:rsidR="000135ED" w:rsidRPr="00D14608" w:rsidRDefault="000135ED" w:rsidP="000135ED">
      <w:pPr>
        <w:jc w:val="both"/>
        <w:rPr>
          <w:rFonts w:ascii="Cambria" w:hAnsi="Cambria" w:cs="Tahoma"/>
          <w:b/>
          <w:bCs/>
          <w:iCs/>
          <w:szCs w:val="22"/>
        </w:rPr>
      </w:pPr>
      <w:r w:rsidRPr="00D14608">
        <w:rPr>
          <w:rFonts w:ascii="Cambria" w:hAnsi="Cambria" w:cs="Tahoma"/>
          <w:b/>
          <w:bCs/>
          <w:iCs/>
          <w:szCs w:val="22"/>
        </w:rPr>
        <w:t>Highlights:</w:t>
      </w:r>
    </w:p>
    <w:p w:rsidR="000135ED" w:rsidRDefault="00326899" w:rsidP="0092769D">
      <w:pPr>
        <w:numPr>
          <w:ilvl w:val="0"/>
          <w:numId w:val="7"/>
        </w:numPr>
        <w:jc w:val="both"/>
        <w:rPr>
          <w:rFonts w:ascii="Cambria" w:hAnsi="Cambria" w:cs="Tahoma"/>
          <w:bCs/>
          <w:iCs/>
          <w:szCs w:val="22"/>
        </w:rPr>
      </w:pPr>
      <w:r>
        <w:rPr>
          <w:rFonts w:ascii="Cambria" w:hAnsi="Cambria" w:cs="Tahoma"/>
          <w:bCs/>
          <w:iCs/>
          <w:szCs w:val="22"/>
        </w:rPr>
        <w:t>A</w:t>
      </w:r>
      <w:r w:rsidR="000135ED" w:rsidRPr="00D14608">
        <w:rPr>
          <w:rFonts w:ascii="Cambria" w:hAnsi="Cambria" w:cs="Tahoma"/>
          <w:bCs/>
          <w:iCs/>
          <w:szCs w:val="22"/>
        </w:rPr>
        <w:t xml:space="preserve">ppointment of Statutory Auditors pursuant to Section 139 (5) </w:t>
      </w:r>
      <w:r w:rsidR="000135ED" w:rsidRPr="00326899">
        <w:rPr>
          <w:rFonts w:ascii="Cambria" w:hAnsi="Cambria" w:cs="Tahoma"/>
          <w:bCs/>
          <w:iCs/>
          <w:szCs w:val="22"/>
        </w:rPr>
        <w:t>Ensured the implementation of Companies Act, 2013 &amp; Applicable Rules 2014 and RBI compliance for NBFCs</w:t>
      </w:r>
      <w:r w:rsidR="0019313F" w:rsidRPr="00326899">
        <w:rPr>
          <w:rFonts w:ascii="Cambria" w:hAnsi="Cambria" w:cs="Tahoma"/>
          <w:bCs/>
          <w:iCs/>
          <w:szCs w:val="22"/>
        </w:rPr>
        <w:t xml:space="preserve"> relating to directors</w:t>
      </w:r>
    </w:p>
    <w:p w:rsidR="00DD4691" w:rsidRPr="00D14608" w:rsidRDefault="00DD4691" w:rsidP="00DD4691">
      <w:pPr>
        <w:numPr>
          <w:ilvl w:val="0"/>
          <w:numId w:val="7"/>
        </w:numPr>
        <w:jc w:val="both"/>
        <w:rPr>
          <w:rFonts w:ascii="Cambria" w:hAnsi="Cambria" w:cs="Tahoma"/>
          <w:bCs/>
          <w:iCs/>
          <w:szCs w:val="22"/>
        </w:rPr>
      </w:pPr>
      <w:r>
        <w:rPr>
          <w:rFonts w:ascii="Cambria" w:hAnsi="Cambria" w:cs="Tahoma"/>
          <w:bCs/>
          <w:iCs/>
          <w:szCs w:val="22"/>
        </w:rPr>
        <w:t xml:space="preserve">Conducted </w:t>
      </w:r>
      <w:r w:rsidRPr="00D14608">
        <w:rPr>
          <w:rFonts w:ascii="Cambria" w:hAnsi="Cambria" w:cs="Tahoma"/>
          <w:bCs/>
          <w:iCs/>
          <w:szCs w:val="22"/>
        </w:rPr>
        <w:t xml:space="preserve"> Postal Ballot as per the CA 2013 </w:t>
      </w:r>
    </w:p>
    <w:p w:rsidR="00F16839" w:rsidRPr="00326899" w:rsidRDefault="00F16839" w:rsidP="0092769D">
      <w:pPr>
        <w:numPr>
          <w:ilvl w:val="0"/>
          <w:numId w:val="7"/>
        </w:numPr>
        <w:jc w:val="both"/>
        <w:rPr>
          <w:rFonts w:ascii="Cambria" w:hAnsi="Cambria" w:cs="Tahoma"/>
          <w:bCs/>
          <w:iCs/>
          <w:szCs w:val="22"/>
        </w:rPr>
      </w:pPr>
      <w:r>
        <w:rPr>
          <w:rFonts w:ascii="Cambria" w:hAnsi="Cambria" w:cs="Tahoma"/>
          <w:bCs/>
          <w:iCs/>
          <w:szCs w:val="22"/>
        </w:rPr>
        <w:t xml:space="preserve">Implementation of </w:t>
      </w:r>
      <w:proofErr w:type="spellStart"/>
      <w:r>
        <w:rPr>
          <w:rFonts w:ascii="Cambria" w:hAnsi="Cambria" w:cs="Tahoma"/>
          <w:bCs/>
          <w:iCs/>
          <w:szCs w:val="22"/>
        </w:rPr>
        <w:t>Secretarail</w:t>
      </w:r>
      <w:proofErr w:type="spellEnd"/>
      <w:r>
        <w:rPr>
          <w:rFonts w:ascii="Cambria" w:hAnsi="Cambria" w:cs="Tahoma"/>
          <w:bCs/>
          <w:iCs/>
          <w:szCs w:val="22"/>
        </w:rPr>
        <w:t xml:space="preserve"> Standards</w:t>
      </w:r>
      <w:r w:rsidR="009B2261">
        <w:rPr>
          <w:rFonts w:ascii="Cambria" w:hAnsi="Cambria" w:cs="Tahoma"/>
          <w:bCs/>
          <w:iCs/>
          <w:szCs w:val="22"/>
        </w:rPr>
        <w:t>,</w:t>
      </w:r>
      <w:r>
        <w:rPr>
          <w:rFonts w:ascii="Cambria" w:hAnsi="Cambria" w:cs="Tahoma"/>
          <w:bCs/>
          <w:iCs/>
          <w:szCs w:val="22"/>
        </w:rPr>
        <w:t xml:space="preserve"> effective from July 01, 2015</w:t>
      </w:r>
    </w:p>
    <w:p w:rsidR="000135ED" w:rsidRPr="009B2261" w:rsidRDefault="000135ED" w:rsidP="0092769D">
      <w:pPr>
        <w:numPr>
          <w:ilvl w:val="0"/>
          <w:numId w:val="7"/>
        </w:numPr>
        <w:jc w:val="both"/>
        <w:rPr>
          <w:rFonts w:ascii="Cambria" w:hAnsi="Cambria" w:cs="Tahoma"/>
          <w:bCs/>
          <w:iCs/>
          <w:szCs w:val="22"/>
        </w:rPr>
      </w:pPr>
      <w:r w:rsidRPr="00326899">
        <w:rPr>
          <w:rFonts w:ascii="Cambria" w:hAnsi="Cambria" w:cs="Tahoma"/>
          <w:bCs/>
          <w:iCs/>
          <w:szCs w:val="22"/>
        </w:rPr>
        <w:t>Formed CSR committee</w:t>
      </w:r>
      <w:r w:rsidR="00C24A3E">
        <w:rPr>
          <w:rFonts w:ascii="Cambria" w:hAnsi="Cambria" w:cs="Tahoma"/>
          <w:bCs/>
          <w:iCs/>
          <w:szCs w:val="22"/>
        </w:rPr>
        <w:t xml:space="preserve">, </w:t>
      </w:r>
      <w:r w:rsidR="009B2261">
        <w:rPr>
          <w:rFonts w:ascii="Cambria" w:hAnsi="Cambria" w:cs="Tahoma"/>
          <w:bCs/>
          <w:iCs/>
          <w:szCs w:val="22"/>
        </w:rPr>
        <w:t>drafted and implemented the</w:t>
      </w:r>
      <w:r w:rsidRPr="00326899">
        <w:rPr>
          <w:rFonts w:ascii="Cambria" w:hAnsi="Cambria" w:cs="Tahoma"/>
          <w:bCs/>
          <w:iCs/>
          <w:szCs w:val="22"/>
        </w:rPr>
        <w:t xml:space="preserve"> terms of reference of the </w:t>
      </w:r>
      <w:proofErr w:type="spellStart"/>
      <w:r w:rsidRPr="00326899">
        <w:rPr>
          <w:rFonts w:ascii="Cambria" w:hAnsi="Cambria" w:cs="Tahoma"/>
          <w:bCs/>
          <w:iCs/>
          <w:szCs w:val="22"/>
        </w:rPr>
        <w:t>committee</w:t>
      </w:r>
      <w:r w:rsidR="00F16839" w:rsidRPr="009B2261">
        <w:rPr>
          <w:rFonts w:ascii="Cambria" w:hAnsi="Cambria" w:cs="Tahoma"/>
          <w:bCs/>
          <w:iCs/>
          <w:szCs w:val="22"/>
        </w:rPr>
        <w:t>Incharge</w:t>
      </w:r>
      <w:proofErr w:type="spellEnd"/>
      <w:r w:rsidR="00F16839" w:rsidRPr="009B2261">
        <w:rPr>
          <w:rFonts w:ascii="Cambria" w:hAnsi="Cambria" w:cs="Tahoma"/>
          <w:bCs/>
          <w:iCs/>
          <w:szCs w:val="22"/>
        </w:rPr>
        <w:t xml:space="preserve"> </w:t>
      </w:r>
      <w:proofErr w:type="gramStart"/>
      <w:r w:rsidR="00F16839" w:rsidRPr="009B2261">
        <w:rPr>
          <w:rFonts w:ascii="Cambria" w:hAnsi="Cambria" w:cs="Tahoma"/>
          <w:bCs/>
          <w:iCs/>
          <w:szCs w:val="22"/>
        </w:rPr>
        <w:t xml:space="preserve">of </w:t>
      </w:r>
      <w:r w:rsidRPr="009B2261">
        <w:rPr>
          <w:rFonts w:ascii="Cambria" w:hAnsi="Cambria" w:cs="Tahoma"/>
          <w:bCs/>
          <w:iCs/>
          <w:szCs w:val="22"/>
        </w:rPr>
        <w:t xml:space="preserve"> CSR</w:t>
      </w:r>
      <w:proofErr w:type="gramEnd"/>
      <w:r w:rsidRPr="009B2261">
        <w:rPr>
          <w:rFonts w:ascii="Cambria" w:hAnsi="Cambria" w:cs="Tahoma"/>
          <w:bCs/>
          <w:iCs/>
          <w:szCs w:val="22"/>
        </w:rPr>
        <w:t xml:space="preserve"> department and built liaisons with IIT Powai &amp; IIMs for incubating</w:t>
      </w:r>
      <w:r w:rsidR="00C24A3E">
        <w:rPr>
          <w:rFonts w:ascii="Cambria" w:hAnsi="Cambria" w:cs="Tahoma"/>
          <w:bCs/>
          <w:iCs/>
          <w:szCs w:val="22"/>
        </w:rPr>
        <w:t xml:space="preserve">. Finalised the terms for </w:t>
      </w:r>
      <w:r w:rsidR="00977AE2">
        <w:rPr>
          <w:rFonts w:ascii="Cambria" w:hAnsi="Cambria" w:cs="Tahoma"/>
          <w:bCs/>
          <w:iCs/>
          <w:szCs w:val="22"/>
        </w:rPr>
        <w:t xml:space="preserve">funding and naming of the </w:t>
      </w:r>
      <w:r w:rsidR="00C24A3E">
        <w:rPr>
          <w:rFonts w:ascii="Cambria" w:hAnsi="Cambria" w:cs="Tahoma"/>
          <w:bCs/>
          <w:iCs/>
          <w:szCs w:val="22"/>
        </w:rPr>
        <w:t>“SINE- SICOM” building</w:t>
      </w:r>
      <w:r w:rsidR="00977AE2">
        <w:rPr>
          <w:rFonts w:ascii="Cambria" w:hAnsi="Cambria" w:cs="Tahoma"/>
          <w:bCs/>
          <w:iCs/>
          <w:szCs w:val="22"/>
        </w:rPr>
        <w:t>.</w:t>
      </w:r>
    </w:p>
    <w:p w:rsidR="000135ED" w:rsidRPr="00D14608" w:rsidRDefault="000135ED" w:rsidP="0092769D">
      <w:pPr>
        <w:numPr>
          <w:ilvl w:val="0"/>
          <w:numId w:val="7"/>
        </w:numPr>
        <w:jc w:val="both"/>
        <w:rPr>
          <w:rFonts w:ascii="Cambria" w:hAnsi="Cambria" w:cs="Tahoma"/>
          <w:bCs/>
          <w:iCs/>
          <w:szCs w:val="22"/>
        </w:rPr>
      </w:pPr>
      <w:r w:rsidRPr="009B2261">
        <w:rPr>
          <w:rFonts w:ascii="Cambria" w:hAnsi="Cambria" w:cs="Tahoma"/>
          <w:bCs/>
          <w:iCs/>
          <w:szCs w:val="22"/>
        </w:rPr>
        <w:t xml:space="preserve">Led the Secretarial Department singlehandedly despite increase in PAT from INR 25 crores in FY 2007 </w:t>
      </w:r>
      <w:r w:rsidRPr="00D14608">
        <w:rPr>
          <w:rFonts w:ascii="Cambria" w:hAnsi="Cambria" w:cs="Tahoma"/>
          <w:bCs/>
          <w:iCs/>
          <w:szCs w:val="22"/>
        </w:rPr>
        <w:t>to INR 195 crores in FY 2013</w:t>
      </w:r>
    </w:p>
    <w:p w:rsidR="000135ED" w:rsidRPr="00D14608" w:rsidRDefault="000135ED" w:rsidP="0092769D">
      <w:pPr>
        <w:numPr>
          <w:ilvl w:val="0"/>
          <w:numId w:val="7"/>
        </w:numPr>
        <w:jc w:val="both"/>
        <w:rPr>
          <w:rFonts w:ascii="Cambria" w:hAnsi="Cambria" w:cs="Tahoma"/>
          <w:bCs/>
          <w:iCs/>
          <w:szCs w:val="22"/>
        </w:rPr>
      </w:pPr>
      <w:r w:rsidRPr="00D14608">
        <w:rPr>
          <w:rFonts w:ascii="Cambria" w:hAnsi="Cambria" w:cs="Tahoma"/>
          <w:bCs/>
          <w:iCs/>
          <w:szCs w:val="22"/>
        </w:rPr>
        <w:t xml:space="preserve">Managed compliance of minimum capitalization norms prior to transfer of shares to foreign shareholders and complete the transfer within the stipulated time period despite </w:t>
      </w:r>
      <w:r w:rsidR="005423B8">
        <w:rPr>
          <w:rFonts w:ascii="Cambria" w:hAnsi="Cambria" w:cs="Tahoma"/>
          <w:bCs/>
          <w:iCs/>
          <w:szCs w:val="22"/>
        </w:rPr>
        <w:t>multiple</w:t>
      </w:r>
      <w:r w:rsidRPr="00D14608">
        <w:rPr>
          <w:rFonts w:ascii="Cambria" w:hAnsi="Cambria" w:cs="Tahoma"/>
          <w:bCs/>
          <w:iCs/>
          <w:szCs w:val="22"/>
        </w:rPr>
        <w:t xml:space="preserve"> agencies involved in the process</w:t>
      </w:r>
    </w:p>
    <w:p w:rsidR="000135ED" w:rsidRPr="00D14608" w:rsidRDefault="000135ED" w:rsidP="0092769D">
      <w:pPr>
        <w:numPr>
          <w:ilvl w:val="0"/>
          <w:numId w:val="7"/>
        </w:numPr>
        <w:jc w:val="both"/>
        <w:rPr>
          <w:rFonts w:ascii="Cambria" w:hAnsi="Cambria" w:cs="Tahoma"/>
          <w:bCs/>
          <w:iCs/>
          <w:szCs w:val="22"/>
        </w:rPr>
      </w:pPr>
      <w:r w:rsidRPr="00D14608">
        <w:rPr>
          <w:rFonts w:ascii="Cambria" w:hAnsi="Cambria" w:cs="Tahoma"/>
          <w:bCs/>
          <w:iCs/>
          <w:szCs w:val="22"/>
        </w:rPr>
        <w:t>Successfully organized yearly approx. 32 meetings including Board &amp; Committees; planned the meeting, sent the notice, ATR, prepared the agenda</w:t>
      </w:r>
      <w:r w:rsidR="005423B8">
        <w:rPr>
          <w:rFonts w:ascii="Cambria" w:hAnsi="Cambria" w:cs="Tahoma"/>
          <w:bCs/>
          <w:iCs/>
          <w:szCs w:val="22"/>
        </w:rPr>
        <w:t xml:space="preserve"> drafted minutes and</w:t>
      </w:r>
      <w:r w:rsidRPr="00D14608">
        <w:rPr>
          <w:rFonts w:ascii="Cambria" w:hAnsi="Cambria" w:cs="Tahoma"/>
          <w:bCs/>
          <w:iCs/>
          <w:szCs w:val="22"/>
        </w:rPr>
        <w:t xml:space="preserve"> shared the decision of the Board/ Committees through circulars</w:t>
      </w:r>
    </w:p>
    <w:p w:rsidR="000135ED" w:rsidRPr="00D14608" w:rsidRDefault="000135ED" w:rsidP="0092769D">
      <w:pPr>
        <w:numPr>
          <w:ilvl w:val="0"/>
          <w:numId w:val="7"/>
        </w:numPr>
        <w:jc w:val="both"/>
        <w:rPr>
          <w:rFonts w:ascii="Cambria" w:hAnsi="Cambria" w:cs="Tahoma"/>
          <w:bCs/>
          <w:iCs/>
          <w:szCs w:val="22"/>
        </w:rPr>
      </w:pPr>
      <w:r w:rsidRPr="00D14608">
        <w:rPr>
          <w:rFonts w:ascii="Cambria" w:hAnsi="Cambria" w:cs="Tahoma"/>
          <w:bCs/>
          <w:iCs/>
          <w:szCs w:val="22"/>
        </w:rPr>
        <w:t xml:space="preserve">Monitored the audit by Practicing Company Secretary and </w:t>
      </w:r>
      <w:r w:rsidR="0019313F">
        <w:rPr>
          <w:rFonts w:ascii="Cambria" w:hAnsi="Cambria" w:cs="Tahoma"/>
          <w:bCs/>
          <w:iCs/>
          <w:szCs w:val="22"/>
        </w:rPr>
        <w:t>resolved</w:t>
      </w:r>
      <w:r w:rsidRPr="00D14608">
        <w:rPr>
          <w:rFonts w:ascii="Cambria" w:hAnsi="Cambria" w:cs="Tahoma"/>
          <w:bCs/>
          <w:iCs/>
          <w:szCs w:val="22"/>
        </w:rPr>
        <w:t xml:space="preserve"> all the queries raised during the audit</w:t>
      </w:r>
    </w:p>
    <w:p w:rsidR="000135ED" w:rsidRPr="00D14608" w:rsidRDefault="000135ED" w:rsidP="0092769D">
      <w:pPr>
        <w:numPr>
          <w:ilvl w:val="0"/>
          <w:numId w:val="7"/>
        </w:numPr>
        <w:jc w:val="both"/>
        <w:rPr>
          <w:rFonts w:ascii="Cambria" w:hAnsi="Cambria" w:cs="Tahoma"/>
          <w:bCs/>
          <w:iCs/>
          <w:szCs w:val="22"/>
        </w:rPr>
      </w:pPr>
      <w:r w:rsidRPr="00D14608">
        <w:rPr>
          <w:rFonts w:ascii="Cambria" w:hAnsi="Cambria" w:cs="Tahoma"/>
          <w:bCs/>
          <w:iCs/>
          <w:szCs w:val="22"/>
        </w:rPr>
        <w:t>Maintained various documents of the company as a custodian</w:t>
      </w:r>
    </w:p>
    <w:p w:rsidR="000135ED" w:rsidRPr="00D14608" w:rsidRDefault="000135ED" w:rsidP="0092769D">
      <w:pPr>
        <w:numPr>
          <w:ilvl w:val="0"/>
          <w:numId w:val="7"/>
        </w:numPr>
        <w:jc w:val="both"/>
        <w:rPr>
          <w:rFonts w:ascii="Cambria" w:hAnsi="Cambria" w:cs="Tahoma"/>
          <w:bCs/>
          <w:iCs/>
          <w:szCs w:val="22"/>
        </w:rPr>
      </w:pPr>
      <w:r w:rsidRPr="00D14608">
        <w:rPr>
          <w:rFonts w:ascii="Cambria" w:hAnsi="Cambria" w:cs="Tahoma"/>
          <w:bCs/>
          <w:iCs/>
          <w:szCs w:val="22"/>
        </w:rPr>
        <w:t>Participated in reviving of the subsidiaries in the 1st year of their revival involving bifurcation of assisted companies to be handed-over</w:t>
      </w:r>
    </w:p>
    <w:p w:rsidR="000135ED" w:rsidRPr="00D14608" w:rsidRDefault="000135ED" w:rsidP="00282E08">
      <w:pPr>
        <w:jc w:val="both"/>
        <w:rPr>
          <w:rFonts w:ascii="Cambria" w:hAnsi="Cambria" w:cs="Tahoma"/>
          <w:bCs/>
          <w:iCs/>
          <w:szCs w:val="22"/>
        </w:rPr>
      </w:pPr>
    </w:p>
    <w:p w:rsidR="00093382" w:rsidRPr="00D14608" w:rsidRDefault="00093382" w:rsidP="00093382">
      <w:pPr>
        <w:pBdr>
          <w:top w:val="single" w:sz="4" w:space="1" w:color="auto"/>
          <w:bottom w:val="single" w:sz="4" w:space="2" w:color="auto"/>
        </w:pBdr>
        <w:jc w:val="center"/>
        <w:rPr>
          <w:rFonts w:ascii="Cambria" w:hAnsi="Cambria"/>
          <w:b/>
          <w:smallCaps/>
          <w:spacing w:val="38"/>
          <w:sz w:val="22"/>
          <w:szCs w:val="22"/>
        </w:rPr>
      </w:pPr>
      <w:r w:rsidRPr="00D14608">
        <w:rPr>
          <w:rFonts w:ascii="Cambria" w:hAnsi="Cambria"/>
          <w:b/>
          <w:smallCaps/>
          <w:spacing w:val="38"/>
          <w:sz w:val="22"/>
          <w:szCs w:val="22"/>
        </w:rPr>
        <w:t>PREVIOUS EXPERIENCE</w:t>
      </w:r>
    </w:p>
    <w:p w:rsidR="00093382" w:rsidRPr="00D14608" w:rsidRDefault="00093382" w:rsidP="00282E08">
      <w:pPr>
        <w:jc w:val="both"/>
        <w:rPr>
          <w:rFonts w:ascii="Cambria" w:hAnsi="Cambria" w:cs="Tahoma"/>
          <w:bCs/>
          <w:iCs/>
          <w:szCs w:val="22"/>
        </w:rPr>
      </w:pPr>
    </w:p>
    <w:p w:rsidR="00BA5B68" w:rsidRPr="00986B36" w:rsidRDefault="000135ED" w:rsidP="00BA5B68">
      <w:pPr>
        <w:shd w:val="clear" w:color="auto" w:fill="404040"/>
        <w:tabs>
          <w:tab w:val="num" w:pos="720"/>
        </w:tabs>
        <w:jc w:val="both"/>
        <w:rPr>
          <w:rFonts w:ascii="Cambria" w:hAnsi="Cambria" w:cs="Calibri"/>
          <w:b/>
          <w:color w:val="FFFFFF" w:themeColor="background1"/>
          <w:lang w:val="en-US"/>
        </w:rPr>
      </w:pPr>
      <w:r w:rsidRPr="00986B36">
        <w:rPr>
          <w:rFonts w:ascii="Cambria" w:hAnsi="Cambria" w:cs="Calibri"/>
          <w:b/>
          <w:color w:val="FFFFFF" w:themeColor="background1"/>
          <w:lang w:val="en-US"/>
        </w:rPr>
        <w:t xml:space="preserve">Apr’05-Jan’07 </w:t>
      </w:r>
      <w:r w:rsidR="00BA5B68" w:rsidRPr="00986B36">
        <w:rPr>
          <w:rFonts w:ascii="Cambria" w:hAnsi="Cambria" w:cs="Calibri"/>
          <w:b/>
          <w:color w:val="FFFFFF" w:themeColor="background1"/>
          <w:lang w:val="en-US"/>
        </w:rPr>
        <w:t xml:space="preserve">with </w:t>
      </w:r>
      <w:proofErr w:type="spellStart"/>
      <w:r w:rsidRPr="00986B36">
        <w:rPr>
          <w:rFonts w:ascii="Cambria" w:hAnsi="Cambria" w:cs="Calibri"/>
          <w:b/>
          <w:color w:val="FFFFFF" w:themeColor="background1"/>
          <w:lang w:val="en-US"/>
        </w:rPr>
        <w:t>Macleods</w:t>
      </w:r>
      <w:proofErr w:type="spellEnd"/>
      <w:r w:rsidRPr="00986B36">
        <w:rPr>
          <w:rFonts w:ascii="Cambria" w:hAnsi="Cambria" w:cs="Calibri"/>
          <w:b/>
          <w:color w:val="FFFFFF" w:themeColor="background1"/>
          <w:lang w:val="en-US"/>
        </w:rPr>
        <w:t xml:space="preserve"> Pharmaceuticals Limited, </w:t>
      </w:r>
      <w:proofErr w:type="gramStart"/>
      <w:r w:rsidR="0019313F" w:rsidRPr="00986B36">
        <w:rPr>
          <w:rFonts w:ascii="Cambria" w:hAnsi="Cambria" w:cs="Calibri"/>
          <w:b/>
          <w:color w:val="FFFFFF" w:themeColor="background1"/>
          <w:lang w:val="en-US"/>
        </w:rPr>
        <w:t xml:space="preserve">Mumbai </w:t>
      </w:r>
      <w:r w:rsidRPr="00986B36">
        <w:rPr>
          <w:rFonts w:ascii="Cambria" w:hAnsi="Cambria" w:cs="Calibri"/>
          <w:b/>
          <w:color w:val="FFFFFF" w:themeColor="background1"/>
          <w:lang w:val="en-US"/>
        </w:rPr>
        <w:t xml:space="preserve"> as</w:t>
      </w:r>
      <w:proofErr w:type="gramEnd"/>
      <w:r w:rsidRPr="00986B36">
        <w:rPr>
          <w:rFonts w:ascii="Cambria" w:hAnsi="Cambria" w:cs="Calibri"/>
          <w:b/>
          <w:color w:val="FFFFFF" w:themeColor="background1"/>
          <w:lang w:val="en-US"/>
        </w:rPr>
        <w:t xml:space="preserve"> Company Secretary</w:t>
      </w:r>
    </w:p>
    <w:p w:rsidR="00BA5B68" w:rsidRPr="00D14608" w:rsidRDefault="00BA5B68" w:rsidP="00282E08">
      <w:pPr>
        <w:jc w:val="both"/>
        <w:rPr>
          <w:rFonts w:ascii="Cambria" w:hAnsi="Cambria" w:cs="Tahoma"/>
          <w:bCs/>
          <w:iCs/>
          <w:szCs w:val="22"/>
        </w:rPr>
      </w:pPr>
    </w:p>
    <w:p w:rsidR="000135ED" w:rsidRPr="00D14608" w:rsidRDefault="000135ED" w:rsidP="00282E08">
      <w:pPr>
        <w:jc w:val="both"/>
        <w:rPr>
          <w:rFonts w:ascii="Cambria" w:hAnsi="Cambria" w:cs="Tahoma"/>
          <w:b/>
          <w:bCs/>
          <w:iCs/>
          <w:szCs w:val="22"/>
        </w:rPr>
      </w:pPr>
      <w:r w:rsidRPr="00D14608">
        <w:rPr>
          <w:rFonts w:ascii="Cambria" w:hAnsi="Cambria" w:cs="Tahoma"/>
          <w:b/>
          <w:bCs/>
          <w:iCs/>
          <w:szCs w:val="22"/>
        </w:rPr>
        <w:t>Highlights:</w:t>
      </w:r>
    </w:p>
    <w:p w:rsidR="000135ED" w:rsidRPr="00D14608" w:rsidRDefault="000135ED" w:rsidP="0092769D">
      <w:pPr>
        <w:numPr>
          <w:ilvl w:val="0"/>
          <w:numId w:val="8"/>
        </w:numPr>
        <w:jc w:val="both"/>
        <w:rPr>
          <w:rFonts w:ascii="Cambria" w:hAnsi="Cambria" w:cs="Tahoma"/>
          <w:bCs/>
          <w:iCs/>
          <w:szCs w:val="22"/>
        </w:rPr>
      </w:pPr>
      <w:r w:rsidRPr="00D14608">
        <w:rPr>
          <w:rFonts w:ascii="Cambria" w:hAnsi="Cambria" w:cs="Tahoma"/>
          <w:bCs/>
          <w:iCs/>
          <w:szCs w:val="22"/>
        </w:rPr>
        <w:t>Worked on appointment of Lead Managers to the issue, liaised with them for the IPO, complied data for the IPO and ensured timely handover of the data to the Lead Managers</w:t>
      </w:r>
    </w:p>
    <w:p w:rsidR="000135ED" w:rsidRPr="00D14608" w:rsidRDefault="000135ED" w:rsidP="0092769D">
      <w:pPr>
        <w:numPr>
          <w:ilvl w:val="0"/>
          <w:numId w:val="8"/>
        </w:numPr>
        <w:jc w:val="both"/>
        <w:rPr>
          <w:rFonts w:ascii="Cambria" w:hAnsi="Cambria" w:cs="Tahoma"/>
          <w:bCs/>
          <w:iCs/>
          <w:szCs w:val="22"/>
        </w:rPr>
      </w:pPr>
      <w:r w:rsidRPr="00D14608">
        <w:rPr>
          <w:rFonts w:ascii="Cambria" w:hAnsi="Cambria" w:cs="Tahoma"/>
          <w:bCs/>
          <w:iCs/>
          <w:szCs w:val="22"/>
        </w:rPr>
        <w:t>Coordinated with various other agencies like R&amp;T, printers and others for the IPO</w:t>
      </w:r>
    </w:p>
    <w:p w:rsidR="000135ED" w:rsidRPr="00D14608" w:rsidRDefault="000135ED" w:rsidP="0092769D">
      <w:pPr>
        <w:numPr>
          <w:ilvl w:val="0"/>
          <w:numId w:val="8"/>
        </w:numPr>
        <w:jc w:val="both"/>
        <w:rPr>
          <w:rFonts w:ascii="Cambria" w:hAnsi="Cambria" w:cs="Tahoma"/>
          <w:bCs/>
          <w:iCs/>
          <w:szCs w:val="22"/>
        </w:rPr>
      </w:pPr>
      <w:r w:rsidRPr="00D14608">
        <w:rPr>
          <w:rFonts w:ascii="Cambria" w:hAnsi="Cambria" w:cs="Tahoma"/>
          <w:bCs/>
          <w:iCs/>
          <w:szCs w:val="22"/>
        </w:rPr>
        <w:t>Managed the legal department in the absence of Legal – HOD</w:t>
      </w:r>
    </w:p>
    <w:p w:rsidR="000135ED" w:rsidRDefault="000135ED" w:rsidP="0092769D">
      <w:pPr>
        <w:numPr>
          <w:ilvl w:val="0"/>
          <w:numId w:val="8"/>
        </w:numPr>
        <w:jc w:val="both"/>
        <w:rPr>
          <w:rFonts w:ascii="Cambria" w:hAnsi="Cambria" w:cs="Tahoma"/>
          <w:bCs/>
          <w:iCs/>
          <w:szCs w:val="22"/>
        </w:rPr>
      </w:pPr>
      <w:r w:rsidRPr="00D14608">
        <w:rPr>
          <w:rFonts w:ascii="Cambria" w:hAnsi="Cambria" w:cs="Tahoma"/>
          <w:bCs/>
          <w:iCs/>
          <w:szCs w:val="22"/>
        </w:rPr>
        <w:t>Tracked the court cases and liaised with Solicitors</w:t>
      </w:r>
    </w:p>
    <w:p w:rsidR="00B52267" w:rsidRPr="00D14608" w:rsidRDefault="00B52267" w:rsidP="0092769D">
      <w:pPr>
        <w:numPr>
          <w:ilvl w:val="0"/>
          <w:numId w:val="8"/>
        </w:numPr>
        <w:jc w:val="both"/>
        <w:rPr>
          <w:rFonts w:ascii="Cambria" w:hAnsi="Cambria" w:cs="Tahoma"/>
          <w:bCs/>
          <w:iCs/>
          <w:szCs w:val="22"/>
        </w:rPr>
      </w:pPr>
      <w:r>
        <w:rPr>
          <w:rFonts w:ascii="Cambria" w:hAnsi="Cambria" w:cs="Tahoma"/>
          <w:bCs/>
          <w:iCs/>
          <w:szCs w:val="22"/>
        </w:rPr>
        <w:t xml:space="preserve">Filed and Won cases for registered </w:t>
      </w:r>
      <w:proofErr w:type="spellStart"/>
      <w:r>
        <w:rPr>
          <w:rFonts w:ascii="Cambria" w:hAnsi="Cambria" w:cs="Tahoma"/>
          <w:bCs/>
          <w:iCs/>
          <w:szCs w:val="22"/>
        </w:rPr>
        <w:t>trade marks</w:t>
      </w:r>
      <w:proofErr w:type="spellEnd"/>
      <w:r>
        <w:rPr>
          <w:rFonts w:ascii="Cambria" w:hAnsi="Cambria" w:cs="Tahoma"/>
          <w:bCs/>
          <w:iCs/>
          <w:szCs w:val="22"/>
        </w:rPr>
        <w:t>.</w:t>
      </w:r>
    </w:p>
    <w:p w:rsidR="000135ED" w:rsidRPr="00D14608" w:rsidRDefault="000135ED" w:rsidP="0092769D">
      <w:pPr>
        <w:numPr>
          <w:ilvl w:val="0"/>
          <w:numId w:val="8"/>
        </w:numPr>
        <w:jc w:val="both"/>
        <w:rPr>
          <w:rFonts w:ascii="Cambria" w:hAnsi="Cambria" w:cs="Tahoma"/>
          <w:bCs/>
          <w:iCs/>
          <w:szCs w:val="22"/>
        </w:rPr>
      </w:pPr>
      <w:r w:rsidRPr="00D14608">
        <w:rPr>
          <w:rFonts w:ascii="Cambria" w:hAnsi="Cambria" w:cs="Tahoma"/>
          <w:bCs/>
          <w:iCs/>
          <w:szCs w:val="22"/>
        </w:rPr>
        <w:t>Initiated the liaison office in CIS countries and in South Africa; monitored the expenses incurred in the international markets under various heads</w:t>
      </w:r>
    </w:p>
    <w:p w:rsidR="000135ED" w:rsidRPr="00D14608" w:rsidRDefault="000135ED" w:rsidP="0092769D">
      <w:pPr>
        <w:numPr>
          <w:ilvl w:val="0"/>
          <w:numId w:val="8"/>
        </w:numPr>
        <w:jc w:val="both"/>
        <w:rPr>
          <w:rFonts w:ascii="Cambria" w:hAnsi="Cambria" w:cs="Tahoma"/>
          <w:bCs/>
          <w:iCs/>
          <w:szCs w:val="22"/>
        </w:rPr>
      </w:pPr>
      <w:r w:rsidRPr="00D14608">
        <w:rPr>
          <w:rFonts w:ascii="Cambria" w:hAnsi="Cambria" w:cs="Tahoma"/>
          <w:bCs/>
          <w:iCs/>
          <w:szCs w:val="22"/>
        </w:rPr>
        <w:t>Coordinated with bankers for negotiating for interest rates &amp; credit of daily collections rates and account transfers</w:t>
      </w:r>
    </w:p>
    <w:p w:rsidR="000135ED" w:rsidRPr="00D14608" w:rsidRDefault="000135ED" w:rsidP="0092769D">
      <w:pPr>
        <w:numPr>
          <w:ilvl w:val="0"/>
          <w:numId w:val="8"/>
        </w:numPr>
        <w:jc w:val="both"/>
        <w:rPr>
          <w:rFonts w:ascii="Cambria" w:hAnsi="Cambria" w:cs="Tahoma"/>
          <w:bCs/>
          <w:iCs/>
          <w:szCs w:val="22"/>
        </w:rPr>
      </w:pPr>
      <w:r w:rsidRPr="00D14608">
        <w:rPr>
          <w:rFonts w:ascii="Cambria" w:hAnsi="Cambria" w:cs="Tahoma"/>
          <w:bCs/>
          <w:iCs/>
          <w:szCs w:val="22"/>
        </w:rPr>
        <w:t>Obtained DSIR permissions for yearly deductions under Income Tax Act</w:t>
      </w:r>
    </w:p>
    <w:p w:rsidR="000135ED" w:rsidRPr="00D14608" w:rsidRDefault="000135ED" w:rsidP="00282E08">
      <w:pPr>
        <w:jc w:val="both"/>
        <w:rPr>
          <w:rFonts w:ascii="Cambria" w:hAnsi="Cambria" w:cs="Tahoma"/>
          <w:bCs/>
          <w:iCs/>
          <w:szCs w:val="22"/>
        </w:rPr>
      </w:pPr>
    </w:p>
    <w:p w:rsidR="00BA5B68" w:rsidRPr="00986B36" w:rsidRDefault="000135ED" w:rsidP="00BA5B68">
      <w:pPr>
        <w:shd w:val="clear" w:color="auto" w:fill="404040"/>
        <w:tabs>
          <w:tab w:val="num" w:pos="720"/>
        </w:tabs>
        <w:jc w:val="both"/>
        <w:rPr>
          <w:rFonts w:ascii="Cambria" w:hAnsi="Cambria" w:cs="Calibri"/>
          <w:b/>
          <w:color w:val="FFFFFF" w:themeColor="background1"/>
          <w:lang w:val="en-US"/>
        </w:rPr>
      </w:pPr>
      <w:r w:rsidRPr="00986B36">
        <w:rPr>
          <w:rFonts w:ascii="Cambria" w:hAnsi="Cambria" w:cs="Calibri"/>
          <w:b/>
          <w:color w:val="FFFFFF" w:themeColor="background1"/>
          <w:lang w:val="en-US"/>
        </w:rPr>
        <w:t xml:space="preserve">Sep’04- Apr’05 </w:t>
      </w:r>
      <w:r w:rsidR="00BA5B68" w:rsidRPr="00986B36">
        <w:rPr>
          <w:rFonts w:ascii="Cambria" w:hAnsi="Cambria" w:cs="Calibri"/>
          <w:b/>
          <w:color w:val="FFFFFF" w:themeColor="background1"/>
          <w:lang w:val="en-US"/>
        </w:rPr>
        <w:t xml:space="preserve">with </w:t>
      </w:r>
      <w:r w:rsidRPr="00986B36">
        <w:rPr>
          <w:rFonts w:ascii="Cambria" w:hAnsi="Cambria" w:cs="Calibri"/>
          <w:b/>
          <w:color w:val="FFFFFF" w:themeColor="background1"/>
          <w:lang w:val="en-US"/>
        </w:rPr>
        <w:t xml:space="preserve">Parekh Platinum Limited, </w:t>
      </w:r>
      <w:r w:rsidR="00BE3F5C" w:rsidRPr="00986B36">
        <w:rPr>
          <w:rFonts w:ascii="Cambria" w:hAnsi="Cambria" w:cs="Calibri"/>
          <w:b/>
          <w:color w:val="FFFFFF" w:themeColor="background1"/>
          <w:lang w:val="en-US"/>
        </w:rPr>
        <w:t>Mumbai</w:t>
      </w:r>
      <w:r w:rsidRPr="00986B36">
        <w:rPr>
          <w:rFonts w:ascii="Cambria" w:hAnsi="Cambria" w:cs="Calibri"/>
          <w:b/>
          <w:color w:val="FFFFFF" w:themeColor="background1"/>
          <w:lang w:val="en-US"/>
        </w:rPr>
        <w:t xml:space="preserve"> as Company Secretary</w:t>
      </w:r>
    </w:p>
    <w:p w:rsidR="00BA5B68" w:rsidRPr="00986B36" w:rsidRDefault="00BA5B68" w:rsidP="00282E08">
      <w:pPr>
        <w:jc w:val="both"/>
        <w:rPr>
          <w:rFonts w:ascii="Cambria" w:hAnsi="Cambria" w:cs="Tahoma"/>
          <w:bCs/>
          <w:iCs/>
          <w:sz w:val="28"/>
          <w:szCs w:val="22"/>
          <w:lang w:val="en-US"/>
        </w:rPr>
      </w:pPr>
    </w:p>
    <w:p w:rsidR="00E32F35" w:rsidRPr="00986B36" w:rsidRDefault="000135ED" w:rsidP="00E32F35">
      <w:pPr>
        <w:shd w:val="clear" w:color="auto" w:fill="404040"/>
        <w:tabs>
          <w:tab w:val="num" w:pos="720"/>
        </w:tabs>
        <w:jc w:val="both"/>
        <w:rPr>
          <w:rFonts w:ascii="Cambria" w:hAnsi="Cambria" w:cs="Calibri"/>
          <w:b/>
          <w:color w:val="FFFFFF" w:themeColor="background1"/>
          <w:lang w:val="en-US"/>
        </w:rPr>
      </w:pPr>
      <w:r w:rsidRPr="00986B36">
        <w:rPr>
          <w:rFonts w:ascii="Cambria" w:hAnsi="Cambria" w:cs="Calibri"/>
          <w:b/>
          <w:color w:val="FFFFFF" w:themeColor="background1"/>
          <w:lang w:val="en-US"/>
        </w:rPr>
        <w:t xml:space="preserve">Feb’03-Jul’03 </w:t>
      </w:r>
      <w:r w:rsidR="00E32F35" w:rsidRPr="00986B36">
        <w:rPr>
          <w:rFonts w:ascii="Cambria" w:hAnsi="Cambria" w:cs="Calibri"/>
          <w:b/>
          <w:color w:val="FFFFFF" w:themeColor="background1"/>
          <w:lang w:val="en-US"/>
        </w:rPr>
        <w:t xml:space="preserve">with </w:t>
      </w:r>
      <w:proofErr w:type="spellStart"/>
      <w:r w:rsidRPr="00986B36">
        <w:rPr>
          <w:rFonts w:ascii="Cambria" w:hAnsi="Cambria" w:cs="Calibri"/>
          <w:b/>
          <w:color w:val="FFFFFF" w:themeColor="background1"/>
          <w:lang w:val="en-US"/>
        </w:rPr>
        <w:t>Bhansali</w:t>
      </w:r>
      <w:proofErr w:type="spellEnd"/>
      <w:r w:rsidRPr="00986B36">
        <w:rPr>
          <w:rFonts w:ascii="Cambria" w:hAnsi="Cambria" w:cs="Calibri"/>
          <w:b/>
          <w:color w:val="FFFFFF" w:themeColor="background1"/>
          <w:lang w:val="en-US"/>
        </w:rPr>
        <w:t xml:space="preserve"> Engineering Polymers Limited</w:t>
      </w:r>
      <w:proofErr w:type="gramStart"/>
      <w:r w:rsidRPr="00986B36">
        <w:rPr>
          <w:rFonts w:ascii="Cambria" w:hAnsi="Cambria" w:cs="Calibri"/>
          <w:b/>
          <w:color w:val="FFFFFF" w:themeColor="background1"/>
          <w:lang w:val="en-US"/>
        </w:rPr>
        <w:t xml:space="preserve">, </w:t>
      </w:r>
      <w:r w:rsidR="0019313F" w:rsidRPr="00986B36">
        <w:rPr>
          <w:rFonts w:ascii="Cambria" w:hAnsi="Cambria" w:cs="Calibri"/>
          <w:b/>
          <w:color w:val="FFFFFF" w:themeColor="background1"/>
          <w:lang w:val="en-US"/>
        </w:rPr>
        <w:t xml:space="preserve"> </w:t>
      </w:r>
      <w:proofErr w:type="spellStart"/>
      <w:r w:rsidR="0019313F" w:rsidRPr="00986B36">
        <w:rPr>
          <w:rFonts w:ascii="Cambria" w:hAnsi="Cambria" w:cs="Calibri"/>
          <w:b/>
          <w:color w:val="FFFFFF" w:themeColor="background1"/>
          <w:lang w:val="en-US"/>
        </w:rPr>
        <w:t>Munbai</w:t>
      </w:r>
      <w:proofErr w:type="spellEnd"/>
      <w:proofErr w:type="gramEnd"/>
      <w:r w:rsidRPr="00986B36">
        <w:rPr>
          <w:rFonts w:ascii="Cambria" w:hAnsi="Cambria" w:cs="Calibri"/>
          <w:b/>
          <w:color w:val="FFFFFF" w:themeColor="background1"/>
          <w:lang w:val="en-US"/>
        </w:rPr>
        <w:t xml:space="preserve"> as Dy. Company Secretary</w:t>
      </w:r>
    </w:p>
    <w:p w:rsidR="00E32F35" w:rsidRPr="00D14608" w:rsidRDefault="00E32F35" w:rsidP="00282E08">
      <w:pPr>
        <w:jc w:val="both"/>
        <w:rPr>
          <w:rFonts w:ascii="Cambria" w:hAnsi="Cambria" w:cs="Tahoma"/>
          <w:bCs/>
          <w:iCs/>
          <w:szCs w:val="22"/>
        </w:rPr>
      </w:pPr>
    </w:p>
    <w:p w:rsidR="000135ED" w:rsidRPr="00D14608" w:rsidRDefault="000135ED" w:rsidP="00282E08">
      <w:pPr>
        <w:jc w:val="both"/>
        <w:rPr>
          <w:rFonts w:ascii="Cambria" w:hAnsi="Cambria" w:cs="Tahoma"/>
          <w:b/>
          <w:bCs/>
          <w:iCs/>
          <w:szCs w:val="22"/>
        </w:rPr>
      </w:pPr>
      <w:r w:rsidRPr="00D14608">
        <w:rPr>
          <w:rFonts w:ascii="Cambria" w:hAnsi="Cambria" w:cs="Tahoma"/>
          <w:b/>
          <w:bCs/>
          <w:iCs/>
          <w:szCs w:val="22"/>
        </w:rPr>
        <w:t>Highlight:</w:t>
      </w:r>
    </w:p>
    <w:p w:rsidR="000135ED" w:rsidRPr="00D14608" w:rsidRDefault="000135ED" w:rsidP="0092769D">
      <w:pPr>
        <w:numPr>
          <w:ilvl w:val="0"/>
          <w:numId w:val="10"/>
        </w:numPr>
        <w:ind w:left="360"/>
        <w:jc w:val="both"/>
        <w:rPr>
          <w:rFonts w:ascii="Cambria" w:hAnsi="Cambria" w:cs="Tahoma"/>
          <w:bCs/>
          <w:iCs/>
          <w:szCs w:val="22"/>
        </w:rPr>
      </w:pPr>
      <w:r w:rsidRPr="00D14608">
        <w:rPr>
          <w:rFonts w:ascii="Cambria" w:hAnsi="Cambria" w:cs="Tahoma"/>
          <w:bCs/>
          <w:iCs/>
          <w:szCs w:val="22"/>
        </w:rPr>
        <w:t xml:space="preserve">Managed secretarial work for 4 </w:t>
      </w:r>
      <w:r w:rsidR="003A020E" w:rsidRPr="00D14608">
        <w:rPr>
          <w:rFonts w:ascii="Cambria" w:hAnsi="Cambria" w:cs="Tahoma"/>
          <w:bCs/>
          <w:iCs/>
          <w:szCs w:val="22"/>
        </w:rPr>
        <w:t xml:space="preserve">listed companies and 5 unlisted companies </w:t>
      </w:r>
      <w:r w:rsidRPr="00D14608">
        <w:rPr>
          <w:rFonts w:ascii="Cambria" w:hAnsi="Cambria" w:cs="Tahoma"/>
          <w:bCs/>
          <w:iCs/>
          <w:szCs w:val="22"/>
        </w:rPr>
        <w:t>including convening of Board Meetings and other routine secretarial matters</w:t>
      </w:r>
    </w:p>
    <w:p w:rsidR="000135ED" w:rsidRPr="00D14608" w:rsidRDefault="000135ED" w:rsidP="00282E08">
      <w:pPr>
        <w:jc w:val="both"/>
        <w:rPr>
          <w:rFonts w:ascii="Cambria" w:hAnsi="Cambria" w:cs="Tahoma"/>
          <w:bCs/>
          <w:iCs/>
          <w:szCs w:val="22"/>
        </w:rPr>
      </w:pPr>
    </w:p>
    <w:p w:rsidR="00E32F35" w:rsidRPr="00986B36" w:rsidRDefault="000135ED" w:rsidP="00E32F35">
      <w:pPr>
        <w:shd w:val="clear" w:color="auto" w:fill="404040"/>
        <w:tabs>
          <w:tab w:val="num" w:pos="720"/>
        </w:tabs>
        <w:jc w:val="both"/>
        <w:rPr>
          <w:rFonts w:ascii="Cambria" w:hAnsi="Cambria" w:cs="Calibri"/>
          <w:b/>
          <w:color w:val="FFFFFF" w:themeColor="background1"/>
          <w:lang w:val="en-US"/>
        </w:rPr>
      </w:pPr>
      <w:r w:rsidRPr="00986B36">
        <w:rPr>
          <w:rFonts w:ascii="Cambria" w:hAnsi="Cambria" w:cs="Calibri"/>
          <w:b/>
          <w:color w:val="FFFFFF" w:themeColor="background1"/>
          <w:lang w:val="en-US"/>
        </w:rPr>
        <w:t xml:space="preserve">Jun’01-Jan’03 </w:t>
      </w:r>
      <w:r w:rsidR="00E32F35" w:rsidRPr="00986B36">
        <w:rPr>
          <w:rFonts w:ascii="Cambria" w:hAnsi="Cambria" w:cs="Calibri"/>
          <w:b/>
          <w:color w:val="FFFFFF" w:themeColor="background1"/>
          <w:lang w:val="en-US"/>
        </w:rPr>
        <w:t xml:space="preserve">with </w:t>
      </w:r>
      <w:proofErr w:type="spellStart"/>
      <w:r w:rsidRPr="00986B36">
        <w:rPr>
          <w:rFonts w:ascii="Cambria" w:hAnsi="Cambria" w:cs="Calibri"/>
          <w:b/>
          <w:color w:val="FFFFFF" w:themeColor="background1"/>
          <w:lang w:val="en-US"/>
        </w:rPr>
        <w:t>Remsons</w:t>
      </w:r>
      <w:proofErr w:type="spellEnd"/>
      <w:r w:rsidRPr="00986B36">
        <w:rPr>
          <w:rFonts w:ascii="Cambria" w:hAnsi="Cambria" w:cs="Calibri"/>
          <w:b/>
          <w:color w:val="FFFFFF" w:themeColor="background1"/>
          <w:lang w:val="en-US"/>
        </w:rPr>
        <w:t xml:space="preserve"> Industries Limited, </w:t>
      </w:r>
      <w:r w:rsidR="00BE3F5C" w:rsidRPr="00986B36">
        <w:rPr>
          <w:rFonts w:ascii="Cambria" w:hAnsi="Cambria" w:cs="Calibri"/>
          <w:b/>
          <w:color w:val="FFFFFF" w:themeColor="background1"/>
          <w:lang w:val="en-US"/>
        </w:rPr>
        <w:t>Mumbai</w:t>
      </w:r>
      <w:r w:rsidRPr="00986B36">
        <w:rPr>
          <w:rFonts w:ascii="Cambria" w:hAnsi="Cambria" w:cs="Calibri"/>
          <w:b/>
          <w:color w:val="FFFFFF" w:themeColor="background1"/>
          <w:lang w:val="en-US"/>
        </w:rPr>
        <w:t xml:space="preserve"> as Company Secretary &amp; Compliance Officer</w:t>
      </w:r>
    </w:p>
    <w:p w:rsidR="00E32F35" w:rsidRPr="00986B36" w:rsidRDefault="00E32F35" w:rsidP="00282E08">
      <w:pPr>
        <w:jc w:val="both"/>
        <w:rPr>
          <w:rFonts w:ascii="Cambria" w:hAnsi="Cambria" w:cs="Tahoma"/>
          <w:bCs/>
          <w:iCs/>
          <w:szCs w:val="22"/>
          <w:lang w:val="en-US"/>
        </w:rPr>
      </w:pPr>
    </w:p>
    <w:p w:rsidR="000135ED" w:rsidRPr="00D14608" w:rsidRDefault="000135ED" w:rsidP="00282E08">
      <w:pPr>
        <w:jc w:val="both"/>
        <w:rPr>
          <w:rFonts w:ascii="Cambria" w:hAnsi="Cambria" w:cs="Tahoma"/>
          <w:bCs/>
          <w:iCs/>
          <w:szCs w:val="22"/>
        </w:rPr>
      </w:pPr>
      <w:r w:rsidRPr="00D14608">
        <w:rPr>
          <w:rFonts w:ascii="Cambria" w:hAnsi="Cambria" w:cs="Tahoma"/>
          <w:b/>
          <w:bCs/>
          <w:iCs/>
          <w:szCs w:val="22"/>
        </w:rPr>
        <w:t>Highlights:</w:t>
      </w:r>
    </w:p>
    <w:p w:rsidR="000135ED" w:rsidRPr="00D14608" w:rsidRDefault="000135ED" w:rsidP="0092769D">
      <w:pPr>
        <w:numPr>
          <w:ilvl w:val="0"/>
          <w:numId w:val="10"/>
        </w:numPr>
        <w:ind w:left="360"/>
        <w:jc w:val="both"/>
        <w:rPr>
          <w:rFonts w:ascii="Cambria" w:hAnsi="Cambria" w:cs="Tahoma"/>
          <w:bCs/>
          <w:iCs/>
          <w:szCs w:val="22"/>
        </w:rPr>
      </w:pPr>
      <w:r w:rsidRPr="00D14608">
        <w:rPr>
          <w:rFonts w:ascii="Cambria" w:hAnsi="Cambria" w:cs="Tahoma"/>
          <w:bCs/>
          <w:iCs/>
          <w:szCs w:val="22"/>
        </w:rPr>
        <w:t xml:space="preserve">Worked as Secretarial In-charge for 2 </w:t>
      </w:r>
      <w:r w:rsidR="003A020E" w:rsidRPr="00D14608">
        <w:rPr>
          <w:rFonts w:ascii="Cambria" w:hAnsi="Cambria" w:cs="Tahoma"/>
          <w:bCs/>
          <w:iCs/>
          <w:szCs w:val="22"/>
        </w:rPr>
        <w:t xml:space="preserve">listed companies </w:t>
      </w:r>
      <w:r w:rsidRPr="00D14608">
        <w:rPr>
          <w:rFonts w:ascii="Cambria" w:hAnsi="Cambria" w:cs="Tahoma"/>
          <w:bCs/>
          <w:iCs/>
          <w:szCs w:val="22"/>
        </w:rPr>
        <w:t xml:space="preserve">and 6 unlisted </w:t>
      </w:r>
      <w:r w:rsidR="003A020E" w:rsidRPr="00D14608">
        <w:rPr>
          <w:rFonts w:ascii="Cambria" w:hAnsi="Cambria" w:cs="Tahoma"/>
          <w:bCs/>
          <w:iCs/>
          <w:szCs w:val="22"/>
        </w:rPr>
        <w:t xml:space="preserve">companies </w:t>
      </w:r>
      <w:r w:rsidRPr="00D14608">
        <w:rPr>
          <w:rFonts w:ascii="Cambria" w:hAnsi="Cambria" w:cs="Tahoma"/>
          <w:bCs/>
          <w:iCs/>
          <w:szCs w:val="22"/>
        </w:rPr>
        <w:t>including convening of Board Meetings and other routine secretarial matters</w:t>
      </w:r>
    </w:p>
    <w:p w:rsidR="000135ED" w:rsidRPr="00D14608" w:rsidRDefault="000135ED" w:rsidP="0092769D">
      <w:pPr>
        <w:numPr>
          <w:ilvl w:val="0"/>
          <w:numId w:val="10"/>
        </w:numPr>
        <w:ind w:left="360"/>
        <w:jc w:val="both"/>
        <w:rPr>
          <w:rFonts w:ascii="Cambria" w:hAnsi="Cambria" w:cs="Tahoma"/>
          <w:bCs/>
          <w:iCs/>
          <w:szCs w:val="22"/>
        </w:rPr>
      </w:pPr>
      <w:r w:rsidRPr="00D14608">
        <w:rPr>
          <w:rFonts w:ascii="Cambria" w:hAnsi="Cambria" w:cs="Tahoma"/>
          <w:bCs/>
          <w:iCs/>
          <w:szCs w:val="22"/>
        </w:rPr>
        <w:t>Participated in delisting of the company's shares from 2 out of 5 Stock Exchanges in India</w:t>
      </w:r>
    </w:p>
    <w:p w:rsidR="000135ED" w:rsidRPr="00D14608" w:rsidRDefault="000135ED" w:rsidP="00282E08">
      <w:pPr>
        <w:jc w:val="both"/>
        <w:rPr>
          <w:rFonts w:ascii="Cambria" w:hAnsi="Cambria" w:cs="Tahoma"/>
          <w:bCs/>
          <w:iCs/>
          <w:szCs w:val="22"/>
        </w:rPr>
      </w:pPr>
    </w:p>
    <w:p w:rsidR="00E32F35" w:rsidRPr="00D14608" w:rsidRDefault="000135ED" w:rsidP="00E32F35">
      <w:pPr>
        <w:shd w:val="clear" w:color="auto" w:fill="404040"/>
        <w:tabs>
          <w:tab w:val="num" w:pos="720"/>
        </w:tabs>
        <w:jc w:val="both"/>
        <w:rPr>
          <w:rFonts w:ascii="Cambria" w:hAnsi="Cambria" w:cs="Calibri"/>
          <w:b/>
          <w:color w:val="FFFFFF"/>
          <w:lang w:val="en-US"/>
        </w:rPr>
      </w:pPr>
      <w:r w:rsidRPr="00D14608">
        <w:rPr>
          <w:rFonts w:ascii="Cambria" w:hAnsi="Cambria" w:cs="Calibri"/>
          <w:b/>
          <w:color w:val="FFFFFF"/>
          <w:lang w:val="en-US"/>
        </w:rPr>
        <w:t xml:space="preserve">Sep’98-Mar’00 </w:t>
      </w:r>
      <w:r w:rsidR="00E32F35" w:rsidRPr="00D14608">
        <w:rPr>
          <w:rFonts w:ascii="Cambria" w:hAnsi="Cambria" w:cs="Calibri"/>
          <w:b/>
          <w:color w:val="FFFFFF"/>
          <w:lang w:val="en-US"/>
        </w:rPr>
        <w:t xml:space="preserve">with </w:t>
      </w:r>
      <w:r w:rsidRPr="00D14608">
        <w:rPr>
          <w:rFonts w:ascii="Cambria" w:hAnsi="Cambria" w:cs="Calibri"/>
          <w:b/>
          <w:color w:val="FFFFFF"/>
          <w:lang w:val="en-US"/>
        </w:rPr>
        <w:t xml:space="preserve">UTV Software Communications Ltd., </w:t>
      </w:r>
      <w:r w:rsidR="00BE3F5C">
        <w:rPr>
          <w:rFonts w:ascii="Cambria" w:hAnsi="Cambria" w:cs="Calibri"/>
          <w:b/>
          <w:color w:val="FFFFFF"/>
          <w:lang w:val="en-US"/>
        </w:rPr>
        <w:t>Mumbai</w:t>
      </w:r>
      <w:r w:rsidRPr="00D14608">
        <w:rPr>
          <w:rFonts w:ascii="Cambria" w:hAnsi="Cambria" w:cs="Calibri"/>
          <w:b/>
          <w:color w:val="FFFFFF"/>
          <w:lang w:val="en-US"/>
        </w:rPr>
        <w:t xml:space="preserve"> as AM- Legal/Company Secretary - UTSM</w:t>
      </w:r>
    </w:p>
    <w:p w:rsidR="00E32F35" w:rsidRDefault="00E32F35" w:rsidP="00282E08">
      <w:pPr>
        <w:jc w:val="both"/>
        <w:rPr>
          <w:rFonts w:ascii="Cambria" w:hAnsi="Cambria" w:cs="Tahoma"/>
          <w:bCs/>
          <w:iCs/>
          <w:szCs w:val="22"/>
        </w:rPr>
      </w:pPr>
    </w:p>
    <w:p w:rsidR="00973A33" w:rsidRPr="00D14608" w:rsidRDefault="00973A33" w:rsidP="00282E08">
      <w:pPr>
        <w:jc w:val="both"/>
        <w:rPr>
          <w:rFonts w:ascii="Cambria" w:hAnsi="Cambria" w:cs="Tahoma"/>
          <w:bCs/>
          <w:iCs/>
          <w:szCs w:val="22"/>
        </w:rPr>
      </w:pPr>
    </w:p>
    <w:p w:rsidR="000135ED" w:rsidRPr="00D14608" w:rsidRDefault="000135ED" w:rsidP="00282E08">
      <w:pPr>
        <w:jc w:val="both"/>
        <w:rPr>
          <w:rFonts w:ascii="Cambria" w:hAnsi="Cambria" w:cs="Tahoma"/>
          <w:bCs/>
          <w:iCs/>
          <w:szCs w:val="22"/>
        </w:rPr>
      </w:pPr>
      <w:r w:rsidRPr="00D14608">
        <w:rPr>
          <w:rFonts w:ascii="Cambria" w:hAnsi="Cambria" w:cs="Tahoma"/>
          <w:b/>
          <w:bCs/>
          <w:iCs/>
          <w:szCs w:val="22"/>
        </w:rPr>
        <w:t>Highlights:</w:t>
      </w:r>
    </w:p>
    <w:p w:rsidR="000135ED" w:rsidRPr="00D14608" w:rsidRDefault="000135ED" w:rsidP="0092769D">
      <w:pPr>
        <w:numPr>
          <w:ilvl w:val="0"/>
          <w:numId w:val="10"/>
        </w:numPr>
        <w:ind w:left="360"/>
        <w:jc w:val="both"/>
        <w:rPr>
          <w:rFonts w:ascii="Cambria" w:hAnsi="Cambria" w:cs="Tahoma"/>
          <w:bCs/>
          <w:iCs/>
          <w:szCs w:val="22"/>
        </w:rPr>
      </w:pPr>
      <w:r w:rsidRPr="00D14608">
        <w:rPr>
          <w:rFonts w:ascii="Cambria" w:hAnsi="Cambria" w:cs="Tahoma"/>
          <w:bCs/>
          <w:iCs/>
          <w:szCs w:val="22"/>
        </w:rPr>
        <w:t xml:space="preserve">Worked as a group resource for 17 </w:t>
      </w:r>
      <w:r w:rsidR="002E726F" w:rsidRPr="00D14608">
        <w:rPr>
          <w:rFonts w:ascii="Cambria" w:hAnsi="Cambria" w:cs="Tahoma"/>
          <w:bCs/>
          <w:iCs/>
          <w:szCs w:val="22"/>
        </w:rPr>
        <w:t xml:space="preserve">companies </w:t>
      </w:r>
      <w:r w:rsidRPr="00D14608">
        <w:rPr>
          <w:rFonts w:ascii="Cambria" w:hAnsi="Cambria" w:cs="Tahoma"/>
          <w:bCs/>
          <w:iCs/>
          <w:szCs w:val="22"/>
        </w:rPr>
        <w:t>- Legal &amp; Secretarial</w:t>
      </w:r>
    </w:p>
    <w:p w:rsidR="000135ED" w:rsidRDefault="000135ED" w:rsidP="0092769D">
      <w:pPr>
        <w:numPr>
          <w:ilvl w:val="0"/>
          <w:numId w:val="10"/>
        </w:numPr>
        <w:ind w:left="360"/>
        <w:jc w:val="both"/>
        <w:rPr>
          <w:rFonts w:ascii="Cambria" w:hAnsi="Cambria" w:cs="Tahoma"/>
          <w:bCs/>
          <w:iCs/>
          <w:szCs w:val="22"/>
        </w:rPr>
      </w:pPr>
      <w:r w:rsidRPr="00D14608">
        <w:rPr>
          <w:rFonts w:ascii="Cambria" w:hAnsi="Cambria" w:cs="Tahoma"/>
          <w:bCs/>
          <w:iCs/>
          <w:szCs w:val="22"/>
        </w:rPr>
        <w:t>Successfully won a contempt of Court Petition in the High Court, filed by the company</w:t>
      </w:r>
    </w:p>
    <w:p w:rsidR="00052386" w:rsidRPr="00D14608" w:rsidRDefault="00052386" w:rsidP="00052386">
      <w:pPr>
        <w:jc w:val="both"/>
        <w:rPr>
          <w:rFonts w:ascii="Cambria" w:hAnsi="Cambria" w:cs="Tahoma"/>
          <w:bCs/>
          <w:iCs/>
          <w:szCs w:val="22"/>
        </w:rPr>
      </w:pPr>
    </w:p>
    <w:p w:rsidR="00E32F35" w:rsidRPr="00986B36" w:rsidRDefault="000135ED" w:rsidP="00E32F35">
      <w:pPr>
        <w:shd w:val="clear" w:color="auto" w:fill="404040"/>
        <w:tabs>
          <w:tab w:val="num" w:pos="720"/>
        </w:tabs>
        <w:jc w:val="both"/>
        <w:rPr>
          <w:rFonts w:ascii="Cambria" w:hAnsi="Cambria" w:cs="Calibri"/>
          <w:b/>
          <w:color w:val="FFFFFF" w:themeColor="background1"/>
          <w:lang w:val="en-US"/>
        </w:rPr>
      </w:pPr>
      <w:r w:rsidRPr="00986B36">
        <w:rPr>
          <w:rFonts w:ascii="Cambria" w:hAnsi="Cambria" w:cs="Calibri"/>
          <w:b/>
          <w:color w:val="FFFFFF" w:themeColor="background1"/>
          <w:lang w:val="en-US"/>
        </w:rPr>
        <w:t xml:space="preserve">May’97-Jun’98 </w:t>
      </w:r>
      <w:r w:rsidR="00E32F35" w:rsidRPr="00986B36">
        <w:rPr>
          <w:rFonts w:ascii="Cambria" w:hAnsi="Cambria" w:cs="Calibri"/>
          <w:b/>
          <w:color w:val="FFFFFF" w:themeColor="background1"/>
          <w:lang w:val="en-US"/>
        </w:rPr>
        <w:t xml:space="preserve">with </w:t>
      </w:r>
      <w:proofErr w:type="spellStart"/>
      <w:r w:rsidRPr="00986B36">
        <w:rPr>
          <w:rFonts w:ascii="Cambria" w:hAnsi="Cambria" w:cs="Calibri"/>
          <w:b/>
          <w:color w:val="FFFFFF" w:themeColor="background1"/>
          <w:lang w:val="en-US"/>
        </w:rPr>
        <w:t>Ashapura</w:t>
      </w:r>
      <w:proofErr w:type="spellEnd"/>
      <w:r w:rsidRPr="00986B36">
        <w:rPr>
          <w:rFonts w:ascii="Cambria" w:hAnsi="Cambria" w:cs="Calibri"/>
          <w:b/>
          <w:color w:val="FFFFFF" w:themeColor="background1"/>
          <w:lang w:val="en-US"/>
        </w:rPr>
        <w:t xml:space="preserve"> </w:t>
      </w:r>
      <w:proofErr w:type="spellStart"/>
      <w:r w:rsidRPr="00986B36">
        <w:rPr>
          <w:rFonts w:ascii="Cambria" w:hAnsi="Cambria" w:cs="Calibri"/>
          <w:b/>
          <w:color w:val="FFFFFF" w:themeColor="background1"/>
          <w:lang w:val="en-US"/>
        </w:rPr>
        <w:t>Minechem</w:t>
      </w:r>
      <w:proofErr w:type="spellEnd"/>
      <w:r w:rsidRPr="00986B36">
        <w:rPr>
          <w:rFonts w:ascii="Cambria" w:hAnsi="Cambria" w:cs="Calibri"/>
          <w:b/>
          <w:color w:val="FFFFFF" w:themeColor="background1"/>
          <w:lang w:val="en-US"/>
        </w:rPr>
        <w:t xml:space="preserve"> Limited, </w:t>
      </w:r>
      <w:proofErr w:type="gramStart"/>
      <w:r w:rsidR="00BE3F5C" w:rsidRPr="00986B36">
        <w:rPr>
          <w:rFonts w:ascii="Cambria" w:hAnsi="Cambria" w:cs="Calibri"/>
          <w:b/>
          <w:color w:val="FFFFFF" w:themeColor="background1"/>
          <w:lang w:val="en-US"/>
        </w:rPr>
        <w:t xml:space="preserve">Mumbai </w:t>
      </w:r>
      <w:r w:rsidR="009A559B" w:rsidRPr="00986B36">
        <w:rPr>
          <w:rFonts w:ascii="Cambria" w:hAnsi="Cambria" w:cs="Calibri"/>
          <w:b/>
          <w:color w:val="FFFFFF" w:themeColor="background1"/>
          <w:lang w:val="en-US"/>
        </w:rPr>
        <w:t xml:space="preserve"> as</w:t>
      </w:r>
      <w:proofErr w:type="gramEnd"/>
      <w:r w:rsidR="009A559B" w:rsidRPr="00986B36">
        <w:rPr>
          <w:rFonts w:ascii="Cambria" w:hAnsi="Cambria" w:cs="Calibri"/>
          <w:b/>
          <w:color w:val="FFFFFF" w:themeColor="background1"/>
          <w:lang w:val="en-US"/>
        </w:rPr>
        <w:t xml:space="preserve"> Deputy</w:t>
      </w:r>
      <w:r w:rsidRPr="00986B36">
        <w:rPr>
          <w:rFonts w:ascii="Cambria" w:hAnsi="Cambria" w:cs="Calibri"/>
          <w:b/>
          <w:color w:val="FFFFFF" w:themeColor="background1"/>
          <w:lang w:val="en-US"/>
        </w:rPr>
        <w:t xml:space="preserve"> Company Secretary</w:t>
      </w:r>
    </w:p>
    <w:p w:rsidR="00E32F35" w:rsidRPr="00986B36" w:rsidRDefault="00E32F35" w:rsidP="00282E08">
      <w:pPr>
        <w:jc w:val="both"/>
        <w:rPr>
          <w:rFonts w:ascii="Cambria" w:hAnsi="Cambria" w:cs="Tahoma"/>
          <w:bCs/>
          <w:iCs/>
          <w:szCs w:val="22"/>
          <w:lang w:val="en-US"/>
        </w:rPr>
      </w:pPr>
    </w:p>
    <w:p w:rsidR="00C07AAA" w:rsidRPr="00D14608" w:rsidRDefault="00C07AAA" w:rsidP="00282E08">
      <w:pPr>
        <w:jc w:val="both"/>
        <w:rPr>
          <w:rFonts w:ascii="Cambria" w:hAnsi="Cambria" w:cs="Tahoma"/>
          <w:b/>
          <w:bCs/>
          <w:iCs/>
          <w:szCs w:val="22"/>
        </w:rPr>
      </w:pPr>
      <w:r w:rsidRPr="00D14608">
        <w:rPr>
          <w:rFonts w:ascii="Cambria" w:hAnsi="Cambria" w:cs="Tahoma"/>
          <w:b/>
          <w:bCs/>
          <w:iCs/>
          <w:szCs w:val="22"/>
        </w:rPr>
        <w:t>Highlights:</w:t>
      </w:r>
    </w:p>
    <w:p w:rsidR="000135ED" w:rsidRPr="00D14608" w:rsidRDefault="000135ED" w:rsidP="0092769D">
      <w:pPr>
        <w:numPr>
          <w:ilvl w:val="0"/>
          <w:numId w:val="9"/>
        </w:numPr>
        <w:ind w:left="360"/>
        <w:jc w:val="both"/>
        <w:rPr>
          <w:rFonts w:ascii="Cambria" w:eastAsia="Calibri" w:hAnsi="Cambria" w:cs="Calibri"/>
          <w:color w:val="000000"/>
          <w:lang w:val="en-US"/>
        </w:rPr>
      </w:pPr>
      <w:r w:rsidRPr="00D14608">
        <w:rPr>
          <w:rFonts w:ascii="Cambria" w:eastAsia="Calibri" w:hAnsi="Cambria" w:cs="Calibri"/>
          <w:color w:val="000000"/>
          <w:lang w:val="en-US"/>
        </w:rPr>
        <w:t xml:space="preserve">Prepared applications to the ROC under various sections of the Companies Act, 1956, </w:t>
      </w:r>
      <w:r w:rsidR="00386D9B" w:rsidRPr="00D14608">
        <w:rPr>
          <w:rFonts w:ascii="Cambria" w:eastAsia="Calibri" w:hAnsi="Cambria" w:cs="Calibri"/>
          <w:color w:val="000000"/>
          <w:lang w:val="en-US"/>
        </w:rPr>
        <w:t xml:space="preserve">like </w:t>
      </w:r>
      <w:r w:rsidRPr="00D14608">
        <w:rPr>
          <w:rFonts w:ascii="Cambria" w:eastAsia="Calibri" w:hAnsi="Cambria" w:cs="Calibri"/>
          <w:color w:val="000000"/>
          <w:lang w:val="en-US"/>
        </w:rPr>
        <w:t>297, 372, 370 &amp; RBI for obtaining permissions for the joint ventures</w:t>
      </w:r>
    </w:p>
    <w:p w:rsidR="00C07AAA" w:rsidRPr="00D14608" w:rsidRDefault="000135ED" w:rsidP="0092769D">
      <w:pPr>
        <w:numPr>
          <w:ilvl w:val="0"/>
          <w:numId w:val="9"/>
        </w:numPr>
        <w:ind w:left="360"/>
        <w:jc w:val="both"/>
        <w:rPr>
          <w:rFonts w:ascii="Cambria" w:eastAsia="Calibri" w:hAnsi="Cambria" w:cs="Calibri"/>
          <w:color w:val="000000"/>
          <w:lang w:val="en-US"/>
        </w:rPr>
      </w:pPr>
      <w:r w:rsidRPr="00D14608">
        <w:rPr>
          <w:rFonts w:ascii="Cambria" w:eastAsia="Calibri" w:hAnsi="Cambria" w:cs="Calibri"/>
          <w:color w:val="000000"/>
          <w:lang w:val="en-US"/>
        </w:rPr>
        <w:t>Worked on amalgamation of the group Companies u/s 391 to 394 of the Companies Act, 1956</w:t>
      </w:r>
    </w:p>
    <w:p w:rsidR="000135ED" w:rsidRPr="00D14608" w:rsidRDefault="000135ED" w:rsidP="000135ED">
      <w:pPr>
        <w:jc w:val="both"/>
        <w:rPr>
          <w:rFonts w:ascii="Cambria" w:hAnsi="Cambria" w:cs="Tahoma"/>
          <w:bCs/>
          <w:iCs/>
          <w:sz w:val="22"/>
          <w:szCs w:val="22"/>
        </w:rPr>
      </w:pPr>
    </w:p>
    <w:p w:rsidR="00506DC5" w:rsidRPr="00D14608" w:rsidRDefault="00506DC5" w:rsidP="00614583">
      <w:pPr>
        <w:rPr>
          <w:rFonts w:ascii="Cambria" w:hAnsi="Cambria" w:cs="Tahoma"/>
          <w:bCs/>
          <w:sz w:val="22"/>
          <w:szCs w:val="22"/>
        </w:rPr>
        <w:sectPr w:rsidR="00506DC5" w:rsidRPr="00D14608" w:rsidSect="00ED631F">
          <w:type w:val="continuous"/>
          <w:pgSz w:w="11909" w:h="16834" w:code="9"/>
          <w:pgMar w:top="1008" w:right="1008" w:bottom="1008" w:left="630" w:header="0" w:footer="0" w:gutter="0"/>
          <w:cols w:space="341"/>
          <w:docGrid w:linePitch="360"/>
        </w:sectPr>
      </w:pPr>
    </w:p>
    <w:p w:rsidR="00D857BA" w:rsidRPr="00D14608" w:rsidRDefault="007E6E85" w:rsidP="002F5A8E">
      <w:pPr>
        <w:pBdr>
          <w:top w:val="single" w:sz="4" w:space="1" w:color="auto"/>
          <w:bottom w:val="single" w:sz="4" w:space="1" w:color="auto"/>
        </w:pBdr>
        <w:jc w:val="center"/>
        <w:rPr>
          <w:rFonts w:ascii="Cambria" w:hAnsi="Cambria"/>
          <w:b/>
          <w:smallCaps/>
          <w:spacing w:val="38"/>
          <w:sz w:val="22"/>
          <w:szCs w:val="22"/>
        </w:rPr>
      </w:pPr>
      <w:r w:rsidRPr="00D14608">
        <w:rPr>
          <w:rFonts w:ascii="Cambria" w:hAnsi="Cambria"/>
          <w:b/>
          <w:smallCaps/>
          <w:spacing w:val="38"/>
          <w:sz w:val="22"/>
          <w:szCs w:val="22"/>
        </w:rPr>
        <w:lastRenderedPageBreak/>
        <w:t>ACADEMIC DETAILS</w:t>
      </w:r>
    </w:p>
    <w:p w:rsidR="005F4D64" w:rsidRPr="00D14608" w:rsidRDefault="005F4D64" w:rsidP="00614583">
      <w:pPr>
        <w:rPr>
          <w:rFonts w:ascii="Cambria" w:hAnsi="Cambria"/>
          <w:b/>
          <w:sz w:val="22"/>
          <w:szCs w:val="22"/>
        </w:rPr>
      </w:pPr>
    </w:p>
    <w:p w:rsidR="00762F45" w:rsidRPr="00986B36" w:rsidRDefault="00093382" w:rsidP="00B40DD1">
      <w:pPr>
        <w:widowControl w:val="0"/>
        <w:overflowPunct w:val="0"/>
        <w:autoSpaceDE w:val="0"/>
        <w:autoSpaceDN w:val="0"/>
        <w:adjustRightInd w:val="0"/>
        <w:spacing w:line="219" w:lineRule="auto"/>
        <w:ind w:right="20"/>
        <w:jc w:val="both"/>
        <w:rPr>
          <w:rFonts w:ascii="Cambria" w:hAnsi="Cambria" w:cs="Calibri"/>
          <w:color w:val="000000" w:themeColor="text1"/>
          <w:szCs w:val="22"/>
          <w:lang w:val="en-US"/>
        </w:rPr>
      </w:pPr>
      <w:r w:rsidRPr="00986B36">
        <w:rPr>
          <w:rFonts w:ascii="Cambria" w:hAnsi="Cambria" w:cs="Calibri"/>
          <w:color w:val="000000" w:themeColor="text1"/>
          <w:szCs w:val="22"/>
          <w:lang w:val="en-US"/>
        </w:rPr>
        <w:t>2002</w:t>
      </w:r>
      <w:r w:rsidR="00B40DD1" w:rsidRPr="00986B36">
        <w:rPr>
          <w:rFonts w:ascii="Cambria" w:hAnsi="Cambria" w:cs="Calibri"/>
          <w:color w:val="000000" w:themeColor="text1"/>
          <w:szCs w:val="22"/>
          <w:lang w:val="en-US"/>
        </w:rPr>
        <w:t xml:space="preserve"> </w:t>
      </w:r>
      <w:r w:rsidR="00B40DD1" w:rsidRPr="00986B36">
        <w:rPr>
          <w:rFonts w:ascii="Cambria" w:hAnsi="Cambria" w:cs="Calibri"/>
          <w:color w:val="000000" w:themeColor="text1"/>
          <w:szCs w:val="22"/>
          <w:lang w:val="en-US"/>
        </w:rPr>
        <w:tab/>
      </w:r>
      <w:r w:rsidRPr="00986B36">
        <w:rPr>
          <w:rFonts w:ascii="Cambria" w:hAnsi="Cambria" w:cs="Calibri"/>
          <w:color w:val="000000" w:themeColor="text1"/>
          <w:szCs w:val="22"/>
          <w:lang w:val="en-US"/>
        </w:rPr>
        <w:t xml:space="preserve">ICSA from ICSA, London       </w:t>
      </w:r>
    </w:p>
    <w:p w:rsidR="00093382" w:rsidRPr="00986B36" w:rsidRDefault="00093382" w:rsidP="00B40DD1">
      <w:pPr>
        <w:widowControl w:val="0"/>
        <w:overflowPunct w:val="0"/>
        <w:autoSpaceDE w:val="0"/>
        <w:autoSpaceDN w:val="0"/>
        <w:adjustRightInd w:val="0"/>
        <w:spacing w:line="219" w:lineRule="auto"/>
        <w:ind w:right="20"/>
        <w:jc w:val="both"/>
        <w:rPr>
          <w:rFonts w:ascii="Cambria" w:hAnsi="Cambria" w:cs="Calibri"/>
          <w:color w:val="000000" w:themeColor="text1"/>
          <w:szCs w:val="22"/>
          <w:lang w:val="en-US"/>
        </w:rPr>
      </w:pPr>
      <w:r w:rsidRPr="00986B36">
        <w:rPr>
          <w:rFonts w:ascii="Cambria" w:hAnsi="Cambria" w:cs="Calibri"/>
          <w:color w:val="000000" w:themeColor="text1"/>
          <w:szCs w:val="22"/>
          <w:lang w:val="en-US"/>
        </w:rPr>
        <w:t xml:space="preserve">1996 </w:t>
      </w:r>
      <w:r w:rsidRPr="00986B36">
        <w:rPr>
          <w:rFonts w:ascii="Cambria" w:hAnsi="Cambria" w:cs="Calibri"/>
          <w:color w:val="000000" w:themeColor="text1"/>
          <w:szCs w:val="22"/>
          <w:lang w:val="en-US"/>
        </w:rPr>
        <w:tab/>
        <w:t>ICSI</w:t>
      </w:r>
      <w:r w:rsidR="00C62407" w:rsidRPr="00986B36">
        <w:rPr>
          <w:rFonts w:ascii="Cambria" w:hAnsi="Cambria" w:cs="Calibri"/>
          <w:color w:val="000000" w:themeColor="text1"/>
          <w:szCs w:val="22"/>
          <w:lang w:val="en-US"/>
        </w:rPr>
        <w:t xml:space="preserve"> </w:t>
      </w:r>
    </w:p>
    <w:p w:rsidR="00093382" w:rsidRPr="00986B36" w:rsidRDefault="00093382" w:rsidP="00B40DD1">
      <w:pPr>
        <w:widowControl w:val="0"/>
        <w:overflowPunct w:val="0"/>
        <w:autoSpaceDE w:val="0"/>
        <w:autoSpaceDN w:val="0"/>
        <w:adjustRightInd w:val="0"/>
        <w:spacing w:line="219" w:lineRule="auto"/>
        <w:ind w:right="20"/>
        <w:jc w:val="both"/>
        <w:rPr>
          <w:rFonts w:ascii="Cambria" w:hAnsi="Cambria" w:cs="Calibri"/>
          <w:color w:val="000000" w:themeColor="text1"/>
          <w:szCs w:val="22"/>
          <w:lang w:val="en-US"/>
        </w:rPr>
      </w:pPr>
      <w:r w:rsidRPr="00986B36">
        <w:rPr>
          <w:rFonts w:ascii="Cambria" w:hAnsi="Cambria" w:cs="Calibri"/>
          <w:color w:val="000000" w:themeColor="text1"/>
          <w:szCs w:val="22"/>
          <w:lang w:val="en-US"/>
        </w:rPr>
        <w:t xml:space="preserve">1993 </w:t>
      </w:r>
      <w:r w:rsidRPr="00986B36">
        <w:rPr>
          <w:rFonts w:ascii="Cambria" w:hAnsi="Cambria" w:cs="Calibri"/>
          <w:color w:val="000000" w:themeColor="text1"/>
          <w:szCs w:val="22"/>
          <w:lang w:val="en-US"/>
        </w:rPr>
        <w:tab/>
      </w:r>
      <w:proofErr w:type="gramStart"/>
      <w:r w:rsidRPr="00986B36">
        <w:rPr>
          <w:rFonts w:ascii="Cambria" w:hAnsi="Cambria" w:cs="Calibri"/>
          <w:color w:val="000000" w:themeColor="text1"/>
          <w:szCs w:val="22"/>
          <w:lang w:val="en-US"/>
        </w:rPr>
        <w:t>LLB</w:t>
      </w:r>
      <w:r w:rsidR="00C62407" w:rsidRPr="00986B36">
        <w:rPr>
          <w:rFonts w:ascii="Cambria" w:hAnsi="Cambria" w:cs="Calibri"/>
          <w:color w:val="000000" w:themeColor="text1"/>
          <w:szCs w:val="22"/>
          <w:lang w:val="en-US"/>
        </w:rPr>
        <w:t xml:space="preserve"> </w:t>
      </w:r>
      <w:r w:rsidR="00C62407" w:rsidRPr="00986B36">
        <w:rPr>
          <w:rFonts w:ascii="Cambria" w:hAnsi="Cambria" w:cs="Calibri"/>
          <w:color w:val="000000" w:themeColor="text1"/>
          <w:szCs w:val="22"/>
        </w:rPr>
        <w:t>,</w:t>
      </w:r>
      <w:proofErr w:type="gramEnd"/>
      <w:r w:rsidR="00C62407" w:rsidRPr="00986B36">
        <w:rPr>
          <w:rFonts w:ascii="Cambria" w:hAnsi="Cambria" w:cs="Calibri"/>
          <w:color w:val="000000" w:themeColor="text1"/>
          <w:szCs w:val="22"/>
        </w:rPr>
        <w:t xml:space="preserve"> </w:t>
      </w:r>
      <w:r w:rsidR="000F1DD9" w:rsidRPr="00986B36">
        <w:rPr>
          <w:rFonts w:ascii="Cambria" w:hAnsi="Cambria" w:cs="Calibri"/>
          <w:color w:val="000000" w:themeColor="text1"/>
          <w:szCs w:val="22"/>
        </w:rPr>
        <w:t>Mumbai</w:t>
      </w:r>
    </w:p>
    <w:p w:rsidR="00093382" w:rsidRPr="00986B36" w:rsidRDefault="00093382" w:rsidP="00B40DD1">
      <w:pPr>
        <w:widowControl w:val="0"/>
        <w:overflowPunct w:val="0"/>
        <w:autoSpaceDE w:val="0"/>
        <w:autoSpaceDN w:val="0"/>
        <w:adjustRightInd w:val="0"/>
        <w:spacing w:line="219" w:lineRule="auto"/>
        <w:ind w:right="20"/>
        <w:jc w:val="both"/>
        <w:rPr>
          <w:rFonts w:ascii="Cambria" w:hAnsi="Cambria" w:cs="Calibri"/>
          <w:color w:val="000000" w:themeColor="text1"/>
          <w:szCs w:val="22"/>
          <w:lang w:val="en-US"/>
        </w:rPr>
      </w:pPr>
      <w:r w:rsidRPr="00986B36">
        <w:rPr>
          <w:rFonts w:ascii="Cambria" w:hAnsi="Cambria" w:cs="Calibri"/>
          <w:color w:val="000000" w:themeColor="text1"/>
          <w:szCs w:val="22"/>
          <w:lang w:val="en-US"/>
        </w:rPr>
        <w:t xml:space="preserve">1990 </w:t>
      </w:r>
      <w:r w:rsidRPr="00986B36">
        <w:rPr>
          <w:rFonts w:ascii="Cambria" w:hAnsi="Cambria" w:cs="Calibri"/>
          <w:color w:val="000000" w:themeColor="text1"/>
          <w:szCs w:val="22"/>
          <w:lang w:val="en-US"/>
        </w:rPr>
        <w:tab/>
        <w:t xml:space="preserve">B.Com. </w:t>
      </w:r>
      <w:r w:rsidR="000F1DD9" w:rsidRPr="00986B36">
        <w:rPr>
          <w:rFonts w:ascii="Cambria" w:hAnsi="Cambria" w:cs="Calibri"/>
          <w:color w:val="000000" w:themeColor="text1"/>
          <w:szCs w:val="22"/>
        </w:rPr>
        <w:t>Mumbai</w:t>
      </w:r>
    </w:p>
    <w:p w:rsidR="00A304C2" w:rsidRPr="00D14608" w:rsidRDefault="00A304C2" w:rsidP="00762F45">
      <w:pPr>
        <w:pStyle w:val="BodyTextIndent"/>
        <w:tabs>
          <w:tab w:val="left" w:pos="-630"/>
        </w:tabs>
        <w:spacing w:after="0"/>
        <w:ind w:left="0"/>
        <w:jc w:val="both"/>
        <w:rPr>
          <w:rFonts w:ascii="Cambria" w:hAnsi="Cambria"/>
          <w:noProof/>
          <w:color w:val="FFFFFF"/>
          <w:szCs w:val="22"/>
          <w:lang w:val="en-US"/>
        </w:rPr>
      </w:pPr>
    </w:p>
    <w:p w:rsidR="008E7061" w:rsidRPr="00D14608" w:rsidRDefault="002F5A8E" w:rsidP="002F5A8E">
      <w:pPr>
        <w:pStyle w:val="BodyTextIndent"/>
        <w:shd w:val="clear" w:color="auto" w:fill="404040"/>
        <w:tabs>
          <w:tab w:val="left" w:pos="-630"/>
        </w:tabs>
        <w:spacing w:after="0"/>
        <w:ind w:left="0"/>
        <w:jc w:val="center"/>
        <w:rPr>
          <w:rFonts w:ascii="Cambria" w:hAnsi="Cambria"/>
          <w:noProof/>
          <w:color w:val="FFFFFF"/>
          <w:szCs w:val="22"/>
          <w:lang w:val="en-US"/>
        </w:rPr>
      </w:pPr>
      <w:r w:rsidRPr="00D14608">
        <w:rPr>
          <w:rFonts w:ascii="Cambria" w:hAnsi="Cambria"/>
          <w:noProof/>
          <w:color w:val="FFFFFF"/>
          <w:szCs w:val="22"/>
          <w:lang w:val="en-US"/>
        </w:rPr>
        <w:t xml:space="preserve">Date of Birth: </w:t>
      </w:r>
      <w:r w:rsidR="0058449B" w:rsidRPr="00D14608">
        <w:rPr>
          <w:rFonts w:ascii="Cambria" w:hAnsi="Cambria"/>
          <w:noProof/>
          <w:color w:val="FFFFFF"/>
          <w:szCs w:val="22"/>
          <w:lang w:val="en-US"/>
        </w:rPr>
        <w:t>18</w:t>
      </w:r>
      <w:r w:rsidR="0058449B" w:rsidRPr="00D14608">
        <w:rPr>
          <w:rFonts w:ascii="Cambria" w:hAnsi="Cambria"/>
          <w:noProof/>
          <w:color w:val="FFFFFF"/>
          <w:szCs w:val="22"/>
          <w:vertAlign w:val="superscript"/>
          <w:lang w:val="en-US"/>
        </w:rPr>
        <w:t>th</w:t>
      </w:r>
      <w:r w:rsidR="0058449B" w:rsidRPr="00D14608">
        <w:rPr>
          <w:rFonts w:ascii="Cambria" w:hAnsi="Cambria"/>
          <w:noProof/>
          <w:color w:val="FFFFFF"/>
          <w:szCs w:val="22"/>
          <w:lang w:val="en-US"/>
        </w:rPr>
        <w:t xml:space="preserve"> March 1970</w:t>
      </w:r>
    </w:p>
    <w:p w:rsidR="008E7061" w:rsidRPr="00D14608" w:rsidRDefault="008E7061" w:rsidP="002F5A8E">
      <w:pPr>
        <w:pStyle w:val="BodyTextIndent"/>
        <w:shd w:val="clear" w:color="auto" w:fill="404040"/>
        <w:tabs>
          <w:tab w:val="left" w:pos="-630"/>
        </w:tabs>
        <w:spacing w:after="0"/>
        <w:ind w:left="0"/>
        <w:jc w:val="center"/>
        <w:rPr>
          <w:rFonts w:ascii="Cambria" w:hAnsi="Cambria"/>
          <w:noProof/>
          <w:color w:val="FFFFFF"/>
          <w:szCs w:val="22"/>
          <w:lang w:val="en-US"/>
        </w:rPr>
      </w:pPr>
      <w:r w:rsidRPr="00D14608">
        <w:rPr>
          <w:rFonts w:ascii="Cambria" w:hAnsi="Cambria"/>
          <w:noProof/>
          <w:color w:val="FFFFFF"/>
          <w:szCs w:val="22"/>
          <w:lang w:val="en-US"/>
        </w:rPr>
        <w:t>Languages Known:</w:t>
      </w:r>
      <w:r w:rsidR="003E01A4" w:rsidRPr="00D14608">
        <w:rPr>
          <w:rFonts w:ascii="Cambria" w:hAnsi="Cambria"/>
          <w:noProof/>
          <w:color w:val="FFFFFF"/>
          <w:szCs w:val="22"/>
          <w:lang w:val="en-US"/>
        </w:rPr>
        <w:t xml:space="preserve"> ,</w:t>
      </w:r>
      <w:r w:rsidR="002E5C0E" w:rsidRPr="00D14608">
        <w:rPr>
          <w:rFonts w:ascii="Cambria" w:hAnsi="Cambria"/>
          <w:noProof/>
          <w:color w:val="FFFFFF"/>
          <w:szCs w:val="22"/>
          <w:lang w:val="en-US"/>
        </w:rPr>
        <w:t xml:space="preserve"> English</w:t>
      </w:r>
      <w:r w:rsidR="000F1DD9">
        <w:rPr>
          <w:rFonts w:ascii="Cambria" w:hAnsi="Cambria"/>
          <w:noProof/>
          <w:color w:val="FFFFFF"/>
          <w:szCs w:val="22"/>
          <w:lang w:val="en-US"/>
        </w:rPr>
        <w:t>, Hindi</w:t>
      </w:r>
      <w:r w:rsidR="003E01A4" w:rsidRPr="00D14608">
        <w:rPr>
          <w:rFonts w:ascii="Cambria" w:hAnsi="Cambria"/>
          <w:noProof/>
          <w:color w:val="FFFFFF"/>
          <w:szCs w:val="22"/>
          <w:lang w:val="en-US"/>
        </w:rPr>
        <w:t xml:space="preserve"> &amp; </w:t>
      </w:r>
      <w:r w:rsidR="000F1DD9">
        <w:rPr>
          <w:rFonts w:ascii="Cambria" w:hAnsi="Cambria"/>
          <w:noProof/>
          <w:color w:val="FFFFFF"/>
          <w:szCs w:val="22"/>
          <w:lang w:val="en-US"/>
        </w:rPr>
        <w:t xml:space="preserve">Gujarati </w:t>
      </w:r>
    </w:p>
    <w:p w:rsidR="0024519E" w:rsidRPr="00052386" w:rsidRDefault="008E7061" w:rsidP="00052386">
      <w:pPr>
        <w:pStyle w:val="BodyTextIndent"/>
        <w:shd w:val="clear" w:color="auto" w:fill="404040"/>
        <w:tabs>
          <w:tab w:val="left" w:pos="-630"/>
        </w:tabs>
        <w:spacing w:after="0"/>
        <w:ind w:left="0"/>
        <w:jc w:val="center"/>
        <w:rPr>
          <w:rFonts w:ascii="Cambria" w:hAnsi="Cambria"/>
          <w:noProof/>
          <w:color w:val="FFFFFF"/>
          <w:spacing w:val="-4"/>
          <w:szCs w:val="22"/>
          <w:lang w:val="en-US"/>
        </w:rPr>
      </w:pPr>
      <w:r w:rsidRPr="00D14608">
        <w:rPr>
          <w:rFonts w:ascii="Cambria" w:hAnsi="Cambria"/>
          <w:noProof/>
          <w:color w:val="FFFFFF"/>
          <w:spacing w:val="-4"/>
          <w:szCs w:val="22"/>
          <w:lang w:val="en-US"/>
        </w:rPr>
        <w:t>Address</w:t>
      </w:r>
      <w:r w:rsidR="002F5A8E" w:rsidRPr="00D14608">
        <w:rPr>
          <w:rFonts w:ascii="Cambria" w:hAnsi="Cambria"/>
          <w:noProof/>
          <w:color w:val="FFFFFF"/>
          <w:spacing w:val="-4"/>
          <w:szCs w:val="22"/>
          <w:lang w:val="en-US"/>
        </w:rPr>
        <w:t xml:space="preserve">: </w:t>
      </w:r>
      <w:r w:rsidR="007E0EA2" w:rsidRPr="00D14608">
        <w:rPr>
          <w:rFonts w:ascii="Cambria" w:hAnsi="Cambria"/>
          <w:noProof/>
          <w:color w:val="FFFFFF"/>
          <w:spacing w:val="-4"/>
          <w:szCs w:val="22"/>
          <w:lang w:val="en-US"/>
        </w:rPr>
        <w:t>D-301, Vivek Apartments, Besant Road, Santacruz (West), Mumbai - 400054 , India</w:t>
      </w:r>
    </w:p>
    <w:sectPr w:rsidR="0024519E" w:rsidRPr="00052386" w:rsidSect="003F4086">
      <w:type w:val="continuous"/>
      <w:pgSz w:w="11909" w:h="16834" w:code="9"/>
      <w:pgMar w:top="737" w:right="624" w:bottom="737" w:left="624"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1D7" w:rsidRDefault="00C211D7">
      <w:r>
        <w:separator/>
      </w:r>
    </w:p>
  </w:endnote>
  <w:endnote w:type="continuationSeparator" w:id="0">
    <w:p w:rsidR="00C211D7" w:rsidRDefault="00C211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06" w:rsidRPr="007F6F2E" w:rsidRDefault="002A6D06" w:rsidP="005E7634">
    <w:pPr>
      <w:jc w:val="center"/>
      <w:rPr>
        <w:rFonts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1D7" w:rsidRDefault="00C211D7">
      <w:r>
        <w:separator/>
      </w:r>
    </w:p>
  </w:footnote>
  <w:footnote w:type="continuationSeparator" w:id="0">
    <w:p w:rsidR="00C211D7" w:rsidRDefault="00C211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E545"/>
      </v:shape>
    </w:pict>
  </w:numPicBullet>
  <w:numPicBullet w:numPicBulletId="1">
    <w:pict>
      <v:shape id="_x0000_i1031" type="#_x0000_t75" style="width:11.25pt;height:11.25pt" o:bullet="t">
        <v:imagedata r:id="rId2" o:title="BD14866_"/>
      </v:shape>
    </w:pict>
  </w:numPicBullet>
  <w:numPicBullet w:numPicBulletId="2">
    <w:pict>
      <v:shape id="_x0000_i1032" type="#_x0000_t75" style="width:8.75pt;height:8.75pt" o:bullet="t">
        <v:imagedata r:id="rId3" o:title="BD14870_"/>
      </v:shape>
    </w:pict>
  </w:numPicBullet>
  <w:numPicBullet w:numPicBulletId="3">
    <w:pict>
      <v:shape id="_x0000_i1033" type="#_x0000_t75" style="width:8.75pt;height:8.75pt" o:bullet="t">
        <v:imagedata r:id="rId4" o:title=""/>
      </v:shape>
    </w:pict>
  </w:numPicBullet>
  <w:abstractNum w:abstractNumId="0">
    <w:nsid w:val="03C07C63"/>
    <w:multiLevelType w:val="hybridMultilevel"/>
    <w:tmpl w:val="54A257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45157F2"/>
    <w:multiLevelType w:val="hybridMultilevel"/>
    <w:tmpl w:val="32E6F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134EE5"/>
    <w:multiLevelType w:val="hybridMultilevel"/>
    <w:tmpl w:val="F4BC6D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8717883"/>
    <w:multiLevelType w:val="hybridMultilevel"/>
    <w:tmpl w:val="38404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20D3E4B"/>
    <w:multiLevelType w:val="hybridMultilevel"/>
    <w:tmpl w:val="09182A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91E3F38"/>
    <w:multiLevelType w:val="hybridMultilevel"/>
    <w:tmpl w:val="3164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643383"/>
    <w:multiLevelType w:val="hybridMultilevel"/>
    <w:tmpl w:val="D2827D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9">
    <w:nsid w:val="748D0922"/>
    <w:multiLevelType w:val="hybridMultilevel"/>
    <w:tmpl w:val="21A03E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9"/>
  </w:num>
  <w:num w:numId="4">
    <w:abstractNumId w:val="4"/>
  </w:num>
  <w:num w:numId="5">
    <w:abstractNumId w:val="3"/>
  </w:num>
  <w:num w:numId="6">
    <w:abstractNumId w:val="5"/>
  </w:num>
  <w:num w:numId="7">
    <w:abstractNumId w:val="7"/>
  </w:num>
  <w:num w:numId="8">
    <w:abstractNumId w:val="0"/>
  </w:num>
  <w:num w:numId="9">
    <w:abstractNumId w:val="6"/>
  </w:num>
  <w:num w:numId="10">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stylePaneFormatFilter w:val="3F01"/>
  <w:defaultTabStop w:val="720"/>
  <w:drawingGridHorizontalSpacing w:val="10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260C35"/>
    <w:rsid w:val="0000031E"/>
    <w:rsid w:val="000006BC"/>
    <w:rsid w:val="000008D7"/>
    <w:rsid w:val="000018E3"/>
    <w:rsid w:val="000022FB"/>
    <w:rsid w:val="00004258"/>
    <w:rsid w:val="00004EE1"/>
    <w:rsid w:val="00006421"/>
    <w:rsid w:val="00010039"/>
    <w:rsid w:val="00012DA1"/>
    <w:rsid w:val="000134EC"/>
    <w:rsid w:val="000135ED"/>
    <w:rsid w:val="000140EF"/>
    <w:rsid w:val="00022E1B"/>
    <w:rsid w:val="000236F0"/>
    <w:rsid w:val="000312D1"/>
    <w:rsid w:val="00031700"/>
    <w:rsid w:val="00032054"/>
    <w:rsid w:val="00034594"/>
    <w:rsid w:val="00034CEB"/>
    <w:rsid w:val="00035D14"/>
    <w:rsid w:val="00040EB2"/>
    <w:rsid w:val="00041C7A"/>
    <w:rsid w:val="000423C9"/>
    <w:rsid w:val="00044D69"/>
    <w:rsid w:val="00047136"/>
    <w:rsid w:val="000475AB"/>
    <w:rsid w:val="00050D81"/>
    <w:rsid w:val="00051467"/>
    <w:rsid w:val="00051BBD"/>
    <w:rsid w:val="00052386"/>
    <w:rsid w:val="00052DEB"/>
    <w:rsid w:val="00052F9C"/>
    <w:rsid w:val="00056A60"/>
    <w:rsid w:val="00061ECB"/>
    <w:rsid w:val="000622BC"/>
    <w:rsid w:val="00064E96"/>
    <w:rsid w:val="000677CF"/>
    <w:rsid w:val="000830C8"/>
    <w:rsid w:val="000852DD"/>
    <w:rsid w:val="000866EB"/>
    <w:rsid w:val="000902EB"/>
    <w:rsid w:val="00090FC3"/>
    <w:rsid w:val="00091CF0"/>
    <w:rsid w:val="00093382"/>
    <w:rsid w:val="000936A3"/>
    <w:rsid w:val="00093AE4"/>
    <w:rsid w:val="00095FD4"/>
    <w:rsid w:val="000A1815"/>
    <w:rsid w:val="000A22B3"/>
    <w:rsid w:val="000A2946"/>
    <w:rsid w:val="000A2DD8"/>
    <w:rsid w:val="000A3A13"/>
    <w:rsid w:val="000A53B4"/>
    <w:rsid w:val="000A55A1"/>
    <w:rsid w:val="000A57CD"/>
    <w:rsid w:val="000A5AEB"/>
    <w:rsid w:val="000B0403"/>
    <w:rsid w:val="000B57B9"/>
    <w:rsid w:val="000C074D"/>
    <w:rsid w:val="000C2513"/>
    <w:rsid w:val="000C2D68"/>
    <w:rsid w:val="000C5CAA"/>
    <w:rsid w:val="000D1ABD"/>
    <w:rsid w:val="000D3F6E"/>
    <w:rsid w:val="000D516B"/>
    <w:rsid w:val="000D65B0"/>
    <w:rsid w:val="000D6BE4"/>
    <w:rsid w:val="000D7F71"/>
    <w:rsid w:val="000E18B9"/>
    <w:rsid w:val="000E49D1"/>
    <w:rsid w:val="000E748E"/>
    <w:rsid w:val="000F1DD9"/>
    <w:rsid w:val="000F3C58"/>
    <w:rsid w:val="000F423E"/>
    <w:rsid w:val="000F49CB"/>
    <w:rsid w:val="000F6724"/>
    <w:rsid w:val="001036E2"/>
    <w:rsid w:val="00105CC5"/>
    <w:rsid w:val="001070D0"/>
    <w:rsid w:val="00110E27"/>
    <w:rsid w:val="00114BAC"/>
    <w:rsid w:val="00115731"/>
    <w:rsid w:val="001158B1"/>
    <w:rsid w:val="001213B1"/>
    <w:rsid w:val="00123406"/>
    <w:rsid w:val="001316C7"/>
    <w:rsid w:val="00134362"/>
    <w:rsid w:val="00135029"/>
    <w:rsid w:val="00141924"/>
    <w:rsid w:val="001419E9"/>
    <w:rsid w:val="001475D1"/>
    <w:rsid w:val="0015534B"/>
    <w:rsid w:val="00157B05"/>
    <w:rsid w:val="001621A6"/>
    <w:rsid w:val="00163B35"/>
    <w:rsid w:val="001650D1"/>
    <w:rsid w:val="001652A4"/>
    <w:rsid w:val="00166DC4"/>
    <w:rsid w:val="0017595A"/>
    <w:rsid w:val="0018278E"/>
    <w:rsid w:val="00184D4F"/>
    <w:rsid w:val="00185FD8"/>
    <w:rsid w:val="00191A04"/>
    <w:rsid w:val="00191DE9"/>
    <w:rsid w:val="00192B1D"/>
    <w:rsid w:val="0019313F"/>
    <w:rsid w:val="001956F1"/>
    <w:rsid w:val="001A4FDD"/>
    <w:rsid w:val="001A5FF7"/>
    <w:rsid w:val="001A7014"/>
    <w:rsid w:val="001B10B6"/>
    <w:rsid w:val="001B1308"/>
    <w:rsid w:val="001B2D6A"/>
    <w:rsid w:val="001B5594"/>
    <w:rsid w:val="001B55F6"/>
    <w:rsid w:val="001C3F4B"/>
    <w:rsid w:val="001C4D84"/>
    <w:rsid w:val="001C6200"/>
    <w:rsid w:val="001C761F"/>
    <w:rsid w:val="001C7669"/>
    <w:rsid w:val="001D1E78"/>
    <w:rsid w:val="001D2FBB"/>
    <w:rsid w:val="001D55AD"/>
    <w:rsid w:val="001E08CC"/>
    <w:rsid w:val="001E08EE"/>
    <w:rsid w:val="001E0A15"/>
    <w:rsid w:val="001E20B5"/>
    <w:rsid w:val="001E2E2A"/>
    <w:rsid w:val="001E316D"/>
    <w:rsid w:val="001E63CB"/>
    <w:rsid w:val="001E7515"/>
    <w:rsid w:val="001F011B"/>
    <w:rsid w:val="001F4526"/>
    <w:rsid w:val="001F4A5C"/>
    <w:rsid w:val="00201FA1"/>
    <w:rsid w:val="00202496"/>
    <w:rsid w:val="00203B55"/>
    <w:rsid w:val="002056CC"/>
    <w:rsid w:val="002068ED"/>
    <w:rsid w:val="00212D02"/>
    <w:rsid w:val="002142D9"/>
    <w:rsid w:val="00214A9C"/>
    <w:rsid w:val="00214B31"/>
    <w:rsid w:val="0021501B"/>
    <w:rsid w:val="002165AD"/>
    <w:rsid w:val="00217CB3"/>
    <w:rsid w:val="002200C1"/>
    <w:rsid w:val="00220A5B"/>
    <w:rsid w:val="00221DB2"/>
    <w:rsid w:val="00222797"/>
    <w:rsid w:val="00223599"/>
    <w:rsid w:val="00223624"/>
    <w:rsid w:val="0022409F"/>
    <w:rsid w:val="00224D04"/>
    <w:rsid w:val="0022526D"/>
    <w:rsid w:val="0022591D"/>
    <w:rsid w:val="00226578"/>
    <w:rsid w:val="00230522"/>
    <w:rsid w:val="002329B7"/>
    <w:rsid w:val="00233A9A"/>
    <w:rsid w:val="002342AC"/>
    <w:rsid w:val="00235003"/>
    <w:rsid w:val="0023527B"/>
    <w:rsid w:val="0024519E"/>
    <w:rsid w:val="002472C1"/>
    <w:rsid w:val="0024736B"/>
    <w:rsid w:val="00247970"/>
    <w:rsid w:val="0025628A"/>
    <w:rsid w:val="00260C35"/>
    <w:rsid w:val="00261277"/>
    <w:rsid w:val="00263C0C"/>
    <w:rsid w:val="00264E26"/>
    <w:rsid w:val="00266505"/>
    <w:rsid w:val="00267343"/>
    <w:rsid w:val="00271207"/>
    <w:rsid w:val="00273C81"/>
    <w:rsid w:val="0027421E"/>
    <w:rsid w:val="002742CE"/>
    <w:rsid w:val="002766DE"/>
    <w:rsid w:val="002824F7"/>
    <w:rsid w:val="00282E08"/>
    <w:rsid w:val="00283592"/>
    <w:rsid w:val="00285EAB"/>
    <w:rsid w:val="00287519"/>
    <w:rsid w:val="002877BD"/>
    <w:rsid w:val="0029176F"/>
    <w:rsid w:val="002922EE"/>
    <w:rsid w:val="002A084F"/>
    <w:rsid w:val="002A167D"/>
    <w:rsid w:val="002A18F2"/>
    <w:rsid w:val="002A568E"/>
    <w:rsid w:val="002A6D06"/>
    <w:rsid w:val="002B0BDD"/>
    <w:rsid w:val="002B4B8B"/>
    <w:rsid w:val="002C15CD"/>
    <w:rsid w:val="002C1BFB"/>
    <w:rsid w:val="002C2D1F"/>
    <w:rsid w:val="002C4ADE"/>
    <w:rsid w:val="002C754A"/>
    <w:rsid w:val="002C7861"/>
    <w:rsid w:val="002D0DEB"/>
    <w:rsid w:val="002D2DD8"/>
    <w:rsid w:val="002E46D5"/>
    <w:rsid w:val="002E5C0E"/>
    <w:rsid w:val="002E66BB"/>
    <w:rsid w:val="002E675D"/>
    <w:rsid w:val="002E6938"/>
    <w:rsid w:val="002E726F"/>
    <w:rsid w:val="002F1B9E"/>
    <w:rsid w:val="002F5A8E"/>
    <w:rsid w:val="002F5AB6"/>
    <w:rsid w:val="002F6CF1"/>
    <w:rsid w:val="00300312"/>
    <w:rsid w:val="00300BF0"/>
    <w:rsid w:val="003027B6"/>
    <w:rsid w:val="003054DC"/>
    <w:rsid w:val="003068DB"/>
    <w:rsid w:val="00307488"/>
    <w:rsid w:val="00310D18"/>
    <w:rsid w:val="00311071"/>
    <w:rsid w:val="00312D55"/>
    <w:rsid w:val="00315992"/>
    <w:rsid w:val="00316063"/>
    <w:rsid w:val="00317B13"/>
    <w:rsid w:val="003207E0"/>
    <w:rsid w:val="00322567"/>
    <w:rsid w:val="00322D15"/>
    <w:rsid w:val="0032415C"/>
    <w:rsid w:val="003246D1"/>
    <w:rsid w:val="00326899"/>
    <w:rsid w:val="00330A84"/>
    <w:rsid w:val="00331107"/>
    <w:rsid w:val="00331623"/>
    <w:rsid w:val="003320B8"/>
    <w:rsid w:val="00332166"/>
    <w:rsid w:val="00342A7B"/>
    <w:rsid w:val="00342C42"/>
    <w:rsid w:val="00344874"/>
    <w:rsid w:val="0034500B"/>
    <w:rsid w:val="00347977"/>
    <w:rsid w:val="00355D1D"/>
    <w:rsid w:val="00361832"/>
    <w:rsid w:val="00361A3B"/>
    <w:rsid w:val="00363EC0"/>
    <w:rsid w:val="0036463C"/>
    <w:rsid w:val="003779AA"/>
    <w:rsid w:val="00381B03"/>
    <w:rsid w:val="003846F9"/>
    <w:rsid w:val="00385428"/>
    <w:rsid w:val="00386D9B"/>
    <w:rsid w:val="00387B62"/>
    <w:rsid w:val="00390020"/>
    <w:rsid w:val="0039193C"/>
    <w:rsid w:val="00394404"/>
    <w:rsid w:val="003944FF"/>
    <w:rsid w:val="003A020E"/>
    <w:rsid w:val="003A0647"/>
    <w:rsid w:val="003A12F5"/>
    <w:rsid w:val="003A1ABC"/>
    <w:rsid w:val="003A1D78"/>
    <w:rsid w:val="003B30F1"/>
    <w:rsid w:val="003B3D2A"/>
    <w:rsid w:val="003B5A77"/>
    <w:rsid w:val="003B6CFE"/>
    <w:rsid w:val="003B732F"/>
    <w:rsid w:val="003B7CA1"/>
    <w:rsid w:val="003C0BD6"/>
    <w:rsid w:val="003C154B"/>
    <w:rsid w:val="003C25C1"/>
    <w:rsid w:val="003D2C77"/>
    <w:rsid w:val="003D3B82"/>
    <w:rsid w:val="003D3F26"/>
    <w:rsid w:val="003D4400"/>
    <w:rsid w:val="003E01A4"/>
    <w:rsid w:val="003E0AD6"/>
    <w:rsid w:val="003E2F61"/>
    <w:rsid w:val="003E3F51"/>
    <w:rsid w:val="003E7382"/>
    <w:rsid w:val="003E77EC"/>
    <w:rsid w:val="003F4086"/>
    <w:rsid w:val="004009DA"/>
    <w:rsid w:val="00405A74"/>
    <w:rsid w:val="004062B0"/>
    <w:rsid w:val="00411FD2"/>
    <w:rsid w:val="00415B98"/>
    <w:rsid w:val="0041640A"/>
    <w:rsid w:val="00417B39"/>
    <w:rsid w:val="00421F1A"/>
    <w:rsid w:val="00424DF6"/>
    <w:rsid w:val="0042753A"/>
    <w:rsid w:val="00430F2B"/>
    <w:rsid w:val="00432E0C"/>
    <w:rsid w:val="004330C8"/>
    <w:rsid w:val="00433EC8"/>
    <w:rsid w:val="00435BC8"/>
    <w:rsid w:val="00437035"/>
    <w:rsid w:val="0043733B"/>
    <w:rsid w:val="00440A1B"/>
    <w:rsid w:val="00440D25"/>
    <w:rsid w:val="0044253A"/>
    <w:rsid w:val="00442584"/>
    <w:rsid w:val="004433DD"/>
    <w:rsid w:val="0044417F"/>
    <w:rsid w:val="00446445"/>
    <w:rsid w:val="00450251"/>
    <w:rsid w:val="00450376"/>
    <w:rsid w:val="0046112D"/>
    <w:rsid w:val="00463319"/>
    <w:rsid w:val="00463979"/>
    <w:rsid w:val="00464F55"/>
    <w:rsid w:val="004674A8"/>
    <w:rsid w:val="00471838"/>
    <w:rsid w:val="0047463F"/>
    <w:rsid w:val="004751B9"/>
    <w:rsid w:val="004753DA"/>
    <w:rsid w:val="004819F5"/>
    <w:rsid w:val="00483B07"/>
    <w:rsid w:val="00483F79"/>
    <w:rsid w:val="004873D1"/>
    <w:rsid w:val="00491DD5"/>
    <w:rsid w:val="00492D6B"/>
    <w:rsid w:val="004955B6"/>
    <w:rsid w:val="004A1563"/>
    <w:rsid w:val="004B1BC4"/>
    <w:rsid w:val="004B29B7"/>
    <w:rsid w:val="004B4869"/>
    <w:rsid w:val="004B722D"/>
    <w:rsid w:val="004C28AE"/>
    <w:rsid w:val="004C4123"/>
    <w:rsid w:val="004C6763"/>
    <w:rsid w:val="004D4802"/>
    <w:rsid w:val="004D59C1"/>
    <w:rsid w:val="004D5A3A"/>
    <w:rsid w:val="004D5EF0"/>
    <w:rsid w:val="004D68BA"/>
    <w:rsid w:val="004D71B8"/>
    <w:rsid w:val="004D760B"/>
    <w:rsid w:val="004D7FBA"/>
    <w:rsid w:val="004E04F4"/>
    <w:rsid w:val="004E281D"/>
    <w:rsid w:val="004E3643"/>
    <w:rsid w:val="004F0265"/>
    <w:rsid w:val="004F05B4"/>
    <w:rsid w:val="004F411B"/>
    <w:rsid w:val="004F7447"/>
    <w:rsid w:val="0050118D"/>
    <w:rsid w:val="00501CC6"/>
    <w:rsid w:val="005021FF"/>
    <w:rsid w:val="005026C1"/>
    <w:rsid w:val="005056C7"/>
    <w:rsid w:val="00506DC5"/>
    <w:rsid w:val="0051134C"/>
    <w:rsid w:val="00512275"/>
    <w:rsid w:val="0051382F"/>
    <w:rsid w:val="0051430F"/>
    <w:rsid w:val="00516878"/>
    <w:rsid w:val="005173CC"/>
    <w:rsid w:val="00521F03"/>
    <w:rsid w:val="005231D9"/>
    <w:rsid w:val="005251EE"/>
    <w:rsid w:val="00532714"/>
    <w:rsid w:val="00532D93"/>
    <w:rsid w:val="00533CF8"/>
    <w:rsid w:val="00535823"/>
    <w:rsid w:val="005362ED"/>
    <w:rsid w:val="00536E70"/>
    <w:rsid w:val="00537778"/>
    <w:rsid w:val="005422AD"/>
    <w:rsid w:val="005423B8"/>
    <w:rsid w:val="005431BC"/>
    <w:rsid w:val="00544BE7"/>
    <w:rsid w:val="0054558F"/>
    <w:rsid w:val="005462DA"/>
    <w:rsid w:val="00550DCF"/>
    <w:rsid w:val="00552893"/>
    <w:rsid w:val="00554924"/>
    <w:rsid w:val="00555719"/>
    <w:rsid w:val="00555DA7"/>
    <w:rsid w:val="00556EEE"/>
    <w:rsid w:val="0056019F"/>
    <w:rsid w:val="00560FB8"/>
    <w:rsid w:val="00561872"/>
    <w:rsid w:val="00570BB5"/>
    <w:rsid w:val="00571233"/>
    <w:rsid w:val="0057259D"/>
    <w:rsid w:val="00572DD9"/>
    <w:rsid w:val="00572FA5"/>
    <w:rsid w:val="00572FB7"/>
    <w:rsid w:val="005737F1"/>
    <w:rsid w:val="0058077C"/>
    <w:rsid w:val="00581894"/>
    <w:rsid w:val="0058449B"/>
    <w:rsid w:val="00584FF1"/>
    <w:rsid w:val="00585BB8"/>
    <w:rsid w:val="005864DC"/>
    <w:rsid w:val="00592327"/>
    <w:rsid w:val="00593597"/>
    <w:rsid w:val="005936A5"/>
    <w:rsid w:val="00593C3C"/>
    <w:rsid w:val="00597334"/>
    <w:rsid w:val="005A048E"/>
    <w:rsid w:val="005A2051"/>
    <w:rsid w:val="005A4580"/>
    <w:rsid w:val="005A5B5A"/>
    <w:rsid w:val="005A603F"/>
    <w:rsid w:val="005B1359"/>
    <w:rsid w:val="005B1E15"/>
    <w:rsid w:val="005B35B7"/>
    <w:rsid w:val="005B5995"/>
    <w:rsid w:val="005B6A65"/>
    <w:rsid w:val="005B7A43"/>
    <w:rsid w:val="005C0372"/>
    <w:rsid w:val="005C09CA"/>
    <w:rsid w:val="005D0332"/>
    <w:rsid w:val="005D19C4"/>
    <w:rsid w:val="005E0A20"/>
    <w:rsid w:val="005E0A2A"/>
    <w:rsid w:val="005E1732"/>
    <w:rsid w:val="005E3A36"/>
    <w:rsid w:val="005E3CE1"/>
    <w:rsid w:val="005E3D38"/>
    <w:rsid w:val="005E5843"/>
    <w:rsid w:val="005E7634"/>
    <w:rsid w:val="005F39B8"/>
    <w:rsid w:val="005F427A"/>
    <w:rsid w:val="005F4D64"/>
    <w:rsid w:val="00602CA0"/>
    <w:rsid w:val="00604192"/>
    <w:rsid w:val="00604849"/>
    <w:rsid w:val="00604C38"/>
    <w:rsid w:val="00604F0A"/>
    <w:rsid w:val="00605815"/>
    <w:rsid w:val="006058EB"/>
    <w:rsid w:val="00614583"/>
    <w:rsid w:val="00625B09"/>
    <w:rsid w:val="00626585"/>
    <w:rsid w:val="00627ABA"/>
    <w:rsid w:val="00632476"/>
    <w:rsid w:val="0063647E"/>
    <w:rsid w:val="0064144E"/>
    <w:rsid w:val="006439DD"/>
    <w:rsid w:val="00643CEB"/>
    <w:rsid w:val="00645290"/>
    <w:rsid w:val="00645DC0"/>
    <w:rsid w:val="0064696C"/>
    <w:rsid w:val="006517E7"/>
    <w:rsid w:val="00653A07"/>
    <w:rsid w:val="00656114"/>
    <w:rsid w:val="00656631"/>
    <w:rsid w:val="006579B0"/>
    <w:rsid w:val="00662B1C"/>
    <w:rsid w:val="006633CC"/>
    <w:rsid w:val="006706A3"/>
    <w:rsid w:val="00670E37"/>
    <w:rsid w:val="00671C90"/>
    <w:rsid w:val="00673075"/>
    <w:rsid w:val="00674E46"/>
    <w:rsid w:val="0067663F"/>
    <w:rsid w:val="00680CE8"/>
    <w:rsid w:val="00680ED2"/>
    <w:rsid w:val="00681B37"/>
    <w:rsid w:val="0068205C"/>
    <w:rsid w:val="00683E2E"/>
    <w:rsid w:val="00686BB9"/>
    <w:rsid w:val="0069126B"/>
    <w:rsid w:val="00691C38"/>
    <w:rsid w:val="006929D6"/>
    <w:rsid w:val="00693024"/>
    <w:rsid w:val="00693A2C"/>
    <w:rsid w:val="0069459C"/>
    <w:rsid w:val="0069695D"/>
    <w:rsid w:val="006A1976"/>
    <w:rsid w:val="006A1C4B"/>
    <w:rsid w:val="006A2F7C"/>
    <w:rsid w:val="006A46B7"/>
    <w:rsid w:val="006A4BBD"/>
    <w:rsid w:val="006A60AF"/>
    <w:rsid w:val="006A789C"/>
    <w:rsid w:val="006B01E2"/>
    <w:rsid w:val="006B2F66"/>
    <w:rsid w:val="006B5073"/>
    <w:rsid w:val="006B69E6"/>
    <w:rsid w:val="006B6B07"/>
    <w:rsid w:val="006C0D38"/>
    <w:rsid w:val="006C2E67"/>
    <w:rsid w:val="006D251A"/>
    <w:rsid w:val="006D4980"/>
    <w:rsid w:val="006E008A"/>
    <w:rsid w:val="006E20AF"/>
    <w:rsid w:val="006E3D36"/>
    <w:rsid w:val="006E4969"/>
    <w:rsid w:val="006E4C7F"/>
    <w:rsid w:val="006F1ABC"/>
    <w:rsid w:val="006F338E"/>
    <w:rsid w:val="006F3D86"/>
    <w:rsid w:val="006F4C17"/>
    <w:rsid w:val="006F5696"/>
    <w:rsid w:val="006F68BA"/>
    <w:rsid w:val="00700CB3"/>
    <w:rsid w:val="00702246"/>
    <w:rsid w:val="0070226B"/>
    <w:rsid w:val="0070584F"/>
    <w:rsid w:val="007058EF"/>
    <w:rsid w:val="00707988"/>
    <w:rsid w:val="007101A7"/>
    <w:rsid w:val="007101E1"/>
    <w:rsid w:val="007107F4"/>
    <w:rsid w:val="00710D88"/>
    <w:rsid w:val="007115BA"/>
    <w:rsid w:val="0071199D"/>
    <w:rsid w:val="00711CA4"/>
    <w:rsid w:val="007149D1"/>
    <w:rsid w:val="00716415"/>
    <w:rsid w:val="007164E6"/>
    <w:rsid w:val="00716D26"/>
    <w:rsid w:val="00717617"/>
    <w:rsid w:val="00717CD0"/>
    <w:rsid w:val="0072053D"/>
    <w:rsid w:val="00720C38"/>
    <w:rsid w:val="0072190B"/>
    <w:rsid w:val="007247CA"/>
    <w:rsid w:val="00726A8C"/>
    <w:rsid w:val="00733335"/>
    <w:rsid w:val="007356CB"/>
    <w:rsid w:val="00737EE7"/>
    <w:rsid w:val="0074387D"/>
    <w:rsid w:val="00744730"/>
    <w:rsid w:val="00746A35"/>
    <w:rsid w:val="00746FD3"/>
    <w:rsid w:val="00746FD6"/>
    <w:rsid w:val="007517D9"/>
    <w:rsid w:val="007553E9"/>
    <w:rsid w:val="00757B4C"/>
    <w:rsid w:val="00760ABC"/>
    <w:rsid w:val="0076244E"/>
    <w:rsid w:val="00762F45"/>
    <w:rsid w:val="00765BE6"/>
    <w:rsid w:val="00766987"/>
    <w:rsid w:val="00767B0F"/>
    <w:rsid w:val="0077696C"/>
    <w:rsid w:val="00780D36"/>
    <w:rsid w:val="00784B0E"/>
    <w:rsid w:val="00784D3B"/>
    <w:rsid w:val="007866FE"/>
    <w:rsid w:val="007912A7"/>
    <w:rsid w:val="007928FC"/>
    <w:rsid w:val="007939A6"/>
    <w:rsid w:val="00793C10"/>
    <w:rsid w:val="007965AE"/>
    <w:rsid w:val="00796EA5"/>
    <w:rsid w:val="00797F16"/>
    <w:rsid w:val="007A04AE"/>
    <w:rsid w:val="007A0F41"/>
    <w:rsid w:val="007A240C"/>
    <w:rsid w:val="007A3AA8"/>
    <w:rsid w:val="007A72DB"/>
    <w:rsid w:val="007B41DB"/>
    <w:rsid w:val="007B62C8"/>
    <w:rsid w:val="007B681B"/>
    <w:rsid w:val="007B72F8"/>
    <w:rsid w:val="007C20F1"/>
    <w:rsid w:val="007C2FB4"/>
    <w:rsid w:val="007C5744"/>
    <w:rsid w:val="007C7657"/>
    <w:rsid w:val="007D0BCC"/>
    <w:rsid w:val="007D146B"/>
    <w:rsid w:val="007D41D6"/>
    <w:rsid w:val="007D53E6"/>
    <w:rsid w:val="007D69BA"/>
    <w:rsid w:val="007D7B59"/>
    <w:rsid w:val="007E0EA2"/>
    <w:rsid w:val="007E4BD8"/>
    <w:rsid w:val="007E6E85"/>
    <w:rsid w:val="007F0C03"/>
    <w:rsid w:val="007F2198"/>
    <w:rsid w:val="007F3550"/>
    <w:rsid w:val="008003D5"/>
    <w:rsid w:val="00803357"/>
    <w:rsid w:val="0081102C"/>
    <w:rsid w:val="00811BE0"/>
    <w:rsid w:val="0081284A"/>
    <w:rsid w:val="00812DCD"/>
    <w:rsid w:val="00813D98"/>
    <w:rsid w:val="00813F67"/>
    <w:rsid w:val="008147F3"/>
    <w:rsid w:val="00815541"/>
    <w:rsid w:val="008155F8"/>
    <w:rsid w:val="00815FF3"/>
    <w:rsid w:val="00816FA9"/>
    <w:rsid w:val="00822381"/>
    <w:rsid w:val="00824130"/>
    <w:rsid w:val="00826885"/>
    <w:rsid w:val="008339CD"/>
    <w:rsid w:val="0083572C"/>
    <w:rsid w:val="00841B32"/>
    <w:rsid w:val="008470E0"/>
    <w:rsid w:val="00851470"/>
    <w:rsid w:val="0085186C"/>
    <w:rsid w:val="008554AF"/>
    <w:rsid w:val="00856795"/>
    <w:rsid w:val="00857C1B"/>
    <w:rsid w:val="00860240"/>
    <w:rsid w:val="008608BF"/>
    <w:rsid w:val="00862AE6"/>
    <w:rsid w:val="00864A89"/>
    <w:rsid w:val="00871B84"/>
    <w:rsid w:val="00872313"/>
    <w:rsid w:val="0087385A"/>
    <w:rsid w:val="008809FA"/>
    <w:rsid w:val="00880CCE"/>
    <w:rsid w:val="008821CB"/>
    <w:rsid w:val="00883797"/>
    <w:rsid w:val="00884235"/>
    <w:rsid w:val="008842D3"/>
    <w:rsid w:val="0088517A"/>
    <w:rsid w:val="008862E8"/>
    <w:rsid w:val="00886CF5"/>
    <w:rsid w:val="00892A83"/>
    <w:rsid w:val="00894F0E"/>
    <w:rsid w:val="008A03B7"/>
    <w:rsid w:val="008A0C1E"/>
    <w:rsid w:val="008A1F75"/>
    <w:rsid w:val="008A35A2"/>
    <w:rsid w:val="008A4E4F"/>
    <w:rsid w:val="008B12BC"/>
    <w:rsid w:val="008B4FCA"/>
    <w:rsid w:val="008B5B11"/>
    <w:rsid w:val="008C1BC7"/>
    <w:rsid w:val="008C2790"/>
    <w:rsid w:val="008C33F3"/>
    <w:rsid w:val="008C3A32"/>
    <w:rsid w:val="008C4512"/>
    <w:rsid w:val="008C56FD"/>
    <w:rsid w:val="008C6738"/>
    <w:rsid w:val="008D1E46"/>
    <w:rsid w:val="008D4912"/>
    <w:rsid w:val="008D4A1A"/>
    <w:rsid w:val="008D6410"/>
    <w:rsid w:val="008E01E8"/>
    <w:rsid w:val="008E0249"/>
    <w:rsid w:val="008E4B10"/>
    <w:rsid w:val="008E6277"/>
    <w:rsid w:val="008E7061"/>
    <w:rsid w:val="008F1E6B"/>
    <w:rsid w:val="008F29C5"/>
    <w:rsid w:val="008F29ED"/>
    <w:rsid w:val="008F3F9A"/>
    <w:rsid w:val="008F5F46"/>
    <w:rsid w:val="008F6493"/>
    <w:rsid w:val="008F7332"/>
    <w:rsid w:val="00903336"/>
    <w:rsid w:val="00904011"/>
    <w:rsid w:val="00904D39"/>
    <w:rsid w:val="00907806"/>
    <w:rsid w:val="00915C3C"/>
    <w:rsid w:val="00916925"/>
    <w:rsid w:val="00922B0F"/>
    <w:rsid w:val="00925D20"/>
    <w:rsid w:val="00926D43"/>
    <w:rsid w:val="00926DA9"/>
    <w:rsid w:val="0092769D"/>
    <w:rsid w:val="00930057"/>
    <w:rsid w:val="00930CA9"/>
    <w:rsid w:val="009321B4"/>
    <w:rsid w:val="0093383F"/>
    <w:rsid w:val="00935988"/>
    <w:rsid w:val="009373AA"/>
    <w:rsid w:val="009409F6"/>
    <w:rsid w:val="00940E27"/>
    <w:rsid w:val="00941F54"/>
    <w:rsid w:val="0094580C"/>
    <w:rsid w:val="00950266"/>
    <w:rsid w:val="00956F6E"/>
    <w:rsid w:val="009575C4"/>
    <w:rsid w:val="00960BE1"/>
    <w:rsid w:val="00961831"/>
    <w:rsid w:val="00961D56"/>
    <w:rsid w:val="00962B90"/>
    <w:rsid w:val="00963701"/>
    <w:rsid w:val="00965D4B"/>
    <w:rsid w:val="009676E0"/>
    <w:rsid w:val="00967875"/>
    <w:rsid w:val="00973A33"/>
    <w:rsid w:val="00973F36"/>
    <w:rsid w:val="009745B6"/>
    <w:rsid w:val="00977AE2"/>
    <w:rsid w:val="00977E5A"/>
    <w:rsid w:val="00977E76"/>
    <w:rsid w:val="00977E7F"/>
    <w:rsid w:val="00980667"/>
    <w:rsid w:val="009841EF"/>
    <w:rsid w:val="00986B36"/>
    <w:rsid w:val="00986C46"/>
    <w:rsid w:val="00986EC8"/>
    <w:rsid w:val="0099094D"/>
    <w:rsid w:val="0099665A"/>
    <w:rsid w:val="00997E0D"/>
    <w:rsid w:val="009A31EB"/>
    <w:rsid w:val="009A559B"/>
    <w:rsid w:val="009A6ADD"/>
    <w:rsid w:val="009B0225"/>
    <w:rsid w:val="009B06F3"/>
    <w:rsid w:val="009B2261"/>
    <w:rsid w:val="009B6A89"/>
    <w:rsid w:val="009B7481"/>
    <w:rsid w:val="009C2790"/>
    <w:rsid w:val="009C3211"/>
    <w:rsid w:val="009C33EE"/>
    <w:rsid w:val="009C401B"/>
    <w:rsid w:val="009C5610"/>
    <w:rsid w:val="009C5FCB"/>
    <w:rsid w:val="009D0EA8"/>
    <w:rsid w:val="009D29E7"/>
    <w:rsid w:val="009D2D2D"/>
    <w:rsid w:val="009D445B"/>
    <w:rsid w:val="009D48BA"/>
    <w:rsid w:val="009D5A02"/>
    <w:rsid w:val="009E0865"/>
    <w:rsid w:val="009E24B9"/>
    <w:rsid w:val="009E379C"/>
    <w:rsid w:val="009E634F"/>
    <w:rsid w:val="009F0B5C"/>
    <w:rsid w:val="009F2FF3"/>
    <w:rsid w:val="009F4A0C"/>
    <w:rsid w:val="009F4EFF"/>
    <w:rsid w:val="009F500E"/>
    <w:rsid w:val="009F779D"/>
    <w:rsid w:val="00A03201"/>
    <w:rsid w:val="00A10D4D"/>
    <w:rsid w:val="00A144BC"/>
    <w:rsid w:val="00A20423"/>
    <w:rsid w:val="00A220B4"/>
    <w:rsid w:val="00A24B41"/>
    <w:rsid w:val="00A25936"/>
    <w:rsid w:val="00A304C2"/>
    <w:rsid w:val="00A30C51"/>
    <w:rsid w:val="00A32ED9"/>
    <w:rsid w:val="00A358C3"/>
    <w:rsid w:val="00A4003D"/>
    <w:rsid w:val="00A41A58"/>
    <w:rsid w:val="00A41ABE"/>
    <w:rsid w:val="00A42DEB"/>
    <w:rsid w:val="00A430CB"/>
    <w:rsid w:val="00A4449C"/>
    <w:rsid w:val="00A44A03"/>
    <w:rsid w:val="00A44A49"/>
    <w:rsid w:val="00A47D75"/>
    <w:rsid w:val="00A528C7"/>
    <w:rsid w:val="00A53191"/>
    <w:rsid w:val="00A57471"/>
    <w:rsid w:val="00A6165B"/>
    <w:rsid w:val="00A62B56"/>
    <w:rsid w:val="00A659BA"/>
    <w:rsid w:val="00A67258"/>
    <w:rsid w:val="00A67B2D"/>
    <w:rsid w:val="00A67C37"/>
    <w:rsid w:val="00A72DD3"/>
    <w:rsid w:val="00A73878"/>
    <w:rsid w:val="00A74504"/>
    <w:rsid w:val="00A7582E"/>
    <w:rsid w:val="00A77CEE"/>
    <w:rsid w:val="00A77CFC"/>
    <w:rsid w:val="00A842B2"/>
    <w:rsid w:val="00A846EF"/>
    <w:rsid w:val="00A84848"/>
    <w:rsid w:val="00A87125"/>
    <w:rsid w:val="00A87D9E"/>
    <w:rsid w:val="00A90B42"/>
    <w:rsid w:val="00A915C5"/>
    <w:rsid w:val="00A938F7"/>
    <w:rsid w:val="00A94783"/>
    <w:rsid w:val="00A971F9"/>
    <w:rsid w:val="00A97368"/>
    <w:rsid w:val="00AA224F"/>
    <w:rsid w:val="00AA3ACE"/>
    <w:rsid w:val="00AA42BE"/>
    <w:rsid w:val="00AA5549"/>
    <w:rsid w:val="00AA5B1C"/>
    <w:rsid w:val="00AB184E"/>
    <w:rsid w:val="00AB2DA4"/>
    <w:rsid w:val="00AB4944"/>
    <w:rsid w:val="00AB7EBC"/>
    <w:rsid w:val="00AC09CF"/>
    <w:rsid w:val="00AC2020"/>
    <w:rsid w:val="00AC2B63"/>
    <w:rsid w:val="00AC37D1"/>
    <w:rsid w:val="00AC37F3"/>
    <w:rsid w:val="00AC43B4"/>
    <w:rsid w:val="00AC4D17"/>
    <w:rsid w:val="00AC73EE"/>
    <w:rsid w:val="00AD444A"/>
    <w:rsid w:val="00AD469F"/>
    <w:rsid w:val="00AD5E5A"/>
    <w:rsid w:val="00AD63A1"/>
    <w:rsid w:val="00AD6531"/>
    <w:rsid w:val="00AD6BF8"/>
    <w:rsid w:val="00AE01D2"/>
    <w:rsid w:val="00AE0EA8"/>
    <w:rsid w:val="00AE0FF4"/>
    <w:rsid w:val="00AE40DC"/>
    <w:rsid w:val="00AE5EF0"/>
    <w:rsid w:val="00AF059A"/>
    <w:rsid w:val="00AF1A08"/>
    <w:rsid w:val="00AF2938"/>
    <w:rsid w:val="00AF4341"/>
    <w:rsid w:val="00B02399"/>
    <w:rsid w:val="00B029EB"/>
    <w:rsid w:val="00B06BEA"/>
    <w:rsid w:val="00B10411"/>
    <w:rsid w:val="00B139C1"/>
    <w:rsid w:val="00B1436A"/>
    <w:rsid w:val="00B23161"/>
    <w:rsid w:val="00B32DC0"/>
    <w:rsid w:val="00B33C14"/>
    <w:rsid w:val="00B34F2C"/>
    <w:rsid w:val="00B35B22"/>
    <w:rsid w:val="00B362E4"/>
    <w:rsid w:val="00B36B37"/>
    <w:rsid w:val="00B40DD1"/>
    <w:rsid w:val="00B4145E"/>
    <w:rsid w:val="00B416AB"/>
    <w:rsid w:val="00B44076"/>
    <w:rsid w:val="00B50BB5"/>
    <w:rsid w:val="00B52267"/>
    <w:rsid w:val="00B57CA5"/>
    <w:rsid w:val="00B63DC9"/>
    <w:rsid w:val="00B63FFB"/>
    <w:rsid w:val="00B65A83"/>
    <w:rsid w:val="00B6728C"/>
    <w:rsid w:val="00B67B1E"/>
    <w:rsid w:val="00B74AF7"/>
    <w:rsid w:val="00B7783E"/>
    <w:rsid w:val="00B77BE5"/>
    <w:rsid w:val="00B8004A"/>
    <w:rsid w:val="00B816D5"/>
    <w:rsid w:val="00B83B6C"/>
    <w:rsid w:val="00B840B6"/>
    <w:rsid w:val="00B853C5"/>
    <w:rsid w:val="00B85F97"/>
    <w:rsid w:val="00B87370"/>
    <w:rsid w:val="00B87C7B"/>
    <w:rsid w:val="00B921FC"/>
    <w:rsid w:val="00B93349"/>
    <w:rsid w:val="00B949FC"/>
    <w:rsid w:val="00B9655F"/>
    <w:rsid w:val="00B96971"/>
    <w:rsid w:val="00BA03BD"/>
    <w:rsid w:val="00BA19BD"/>
    <w:rsid w:val="00BA346C"/>
    <w:rsid w:val="00BA42EA"/>
    <w:rsid w:val="00BA5B68"/>
    <w:rsid w:val="00BA6DA2"/>
    <w:rsid w:val="00BB3A06"/>
    <w:rsid w:val="00BB44B3"/>
    <w:rsid w:val="00BB4ADF"/>
    <w:rsid w:val="00BB6698"/>
    <w:rsid w:val="00BB74F0"/>
    <w:rsid w:val="00BB76B8"/>
    <w:rsid w:val="00BC00C4"/>
    <w:rsid w:val="00BC06A9"/>
    <w:rsid w:val="00BC185F"/>
    <w:rsid w:val="00BC5E73"/>
    <w:rsid w:val="00BC6B1E"/>
    <w:rsid w:val="00BC7A4E"/>
    <w:rsid w:val="00BD3AC6"/>
    <w:rsid w:val="00BD4FFA"/>
    <w:rsid w:val="00BE2205"/>
    <w:rsid w:val="00BE33E9"/>
    <w:rsid w:val="00BE3D5F"/>
    <w:rsid w:val="00BE3F5C"/>
    <w:rsid w:val="00BE6E40"/>
    <w:rsid w:val="00BE71F6"/>
    <w:rsid w:val="00BE7760"/>
    <w:rsid w:val="00BF1A67"/>
    <w:rsid w:val="00BF2A49"/>
    <w:rsid w:val="00BF42B6"/>
    <w:rsid w:val="00BF5F17"/>
    <w:rsid w:val="00C00560"/>
    <w:rsid w:val="00C00B2C"/>
    <w:rsid w:val="00C03261"/>
    <w:rsid w:val="00C0355F"/>
    <w:rsid w:val="00C06F0A"/>
    <w:rsid w:val="00C07AAA"/>
    <w:rsid w:val="00C137F8"/>
    <w:rsid w:val="00C144B7"/>
    <w:rsid w:val="00C14C18"/>
    <w:rsid w:val="00C16D63"/>
    <w:rsid w:val="00C211D7"/>
    <w:rsid w:val="00C23EEF"/>
    <w:rsid w:val="00C245DB"/>
    <w:rsid w:val="00C24A3E"/>
    <w:rsid w:val="00C2673C"/>
    <w:rsid w:val="00C3043C"/>
    <w:rsid w:val="00C319FC"/>
    <w:rsid w:val="00C32EE9"/>
    <w:rsid w:val="00C34D4E"/>
    <w:rsid w:val="00C35A6B"/>
    <w:rsid w:val="00C36C56"/>
    <w:rsid w:val="00C37538"/>
    <w:rsid w:val="00C42800"/>
    <w:rsid w:val="00C4288F"/>
    <w:rsid w:val="00C42E3F"/>
    <w:rsid w:val="00C442A1"/>
    <w:rsid w:val="00C45F7E"/>
    <w:rsid w:val="00C57799"/>
    <w:rsid w:val="00C62407"/>
    <w:rsid w:val="00C62812"/>
    <w:rsid w:val="00C6354A"/>
    <w:rsid w:val="00C6495C"/>
    <w:rsid w:val="00C65822"/>
    <w:rsid w:val="00C659F7"/>
    <w:rsid w:val="00C662D8"/>
    <w:rsid w:val="00C7010C"/>
    <w:rsid w:val="00C71E3D"/>
    <w:rsid w:val="00C71F6B"/>
    <w:rsid w:val="00C724A6"/>
    <w:rsid w:val="00C726E3"/>
    <w:rsid w:val="00C73AF2"/>
    <w:rsid w:val="00C76407"/>
    <w:rsid w:val="00C80F9E"/>
    <w:rsid w:val="00C81890"/>
    <w:rsid w:val="00C81FB0"/>
    <w:rsid w:val="00C82E33"/>
    <w:rsid w:val="00C8796E"/>
    <w:rsid w:val="00C93D79"/>
    <w:rsid w:val="00C96C06"/>
    <w:rsid w:val="00CA0F0E"/>
    <w:rsid w:val="00CA5C95"/>
    <w:rsid w:val="00CA6D83"/>
    <w:rsid w:val="00CB08A9"/>
    <w:rsid w:val="00CB196C"/>
    <w:rsid w:val="00CB27B1"/>
    <w:rsid w:val="00CB581D"/>
    <w:rsid w:val="00CB7A9D"/>
    <w:rsid w:val="00CC16C7"/>
    <w:rsid w:val="00CC388D"/>
    <w:rsid w:val="00CC4BCF"/>
    <w:rsid w:val="00CC573C"/>
    <w:rsid w:val="00CC66D4"/>
    <w:rsid w:val="00CC740F"/>
    <w:rsid w:val="00CD0D20"/>
    <w:rsid w:val="00CD2A95"/>
    <w:rsid w:val="00CD30D4"/>
    <w:rsid w:val="00CD5B3D"/>
    <w:rsid w:val="00CD624E"/>
    <w:rsid w:val="00CD7CA6"/>
    <w:rsid w:val="00CE05EE"/>
    <w:rsid w:val="00CE2F32"/>
    <w:rsid w:val="00CE3CEC"/>
    <w:rsid w:val="00CE3D2A"/>
    <w:rsid w:val="00CE482F"/>
    <w:rsid w:val="00CE67B8"/>
    <w:rsid w:val="00CF1A3C"/>
    <w:rsid w:val="00CF5ED2"/>
    <w:rsid w:val="00D0228E"/>
    <w:rsid w:val="00D03326"/>
    <w:rsid w:val="00D03807"/>
    <w:rsid w:val="00D069F8"/>
    <w:rsid w:val="00D06F12"/>
    <w:rsid w:val="00D076D1"/>
    <w:rsid w:val="00D10824"/>
    <w:rsid w:val="00D10B49"/>
    <w:rsid w:val="00D10C87"/>
    <w:rsid w:val="00D11475"/>
    <w:rsid w:val="00D134CD"/>
    <w:rsid w:val="00D1415B"/>
    <w:rsid w:val="00D14608"/>
    <w:rsid w:val="00D22DF4"/>
    <w:rsid w:val="00D255DD"/>
    <w:rsid w:val="00D25669"/>
    <w:rsid w:val="00D256A3"/>
    <w:rsid w:val="00D301E2"/>
    <w:rsid w:val="00D32885"/>
    <w:rsid w:val="00D32D98"/>
    <w:rsid w:val="00D343F5"/>
    <w:rsid w:val="00D3574E"/>
    <w:rsid w:val="00D400C3"/>
    <w:rsid w:val="00D447D9"/>
    <w:rsid w:val="00D452D0"/>
    <w:rsid w:val="00D4552B"/>
    <w:rsid w:val="00D469B6"/>
    <w:rsid w:val="00D53150"/>
    <w:rsid w:val="00D545F5"/>
    <w:rsid w:val="00D57181"/>
    <w:rsid w:val="00D5763E"/>
    <w:rsid w:val="00D6147C"/>
    <w:rsid w:val="00D62777"/>
    <w:rsid w:val="00D642D7"/>
    <w:rsid w:val="00D66421"/>
    <w:rsid w:val="00D673A1"/>
    <w:rsid w:val="00D70DF8"/>
    <w:rsid w:val="00D71322"/>
    <w:rsid w:val="00D716FB"/>
    <w:rsid w:val="00D73996"/>
    <w:rsid w:val="00D744B2"/>
    <w:rsid w:val="00D74C64"/>
    <w:rsid w:val="00D813EC"/>
    <w:rsid w:val="00D825E6"/>
    <w:rsid w:val="00D83020"/>
    <w:rsid w:val="00D857BA"/>
    <w:rsid w:val="00D86022"/>
    <w:rsid w:val="00D86159"/>
    <w:rsid w:val="00D8754B"/>
    <w:rsid w:val="00DA030B"/>
    <w:rsid w:val="00DA186C"/>
    <w:rsid w:val="00DA1949"/>
    <w:rsid w:val="00DA1A8F"/>
    <w:rsid w:val="00DA22BA"/>
    <w:rsid w:val="00DA4144"/>
    <w:rsid w:val="00DA57AB"/>
    <w:rsid w:val="00DA5B0C"/>
    <w:rsid w:val="00DA76A9"/>
    <w:rsid w:val="00DB21DD"/>
    <w:rsid w:val="00DB36CD"/>
    <w:rsid w:val="00DB4040"/>
    <w:rsid w:val="00DB7523"/>
    <w:rsid w:val="00DC18C3"/>
    <w:rsid w:val="00DC1A7A"/>
    <w:rsid w:val="00DC4A60"/>
    <w:rsid w:val="00DC6427"/>
    <w:rsid w:val="00DC7E7B"/>
    <w:rsid w:val="00DD1055"/>
    <w:rsid w:val="00DD4220"/>
    <w:rsid w:val="00DD42D4"/>
    <w:rsid w:val="00DD4691"/>
    <w:rsid w:val="00DD602F"/>
    <w:rsid w:val="00DD6B0A"/>
    <w:rsid w:val="00DD72BA"/>
    <w:rsid w:val="00DE0F1A"/>
    <w:rsid w:val="00DE0F9C"/>
    <w:rsid w:val="00DE377E"/>
    <w:rsid w:val="00DE4756"/>
    <w:rsid w:val="00DE6C86"/>
    <w:rsid w:val="00DF1722"/>
    <w:rsid w:val="00DF2DA6"/>
    <w:rsid w:val="00DF404F"/>
    <w:rsid w:val="00E007F6"/>
    <w:rsid w:val="00E0182B"/>
    <w:rsid w:val="00E063EA"/>
    <w:rsid w:val="00E131B9"/>
    <w:rsid w:val="00E133D5"/>
    <w:rsid w:val="00E13AEC"/>
    <w:rsid w:val="00E212BF"/>
    <w:rsid w:val="00E213F9"/>
    <w:rsid w:val="00E2263F"/>
    <w:rsid w:val="00E30648"/>
    <w:rsid w:val="00E32F35"/>
    <w:rsid w:val="00E33073"/>
    <w:rsid w:val="00E37B1D"/>
    <w:rsid w:val="00E37CBA"/>
    <w:rsid w:val="00E43726"/>
    <w:rsid w:val="00E51A71"/>
    <w:rsid w:val="00E548B9"/>
    <w:rsid w:val="00E550D2"/>
    <w:rsid w:val="00E551B6"/>
    <w:rsid w:val="00E60747"/>
    <w:rsid w:val="00E61548"/>
    <w:rsid w:val="00E66BCA"/>
    <w:rsid w:val="00E730DA"/>
    <w:rsid w:val="00E75577"/>
    <w:rsid w:val="00E771B9"/>
    <w:rsid w:val="00E8039F"/>
    <w:rsid w:val="00E82D6D"/>
    <w:rsid w:val="00E85CB3"/>
    <w:rsid w:val="00E87645"/>
    <w:rsid w:val="00E87F32"/>
    <w:rsid w:val="00E9555C"/>
    <w:rsid w:val="00E96FB5"/>
    <w:rsid w:val="00EA62BE"/>
    <w:rsid w:val="00EA6E9D"/>
    <w:rsid w:val="00EA74B8"/>
    <w:rsid w:val="00EB3606"/>
    <w:rsid w:val="00EB5833"/>
    <w:rsid w:val="00EC1244"/>
    <w:rsid w:val="00EC28C0"/>
    <w:rsid w:val="00EC5884"/>
    <w:rsid w:val="00EC58F3"/>
    <w:rsid w:val="00EC6180"/>
    <w:rsid w:val="00ED0720"/>
    <w:rsid w:val="00ED0D3A"/>
    <w:rsid w:val="00ED33A8"/>
    <w:rsid w:val="00ED4EFA"/>
    <w:rsid w:val="00ED5580"/>
    <w:rsid w:val="00ED5B77"/>
    <w:rsid w:val="00ED631F"/>
    <w:rsid w:val="00EE1B1C"/>
    <w:rsid w:val="00EE1CCD"/>
    <w:rsid w:val="00EE39F2"/>
    <w:rsid w:val="00EE4246"/>
    <w:rsid w:val="00EF0667"/>
    <w:rsid w:val="00EF10B0"/>
    <w:rsid w:val="00EF22CB"/>
    <w:rsid w:val="00EF25EB"/>
    <w:rsid w:val="00EF362A"/>
    <w:rsid w:val="00EF719F"/>
    <w:rsid w:val="00F0287A"/>
    <w:rsid w:val="00F03D2F"/>
    <w:rsid w:val="00F05EB9"/>
    <w:rsid w:val="00F05F3A"/>
    <w:rsid w:val="00F109ED"/>
    <w:rsid w:val="00F15B8F"/>
    <w:rsid w:val="00F1650A"/>
    <w:rsid w:val="00F16839"/>
    <w:rsid w:val="00F23ACB"/>
    <w:rsid w:val="00F23D11"/>
    <w:rsid w:val="00F24A55"/>
    <w:rsid w:val="00F24E21"/>
    <w:rsid w:val="00F311AA"/>
    <w:rsid w:val="00F31DC7"/>
    <w:rsid w:val="00F321A2"/>
    <w:rsid w:val="00F34FE5"/>
    <w:rsid w:val="00F36C0F"/>
    <w:rsid w:val="00F40B6B"/>
    <w:rsid w:val="00F443A1"/>
    <w:rsid w:val="00F45CF2"/>
    <w:rsid w:val="00F46259"/>
    <w:rsid w:val="00F508AE"/>
    <w:rsid w:val="00F50E97"/>
    <w:rsid w:val="00F522C9"/>
    <w:rsid w:val="00F527C8"/>
    <w:rsid w:val="00F52E21"/>
    <w:rsid w:val="00F557C7"/>
    <w:rsid w:val="00F55A9E"/>
    <w:rsid w:val="00F564FA"/>
    <w:rsid w:val="00F608B7"/>
    <w:rsid w:val="00F6169D"/>
    <w:rsid w:val="00F63D20"/>
    <w:rsid w:val="00F65EAE"/>
    <w:rsid w:val="00F66DE7"/>
    <w:rsid w:val="00F70862"/>
    <w:rsid w:val="00F7182B"/>
    <w:rsid w:val="00F71BEA"/>
    <w:rsid w:val="00F74841"/>
    <w:rsid w:val="00F768F8"/>
    <w:rsid w:val="00F801CA"/>
    <w:rsid w:val="00F81F23"/>
    <w:rsid w:val="00F84422"/>
    <w:rsid w:val="00F85301"/>
    <w:rsid w:val="00F86FA1"/>
    <w:rsid w:val="00F926D1"/>
    <w:rsid w:val="00F9351D"/>
    <w:rsid w:val="00F9674C"/>
    <w:rsid w:val="00F97086"/>
    <w:rsid w:val="00F97179"/>
    <w:rsid w:val="00F9746B"/>
    <w:rsid w:val="00FA17FA"/>
    <w:rsid w:val="00FA1D45"/>
    <w:rsid w:val="00FA2F34"/>
    <w:rsid w:val="00FA31BA"/>
    <w:rsid w:val="00FA4097"/>
    <w:rsid w:val="00FA5BBA"/>
    <w:rsid w:val="00FA5DDA"/>
    <w:rsid w:val="00FA6CF1"/>
    <w:rsid w:val="00FB2BDE"/>
    <w:rsid w:val="00FB3365"/>
    <w:rsid w:val="00FB44BF"/>
    <w:rsid w:val="00FB55CF"/>
    <w:rsid w:val="00FB6180"/>
    <w:rsid w:val="00FC13C3"/>
    <w:rsid w:val="00FC17B4"/>
    <w:rsid w:val="00FC1EE3"/>
    <w:rsid w:val="00FC215C"/>
    <w:rsid w:val="00FC5B33"/>
    <w:rsid w:val="00FC5F6E"/>
    <w:rsid w:val="00FC63AE"/>
    <w:rsid w:val="00FC6433"/>
    <w:rsid w:val="00FD1D65"/>
    <w:rsid w:val="00FD5E36"/>
    <w:rsid w:val="00FE0612"/>
    <w:rsid w:val="00FE503E"/>
    <w:rsid w:val="00FE7D31"/>
    <w:rsid w:val="00FF10C9"/>
    <w:rsid w:val="00FF16D7"/>
    <w:rsid w:val="00FF365C"/>
    <w:rsid w:val="00FF5A0B"/>
    <w:rsid w:val="00FF5A66"/>
    <w:rsid w:val="00FF704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eastAsia="en-US"/>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lang w:eastAsia="en-US"/>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semiHidden/>
    <w:unhideWhenUsed/>
    <w:rsid w:val="003F4086"/>
    <w:pPr>
      <w:tabs>
        <w:tab w:val="center" w:pos="4513"/>
        <w:tab w:val="right" w:pos="9026"/>
      </w:tabs>
    </w:pPr>
  </w:style>
  <w:style w:type="character" w:customStyle="1" w:styleId="FooterChar">
    <w:name w:val="Footer Char"/>
    <w:link w:val="Footer"/>
    <w:uiPriority w:val="99"/>
    <w:semiHidden/>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styleId="CommentReference">
    <w:name w:val="annotation reference"/>
    <w:uiPriority w:val="99"/>
    <w:semiHidden/>
    <w:unhideWhenUsed/>
    <w:rsid w:val="00134362"/>
    <w:rPr>
      <w:sz w:val="16"/>
      <w:szCs w:val="16"/>
    </w:rPr>
  </w:style>
  <w:style w:type="paragraph" w:styleId="CommentText">
    <w:name w:val="annotation text"/>
    <w:basedOn w:val="Normal"/>
    <w:link w:val="CommentTextChar"/>
    <w:uiPriority w:val="99"/>
    <w:unhideWhenUsed/>
    <w:rsid w:val="00134362"/>
  </w:style>
  <w:style w:type="character" w:customStyle="1" w:styleId="CommentTextChar">
    <w:name w:val="Comment Text Char"/>
    <w:link w:val="CommentText"/>
    <w:uiPriority w:val="99"/>
    <w:rsid w:val="00134362"/>
    <w:rPr>
      <w:rFonts w:ascii="Verdana" w:hAnsi="Verdana"/>
      <w:lang w:val="en-GB" w:eastAsia="en-US"/>
    </w:rPr>
  </w:style>
  <w:style w:type="paragraph" w:styleId="CommentSubject">
    <w:name w:val="annotation subject"/>
    <w:basedOn w:val="CommentText"/>
    <w:next w:val="CommentText"/>
    <w:link w:val="CommentSubjectChar"/>
    <w:uiPriority w:val="99"/>
    <w:semiHidden/>
    <w:unhideWhenUsed/>
    <w:rsid w:val="00134362"/>
    <w:rPr>
      <w:b/>
      <w:bCs/>
    </w:rPr>
  </w:style>
  <w:style w:type="character" w:customStyle="1" w:styleId="CommentSubjectChar">
    <w:name w:val="Comment Subject Char"/>
    <w:link w:val="CommentSubject"/>
    <w:uiPriority w:val="99"/>
    <w:semiHidden/>
    <w:rsid w:val="00134362"/>
    <w:rPr>
      <w:rFonts w:ascii="Verdana" w:hAnsi="Verdana"/>
      <w:b/>
      <w:bCs/>
      <w:lang w:val="en-GB" w:eastAsia="en-US"/>
    </w:rPr>
  </w:style>
  <w:style w:type="paragraph" w:styleId="BalloonText">
    <w:name w:val="Balloon Text"/>
    <w:basedOn w:val="Normal"/>
    <w:link w:val="BalloonTextChar"/>
    <w:uiPriority w:val="99"/>
    <w:semiHidden/>
    <w:unhideWhenUsed/>
    <w:rsid w:val="00134362"/>
    <w:rPr>
      <w:rFonts w:ascii="Tahoma" w:hAnsi="Tahoma"/>
      <w:sz w:val="16"/>
      <w:szCs w:val="16"/>
    </w:rPr>
  </w:style>
  <w:style w:type="character" w:customStyle="1" w:styleId="BalloonTextChar">
    <w:name w:val="Balloon Text Char"/>
    <w:link w:val="BalloonText"/>
    <w:uiPriority w:val="99"/>
    <w:semiHidden/>
    <w:rsid w:val="00134362"/>
    <w:rPr>
      <w:rFonts w:ascii="Tahoma" w:hAnsi="Tahoma" w:cs="Tahoma"/>
      <w:sz w:val="16"/>
      <w:szCs w:val="16"/>
      <w:lang w:val="en-GB" w:eastAsia="en-US"/>
    </w:rPr>
  </w:style>
  <w:style w:type="character" w:customStyle="1" w:styleId="rvts39">
    <w:name w:val="rvts39"/>
    <w:rsid w:val="00C07AAA"/>
    <w:rPr>
      <w:rFonts w:ascii="Calibri" w:hAnsi="Calibri" w:hint="default"/>
      <w:color w:val="0070C0"/>
      <w:sz w:val="22"/>
      <w:szCs w:val="22"/>
    </w:rPr>
  </w:style>
  <w:style w:type="character" w:customStyle="1" w:styleId="rvts36">
    <w:name w:val="rvts36"/>
    <w:rsid w:val="00506DC5"/>
    <w:rPr>
      <w:rFonts w:ascii="Calibri" w:hAnsi="Calibri" w:hint="default"/>
      <w:sz w:val="22"/>
      <w:szCs w:val="22"/>
    </w:rPr>
  </w:style>
  <w:style w:type="character" w:customStyle="1" w:styleId="rvts34">
    <w:name w:val="rvts34"/>
    <w:rsid w:val="00506DC5"/>
    <w:rPr>
      <w:rFonts w:ascii="Calibri" w:hAnsi="Calibri" w:hint="default"/>
      <w:i/>
      <w:iCs/>
      <w:color w:val="595959"/>
      <w:sz w:val="22"/>
      <w:szCs w:val="22"/>
    </w:rPr>
  </w:style>
</w:styles>
</file>

<file path=word/webSettings.xml><?xml version="1.0" encoding="utf-8"?>
<w:webSettings xmlns:r="http://schemas.openxmlformats.org/officeDocument/2006/relationships" xmlns:w="http://schemas.openxmlformats.org/wordprocessingml/2006/main">
  <w:divs>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A0B83-6A34-49D6-8179-BFF6E30A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USER</vt:lpstr>
    </vt:vector>
  </TitlesOfParts>
  <Company>Grizli777</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DHARMESH</cp:lastModifiedBy>
  <cp:revision>3</cp:revision>
  <cp:lastPrinted>2007-09-21T04:19:00Z</cp:lastPrinted>
  <dcterms:created xsi:type="dcterms:W3CDTF">2016-04-21T11:03:00Z</dcterms:created>
  <dcterms:modified xsi:type="dcterms:W3CDTF">2016-04-21T11:05:00Z</dcterms:modified>
</cp:coreProperties>
</file>