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F4" w:rsidRPr="000F225B" w:rsidRDefault="00502F48">
      <w:pPr>
        <w:pStyle w:val="Heading1"/>
        <w:rPr>
          <w:rFonts w:ascii="Book Antiqua" w:hAnsi="Book Antiqua"/>
        </w:rPr>
      </w:pPr>
      <w:r w:rsidRPr="000F225B">
        <w:rPr>
          <w:rFonts w:ascii="Book Antiqua" w:hAnsi="Book Antiqua"/>
        </w:rPr>
        <w:t>S Thimmaraju</w:t>
      </w:r>
    </w:p>
    <w:p w:rsidR="006B11F4" w:rsidRPr="003113F8" w:rsidRDefault="00502F48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# 306, 19th main 6th cross</w:t>
      </w:r>
      <w:r w:rsidR="008B3ADF" w:rsidRPr="003113F8">
        <w:rPr>
          <w:rFonts w:ascii="Book Antiqua" w:hAnsi="Book Antiqua"/>
          <w:sz w:val="22"/>
          <w:szCs w:val="22"/>
        </w:rPr>
        <w:tab/>
      </w:r>
    </w:p>
    <w:p w:rsidR="006B11F4" w:rsidRPr="003113F8" w:rsidRDefault="00731169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Near 36 d bus stop M</w:t>
      </w:r>
      <w:r w:rsidR="00502F48">
        <w:rPr>
          <w:rFonts w:ascii="Book Antiqua" w:hAnsi="Book Antiqua"/>
          <w:sz w:val="22"/>
          <w:szCs w:val="22"/>
        </w:rPr>
        <w:t>uneshwar block</w:t>
      </w:r>
    </w:p>
    <w:p w:rsidR="006B11F4" w:rsidRPr="003113F8" w:rsidRDefault="00502F48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Bangalore-560026</w:t>
      </w:r>
    </w:p>
    <w:p w:rsidR="008440A8" w:rsidRPr="008440A8" w:rsidRDefault="006B11F4" w:rsidP="008440A8">
      <w:pPr>
        <w:ind w:right="-900"/>
        <w:rPr>
          <w:rFonts w:ascii="Book Antiqua" w:hAnsi="Book Antiqua"/>
          <w:b/>
          <w:color w:val="0000FF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Cell</w:t>
      </w:r>
      <w:r w:rsidR="00502F48" w:rsidRPr="003113F8">
        <w:rPr>
          <w:rFonts w:ascii="Book Antiqua" w:hAnsi="Book Antiqua"/>
          <w:sz w:val="22"/>
          <w:szCs w:val="22"/>
        </w:rPr>
        <w:t>:</w:t>
      </w:r>
      <w:r w:rsidR="00731169">
        <w:rPr>
          <w:rFonts w:ascii="Book Antiqua" w:hAnsi="Book Antiqua"/>
          <w:sz w:val="22"/>
          <w:szCs w:val="22"/>
        </w:rPr>
        <w:t xml:space="preserve"> 09379501834</w:t>
      </w:r>
      <w:r w:rsidR="008440A8" w:rsidRPr="008440A8">
        <w:rPr>
          <w:rFonts w:ascii="Book Antiqua" w:hAnsi="Book Antiqua"/>
          <w:b/>
          <w:bCs/>
          <w:color w:val="0000FF"/>
          <w:sz w:val="22"/>
          <w:szCs w:val="22"/>
        </w:rPr>
        <w:t xml:space="preserve"> </w:t>
      </w:r>
    </w:p>
    <w:p w:rsidR="008440A8" w:rsidRPr="008440A8" w:rsidRDefault="008440A8" w:rsidP="008440A8">
      <w:pPr>
        <w:ind w:right="-900"/>
        <w:rPr>
          <w:rFonts w:ascii="Book Antiqua" w:hAnsi="Book Antiqua"/>
          <w:b/>
          <w:color w:val="000000" w:themeColor="text1"/>
          <w:sz w:val="22"/>
          <w:szCs w:val="22"/>
        </w:rPr>
      </w:pPr>
      <w:r w:rsidRPr="008440A8">
        <w:rPr>
          <w:rFonts w:ascii="Book Antiqua" w:hAnsi="Book Antiqua"/>
          <w:b/>
          <w:bCs/>
          <w:color w:val="000000" w:themeColor="text1"/>
          <w:sz w:val="22"/>
          <w:szCs w:val="22"/>
        </w:rPr>
        <w:t>Email Address</w:t>
      </w:r>
      <w:r w:rsidRPr="000F225B">
        <w:rPr>
          <w:rFonts w:ascii="Book Antiqua" w:hAnsi="Book Antiqua"/>
          <w:color w:val="000000" w:themeColor="text1"/>
          <w:sz w:val="20"/>
          <w:szCs w:val="20"/>
        </w:rPr>
        <w:t xml:space="preserve">:  </w:t>
      </w:r>
      <w:r w:rsidRPr="000F225B">
        <w:rPr>
          <w:rFonts w:ascii="Verdana" w:hAnsi="Verdana" w:cs="Arial"/>
          <w:b/>
          <w:color w:val="000000" w:themeColor="text1"/>
          <w:sz w:val="20"/>
          <w:szCs w:val="20"/>
        </w:rPr>
        <w:t>thimmaraju.ms@gmail.com</w:t>
      </w:r>
    </w:p>
    <w:p w:rsidR="006B11F4" w:rsidRDefault="006B11F4" w:rsidP="00502F48">
      <w:pPr>
        <w:pStyle w:val="Heading1"/>
        <w:pBdr>
          <w:bottom w:val="single" w:sz="4" w:space="13" w:color="auto"/>
        </w:pBdr>
        <w:rPr>
          <w:rFonts w:ascii="Book Antiqua" w:hAnsi="Book Antiqua"/>
          <w:sz w:val="22"/>
          <w:szCs w:val="22"/>
        </w:rPr>
      </w:pPr>
    </w:p>
    <w:p w:rsidR="008440A8" w:rsidRPr="008440A8" w:rsidRDefault="008440A8" w:rsidP="008440A8"/>
    <w:p w:rsidR="008440A8" w:rsidRPr="008440A8" w:rsidRDefault="008440A8" w:rsidP="008440A8"/>
    <w:p w:rsidR="00502F48" w:rsidRPr="00502F48" w:rsidRDefault="00502F48" w:rsidP="00502F48"/>
    <w:p w:rsidR="006B11F4" w:rsidRPr="003113F8" w:rsidRDefault="006B11F4">
      <w:pPr>
        <w:rPr>
          <w:rFonts w:ascii="Book Antiqua" w:hAnsi="Book Antiqua"/>
          <w:sz w:val="22"/>
          <w:szCs w:val="22"/>
        </w:rPr>
      </w:pPr>
    </w:p>
    <w:p w:rsidR="006B11F4" w:rsidRPr="00DC4A4A" w:rsidRDefault="00DC4A4A">
      <w:pPr>
        <w:pStyle w:val="Heading1"/>
        <w:rPr>
          <w:rFonts w:ascii="Book Antiqua" w:hAnsi="Book Antiqua"/>
          <w:sz w:val="22"/>
          <w:szCs w:val="22"/>
          <w:u w:val="single"/>
        </w:rPr>
      </w:pPr>
      <w:r w:rsidRPr="00DC4A4A">
        <w:rPr>
          <w:rFonts w:ascii="Book Antiqua" w:hAnsi="Book Antiqua"/>
          <w:sz w:val="22"/>
          <w:szCs w:val="22"/>
          <w:u w:val="single"/>
        </w:rPr>
        <w:t>POSSIBLE   ADAPTIO</w:t>
      </w:r>
      <w:r w:rsidR="006B11F4" w:rsidRPr="00DC4A4A">
        <w:rPr>
          <w:rFonts w:ascii="Book Antiqua" w:hAnsi="Book Antiqua"/>
          <w:sz w:val="22"/>
          <w:szCs w:val="22"/>
          <w:u w:val="single"/>
        </w:rPr>
        <w:t>N</w:t>
      </w:r>
    </w:p>
    <w:p w:rsidR="00DC4A4A" w:rsidRDefault="00DC4A4A" w:rsidP="00DC4A4A">
      <w:pPr>
        <w:rPr>
          <w:rFonts w:ascii="Book Antiqua" w:hAnsi="Book Antiqua"/>
          <w:sz w:val="22"/>
          <w:szCs w:val="22"/>
        </w:rPr>
      </w:pPr>
    </w:p>
    <w:p w:rsidR="006B11F4" w:rsidRPr="00DC4A4A" w:rsidRDefault="000C4EB4" w:rsidP="00DC4A4A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Designing skills in Fiber</w:t>
      </w:r>
      <w:r w:rsidR="006B11F4" w:rsidRPr="00DC4A4A">
        <w:rPr>
          <w:rFonts w:ascii="Book Antiqua" w:hAnsi="Book Antiqua"/>
          <w:sz w:val="22"/>
          <w:szCs w:val="22"/>
        </w:rPr>
        <w:t xml:space="preserve"> network &amp; return path, which supports</w:t>
      </w:r>
      <w:r w:rsidR="000E5245" w:rsidRPr="00DC4A4A">
        <w:rPr>
          <w:rFonts w:ascii="Book Antiqua" w:hAnsi="Book Antiqua"/>
          <w:sz w:val="22"/>
          <w:szCs w:val="22"/>
        </w:rPr>
        <w:t xml:space="preserve"> </w:t>
      </w:r>
      <w:r w:rsidR="00731169">
        <w:rPr>
          <w:rFonts w:ascii="Book Antiqua" w:hAnsi="Book Antiqua"/>
          <w:sz w:val="22"/>
          <w:szCs w:val="22"/>
        </w:rPr>
        <w:t>I</w:t>
      </w:r>
      <w:r w:rsidR="006B11F4" w:rsidRPr="00DC4A4A">
        <w:rPr>
          <w:rFonts w:ascii="Book Antiqua" w:hAnsi="Book Antiqua"/>
          <w:sz w:val="22"/>
          <w:szCs w:val="22"/>
        </w:rPr>
        <w:t xml:space="preserve">nternet and digital </w:t>
      </w:r>
      <w:r>
        <w:rPr>
          <w:rFonts w:ascii="Book Antiqua" w:hAnsi="Book Antiqua"/>
          <w:sz w:val="22"/>
          <w:szCs w:val="22"/>
        </w:rPr>
        <w:t xml:space="preserve">cable </w:t>
      </w:r>
      <w:r w:rsidR="006B11F4" w:rsidRPr="00DC4A4A">
        <w:rPr>
          <w:rFonts w:ascii="Book Antiqua" w:hAnsi="Book Antiqua"/>
          <w:sz w:val="22"/>
          <w:szCs w:val="22"/>
        </w:rPr>
        <w:t>transmissions.</w:t>
      </w:r>
    </w:p>
    <w:p w:rsidR="006B11F4" w:rsidRPr="003113F8" w:rsidRDefault="006B11F4" w:rsidP="00DC4A4A">
      <w:pPr>
        <w:rPr>
          <w:rFonts w:ascii="Book Antiqua" w:hAnsi="Book Antiqua"/>
          <w:sz w:val="22"/>
          <w:szCs w:val="22"/>
        </w:rPr>
      </w:pPr>
    </w:p>
    <w:p w:rsidR="006B11F4" w:rsidRPr="00DC4A4A" w:rsidRDefault="006B11F4" w:rsidP="00DC4A4A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C4A4A">
        <w:rPr>
          <w:rFonts w:ascii="Book Antiqua" w:hAnsi="Book Antiqua"/>
          <w:sz w:val="22"/>
          <w:szCs w:val="22"/>
        </w:rPr>
        <w:t>Specialized skills in connecting Internet lines to the consumers.</w:t>
      </w:r>
    </w:p>
    <w:p w:rsidR="006B11F4" w:rsidRPr="003113F8" w:rsidRDefault="006B11F4" w:rsidP="00DC4A4A">
      <w:pPr>
        <w:rPr>
          <w:rFonts w:ascii="Book Antiqua" w:hAnsi="Book Antiqua"/>
          <w:sz w:val="22"/>
          <w:szCs w:val="22"/>
        </w:rPr>
      </w:pPr>
    </w:p>
    <w:p w:rsidR="006B11F4" w:rsidRPr="00DC4A4A" w:rsidRDefault="006B11F4" w:rsidP="00DC4A4A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C4A4A">
        <w:rPr>
          <w:rFonts w:ascii="Book Antiqua" w:hAnsi="Book Antiqua"/>
          <w:sz w:val="22"/>
          <w:szCs w:val="22"/>
        </w:rPr>
        <w:t>Specialized skills in head end setup.</w:t>
      </w:r>
    </w:p>
    <w:p w:rsidR="006B11F4" w:rsidRPr="003113F8" w:rsidRDefault="006B11F4">
      <w:pPr>
        <w:rPr>
          <w:rFonts w:ascii="Book Antiqua" w:hAnsi="Book Antiqua"/>
          <w:sz w:val="22"/>
          <w:szCs w:val="22"/>
        </w:rPr>
      </w:pPr>
    </w:p>
    <w:p w:rsidR="00731169" w:rsidRDefault="006B11F4" w:rsidP="00731169">
      <w:pPr>
        <w:pStyle w:val="Heading1"/>
        <w:rPr>
          <w:rFonts w:ascii="Book Antiqua" w:hAnsi="Book Antiqua"/>
          <w:sz w:val="22"/>
          <w:szCs w:val="22"/>
          <w:u w:val="single"/>
        </w:rPr>
      </w:pPr>
      <w:r w:rsidRPr="00DC4A4A">
        <w:rPr>
          <w:rFonts w:ascii="Book Antiqua" w:hAnsi="Book Antiqua"/>
          <w:sz w:val="22"/>
          <w:szCs w:val="22"/>
          <w:u w:val="single"/>
        </w:rPr>
        <w:t xml:space="preserve">E D U C A T I O </w:t>
      </w:r>
      <w:r w:rsidR="00731169">
        <w:rPr>
          <w:rFonts w:ascii="Book Antiqua" w:hAnsi="Book Antiqua"/>
          <w:sz w:val="22"/>
          <w:szCs w:val="22"/>
          <w:u w:val="single"/>
        </w:rPr>
        <w:t>N</w:t>
      </w:r>
    </w:p>
    <w:p w:rsidR="00865F68" w:rsidRPr="00865F68" w:rsidRDefault="00865F68" w:rsidP="00865F68"/>
    <w:p w:rsidR="008B3ADF" w:rsidRPr="00865F68" w:rsidRDefault="006B11F4" w:rsidP="00865F68">
      <w:pPr>
        <w:pStyle w:val="ListParagraph"/>
        <w:numPr>
          <w:ilvl w:val="0"/>
          <w:numId w:val="35"/>
        </w:numPr>
        <w:rPr>
          <w:rFonts w:ascii="Book Antiqua" w:hAnsi="Book Antiqua"/>
          <w:sz w:val="22"/>
          <w:szCs w:val="22"/>
          <w:u w:val="single"/>
        </w:rPr>
      </w:pPr>
      <w:r w:rsidRPr="003113F8">
        <w:t>S.S.L.C (</w:t>
      </w:r>
      <w:r w:rsidR="00D76245">
        <w:t>Karnataka</w:t>
      </w:r>
      <w:r w:rsidR="00731169">
        <w:t xml:space="preserve"> Board)</w:t>
      </w:r>
    </w:p>
    <w:p w:rsidR="00731169" w:rsidRPr="00244386" w:rsidRDefault="00731169" w:rsidP="00244386">
      <w:pPr>
        <w:rPr>
          <w:rFonts w:ascii="Book Antiqua" w:hAnsi="Book Antiqua"/>
          <w:sz w:val="22"/>
          <w:szCs w:val="22"/>
        </w:rPr>
      </w:pPr>
    </w:p>
    <w:p w:rsidR="006B11F4" w:rsidRPr="00865F68" w:rsidRDefault="00754861" w:rsidP="00865F68">
      <w:pPr>
        <w:pStyle w:val="ListParagraph"/>
        <w:numPr>
          <w:ilvl w:val="0"/>
          <w:numId w:val="36"/>
        </w:numPr>
        <w:rPr>
          <w:rFonts w:ascii="Book Antiqua" w:hAnsi="Book Antiqua"/>
          <w:sz w:val="22"/>
          <w:szCs w:val="22"/>
        </w:rPr>
      </w:pPr>
      <w:r w:rsidRPr="00865F68">
        <w:rPr>
          <w:rFonts w:ascii="Book Antiqua" w:hAnsi="Book Antiqua"/>
          <w:sz w:val="22"/>
          <w:szCs w:val="22"/>
        </w:rPr>
        <w:t>D</w:t>
      </w:r>
      <w:r w:rsidR="00731169" w:rsidRPr="00865F68">
        <w:rPr>
          <w:rFonts w:ascii="Book Antiqua" w:hAnsi="Book Antiqua"/>
          <w:sz w:val="22"/>
          <w:szCs w:val="22"/>
        </w:rPr>
        <w:t xml:space="preserve">iploma in </w:t>
      </w:r>
      <w:r w:rsidRPr="00865F68">
        <w:rPr>
          <w:rFonts w:ascii="Book Antiqua" w:hAnsi="Book Antiqua"/>
          <w:sz w:val="22"/>
          <w:szCs w:val="22"/>
        </w:rPr>
        <w:t>E</w:t>
      </w:r>
      <w:r w:rsidR="00731169" w:rsidRPr="00865F68">
        <w:rPr>
          <w:rFonts w:ascii="Book Antiqua" w:hAnsi="Book Antiqua"/>
          <w:sz w:val="22"/>
          <w:szCs w:val="22"/>
        </w:rPr>
        <w:t xml:space="preserve">lectronics and </w:t>
      </w:r>
      <w:r w:rsidR="00244386" w:rsidRPr="00865F68">
        <w:rPr>
          <w:rFonts w:ascii="Book Antiqua" w:hAnsi="Book Antiqua"/>
          <w:sz w:val="22"/>
          <w:szCs w:val="22"/>
        </w:rPr>
        <w:t>Communication. (PES polytechnic</w:t>
      </w:r>
      <w:r w:rsidR="00731169" w:rsidRPr="00865F68">
        <w:rPr>
          <w:rFonts w:ascii="Book Antiqua" w:hAnsi="Book Antiqua"/>
          <w:sz w:val="22"/>
          <w:szCs w:val="22"/>
        </w:rPr>
        <w:t xml:space="preserve"> </w:t>
      </w:r>
      <w:r w:rsidR="00492A61" w:rsidRPr="00865F68">
        <w:rPr>
          <w:rFonts w:ascii="Book Antiqua" w:hAnsi="Book Antiqua"/>
          <w:sz w:val="22"/>
          <w:szCs w:val="22"/>
        </w:rPr>
        <w:t>college)</w:t>
      </w:r>
    </w:p>
    <w:p w:rsidR="006B11F4" w:rsidRDefault="006B11F4" w:rsidP="00865F68">
      <w:pPr>
        <w:pStyle w:val="Heading1"/>
        <w:rPr>
          <w:rFonts w:ascii="Book Antiqua" w:hAnsi="Book Antiqua"/>
          <w:sz w:val="22"/>
          <w:szCs w:val="22"/>
        </w:rPr>
      </w:pPr>
    </w:p>
    <w:p w:rsidR="00731169" w:rsidRDefault="00731169" w:rsidP="00731169">
      <w:pPr>
        <w:pStyle w:val="ListParagraph"/>
        <w:ind w:left="1185"/>
      </w:pPr>
    </w:p>
    <w:p w:rsidR="00731169" w:rsidRPr="00731169" w:rsidRDefault="00731169" w:rsidP="00731169"/>
    <w:p w:rsidR="006B11F4" w:rsidRPr="00DC4A4A" w:rsidRDefault="006B11F4">
      <w:pPr>
        <w:pStyle w:val="Heading1"/>
        <w:rPr>
          <w:rFonts w:ascii="Book Antiqua" w:hAnsi="Book Antiqua"/>
          <w:sz w:val="22"/>
          <w:szCs w:val="22"/>
          <w:u w:val="single"/>
        </w:rPr>
      </w:pPr>
      <w:r w:rsidRPr="00DC4A4A">
        <w:rPr>
          <w:rFonts w:ascii="Book Antiqua" w:hAnsi="Book Antiqua"/>
          <w:sz w:val="22"/>
          <w:szCs w:val="22"/>
          <w:u w:val="single"/>
        </w:rPr>
        <w:t>P E R S O N A L   D E T A I L S</w:t>
      </w:r>
    </w:p>
    <w:p w:rsidR="006B11F4" w:rsidRPr="003113F8" w:rsidRDefault="00244386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Age and 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 30</w:t>
      </w:r>
      <w:r w:rsidR="008B3ADF" w:rsidRPr="003113F8">
        <w:rPr>
          <w:rFonts w:ascii="Book Antiqua" w:hAnsi="Book Antiqua"/>
          <w:sz w:val="22"/>
          <w:szCs w:val="22"/>
        </w:rPr>
        <w:t xml:space="preserve"> </w:t>
      </w:r>
      <w:r w:rsidR="00523161" w:rsidRPr="003113F8">
        <w:rPr>
          <w:rFonts w:ascii="Book Antiqua" w:hAnsi="Book Antiqua"/>
          <w:sz w:val="22"/>
          <w:szCs w:val="22"/>
        </w:rPr>
        <w:t>yrs.’</w:t>
      </w:r>
      <w:bookmarkStart w:id="0" w:name="_GoBack"/>
      <w:bookmarkEnd w:id="0"/>
      <w:r w:rsidR="00523161" w:rsidRPr="003113F8">
        <w:rPr>
          <w:rFonts w:ascii="Book Antiqua" w:hAnsi="Book Antiqua"/>
          <w:sz w:val="22"/>
          <w:szCs w:val="22"/>
        </w:rPr>
        <w:t>,</w:t>
      </w:r>
      <w:r w:rsidR="00523161">
        <w:rPr>
          <w:rFonts w:ascii="Book Antiqua" w:hAnsi="Book Antiqua"/>
          <w:sz w:val="22"/>
          <w:szCs w:val="22"/>
        </w:rPr>
        <w:t xml:space="preserve"> 06.10.1985</w:t>
      </w:r>
    </w:p>
    <w:p w:rsidR="006B11F4" w:rsidRPr="003113F8" w:rsidRDefault="006B11F4">
      <w:pPr>
        <w:tabs>
          <w:tab w:val="num" w:pos="720"/>
        </w:tabs>
        <w:ind w:left="360" w:hanging="360"/>
        <w:rPr>
          <w:rFonts w:ascii="Book Antiqua" w:hAnsi="Book Antiqua"/>
          <w:sz w:val="22"/>
          <w:szCs w:val="22"/>
        </w:rPr>
      </w:pPr>
    </w:p>
    <w:p w:rsidR="006B11F4" w:rsidRPr="003113F8" w:rsidRDefault="00502F48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Marital Status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  </w:t>
      </w:r>
      <w:r w:rsidR="00D76245">
        <w:rPr>
          <w:rFonts w:ascii="Book Antiqua" w:hAnsi="Book Antiqua"/>
          <w:sz w:val="22"/>
          <w:szCs w:val="22"/>
        </w:rPr>
        <w:t>Signal</w:t>
      </w:r>
    </w:p>
    <w:p w:rsidR="006B11F4" w:rsidRPr="003113F8" w:rsidRDefault="006B11F4">
      <w:pPr>
        <w:tabs>
          <w:tab w:val="num" w:pos="360"/>
        </w:tabs>
        <w:ind w:left="720" w:hanging="72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Father’s Name</w:t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  <w:t xml:space="preserve">:   </w:t>
      </w:r>
      <w:r w:rsidR="00502F48">
        <w:rPr>
          <w:rFonts w:ascii="Book Antiqua" w:hAnsi="Book Antiqua"/>
          <w:sz w:val="22"/>
          <w:szCs w:val="22"/>
        </w:rPr>
        <w:t>Srinivasa</w:t>
      </w:r>
    </w:p>
    <w:p w:rsidR="006B11F4" w:rsidRPr="003113F8" w:rsidRDefault="006B11F4" w:rsidP="008B3ADF">
      <w:pPr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tabs>
          <w:tab w:val="num" w:pos="1080"/>
        </w:tabs>
        <w:ind w:left="360" w:hanging="36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Hobbies</w:t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  <w:t>:   Music &amp; Reading</w:t>
      </w:r>
    </w:p>
    <w:p w:rsidR="006B11F4" w:rsidRPr="003113F8" w:rsidRDefault="006B11F4">
      <w:pPr>
        <w:tabs>
          <w:tab w:val="num" w:pos="1080"/>
        </w:tabs>
        <w:ind w:left="360" w:hanging="36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Languages Known</w:t>
      </w:r>
      <w:r w:rsidRPr="003113F8">
        <w:rPr>
          <w:rFonts w:ascii="Book Antiqua" w:hAnsi="Book Antiqua"/>
          <w:sz w:val="22"/>
          <w:szCs w:val="22"/>
        </w:rPr>
        <w:tab/>
        <w:t>To</w:t>
      </w:r>
      <w:r w:rsidR="008B3ADF" w:rsidRPr="003113F8">
        <w:rPr>
          <w:rFonts w:ascii="Book Antiqua" w:hAnsi="Book Antiqua"/>
          <w:sz w:val="22"/>
          <w:szCs w:val="22"/>
        </w:rPr>
        <w:t xml:space="preserve"> Read &amp; Write</w:t>
      </w:r>
      <w:r w:rsidR="008B3ADF" w:rsidRPr="003113F8">
        <w:rPr>
          <w:rFonts w:ascii="Book Antiqua" w:hAnsi="Book Antiqua"/>
          <w:sz w:val="22"/>
          <w:szCs w:val="22"/>
        </w:rPr>
        <w:tab/>
        <w:t>:   English</w:t>
      </w:r>
      <w:r w:rsidRPr="003113F8">
        <w:rPr>
          <w:rFonts w:ascii="Book Antiqua" w:hAnsi="Book Antiqua"/>
          <w:sz w:val="22"/>
          <w:szCs w:val="22"/>
        </w:rPr>
        <w:t xml:space="preserve"> </w:t>
      </w:r>
      <w:r w:rsidR="00502F48">
        <w:rPr>
          <w:rFonts w:ascii="Book Antiqua" w:hAnsi="Book Antiqua"/>
          <w:sz w:val="22"/>
          <w:szCs w:val="22"/>
        </w:rPr>
        <w:t>,kannada</w:t>
      </w:r>
      <w:r w:rsidR="008B3ADF" w:rsidRPr="003113F8">
        <w:rPr>
          <w:rFonts w:ascii="Book Antiqua" w:hAnsi="Book Antiqua"/>
          <w:sz w:val="22"/>
          <w:szCs w:val="22"/>
        </w:rPr>
        <w:t xml:space="preserve"> </w:t>
      </w: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="00502F48">
        <w:rPr>
          <w:rFonts w:ascii="Book Antiqua" w:hAnsi="Book Antiqua"/>
          <w:sz w:val="22"/>
          <w:szCs w:val="22"/>
        </w:rPr>
        <w:tab/>
      </w:r>
      <w:r w:rsidR="00502F48">
        <w:rPr>
          <w:rFonts w:ascii="Book Antiqua" w:hAnsi="Book Antiqua"/>
          <w:sz w:val="22"/>
          <w:szCs w:val="22"/>
        </w:rPr>
        <w:tab/>
      </w:r>
      <w:r w:rsidR="00502F48">
        <w:rPr>
          <w:rFonts w:ascii="Book Antiqua" w:hAnsi="Book Antiqua"/>
          <w:sz w:val="22"/>
          <w:szCs w:val="22"/>
        </w:rPr>
        <w:tab/>
        <w:t>To Speak</w:t>
      </w:r>
      <w:r w:rsidR="00502F48">
        <w:rPr>
          <w:rFonts w:ascii="Book Antiqua" w:hAnsi="Book Antiqua"/>
          <w:sz w:val="22"/>
          <w:szCs w:val="22"/>
        </w:rPr>
        <w:tab/>
      </w:r>
      <w:r w:rsidR="00502F48">
        <w:rPr>
          <w:rFonts w:ascii="Book Antiqua" w:hAnsi="Book Antiqua"/>
          <w:sz w:val="22"/>
          <w:szCs w:val="22"/>
        </w:rPr>
        <w:tab/>
        <w:t>:   English,</w:t>
      </w:r>
      <w:r w:rsidRPr="003113F8">
        <w:rPr>
          <w:rFonts w:ascii="Book Antiqua" w:hAnsi="Book Antiqua"/>
          <w:sz w:val="22"/>
          <w:szCs w:val="22"/>
        </w:rPr>
        <w:t xml:space="preserve"> </w:t>
      </w:r>
      <w:r w:rsidR="008B3ADF" w:rsidRPr="003113F8">
        <w:rPr>
          <w:rFonts w:ascii="Book Antiqua" w:hAnsi="Book Antiqua"/>
          <w:sz w:val="22"/>
          <w:szCs w:val="22"/>
        </w:rPr>
        <w:t>Telugu</w:t>
      </w:r>
      <w:r w:rsidR="000E5245" w:rsidRPr="003113F8">
        <w:rPr>
          <w:rFonts w:ascii="Book Antiqua" w:hAnsi="Book Antiqua"/>
          <w:sz w:val="22"/>
          <w:szCs w:val="22"/>
        </w:rPr>
        <w:t>,</w:t>
      </w:r>
      <w:r w:rsidR="00E91892">
        <w:rPr>
          <w:rFonts w:ascii="Book Antiqua" w:hAnsi="Book Antiqua"/>
          <w:sz w:val="22"/>
          <w:szCs w:val="22"/>
        </w:rPr>
        <w:t>Tamil</w:t>
      </w:r>
      <w:r w:rsidR="000E5245" w:rsidRPr="003113F8">
        <w:rPr>
          <w:rFonts w:ascii="Book Antiqua" w:hAnsi="Book Antiqua"/>
          <w:sz w:val="22"/>
          <w:szCs w:val="22"/>
        </w:rPr>
        <w:t xml:space="preserve"> </w:t>
      </w:r>
      <w:r w:rsidR="00601959" w:rsidRPr="003113F8">
        <w:rPr>
          <w:rFonts w:ascii="Book Antiqua" w:hAnsi="Book Antiqua"/>
          <w:sz w:val="22"/>
          <w:szCs w:val="22"/>
        </w:rPr>
        <w:t>and Kannada</w:t>
      </w:r>
      <w:r w:rsidR="000E5245" w:rsidRPr="003113F8">
        <w:rPr>
          <w:rFonts w:ascii="Book Antiqua" w:hAnsi="Book Antiqua"/>
          <w:sz w:val="22"/>
          <w:szCs w:val="22"/>
        </w:rPr>
        <w:t xml:space="preserve"> </w:t>
      </w:r>
      <w:r w:rsidR="00502F48">
        <w:rPr>
          <w:rFonts w:ascii="Book Antiqua" w:hAnsi="Book Antiqua"/>
          <w:sz w:val="22"/>
          <w:szCs w:val="22"/>
        </w:rPr>
        <w:t xml:space="preserve"> </w:t>
      </w:r>
    </w:p>
    <w:p w:rsidR="006B11F4" w:rsidRPr="003113F8" w:rsidRDefault="006B11F4" w:rsidP="00502F48">
      <w:pPr>
        <w:tabs>
          <w:tab w:val="num" w:pos="1080"/>
        </w:tabs>
        <w:ind w:right="-90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numPr>
          <w:ilvl w:val="0"/>
          <w:numId w:val="11"/>
        </w:numPr>
        <w:tabs>
          <w:tab w:val="clear" w:pos="720"/>
          <w:tab w:val="num" w:pos="360"/>
        </w:tabs>
        <w:ind w:right="-900" w:hanging="72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Permanent Address</w:t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  <w:t xml:space="preserve">:  </w:t>
      </w:r>
      <w:r w:rsidR="00502F48">
        <w:rPr>
          <w:rFonts w:ascii="Book Antiqua" w:hAnsi="Book Antiqua"/>
          <w:sz w:val="22"/>
          <w:szCs w:val="22"/>
        </w:rPr>
        <w:t># 306,19</w:t>
      </w:r>
      <w:r w:rsidR="00502F48" w:rsidRPr="00502F48">
        <w:rPr>
          <w:rFonts w:ascii="Book Antiqua" w:hAnsi="Book Antiqua"/>
          <w:sz w:val="22"/>
          <w:szCs w:val="22"/>
          <w:vertAlign w:val="superscript"/>
        </w:rPr>
        <w:t>th</w:t>
      </w:r>
      <w:r w:rsidR="00502F48">
        <w:rPr>
          <w:rFonts w:ascii="Book Antiqua" w:hAnsi="Book Antiqua"/>
          <w:sz w:val="22"/>
          <w:szCs w:val="22"/>
        </w:rPr>
        <w:t xml:space="preserve"> main 6</w:t>
      </w:r>
      <w:r w:rsidR="00502F48" w:rsidRPr="00502F48">
        <w:rPr>
          <w:rFonts w:ascii="Book Antiqua" w:hAnsi="Book Antiqua"/>
          <w:sz w:val="22"/>
          <w:szCs w:val="22"/>
          <w:vertAlign w:val="superscript"/>
        </w:rPr>
        <w:t>th</w:t>
      </w:r>
      <w:r w:rsidR="00502F48">
        <w:rPr>
          <w:rFonts w:ascii="Book Antiqua" w:hAnsi="Book Antiqua"/>
          <w:sz w:val="22"/>
          <w:szCs w:val="22"/>
        </w:rPr>
        <w:t xml:space="preserve"> cross</w:t>
      </w: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  <w:t xml:space="preserve">    </w:t>
      </w:r>
      <w:r w:rsidR="00502F48">
        <w:rPr>
          <w:rFonts w:ascii="Book Antiqua" w:hAnsi="Book Antiqua"/>
          <w:sz w:val="22"/>
          <w:szCs w:val="22"/>
        </w:rPr>
        <w:t xml:space="preserve">Near 36d bus stop </w:t>
      </w: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</w:r>
      <w:r w:rsidRPr="003113F8">
        <w:rPr>
          <w:rFonts w:ascii="Book Antiqua" w:hAnsi="Book Antiqua"/>
          <w:sz w:val="22"/>
          <w:szCs w:val="22"/>
        </w:rPr>
        <w:tab/>
        <w:t xml:space="preserve">    </w:t>
      </w:r>
      <w:r w:rsidR="00502F48">
        <w:rPr>
          <w:rFonts w:ascii="Book Antiqua" w:hAnsi="Book Antiqua"/>
          <w:sz w:val="22"/>
          <w:szCs w:val="22"/>
        </w:rPr>
        <w:t>Muneshwar block</w:t>
      </w:r>
    </w:p>
    <w:p w:rsidR="006B11F4" w:rsidRPr="003113F8" w:rsidRDefault="00502F48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Bangalore-560026</w:t>
      </w: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</w:rPr>
      </w:pPr>
    </w:p>
    <w:p w:rsidR="006B11F4" w:rsidRPr="00DC4A4A" w:rsidRDefault="006B11F4">
      <w:pPr>
        <w:pStyle w:val="Heading3"/>
        <w:rPr>
          <w:rFonts w:ascii="Book Antiqua" w:hAnsi="Book Antiqua"/>
          <w:sz w:val="22"/>
          <w:szCs w:val="22"/>
          <w:u w:val="single"/>
        </w:rPr>
      </w:pPr>
      <w:r w:rsidRPr="00DC4A4A">
        <w:rPr>
          <w:rFonts w:ascii="Book Antiqua" w:hAnsi="Book Antiqua"/>
          <w:sz w:val="22"/>
          <w:szCs w:val="22"/>
          <w:u w:val="single"/>
        </w:rPr>
        <w:t>P R O F E S S I O N A L   E X P E R I E N C E</w:t>
      </w:r>
    </w:p>
    <w:p w:rsidR="006B11F4" w:rsidRPr="00DC4A4A" w:rsidRDefault="006B11F4">
      <w:pPr>
        <w:tabs>
          <w:tab w:val="num" w:pos="1080"/>
        </w:tabs>
        <w:ind w:left="360" w:right="-900" w:hanging="360"/>
        <w:rPr>
          <w:rFonts w:ascii="Book Antiqua" w:hAnsi="Book Antiqua"/>
          <w:sz w:val="22"/>
          <w:szCs w:val="22"/>
          <w:u w:val="single"/>
        </w:rPr>
      </w:pPr>
    </w:p>
    <w:p w:rsidR="006B11F4" w:rsidRPr="003113F8" w:rsidRDefault="006B11F4">
      <w:pPr>
        <w:ind w:left="360" w:right="-900"/>
        <w:rPr>
          <w:rFonts w:ascii="Book Antiqua" w:hAnsi="Book Antiqua"/>
          <w:sz w:val="22"/>
          <w:szCs w:val="22"/>
        </w:rPr>
      </w:pPr>
    </w:p>
    <w:p w:rsidR="006B11F4" w:rsidRPr="003113F8" w:rsidRDefault="00856385">
      <w:pPr>
        <w:numPr>
          <w:ilvl w:val="0"/>
          <w:numId w:val="1"/>
        </w:num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Joined M/S </w:t>
      </w:r>
      <w:r w:rsidRPr="00DC5D4F">
        <w:rPr>
          <w:rStyle w:val="Strong"/>
        </w:rPr>
        <w:t>T</w:t>
      </w:r>
      <w:r w:rsidR="00502F48" w:rsidRPr="00DC5D4F">
        <w:rPr>
          <w:rStyle w:val="Strong"/>
        </w:rPr>
        <w:t>hirumal</w:t>
      </w:r>
      <w:r w:rsidR="008B3ADF" w:rsidRPr="00DC5D4F">
        <w:rPr>
          <w:rStyle w:val="Strong"/>
        </w:rPr>
        <w:t xml:space="preserve"> Network Pvt ltd</w:t>
      </w:r>
      <w:r w:rsidR="008B3ADF" w:rsidRPr="003113F8">
        <w:rPr>
          <w:rFonts w:ascii="Book Antiqua" w:hAnsi="Book Antiqua"/>
          <w:sz w:val="22"/>
          <w:szCs w:val="22"/>
        </w:rPr>
        <w:t>,</w:t>
      </w:r>
      <w:r w:rsidR="006B11F4" w:rsidRPr="003113F8">
        <w:rPr>
          <w:rFonts w:ascii="Book Antiqua" w:hAnsi="Book Antiqua"/>
          <w:sz w:val="22"/>
          <w:szCs w:val="22"/>
        </w:rPr>
        <w:t xml:space="preserve"> </w:t>
      </w:r>
      <w:r w:rsidR="008B3ADF" w:rsidRPr="003113F8">
        <w:rPr>
          <w:rFonts w:ascii="Book Antiqua" w:hAnsi="Book Antiqua"/>
          <w:sz w:val="22"/>
          <w:szCs w:val="22"/>
        </w:rPr>
        <w:t xml:space="preserve">later on this </w:t>
      </w:r>
      <w:r w:rsidRPr="003113F8">
        <w:rPr>
          <w:rFonts w:ascii="Book Antiqua" w:hAnsi="Book Antiqua"/>
          <w:sz w:val="22"/>
          <w:szCs w:val="22"/>
        </w:rPr>
        <w:t>is a</w:t>
      </w:r>
      <w:r w:rsidR="006B11F4" w:rsidRPr="003113F8">
        <w:rPr>
          <w:rFonts w:ascii="Book Antiqua" w:hAnsi="Book Antiqua"/>
          <w:sz w:val="22"/>
          <w:szCs w:val="22"/>
        </w:rPr>
        <w:t xml:space="preserve"> joint venture of </w:t>
      </w:r>
      <w:r>
        <w:rPr>
          <w:rFonts w:ascii="Book Antiqua" w:hAnsi="Book Antiqua"/>
          <w:b/>
          <w:sz w:val="22"/>
          <w:szCs w:val="22"/>
        </w:rPr>
        <w:t>Hathway cable &amp;Datacom Pvt Ltd</w:t>
      </w:r>
      <w:r w:rsidR="00502F48">
        <w:rPr>
          <w:rFonts w:ascii="Book Antiqua" w:hAnsi="Book Antiqua"/>
          <w:sz w:val="22"/>
          <w:szCs w:val="22"/>
        </w:rPr>
        <w:t>,</w:t>
      </w:r>
      <w:r w:rsidR="003C3C97">
        <w:rPr>
          <w:rFonts w:ascii="Book Antiqua" w:hAnsi="Book Antiqua"/>
          <w:sz w:val="22"/>
          <w:szCs w:val="22"/>
        </w:rPr>
        <w:t xml:space="preserve"> as </w:t>
      </w:r>
      <w:r w:rsidR="00B82B4C">
        <w:rPr>
          <w:rFonts w:ascii="Book Antiqua" w:hAnsi="Book Antiqua"/>
          <w:sz w:val="22"/>
          <w:szCs w:val="22"/>
        </w:rPr>
        <w:t>Chief Fiber Technician</w:t>
      </w:r>
      <w:r w:rsidR="003C3C97">
        <w:rPr>
          <w:rFonts w:ascii="Book Antiqua" w:hAnsi="Book Antiqua"/>
          <w:sz w:val="22"/>
          <w:szCs w:val="22"/>
        </w:rPr>
        <w:t xml:space="preserve"> in </w:t>
      </w:r>
      <w:r w:rsidR="00CB4682">
        <w:rPr>
          <w:rFonts w:ascii="Book Antiqua" w:hAnsi="Book Antiqua"/>
          <w:sz w:val="22"/>
          <w:szCs w:val="22"/>
        </w:rPr>
        <w:t>Dec</w:t>
      </w:r>
      <w:r w:rsidR="003C3C97">
        <w:rPr>
          <w:rFonts w:ascii="Book Antiqua" w:hAnsi="Book Antiqua"/>
          <w:sz w:val="22"/>
          <w:szCs w:val="22"/>
        </w:rPr>
        <w:t xml:space="preserve"> 2006</w:t>
      </w:r>
      <w:r w:rsidR="006B11F4" w:rsidRPr="003113F8">
        <w:rPr>
          <w:rFonts w:ascii="Book Antiqua" w:hAnsi="Book Antiqua"/>
          <w:sz w:val="22"/>
          <w:szCs w:val="22"/>
        </w:rPr>
        <w:t>. Responsibilities handled.</w:t>
      </w:r>
    </w:p>
    <w:p w:rsidR="006B11F4" w:rsidRPr="003113F8" w:rsidRDefault="006B11F4">
      <w:pPr>
        <w:ind w:right="-900"/>
        <w:rPr>
          <w:rFonts w:ascii="Book Antiqua" w:hAnsi="Book Antiqua"/>
          <w:sz w:val="22"/>
          <w:szCs w:val="22"/>
        </w:rPr>
      </w:pPr>
    </w:p>
    <w:p w:rsidR="006B11F4" w:rsidRDefault="00B82B4C" w:rsidP="001A08F0">
      <w:pPr>
        <w:numPr>
          <w:ilvl w:val="0"/>
          <w:numId w:val="13"/>
        </w:num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Handling </w:t>
      </w:r>
      <w:r w:rsidR="006B11F4" w:rsidRPr="003113F8">
        <w:rPr>
          <w:rFonts w:ascii="Book Antiqua" w:hAnsi="Book Antiqua"/>
          <w:sz w:val="22"/>
          <w:szCs w:val="22"/>
        </w:rPr>
        <w:t xml:space="preserve"> </w:t>
      </w:r>
      <w:r w:rsidR="001A08F0">
        <w:rPr>
          <w:rFonts w:ascii="Book Antiqua" w:hAnsi="Book Antiqua"/>
          <w:sz w:val="22"/>
          <w:szCs w:val="22"/>
        </w:rPr>
        <w:t xml:space="preserve">Fiber connectivity  and  maintenance to the cable operator </w:t>
      </w:r>
    </w:p>
    <w:p w:rsidR="001A08F0" w:rsidRDefault="001A08F0" w:rsidP="001A08F0">
      <w:pPr>
        <w:numPr>
          <w:ilvl w:val="0"/>
          <w:numId w:val="13"/>
        </w:num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New </w:t>
      </w:r>
      <w:proofErr w:type="spellStart"/>
      <w:r>
        <w:rPr>
          <w:rFonts w:ascii="Book Antiqua" w:hAnsi="Book Antiqua"/>
          <w:sz w:val="22"/>
          <w:szCs w:val="22"/>
        </w:rPr>
        <w:t>Ftth</w:t>
      </w:r>
      <w:proofErr w:type="spellEnd"/>
      <w:r>
        <w:rPr>
          <w:rFonts w:ascii="Book Antiqua" w:hAnsi="Book Antiqua"/>
          <w:sz w:val="22"/>
          <w:szCs w:val="22"/>
        </w:rPr>
        <w:t xml:space="preserve"> (fiber to the home) Fiber internet connectivity and maintenance </w:t>
      </w:r>
    </w:p>
    <w:p w:rsidR="001A08F0" w:rsidRDefault="001A08F0" w:rsidP="001A08F0">
      <w:pPr>
        <w:ind w:left="360" w:right="-900"/>
        <w:rPr>
          <w:rFonts w:ascii="Book Antiqua" w:hAnsi="Book Antiqua"/>
          <w:sz w:val="22"/>
          <w:szCs w:val="22"/>
        </w:rPr>
      </w:pPr>
    </w:p>
    <w:p w:rsidR="001A08F0" w:rsidRPr="003113F8" w:rsidRDefault="001A08F0" w:rsidP="001A08F0">
      <w:pPr>
        <w:ind w:left="360" w:right="-900"/>
        <w:rPr>
          <w:rFonts w:ascii="Book Antiqua" w:hAnsi="Book Antiqua"/>
          <w:sz w:val="22"/>
          <w:szCs w:val="22"/>
        </w:rPr>
      </w:pPr>
    </w:p>
    <w:p w:rsidR="006B11F4" w:rsidRPr="003113F8" w:rsidRDefault="006B11F4">
      <w:pPr>
        <w:ind w:left="360"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Resigned in the month of </w:t>
      </w:r>
      <w:r w:rsidR="001A08F0">
        <w:rPr>
          <w:rFonts w:ascii="Book Antiqua" w:hAnsi="Book Antiqua"/>
          <w:sz w:val="22"/>
          <w:szCs w:val="22"/>
        </w:rPr>
        <w:t>October-2008</w:t>
      </w:r>
    </w:p>
    <w:p w:rsidR="00754861" w:rsidRDefault="00754861" w:rsidP="001A08F0">
      <w:pPr>
        <w:ind w:right="-900"/>
        <w:rPr>
          <w:rFonts w:ascii="Book Antiqua" w:hAnsi="Book Antiqua"/>
          <w:sz w:val="22"/>
          <w:szCs w:val="22"/>
        </w:rPr>
      </w:pPr>
    </w:p>
    <w:p w:rsidR="00754861" w:rsidRPr="00754861" w:rsidRDefault="00754861" w:rsidP="00754861">
      <w:pPr>
        <w:pStyle w:val="ListParagraph"/>
        <w:rPr>
          <w:rFonts w:ascii="Book Antiqua" w:hAnsi="Book Antiqua"/>
          <w:sz w:val="22"/>
          <w:szCs w:val="22"/>
        </w:rPr>
      </w:pPr>
    </w:p>
    <w:p w:rsidR="00386714" w:rsidRDefault="00856385" w:rsidP="00754861">
      <w:pPr>
        <w:pStyle w:val="ListParagraph"/>
        <w:numPr>
          <w:ilvl w:val="0"/>
          <w:numId w:val="31"/>
        </w:numPr>
      </w:pPr>
      <w:r>
        <w:t>Joined M/</w:t>
      </w:r>
      <w:r w:rsidRPr="00DC5D4F">
        <w:t xml:space="preserve">S </w:t>
      </w:r>
      <w:r w:rsidRPr="00DC5D4F">
        <w:rPr>
          <w:rStyle w:val="Strong"/>
        </w:rPr>
        <w:t xml:space="preserve">Den Network </w:t>
      </w:r>
      <w:r w:rsidR="00DC5D4F" w:rsidRPr="00DC5D4F">
        <w:rPr>
          <w:rStyle w:val="Strong"/>
        </w:rPr>
        <w:t>Ltd</w:t>
      </w:r>
      <w:r w:rsidR="00DC5D4F" w:rsidRPr="00DC5D4F">
        <w:t xml:space="preserve"> a</w:t>
      </w:r>
      <w:r w:rsidR="00386714">
        <w:t xml:space="preserve"> joint venture between network 18 group &amp; Star </w:t>
      </w:r>
      <w:proofErr w:type="spellStart"/>
      <w:r w:rsidR="00386714">
        <w:t>tv</w:t>
      </w:r>
      <w:proofErr w:type="spellEnd"/>
    </w:p>
    <w:p w:rsidR="00F9685E" w:rsidRDefault="00DC5D4F" w:rsidP="00F9685E">
      <w:pPr>
        <w:ind w:left="180"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</w:t>
      </w:r>
      <w:r w:rsidR="00754861">
        <w:rPr>
          <w:rFonts w:ascii="Book Antiqua" w:hAnsi="Book Antiqua"/>
          <w:sz w:val="22"/>
          <w:szCs w:val="22"/>
        </w:rPr>
        <w:t xml:space="preserve">       </w:t>
      </w:r>
      <w:r>
        <w:rPr>
          <w:rFonts w:ascii="Book Antiqua" w:hAnsi="Book Antiqua"/>
          <w:sz w:val="22"/>
          <w:szCs w:val="22"/>
        </w:rPr>
        <w:t xml:space="preserve">As </w:t>
      </w:r>
      <w:r w:rsidR="00F9685E">
        <w:rPr>
          <w:rFonts w:ascii="Book Antiqua" w:hAnsi="Book Antiqua"/>
          <w:sz w:val="22"/>
          <w:szCs w:val="22"/>
        </w:rPr>
        <w:t>Optical fiber</w:t>
      </w:r>
      <w:r w:rsidR="00F9685E" w:rsidRPr="00F9685E">
        <w:rPr>
          <w:rFonts w:ascii="Book Antiqua" w:hAnsi="Book Antiqua"/>
          <w:sz w:val="22"/>
          <w:szCs w:val="22"/>
        </w:rPr>
        <w:t xml:space="preserve"> </w:t>
      </w:r>
      <w:r w:rsidR="00F9685E">
        <w:rPr>
          <w:rFonts w:ascii="Book Antiqua" w:hAnsi="Book Antiqua"/>
          <w:sz w:val="22"/>
          <w:szCs w:val="22"/>
        </w:rPr>
        <w:t>technician in the Month Aug-2008</w:t>
      </w:r>
      <w:r w:rsidR="00E868B1">
        <w:rPr>
          <w:rFonts w:ascii="Book Antiqua" w:hAnsi="Book Antiqua"/>
          <w:sz w:val="22"/>
          <w:szCs w:val="22"/>
        </w:rPr>
        <w:t xml:space="preserve"> and till now</w:t>
      </w:r>
    </w:p>
    <w:p w:rsidR="002550C3" w:rsidRPr="003113F8" w:rsidRDefault="002550C3" w:rsidP="00F9685E">
      <w:pPr>
        <w:ind w:left="720" w:right="-900"/>
        <w:rPr>
          <w:rFonts w:ascii="Book Antiqua" w:hAnsi="Book Antiqua"/>
          <w:sz w:val="22"/>
          <w:szCs w:val="22"/>
        </w:rPr>
      </w:pPr>
    </w:p>
    <w:p w:rsidR="00386714" w:rsidRDefault="00386714" w:rsidP="00386714">
      <w:pPr>
        <w:ind w:right="-900"/>
        <w:rPr>
          <w:rFonts w:ascii="Book Antiqua" w:hAnsi="Book Antiqua"/>
          <w:sz w:val="22"/>
          <w:szCs w:val="22"/>
        </w:rPr>
      </w:pPr>
    </w:p>
    <w:p w:rsidR="00386714" w:rsidRPr="00865F68" w:rsidRDefault="00D41E0E" w:rsidP="00D41E0E">
      <w:pPr>
        <w:pStyle w:val="Heading1"/>
        <w:numPr>
          <w:ilvl w:val="0"/>
          <w:numId w:val="22"/>
        </w:numPr>
        <w:rPr>
          <w:b w:val="0"/>
        </w:rPr>
      </w:pPr>
      <w:r w:rsidRPr="00865F68">
        <w:rPr>
          <w:b w:val="0"/>
        </w:rPr>
        <w:t>O&amp;M fiber</w:t>
      </w:r>
      <w:r w:rsidR="00F9685E" w:rsidRPr="00865F68">
        <w:rPr>
          <w:b w:val="0"/>
        </w:rPr>
        <w:t xml:space="preserve"> and overhead maintenance</w:t>
      </w:r>
      <w:r w:rsidRPr="00865F68">
        <w:rPr>
          <w:b w:val="0"/>
        </w:rPr>
        <w:t xml:space="preserve"> in allover</w:t>
      </w:r>
      <w:r w:rsidR="00EC11AF" w:rsidRPr="00865F68">
        <w:rPr>
          <w:b w:val="0"/>
        </w:rPr>
        <w:t xml:space="preserve"> </w:t>
      </w:r>
      <w:r w:rsidR="00601959" w:rsidRPr="00865F68">
        <w:rPr>
          <w:b w:val="0"/>
        </w:rPr>
        <w:t>DEN Bangalore</w:t>
      </w:r>
      <w:r w:rsidR="00386714" w:rsidRPr="00865F68">
        <w:rPr>
          <w:b w:val="0"/>
        </w:rPr>
        <w:t xml:space="preserve">            </w:t>
      </w:r>
    </w:p>
    <w:p w:rsidR="00386714" w:rsidRDefault="00D41E0E" w:rsidP="00D41E0E">
      <w:pPr>
        <w:numPr>
          <w:ilvl w:val="0"/>
          <w:numId w:val="22"/>
        </w:num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New ONU Internet system management &amp; complaint  erraction</w:t>
      </w:r>
    </w:p>
    <w:p w:rsidR="00386714" w:rsidRDefault="008440A8" w:rsidP="00D41E0E">
      <w:pPr>
        <w:numPr>
          <w:ilvl w:val="0"/>
          <w:numId w:val="22"/>
        </w:num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Den headend</w:t>
      </w:r>
      <w:r w:rsidR="00D41E0E">
        <w:rPr>
          <w:rFonts w:ascii="Book Antiqua" w:hAnsi="Book Antiqua"/>
          <w:sz w:val="22"/>
          <w:szCs w:val="22"/>
        </w:rPr>
        <w:t xml:space="preserve"> point to VSNL STM 4 connectivity thought fiber maintenance</w:t>
      </w:r>
    </w:p>
    <w:p w:rsidR="00DC5D4F" w:rsidRPr="00705519" w:rsidRDefault="00DC5D4F" w:rsidP="00DC5D4F">
      <w:pPr>
        <w:numPr>
          <w:ilvl w:val="0"/>
          <w:numId w:val="22"/>
        </w:numPr>
        <w:ind w:right="-900"/>
        <w:rPr>
          <w:rFonts w:ascii="Book Antiqua" w:hAnsi="Book Antiqua"/>
          <w:sz w:val="22"/>
          <w:szCs w:val="22"/>
        </w:rPr>
      </w:pPr>
      <w:r w:rsidRPr="00705519">
        <w:rPr>
          <w:rFonts w:ascii="Book Antiqua" w:hAnsi="Book Antiqua"/>
          <w:sz w:val="22"/>
          <w:szCs w:val="22"/>
        </w:rPr>
        <w:t>Day to day rectifications of customer complaints</w:t>
      </w:r>
    </w:p>
    <w:p w:rsidR="00386714" w:rsidRDefault="00C05A97" w:rsidP="00DC5D4F">
      <w:pPr>
        <w:ind w:left="360"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</w:p>
    <w:p w:rsidR="00C05A97" w:rsidRPr="00B839CF" w:rsidRDefault="00C05A97" w:rsidP="00DC5D4F">
      <w:pPr>
        <w:ind w:left="360" w:right="-900"/>
        <w:rPr>
          <w:b/>
          <w:u w:val="single"/>
        </w:rPr>
      </w:pPr>
      <w:r w:rsidRPr="00B839CF">
        <w:rPr>
          <w:b/>
          <w:u w:val="single"/>
        </w:rPr>
        <w:t>Additional Response Role</w:t>
      </w:r>
    </w:p>
    <w:p w:rsidR="00865F68" w:rsidRDefault="00865F68" w:rsidP="00DC5D4F">
      <w:pPr>
        <w:ind w:left="360" w:right="-900"/>
        <w:rPr>
          <w:rFonts w:ascii="Book Antiqua" w:hAnsi="Book Antiqua"/>
          <w:b/>
          <w:sz w:val="22"/>
          <w:szCs w:val="22"/>
        </w:rPr>
      </w:pPr>
    </w:p>
    <w:p w:rsidR="00865F68" w:rsidRPr="00865F68" w:rsidRDefault="00865F68" w:rsidP="00865F68">
      <w:pPr>
        <w:tabs>
          <w:tab w:val="left" w:pos="450"/>
        </w:tabs>
        <w:ind w:left="360" w:right="389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865F68">
        <w:rPr>
          <w:sz w:val="22"/>
          <w:szCs w:val="22"/>
        </w:rPr>
        <w:t>Installation and maintenance of Cisco switch and routers in downstream locations.</w:t>
      </w:r>
    </w:p>
    <w:p w:rsidR="00865F68" w:rsidRPr="00865F68" w:rsidRDefault="00865F68" w:rsidP="00865F68">
      <w:pPr>
        <w:tabs>
          <w:tab w:val="left" w:pos="1170"/>
        </w:tabs>
        <w:ind w:left="360" w:right="38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b) </w:t>
      </w:r>
      <w:r w:rsidRPr="00865F68">
        <w:rPr>
          <w:color w:val="000000"/>
          <w:sz w:val="22"/>
          <w:szCs w:val="22"/>
        </w:rPr>
        <w:t xml:space="preserve">Coordinating with ISP for Troubleshooting of leased lines </w:t>
      </w:r>
    </w:p>
    <w:p w:rsidR="00865F68" w:rsidRPr="00865F68" w:rsidRDefault="00865F68" w:rsidP="00865F68">
      <w:pPr>
        <w:tabs>
          <w:tab w:val="left" w:pos="1170"/>
        </w:tabs>
        <w:ind w:left="360" w:right="389"/>
        <w:jc w:val="both"/>
        <w:rPr>
          <w:color w:val="000000"/>
          <w:sz w:val="22"/>
          <w:szCs w:val="22"/>
        </w:rPr>
      </w:pPr>
      <w:r>
        <w:t xml:space="preserve">c) </w:t>
      </w:r>
      <w:r w:rsidRPr="00865F68">
        <w:t>Preparing daily reports.</w:t>
      </w:r>
    </w:p>
    <w:p w:rsidR="00865F68" w:rsidRPr="00865F68" w:rsidRDefault="00865F68" w:rsidP="00865F68">
      <w:pPr>
        <w:tabs>
          <w:tab w:val="left" w:pos="1170"/>
        </w:tabs>
        <w:ind w:left="360" w:right="38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d) </w:t>
      </w:r>
      <w:r w:rsidRPr="00865F68">
        <w:rPr>
          <w:sz w:val="22"/>
          <w:szCs w:val="22"/>
        </w:rPr>
        <w:t>Key point of contact between JV’s clients for Technical Support</w:t>
      </w:r>
    </w:p>
    <w:p w:rsidR="00865F68" w:rsidRPr="00865F68" w:rsidRDefault="00865F68" w:rsidP="00865F68">
      <w:pPr>
        <w:tabs>
          <w:tab w:val="left" w:pos="1170"/>
        </w:tabs>
        <w:ind w:left="360" w:right="389"/>
        <w:jc w:val="both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</w:rPr>
        <w:t xml:space="preserve">e) </w:t>
      </w:r>
      <w:r w:rsidRPr="00865F68">
        <w:rPr>
          <w:color w:val="333333"/>
          <w:sz w:val="22"/>
          <w:szCs w:val="22"/>
        </w:rPr>
        <w:t xml:space="preserve">Managing WAN, LAN and system issues.  </w:t>
      </w:r>
      <w:r w:rsidRPr="00865F68">
        <w:rPr>
          <w:sz w:val="22"/>
          <w:szCs w:val="22"/>
        </w:rPr>
        <w:t xml:space="preserve"> </w:t>
      </w:r>
    </w:p>
    <w:p w:rsidR="00C05A97" w:rsidRPr="00865F68" w:rsidRDefault="00C05A97" w:rsidP="00DC5D4F">
      <w:pPr>
        <w:ind w:left="360" w:right="-900"/>
        <w:rPr>
          <w:sz w:val="22"/>
          <w:szCs w:val="22"/>
        </w:rPr>
      </w:pPr>
    </w:p>
    <w:p w:rsidR="00865F68" w:rsidRPr="00DC5D4F" w:rsidRDefault="00865F68" w:rsidP="00DC5D4F">
      <w:pPr>
        <w:ind w:left="360" w:right="-900"/>
        <w:rPr>
          <w:rFonts w:ascii="Book Antiqua" w:hAnsi="Book Antiqua"/>
          <w:sz w:val="22"/>
          <w:szCs w:val="22"/>
        </w:rPr>
      </w:pPr>
    </w:p>
    <w:p w:rsidR="006B11F4" w:rsidRPr="00DC4A4A" w:rsidRDefault="006B11F4">
      <w:pPr>
        <w:pStyle w:val="Heading2"/>
        <w:rPr>
          <w:rFonts w:ascii="Book Antiqua" w:hAnsi="Book Antiqua"/>
          <w:sz w:val="22"/>
          <w:szCs w:val="22"/>
          <w:u w:val="single"/>
        </w:rPr>
      </w:pPr>
      <w:r w:rsidRPr="00DC4A4A">
        <w:rPr>
          <w:rFonts w:ascii="Book Antiqua" w:hAnsi="Book Antiqua"/>
          <w:sz w:val="22"/>
          <w:szCs w:val="22"/>
          <w:u w:val="single"/>
        </w:rPr>
        <w:t>Personality Profile</w:t>
      </w:r>
    </w:p>
    <w:p w:rsidR="006B11F4" w:rsidRPr="003113F8" w:rsidRDefault="000E5245">
      <w:pPr>
        <w:ind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      </w:t>
      </w:r>
      <w:r w:rsidR="00D41E0E" w:rsidRPr="003113F8">
        <w:rPr>
          <w:rFonts w:ascii="Book Antiqua" w:hAnsi="Book Antiqua"/>
          <w:sz w:val="22"/>
          <w:szCs w:val="22"/>
        </w:rPr>
        <w:t>a. Hard</w:t>
      </w:r>
      <w:r w:rsidR="006B11F4" w:rsidRPr="003113F8">
        <w:rPr>
          <w:rFonts w:ascii="Book Antiqua" w:hAnsi="Book Antiqua"/>
          <w:sz w:val="22"/>
          <w:szCs w:val="22"/>
        </w:rPr>
        <w:t xml:space="preserve"> working</w:t>
      </w:r>
    </w:p>
    <w:p w:rsidR="006B11F4" w:rsidRPr="003113F8" w:rsidRDefault="006B11B3">
      <w:pPr>
        <w:ind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      </w:t>
      </w:r>
      <w:r w:rsidR="00D41E0E" w:rsidRPr="003113F8">
        <w:rPr>
          <w:rFonts w:ascii="Book Antiqua" w:hAnsi="Book Antiqua"/>
          <w:sz w:val="22"/>
          <w:szCs w:val="22"/>
        </w:rPr>
        <w:t>b. Quick</w:t>
      </w:r>
      <w:r w:rsidR="006B11F4" w:rsidRPr="003113F8">
        <w:rPr>
          <w:rFonts w:ascii="Book Antiqua" w:hAnsi="Book Antiqua"/>
          <w:sz w:val="22"/>
          <w:szCs w:val="22"/>
        </w:rPr>
        <w:t xml:space="preserve"> learner</w:t>
      </w:r>
    </w:p>
    <w:p w:rsidR="006B11F4" w:rsidRPr="003113F8" w:rsidRDefault="000E5245">
      <w:pPr>
        <w:ind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      </w:t>
      </w:r>
      <w:r w:rsidR="00EC11AF" w:rsidRPr="003113F8">
        <w:rPr>
          <w:rFonts w:ascii="Book Antiqua" w:hAnsi="Book Antiqua"/>
          <w:sz w:val="22"/>
          <w:szCs w:val="22"/>
        </w:rPr>
        <w:t>c. Optimistic</w:t>
      </w:r>
    </w:p>
    <w:p w:rsidR="006B11F4" w:rsidRPr="003113F8" w:rsidRDefault="000E5245">
      <w:pPr>
        <w:ind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      </w:t>
      </w:r>
      <w:r w:rsidR="00EC11AF" w:rsidRPr="003113F8">
        <w:rPr>
          <w:rFonts w:ascii="Book Antiqua" w:hAnsi="Book Antiqua"/>
          <w:sz w:val="22"/>
          <w:szCs w:val="22"/>
        </w:rPr>
        <w:t>d. Self</w:t>
      </w:r>
      <w:r w:rsidR="006B11F4" w:rsidRPr="003113F8">
        <w:rPr>
          <w:rFonts w:ascii="Book Antiqua" w:hAnsi="Book Antiqua"/>
          <w:sz w:val="22"/>
          <w:szCs w:val="22"/>
        </w:rPr>
        <w:t xml:space="preserve"> confident</w:t>
      </w:r>
    </w:p>
    <w:p w:rsidR="006B11F4" w:rsidRDefault="000E5245">
      <w:pPr>
        <w:ind w:right="-900"/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 xml:space="preserve">      </w:t>
      </w:r>
      <w:r w:rsidR="00EC11AF" w:rsidRPr="003113F8">
        <w:rPr>
          <w:rFonts w:ascii="Book Antiqua" w:hAnsi="Book Antiqua"/>
          <w:sz w:val="22"/>
          <w:szCs w:val="22"/>
        </w:rPr>
        <w:t>e. Positive</w:t>
      </w:r>
      <w:r w:rsidR="006B11F4" w:rsidRPr="003113F8">
        <w:rPr>
          <w:rFonts w:ascii="Book Antiqua" w:hAnsi="Book Antiqua"/>
          <w:sz w:val="22"/>
          <w:szCs w:val="22"/>
        </w:rPr>
        <w:t xml:space="preserve"> attitude</w:t>
      </w:r>
    </w:p>
    <w:p w:rsidR="00705519" w:rsidRDefault="00705519">
      <w:pPr>
        <w:ind w:right="-900"/>
        <w:rPr>
          <w:rFonts w:ascii="Book Antiqua" w:hAnsi="Book Antiqua"/>
          <w:sz w:val="22"/>
          <w:szCs w:val="22"/>
        </w:rPr>
      </w:pPr>
    </w:p>
    <w:p w:rsidR="00705519" w:rsidRPr="003113F8" w:rsidRDefault="00705519">
      <w:pPr>
        <w:ind w:right="-900"/>
        <w:rPr>
          <w:rFonts w:ascii="Book Antiqua" w:hAnsi="Book Antiqua"/>
          <w:sz w:val="22"/>
          <w:szCs w:val="22"/>
        </w:rPr>
      </w:pPr>
    </w:p>
    <w:p w:rsidR="006B11F4" w:rsidRDefault="006B11F4">
      <w:pPr>
        <w:ind w:right="-900"/>
        <w:rPr>
          <w:rFonts w:ascii="Book Antiqua" w:hAnsi="Book Antiqua"/>
          <w:sz w:val="22"/>
          <w:szCs w:val="22"/>
        </w:rPr>
      </w:pPr>
    </w:p>
    <w:p w:rsidR="00033198" w:rsidRPr="00705519" w:rsidRDefault="00033198" w:rsidP="00705519">
      <w:pPr>
        <w:rPr>
          <w:rStyle w:val="IntenseReference"/>
          <w:color w:val="000000" w:themeColor="text1"/>
        </w:rPr>
      </w:pPr>
      <w:r w:rsidRPr="00705519">
        <w:rPr>
          <w:rStyle w:val="IntenseReference"/>
          <w:color w:val="000000" w:themeColor="text1"/>
        </w:rPr>
        <w:t>Computer course</w:t>
      </w:r>
      <w:r w:rsidR="00DC4A4A" w:rsidRPr="00705519">
        <w:rPr>
          <w:rStyle w:val="IntenseReference"/>
          <w:color w:val="000000" w:themeColor="text1"/>
        </w:rPr>
        <w:tab/>
      </w:r>
    </w:p>
    <w:p w:rsidR="00033198" w:rsidRPr="00DC4A4A" w:rsidRDefault="00DC4A4A" w:rsidP="00DC4A4A">
      <w:pPr>
        <w:pStyle w:val="ListParagraph"/>
        <w:numPr>
          <w:ilvl w:val="0"/>
          <w:numId w:val="11"/>
        </w:numPr>
        <w:ind w:right="-900"/>
        <w:rPr>
          <w:rFonts w:ascii="Book Antiqua" w:hAnsi="Book Antiqua"/>
          <w:sz w:val="22"/>
          <w:szCs w:val="22"/>
        </w:rPr>
      </w:pPr>
      <w:r w:rsidRPr="00DC4A4A">
        <w:rPr>
          <w:rFonts w:ascii="Book Antiqua" w:hAnsi="Book Antiqua"/>
          <w:sz w:val="22"/>
          <w:szCs w:val="22"/>
        </w:rPr>
        <w:t>Hardware and networking in</w:t>
      </w:r>
      <w:r w:rsidR="002B530E">
        <w:rPr>
          <w:rFonts w:ascii="Book Antiqua" w:hAnsi="Book Antiqua"/>
          <w:sz w:val="22"/>
          <w:szCs w:val="22"/>
        </w:rPr>
        <w:t xml:space="preserve"> YAS INFO CENTER IN BANGALORE</w:t>
      </w:r>
    </w:p>
    <w:p w:rsidR="00DC4A4A" w:rsidRPr="00DC4A4A" w:rsidRDefault="00DC4A4A">
      <w:pPr>
        <w:ind w:right="-900"/>
        <w:rPr>
          <w:rFonts w:ascii="Book Antiqua" w:hAnsi="Book Antiqua"/>
          <w:sz w:val="22"/>
          <w:szCs w:val="22"/>
        </w:rPr>
      </w:pPr>
    </w:p>
    <w:p w:rsidR="00033198" w:rsidRDefault="00033198">
      <w:pPr>
        <w:ind w:right="-90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</w:t>
      </w:r>
    </w:p>
    <w:p w:rsidR="00705519" w:rsidRDefault="00705519" w:rsidP="00DC4A4A">
      <w:pPr>
        <w:ind w:right="-900"/>
        <w:rPr>
          <w:rFonts w:ascii="Book Antiqua" w:hAnsi="Book Antiqua"/>
          <w:b/>
          <w:sz w:val="22"/>
          <w:szCs w:val="22"/>
        </w:rPr>
      </w:pPr>
    </w:p>
    <w:p w:rsidR="00465F6E" w:rsidRDefault="00465F6E" w:rsidP="00DC4A4A">
      <w:pPr>
        <w:ind w:right="-900"/>
        <w:rPr>
          <w:rFonts w:ascii="Book Antiqua" w:hAnsi="Book Antiqua"/>
          <w:b/>
          <w:sz w:val="22"/>
          <w:szCs w:val="22"/>
        </w:rPr>
      </w:pPr>
    </w:p>
    <w:p w:rsidR="003113F8" w:rsidRPr="003113F8" w:rsidRDefault="00465F6E" w:rsidP="00865F68">
      <w:pPr>
        <w:ind w:right="-90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                                 </w:t>
      </w:r>
    </w:p>
    <w:p w:rsidR="006B11B3" w:rsidRPr="003113F8" w:rsidRDefault="00EC11AF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Date: </w:t>
      </w:r>
      <w:r w:rsidR="00244386">
        <w:rPr>
          <w:rFonts w:ascii="Book Antiqua" w:hAnsi="Book Antiqua"/>
          <w:sz w:val="22"/>
          <w:szCs w:val="22"/>
        </w:rPr>
        <w:t>11.06</w:t>
      </w:r>
      <w:r w:rsidR="00865F68">
        <w:rPr>
          <w:rFonts w:ascii="Book Antiqua" w:hAnsi="Book Antiqua"/>
          <w:sz w:val="22"/>
          <w:szCs w:val="22"/>
        </w:rPr>
        <w:t>.2016</w:t>
      </w:r>
      <w:r w:rsidR="00465F6E"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</w:t>
      </w:r>
      <w:r w:rsidR="00244386">
        <w:rPr>
          <w:rFonts w:ascii="Book Antiqua" w:hAnsi="Book Antiqua"/>
          <w:sz w:val="22"/>
          <w:szCs w:val="22"/>
        </w:rPr>
        <w:t>Thimmaraju. S</w:t>
      </w:r>
    </w:p>
    <w:p w:rsidR="006B11B3" w:rsidRPr="00101765" w:rsidRDefault="006B11B3">
      <w:pPr>
        <w:rPr>
          <w:rFonts w:ascii="Book Antiqua" w:hAnsi="Book Antiqua"/>
          <w:sz w:val="22"/>
          <w:szCs w:val="22"/>
        </w:rPr>
      </w:pPr>
      <w:r w:rsidRPr="003113F8">
        <w:rPr>
          <w:rFonts w:ascii="Book Antiqua" w:hAnsi="Book Antiqua"/>
          <w:sz w:val="22"/>
          <w:szCs w:val="22"/>
        </w:rPr>
        <w:t>Plac</w:t>
      </w:r>
      <w:r w:rsidRPr="00101765">
        <w:rPr>
          <w:rFonts w:ascii="Book Antiqua" w:hAnsi="Book Antiqua"/>
          <w:sz w:val="22"/>
          <w:szCs w:val="22"/>
        </w:rPr>
        <w:t xml:space="preserve">e: </w:t>
      </w:r>
      <w:smartTag w:uri="urn:schemas-microsoft-com:office:smarttags" w:element="place">
        <w:smartTag w:uri="urn:schemas-microsoft-com:office:smarttags" w:element="City">
          <w:r w:rsidRPr="00101765">
            <w:rPr>
              <w:rFonts w:ascii="Book Antiqua" w:hAnsi="Book Antiqua"/>
              <w:sz w:val="22"/>
              <w:szCs w:val="22"/>
            </w:rPr>
            <w:t>Bangalore</w:t>
          </w:r>
        </w:smartTag>
      </w:smartTag>
      <w:r w:rsidRPr="00101765">
        <w:rPr>
          <w:rFonts w:ascii="Book Antiqua" w:hAnsi="Book Antiqua"/>
          <w:sz w:val="22"/>
          <w:szCs w:val="22"/>
        </w:rPr>
        <w:t xml:space="preserve">.                                           </w:t>
      </w:r>
    </w:p>
    <w:sectPr w:rsidR="006B11B3" w:rsidRPr="00101765" w:rsidSect="002B0A9C">
      <w:pgSz w:w="12240" w:h="15840"/>
      <w:pgMar w:top="1440" w:right="162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1CE"/>
    <w:multiLevelType w:val="hybridMultilevel"/>
    <w:tmpl w:val="6B1458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856"/>
    <w:multiLevelType w:val="hybridMultilevel"/>
    <w:tmpl w:val="D1CAC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E52"/>
    <w:multiLevelType w:val="hybridMultilevel"/>
    <w:tmpl w:val="0F22C94E"/>
    <w:lvl w:ilvl="0" w:tplc="928A5B7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0B8521F1"/>
    <w:multiLevelType w:val="hybridMultilevel"/>
    <w:tmpl w:val="C8B66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273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2634EC"/>
    <w:multiLevelType w:val="hybridMultilevel"/>
    <w:tmpl w:val="48067D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1AF016E4"/>
    <w:multiLevelType w:val="multilevel"/>
    <w:tmpl w:val="16F4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A451E"/>
    <w:multiLevelType w:val="hybridMultilevel"/>
    <w:tmpl w:val="9DAE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34625"/>
    <w:multiLevelType w:val="hybridMultilevel"/>
    <w:tmpl w:val="7EBEA64A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23301676"/>
    <w:multiLevelType w:val="hybridMultilevel"/>
    <w:tmpl w:val="A3A6C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74D2D"/>
    <w:multiLevelType w:val="hybridMultilevel"/>
    <w:tmpl w:val="E25EE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81BD0"/>
    <w:multiLevelType w:val="hybridMultilevel"/>
    <w:tmpl w:val="5220F9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867D69"/>
    <w:multiLevelType w:val="hybridMultilevel"/>
    <w:tmpl w:val="DAB62FA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EC90FE7"/>
    <w:multiLevelType w:val="hybridMultilevel"/>
    <w:tmpl w:val="70C6FE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0D0CCD"/>
    <w:multiLevelType w:val="hybridMultilevel"/>
    <w:tmpl w:val="CC4AA83E"/>
    <w:lvl w:ilvl="0" w:tplc="57107C9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31C63B4B"/>
    <w:multiLevelType w:val="hybridMultilevel"/>
    <w:tmpl w:val="BF78E8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C741EC"/>
    <w:multiLevelType w:val="hybridMultilevel"/>
    <w:tmpl w:val="63587D4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0E71512"/>
    <w:multiLevelType w:val="hybridMultilevel"/>
    <w:tmpl w:val="ECC0141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1297D1B"/>
    <w:multiLevelType w:val="hybridMultilevel"/>
    <w:tmpl w:val="12A827C2"/>
    <w:lvl w:ilvl="0" w:tplc="A41C3CD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414A08B4"/>
    <w:multiLevelType w:val="hybridMultilevel"/>
    <w:tmpl w:val="096CB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45B7"/>
    <w:multiLevelType w:val="hybridMultilevel"/>
    <w:tmpl w:val="7218876C"/>
    <w:lvl w:ilvl="0" w:tplc="399EF3E8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71827"/>
    <w:multiLevelType w:val="hybridMultilevel"/>
    <w:tmpl w:val="6FF6D4A8"/>
    <w:lvl w:ilvl="0" w:tplc="4F9C8582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48CD1EA9"/>
    <w:multiLevelType w:val="hybridMultilevel"/>
    <w:tmpl w:val="4F8AF3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420FF3"/>
    <w:multiLevelType w:val="hybridMultilevel"/>
    <w:tmpl w:val="C1BE42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7E6C30"/>
    <w:multiLevelType w:val="hybridMultilevel"/>
    <w:tmpl w:val="8DEE86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B36A2D"/>
    <w:multiLevelType w:val="hybridMultilevel"/>
    <w:tmpl w:val="133C566E"/>
    <w:lvl w:ilvl="0" w:tplc="D17C154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E1B4B"/>
    <w:multiLevelType w:val="hybridMultilevel"/>
    <w:tmpl w:val="62A4ACD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5447024D"/>
    <w:multiLevelType w:val="hybridMultilevel"/>
    <w:tmpl w:val="ADCC10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6327A8"/>
    <w:multiLevelType w:val="hybridMultilevel"/>
    <w:tmpl w:val="D0C002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7B61BB"/>
    <w:multiLevelType w:val="hybridMultilevel"/>
    <w:tmpl w:val="1C96EF9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1F5102"/>
    <w:multiLevelType w:val="hybridMultilevel"/>
    <w:tmpl w:val="E0FCD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D342AD"/>
    <w:multiLevelType w:val="hybridMultilevel"/>
    <w:tmpl w:val="57F6CD28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2" w15:restartNumberingAfterBreak="0">
    <w:nsid w:val="6F206E5E"/>
    <w:multiLevelType w:val="hybridMultilevel"/>
    <w:tmpl w:val="A1A02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A66FD6"/>
    <w:multiLevelType w:val="multilevel"/>
    <w:tmpl w:val="1C96EF9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6172F6"/>
    <w:multiLevelType w:val="hybridMultilevel"/>
    <w:tmpl w:val="27AC3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6659"/>
    <w:multiLevelType w:val="hybridMultilevel"/>
    <w:tmpl w:val="E1064B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32"/>
  </w:num>
  <w:num w:numId="4">
    <w:abstractNumId w:val="13"/>
  </w:num>
  <w:num w:numId="5">
    <w:abstractNumId w:val="28"/>
  </w:num>
  <w:num w:numId="6">
    <w:abstractNumId w:val="24"/>
  </w:num>
  <w:num w:numId="7">
    <w:abstractNumId w:val="17"/>
  </w:num>
  <w:num w:numId="8">
    <w:abstractNumId w:val="30"/>
  </w:num>
  <w:num w:numId="9">
    <w:abstractNumId w:val="1"/>
  </w:num>
  <w:num w:numId="10">
    <w:abstractNumId w:val="3"/>
  </w:num>
  <w:num w:numId="11">
    <w:abstractNumId w:val="19"/>
  </w:num>
  <w:num w:numId="12">
    <w:abstractNumId w:val="15"/>
  </w:num>
  <w:num w:numId="13">
    <w:abstractNumId w:val="27"/>
  </w:num>
  <w:num w:numId="14">
    <w:abstractNumId w:val="34"/>
  </w:num>
  <w:num w:numId="15">
    <w:abstractNumId w:val="22"/>
  </w:num>
  <w:num w:numId="16">
    <w:abstractNumId w:val="6"/>
  </w:num>
  <w:num w:numId="17">
    <w:abstractNumId w:val="0"/>
  </w:num>
  <w:num w:numId="18">
    <w:abstractNumId w:val="12"/>
  </w:num>
  <w:num w:numId="19">
    <w:abstractNumId w:val="29"/>
  </w:num>
  <w:num w:numId="20">
    <w:abstractNumId w:val="33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5"/>
  </w:num>
  <w:num w:numId="26">
    <w:abstractNumId w:val="31"/>
  </w:num>
  <w:num w:numId="27">
    <w:abstractNumId w:val="8"/>
  </w:num>
  <w:num w:numId="28">
    <w:abstractNumId w:val="4"/>
  </w:num>
  <w:num w:numId="29">
    <w:abstractNumId w:val="9"/>
  </w:num>
  <w:num w:numId="30">
    <w:abstractNumId w:val="7"/>
  </w:num>
  <w:num w:numId="31">
    <w:abstractNumId w:val="10"/>
  </w:num>
  <w:num w:numId="32">
    <w:abstractNumId w:val="35"/>
  </w:num>
  <w:num w:numId="33">
    <w:abstractNumId w:val="14"/>
  </w:num>
  <w:num w:numId="34">
    <w:abstractNumId w:val="23"/>
  </w:num>
  <w:num w:numId="35">
    <w:abstractNumId w:val="2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630FB"/>
    <w:rsid w:val="00033198"/>
    <w:rsid w:val="00091ECC"/>
    <w:rsid w:val="000C4EB4"/>
    <w:rsid w:val="000E5245"/>
    <w:rsid w:val="000F225B"/>
    <w:rsid w:val="00101765"/>
    <w:rsid w:val="001A08F0"/>
    <w:rsid w:val="00244386"/>
    <w:rsid w:val="002550C3"/>
    <w:rsid w:val="002B0A9C"/>
    <w:rsid w:val="002B530E"/>
    <w:rsid w:val="002F5741"/>
    <w:rsid w:val="003113F8"/>
    <w:rsid w:val="0031522A"/>
    <w:rsid w:val="00386714"/>
    <w:rsid w:val="003C3C97"/>
    <w:rsid w:val="003F317F"/>
    <w:rsid w:val="004570C0"/>
    <w:rsid w:val="004630FB"/>
    <w:rsid w:val="00465F6E"/>
    <w:rsid w:val="00492A61"/>
    <w:rsid w:val="00502F48"/>
    <w:rsid w:val="00523161"/>
    <w:rsid w:val="005D327C"/>
    <w:rsid w:val="00601959"/>
    <w:rsid w:val="00635209"/>
    <w:rsid w:val="006B11B3"/>
    <w:rsid w:val="006B11F4"/>
    <w:rsid w:val="006F5B50"/>
    <w:rsid w:val="00705519"/>
    <w:rsid w:val="00731169"/>
    <w:rsid w:val="0075391F"/>
    <w:rsid w:val="00754861"/>
    <w:rsid w:val="00770E75"/>
    <w:rsid w:val="0078610A"/>
    <w:rsid w:val="008440A8"/>
    <w:rsid w:val="00856385"/>
    <w:rsid w:val="00865F68"/>
    <w:rsid w:val="008B3ADF"/>
    <w:rsid w:val="009141D1"/>
    <w:rsid w:val="00942232"/>
    <w:rsid w:val="0094681A"/>
    <w:rsid w:val="00954647"/>
    <w:rsid w:val="00964CC4"/>
    <w:rsid w:val="009B3845"/>
    <w:rsid w:val="00A4562E"/>
    <w:rsid w:val="00A87BAF"/>
    <w:rsid w:val="00B3289C"/>
    <w:rsid w:val="00B71320"/>
    <w:rsid w:val="00B82B4C"/>
    <w:rsid w:val="00B839CF"/>
    <w:rsid w:val="00C05A97"/>
    <w:rsid w:val="00C21ED5"/>
    <w:rsid w:val="00CB4682"/>
    <w:rsid w:val="00CF47AC"/>
    <w:rsid w:val="00D41E0E"/>
    <w:rsid w:val="00D76245"/>
    <w:rsid w:val="00DA2FB0"/>
    <w:rsid w:val="00DC4A4A"/>
    <w:rsid w:val="00DC5D4F"/>
    <w:rsid w:val="00E3210E"/>
    <w:rsid w:val="00E65DEF"/>
    <w:rsid w:val="00E868B1"/>
    <w:rsid w:val="00E91892"/>
    <w:rsid w:val="00EC11AF"/>
    <w:rsid w:val="00EE4507"/>
    <w:rsid w:val="00F96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95E59514-9556-4B48-A396-E9383DAA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B0A9C"/>
    <w:rPr>
      <w:sz w:val="24"/>
      <w:szCs w:val="24"/>
    </w:rPr>
  </w:style>
  <w:style w:type="paragraph" w:styleId="Heading1">
    <w:name w:val="heading 1"/>
    <w:basedOn w:val="Normal"/>
    <w:next w:val="Normal"/>
    <w:qFormat/>
    <w:rsid w:val="002B0A9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B0A9C"/>
    <w:pPr>
      <w:keepNext/>
      <w:ind w:right="-90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B0A9C"/>
    <w:pPr>
      <w:keepNext/>
      <w:tabs>
        <w:tab w:val="num" w:pos="1080"/>
      </w:tabs>
      <w:ind w:left="360" w:right="-90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0A9C"/>
    <w:rPr>
      <w:color w:val="0000FF"/>
      <w:u w:val="single"/>
    </w:rPr>
  </w:style>
  <w:style w:type="character" w:styleId="Emphasis">
    <w:name w:val="Emphasis"/>
    <w:basedOn w:val="DefaultParagraphFont"/>
    <w:qFormat/>
    <w:rsid w:val="00D41E0E"/>
    <w:rPr>
      <w:i/>
      <w:iCs/>
    </w:rPr>
  </w:style>
  <w:style w:type="paragraph" w:styleId="ListParagraph">
    <w:name w:val="List Paragraph"/>
    <w:basedOn w:val="Normal"/>
    <w:uiPriority w:val="34"/>
    <w:qFormat/>
    <w:rsid w:val="00033198"/>
    <w:pPr>
      <w:ind w:left="720"/>
      <w:contextualSpacing/>
    </w:pPr>
  </w:style>
  <w:style w:type="character" w:styleId="Strong">
    <w:name w:val="Strong"/>
    <w:basedOn w:val="DefaultParagraphFont"/>
    <w:qFormat/>
    <w:rsid w:val="0085638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0551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Udaya Kumar</vt:lpstr>
    </vt:vector>
  </TitlesOfParts>
  <Company>cyhut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Udaya Kumar</dc:title>
  <dc:subject/>
  <dc:creator>netizen01</dc:creator>
  <cp:keywords/>
  <dc:description/>
  <cp:lastModifiedBy>Thimmaraju s</cp:lastModifiedBy>
  <cp:revision>38</cp:revision>
  <dcterms:created xsi:type="dcterms:W3CDTF">2011-08-09T14:58:00Z</dcterms:created>
  <dcterms:modified xsi:type="dcterms:W3CDTF">2016-07-20T16:45:00Z</dcterms:modified>
</cp:coreProperties>
</file>