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mp53w0kks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Beginner Level (Basic Concepts &amp; Image Processing)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focus on OpenCV basics and foundational image processing.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Filters &amp; Transformations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blur, Gaussian blur, sharpening, edge detection (Canny, Sobel).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images to grayscale, HSV, binary.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Image Operations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Cropping, resizing, rotation, flipping, and color adjustments.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Histogram equalization for image enhancement.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&amp; Contour Detection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circles, rectangles, triangles in an image.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bounding boxes and labels.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Detection using Haar Cascade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faces in static images and webcam feed.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Cartoonify an Image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normal photos into cartoon-style images using filters and edge detection.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Thresholding &amp; Segmentation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adaptive thresholding, Otsu’s binarization.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segmentation using contours.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rp9uyq17r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Intermediate Level (Object Detection &amp; Tracking)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real-time computer vision, feature detection, and classical algorithms.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Detection &amp; Object Tracking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moving objects using frame differencing or background subtraction.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objects using centroid tracking.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Scanner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document edges and apply perspective transform to get a top-down scanned effect.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&amp; QR Code Scanner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barcodes/QR codes using OpenCV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pyzbar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Stitching (Panorama)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feature matching (ORB, SIFT, SURF) to stitch multiple images into one.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Gesture Recognition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hand using contours and convex hull.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Recognize simple gestures like counting fingers.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Detection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 specific color in real-time from webcam.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color picker app using trackbars.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Measurement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dimensions of objects in real-world units using OpenCV and reference objects.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e8bbayaiz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Advanced Level (Deep Learning &amp; Advanced Applications)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CNNs, transfer learning, and advanced detection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Classification with CNN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a CNN model using TensorFlow/Keras or PyTorch.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Dataset: CIFAR-10, MNIST, or custom dataset.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Face Recognition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FaceNet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dlib</w:t>
      </w:r>
      <w:r w:rsidDel="00000000" w:rsidR="00000000" w:rsidRPr="00000000">
        <w:rPr>
          <w:rtl w:val="0"/>
        </w:rPr>
        <w:t xml:space="preserve"> for facial embeddings.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face recognition attendance system.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Mask Detection (COVID Project)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whether a person is wearing a mask using MobileNet or ResNet.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Detection with YOLO or SSD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multiple objects in real time.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Pre-trained YOLOv8 or custom-trained on your dataset.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(Optical Character Recognition)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text from images using Tesseract or EasyOCR.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invoice scanner.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Plate Recognition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vehicles and read license plates using OCR + detection models.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 Estimation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MediaPipe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OpenPose</w:t>
      </w:r>
      <w:r w:rsidDel="00000000" w:rsidR="00000000" w:rsidRPr="00000000">
        <w:rPr>
          <w:rtl w:val="0"/>
        </w:rPr>
        <w:t xml:space="preserve"> to detect body keypoints and estimate human poses.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Emotion Detection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Classify emotions (happy, sad, angry, neutral) using CNN or transfer learning.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Counting &amp; Speed Detection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vehicle detection, tracking, and speed calculation using OpenCV + YOLO.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Virtual Try-On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glasses, hats, or clothes on a person in real-time using segmentation.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Captioning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captions for images using CNN + LSTM or Transformer-based models.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Object Reconstruction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Reconstruct a 3D model from multiple 2D images using structure-from-motion.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 you want me to </w:t>
      </w:r>
      <w:r w:rsidDel="00000000" w:rsidR="00000000" w:rsidRPr="00000000">
        <w:rPr>
          <w:b w:val="1"/>
          <w:bCs w:val="1"/>
          <w:rtl w:val="0"/>
        </w:rPr>
        <w:t xml:space="preserve">organize this into a structured learning roadmap with tech stack (OpenCV, TensorFlow, PyTorch)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for each project?</w:t>
        <w:br w:type="textWrapping"/>
        <w:t xml:space="preserve"> Or should I </w:t>
      </w:r>
      <w:r w:rsidDel="00000000" w:rsidR="00000000" w:rsidRPr="00000000">
        <w:rPr>
          <w:b w:val="1"/>
          <w:bCs w:val="1"/>
          <w:rtl w:val="0"/>
        </w:rPr>
        <w:t xml:space="preserve">create a detailed syllabus with code references and progression plan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