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rPr/>
      </w:pPr>
      <w:r w:rsidDel="00000000" w:rsidR="00000000" w:rsidRPr="00000000">
        <w:rPr>
          <w:rtl w:val="0"/>
        </w:rPr>
        <w:t xml:space="preserve">Setup</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drawing>
          <wp:inline distB="114300" distT="114300" distL="114300" distR="114300">
            <wp:extent cx="5731200" cy="3225800"/>
            <wp:effectExtent b="0" l="0" r="0" t="0"/>
            <wp:docPr id="7" name="image13.png"/>
            <a:graphic>
              <a:graphicData uri="http://schemas.openxmlformats.org/drawingml/2006/picture">
                <pic:pic>
                  <pic:nvPicPr>
                    <pic:cNvPr id="0" name="image13.png"/>
                    <pic:cNvPicPr preferRelativeResize="0"/>
                  </pic:nvPicPr>
                  <pic:blipFill>
                    <a:blip r:embed="rId6"/>
                    <a:srcRect b="0" l="0" r="0" t="0"/>
                    <a:stretch>
                      <a:fillRect/>
                    </a:stretch>
                  </pic:blipFill>
                  <pic:spPr>
                    <a:xfrm>
                      <a:off x="0" y="0"/>
                      <a:ext cx="5731200" cy="3225800"/>
                    </a:xfrm>
                    <a:prstGeom prst="rect"/>
                    <a:ln/>
                  </pic:spPr>
                </pic:pic>
              </a:graphicData>
            </a:graphic>
          </wp:inline>
        </w:drawing>
      </w: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drawing>
          <wp:inline distB="114300" distT="114300" distL="114300" distR="114300">
            <wp:extent cx="5731200" cy="3225800"/>
            <wp:effectExtent b="0" l="0" r="0" t="0"/>
            <wp:docPr id="6" name="image12.png"/>
            <a:graphic>
              <a:graphicData uri="http://schemas.openxmlformats.org/drawingml/2006/picture">
                <pic:pic>
                  <pic:nvPicPr>
                    <pic:cNvPr id="0" name="image12.png"/>
                    <pic:cNvPicPr preferRelativeResize="0"/>
                  </pic:nvPicPr>
                  <pic:blipFill>
                    <a:blip r:embed="rId7"/>
                    <a:srcRect b="0" l="0" r="0" t="0"/>
                    <a:stretch>
                      <a:fillRect/>
                    </a:stretch>
                  </pic:blipFill>
                  <pic:spPr>
                    <a:xfrm>
                      <a:off x="0" y="0"/>
                      <a:ext cx="5731200" cy="3225800"/>
                    </a:xfrm>
                    <a:prstGeom prst="rect"/>
                    <a:ln/>
                  </pic:spPr>
                </pic:pic>
              </a:graphicData>
            </a:graphic>
          </wp:inline>
        </w:drawing>
      </w: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drawing>
          <wp:inline distB="114300" distT="114300" distL="114300" distR="114300">
            <wp:extent cx="4924425" cy="1647825"/>
            <wp:effectExtent b="0" l="0" r="0" t="0"/>
            <wp:docPr id="11"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4924425" cy="1647825"/>
                    </a:xfrm>
                    <a:prstGeom prst="rect"/>
                    <a:ln/>
                  </pic:spPr>
                </pic:pic>
              </a:graphicData>
            </a:graphic>
          </wp:inline>
        </w:drawing>
      </w:r>
      <w:r w:rsidDel="00000000" w:rsidR="00000000" w:rsidRPr="00000000">
        <w:rPr>
          <w:rtl w:val="0"/>
        </w:rPr>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t xml:space="preserve">Solution</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drawing>
          <wp:inline distB="114300" distT="114300" distL="114300" distR="114300">
            <wp:extent cx="5731200" cy="3225800"/>
            <wp:effectExtent b="0" l="0" r="0" t="0"/>
            <wp:docPr id="15" name="image6.png"/>
            <a:graphic>
              <a:graphicData uri="http://schemas.openxmlformats.org/drawingml/2006/picture">
                <pic:pic>
                  <pic:nvPicPr>
                    <pic:cNvPr id="0" name="image6.png"/>
                    <pic:cNvPicPr preferRelativeResize="0"/>
                  </pic:nvPicPr>
                  <pic:blipFill>
                    <a:blip r:embed="rId9"/>
                    <a:srcRect b="0" l="0" r="0" t="0"/>
                    <a:stretch>
                      <a:fillRect/>
                    </a:stretch>
                  </pic:blipFill>
                  <pic:spPr>
                    <a:xfrm>
                      <a:off x="0" y="0"/>
                      <a:ext cx="5731200" cy="3225800"/>
                    </a:xfrm>
                    <a:prstGeom prst="rect"/>
                    <a:ln/>
                  </pic:spPr>
                </pic:pic>
              </a:graphicData>
            </a:graphic>
          </wp:inline>
        </w:drawing>
      </w: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drawing>
          <wp:inline distB="114300" distT="114300" distL="114300" distR="114300">
            <wp:extent cx="5731200" cy="3225800"/>
            <wp:effectExtent b="0" l="0" r="0" t="0"/>
            <wp:docPr id="12" name="image9.png"/>
            <a:graphic>
              <a:graphicData uri="http://schemas.openxmlformats.org/drawingml/2006/picture">
                <pic:pic>
                  <pic:nvPicPr>
                    <pic:cNvPr id="0" name="image9.png"/>
                    <pic:cNvPicPr preferRelativeResize="0"/>
                  </pic:nvPicPr>
                  <pic:blipFill>
                    <a:blip r:embed="rId10"/>
                    <a:srcRect b="0" l="0" r="0" t="0"/>
                    <a:stretch>
                      <a:fillRect/>
                    </a:stretch>
                  </pic:blipFill>
                  <pic:spPr>
                    <a:xfrm>
                      <a:off x="0" y="0"/>
                      <a:ext cx="5731200" cy="3225800"/>
                    </a:xfrm>
                    <a:prstGeom prst="rect"/>
                    <a:ln/>
                  </pic:spPr>
                </pic:pic>
              </a:graphicData>
            </a:graphic>
          </wp:inline>
        </w:drawing>
      </w:r>
      <w:r w:rsidDel="00000000" w:rsidR="00000000" w:rsidRPr="00000000">
        <w:rPr>
          <w:rtl w:val="0"/>
        </w:rPr>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drawing>
          <wp:inline distB="114300" distT="114300" distL="114300" distR="114300">
            <wp:extent cx="5731200" cy="3225800"/>
            <wp:effectExtent b="0" l="0" r="0" t="0"/>
            <wp:docPr id="8" name="image4.png"/>
            <a:graphic>
              <a:graphicData uri="http://schemas.openxmlformats.org/drawingml/2006/picture">
                <pic:pic>
                  <pic:nvPicPr>
                    <pic:cNvPr id="0" name="image4.png"/>
                    <pic:cNvPicPr preferRelativeResize="0"/>
                  </pic:nvPicPr>
                  <pic:blipFill>
                    <a:blip r:embed="rId11"/>
                    <a:srcRect b="0" l="0" r="0" t="0"/>
                    <a:stretch>
                      <a:fillRect/>
                    </a:stretch>
                  </pic:blipFill>
                  <pic:spPr>
                    <a:xfrm>
                      <a:off x="0" y="0"/>
                      <a:ext cx="5731200" cy="3225800"/>
                    </a:xfrm>
                    <a:prstGeom prst="rect"/>
                    <a:ln/>
                  </pic:spPr>
                </pic:pic>
              </a:graphicData>
            </a:graphic>
          </wp:inline>
        </w:drawing>
      </w:r>
      <w:r w:rsidDel="00000000" w:rsidR="00000000" w:rsidRPr="00000000">
        <w:rPr>
          <w:rtl w:val="0"/>
        </w:rPr>
      </w:r>
    </w:p>
    <w:p w:rsidR="00000000" w:rsidDel="00000000" w:rsidP="00000000" w:rsidRDefault="00000000" w:rsidRPr="00000000" w14:paraId="00000011">
      <w:pPr>
        <w:rPr/>
      </w:pPr>
      <w:r w:rsidDel="00000000" w:rsidR="00000000" w:rsidRPr="00000000">
        <w:rPr/>
        <w:drawing>
          <wp:inline distB="114300" distT="114300" distL="114300" distR="114300">
            <wp:extent cx="5731200" cy="3225800"/>
            <wp:effectExtent b="0" l="0" r="0" t="0"/>
            <wp:docPr id="18" name="image2.png"/>
            <a:graphic>
              <a:graphicData uri="http://schemas.openxmlformats.org/drawingml/2006/picture">
                <pic:pic>
                  <pic:nvPicPr>
                    <pic:cNvPr id="0" name="image2.png"/>
                    <pic:cNvPicPr preferRelativeResize="0"/>
                  </pic:nvPicPr>
                  <pic:blipFill>
                    <a:blip r:embed="rId12"/>
                    <a:srcRect b="0" l="0" r="0" t="0"/>
                    <a:stretch>
                      <a:fillRect/>
                    </a:stretch>
                  </pic:blipFill>
                  <pic:spPr>
                    <a:xfrm>
                      <a:off x="0" y="0"/>
                      <a:ext cx="5731200" cy="3225800"/>
                    </a:xfrm>
                    <a:prstGeom prst="rect"/>
                    <a:ln/>
                  </pic:spPr>
                </pic:pic>
              </a:graphicData>
            </a:graphic>
          </wp:inline>
        </w:drawing>
      </w:r>
      <w:r w:rsidDel="00000000" w:rsidR="00000000" w:rsidRPr="00000000">
        <w:rPr>
          <w:rtl w:val="0"/>
        </w:rPr>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drawing>
          <wp:inline distB="114300" distT="114300" distL="114300" distR="114300">
            <wp:extent cx="5731200" cy="3225800"/>
            <wp:effectExtent b="0" l="0" r="0" t="0"/>
            <wp:docPr id="9" name="image14.png"/>
            <a:graphic>
              <a:graphicData uri="http://schemas.openxmlformats.org/drawingml/2006/picture">
                <pic:pic>
                  <pic:nvPicPr>
                    <pic:cNvPr id="0" name="image14.png"/>
                    <pic:cNvPicPr preferRelativeResize="0"/>
                  </pic:nvPicPr>
                  <pic:blipFill>
                    <a:blip r:embed="rId13"/>
                    <a:srcRect b="0" l="0" r="0" t="0"/>
                    <a:stretch>
                      <a:fillRect/>
                    </a:stretch>
                  </pic:blipFill>
                  <pic:spPr>
                    <a:xfrm>
                      <a:off x="0" y="0"/>
                      <a:ext cx="5731200" cy="3225800"/>
                    </a:xfrm>
                    <a:prstGeom prst="rect"/>
                    <a:ln/>
                  </pic:spPr>
                </pic:pic>
              </a:graphicData>
            </a:graphic>
          </wp:inline>
        </w:drawing>
      </w:r>
      <w:r w:rsidDel="00000000" w:rsidR="00000000" w:rsidRPr="00000000">
        <w:rPr>
          <w:rtl w:val="0"/>
        </w:rPr>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drawing>
          <wp:inline distB="114300" distT="114300" distL="114300" distR="114300">
            <wp:extent cx="4638675" cy="2381250"/>
            <wp:effectExtent b="0" l="0" r="0" t="0"/>
            <wp:docPr id="1" name="image7.png"/>
            <a:graphic>
              <a:graphicData uri="http://schemas.openxmlformats.org/drawingml/2006/picture">
                <pic:pic>
                  <pic:nvPicPr>
                    <pic:cNvPr id="0" name="image7.png"/>
                    <pic:cNvPicPr preferRelativeResize="0"/>
                  </pic:nvPicPr>
                  <pic:blipFill>
                    <a:blip r:embed="rId14"/>
                    <a:srcRect b="0" l="0" r="0" t="0"/>
                    <a:stretch>
                      <a:fillRect/>
                    </a:stretch>
                  </pic:blipFill>
                  <pic:spPr>
                    <a:xfrm>
                      <a:off x="0" y="0"/>
                      <a:ext cx="4638675" cy="2381250"/>
                    </a:xfrm>
                    <a:prstGeom prst="rect"/>
                    <a:ln/>
                  </pic:spPr>
                </pic:pic>
              </a:graphicData>
            </a:graphic>
          </wp:inline>
        </w:drawing>
      </w:r>
      <w:r w:rsidDel="00000000" w:rsidR="00000000" w:rsidRPr="00000000">
        <w:rPr>
          <w:rtl w:val="0"/>
        </w:rPr>
      </w:r>
    </w:p>
    <w:p w:rsidR="00000000" w:rsidDel="00000000" w:rsidP="00000000" w:rsidRDefault="00000000" w:rsidRPr="00000000" w14:paraId="00000016">
      <w:pPr>
        <w:rPr/>
      </w:pPr>
      <w:r w:rsidDel="00000000" w:rsidR="00000000" w:rsidRPr="00000000">
        <w:rPr/>
        <w:drawing>
          <wp:inline distB="114300" distT="114300" distL="114300" distR="114300">
            <wp:extent cx="5731200" cy="2908300"/>
            <wp:effectExtent b="0" l="0" r="0" t="0"/>
            <wp:docPr id="10" name="image19.png"/>
            <a:graphic>
              <a:graphicData uri="http://schemas.openxmlformats.org/drawingml/2006/picture">
                <pic:pic>
                  <pic:nvPicPr>
                    <pic:cNvPr id="0" name="image19.png"/>
                    <pic:cNvPicPr preferRelativeResize="0"/>
                  </pic:nvPicPr>
                  <pic:blipFill>
                    <a:blip r:embed="rId15"/>
                    <a:srcRect b="0" l="0" r="0" t="0"/>
                    <a:stretch>
                      <a:fillRect/>
                    </a:stretch>
                  </pic:blipFill>
                  <pic:spPr>
                    <a:xfrm>
                      <a:off x="0" y="0"/>
                      <a:ext cx="5731200" cy="2908300"/>
                    </a:xfrm>
                    <a:prstGeom prst="rect"/>
                    <a:ln/>
                  </pic:spPr>
                </pic:pic>
              </a:graphicData>
            </a:graphic>
          </wp:inline>
        </w:drawing>
      </w:r>
      <w:r w:rsidDel="00000000" w:rsidR="00000000" w:rsidRPr="00000000">
        <w:rPr>
          <w:rtl w:val="0"/>
        </w:rPr>
      </w:r>
    </w:p>
    <w:p w:rsidR="00000000" w:rsidDel="00000000" w:rsidP="00000000" w:rsidRDefault="00000000" w:rsidRPr="00000000" w14:paraId="00000017">
      <w:pPr>
        <w:rPr/>
      </w:pPr>
      <w:r w:rsidDel="00000000" w:rsidR="00000000" w:rsidRPr="00000000">
        <w:rPr/>
        <w:drawing>
          <wp:inline distB="114300" distT="114300" distL="114300" distR="114300">
            <wp:extent cx="5731200" cy="1181100"/>
            <wp:effectExtent b="0" l="0" r="0" t="0"/>
            <wp:docPr id="4" name="image18.png"/>
            <a:graphic>
              <a:graphicData uri="http://schemas.openxmlformats.org/drawingml/2006/picture">
                <pic:pic>
                  <pic:nvPicPr>
                    <pic:cNvPr id="0" name="image18.png"/>
                    <pic:cNvPicPr preferRelativeResize="0"/>
                  </pic:nvPicPr>
                  <pic:blipFill>
                    <a:blip r:embed="rId16"/>
                    <a:srcRect b="0" l="0" r="0" t="0"/>
                    <a:stretch>
                      <a:fillRect/>
                    </a:stretch>
                  </pic:blipFill>
                  <pic:spPr>
                    <a:xfrm>
                      <a:off x="0" y="0"/>
                      <a:ext cx="5731200" cy="1181100"/>
                    </a:xfrm>
                    <a:prstGeom prst="rect"/>
                    <a:ln/>
                  </pic:spPr>
                </pic:pic>
              </a:graphicData>
            </a:graphic>
          </wp:inline>
        </w:drawing>
      </w:r>
      <w:r w:rsidDel="00000000" w:rsidR="00000000" w:rsidRPr="00000000">
        <w:rPr>
          <w:rtl w:val="0"/>
        </w:rPr>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drawing>
          <wp:inline distB="114300" distT="114300" distL="114300" distR="114300">
            <wp:extent cx="5731200" cy="5321300"/>
            <wp:effectExtent b="0" l="0" r="0" t="0"/>
            <wp:docPr id="16" name="image3.png"/>
            <a:graphic>
              <a:graphicData uri="http://schemas.openxmlformats.org/drawingml/2006/picture">
                <pic:pic>
                  <pic:nvPicPr>
                    <pic:cNvPr id="0" name="image3.png"/>
                    <pic:cNvPicPr preferRelativeResize="0"/>
                  </pic:nvPicPr>
                  <pic:blipFill>
                    <a:blip r:embed="rId17"/>
                    <a:srcRect b="0" l="0" r="0" t="0"/>
                    <a:stretch>
                      <a:fillRect/>
                    </a:stretch>
                  </pic:blipFill>
                  <pic:spPr>
                    <a:xfrm>
                      <a:off x="0" y="0"/>
                      <a:ext cx="5731200" cy="5321300"/>
                    </a:xfrm>
                    <a:prstGeom prst="rect"/>
                    <a:ln/>
                  </pic:spPr>
                </pic:pic>
              </a:graphicData>
            </a:graphic>
          </wp:inline>
        </w:drawing>
      </w:r>
      <w:r w:rsidDel="00000000" w:rsidR="00000000" w:rsidRPr="00000000">
        <w:rPr>
          <w:rtl w:val="0"/>
        </w:rPr>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drawing>
          <wp:inline distB="114300" distT="114300" distL="114300" distR="114300">
            <wp:extent cx="5731200" cy="3225800"/>
            <wp:effectExtent b="0" l="0" r="0" t="0"/>
            <wp:docPr id="5" name="image16.png"/>
            <a:graphic>
              <a:graphicData uri="http://schemas.openxmlformats.org/drawingml/2006/picture">
                <pic:pic>
                  <pic:nvPicPr>
                    <pic:cNvPr id="0" name="image16.png"/>
                    <pic:cNvPicPr preferRelativeResize="0"/>
                  </pic:nvPicPr>
                  <pic:blipFill>
                    <a:blip r:embed="rId18"/>
                    <a:srcRect b="0" l="0" r="0" t="0"/>
                    <a:stretch>
                      <a:fillRect/>
                    </a:stretch>
                  </pic:blipFill>
                  <pic:spPr>
                    <a:xfrm>
                      <a:off x="0" y="0"/>
                      <a:ext cx="5731200" cy="3225800"/>
                    </a:xfrm>
                    <a:prstGeom prst="rect"/>
                    <a:ln/>
                  </pic:spPr>
                </pic:pic>
              </a:graphicData>
            </a:graphic>
          </wp:inline>
        </w:drawing>
      </w:r>
      <w:r w:rsidDel="00000000" w:rsidR="00000000" w:rsidRPr="00000000">
        <w:rPr>
          <w:rtl w:val="0"/>
        </w:rPr>
      </w:r>
    </w:p>
    <w:p w:rsidR="00000000" w:rsidDel="00000000" w:rsidP="00000000" w:rsidRDefault="00000000" w:rsidRPr="00000000" w14:paraId="0000001C">
      <w:pPr>
        <w:rPr/>
      </w:pPr>
      <w:r w:rsidDel="00000000" w:rsidR="00000000" w:rsidRPr="00000000">
        <w:rPr/>
        <w:drawing>
          <wp:inline distB="114300" distT="114300" distL="114300" distR="114300">
            <wp:extent cx="5731200" cy="3225800"/>
            <wp:effectExtent b="0" l="0" r="0" t="0"/>
            <wp:docPr id="2" name="image11.png"/>
            <a:graphic>
              <a:graphicData uri="http://schemas.openxmlformats.org/drawingml/2006/picture">
                <pic:pic>
                  <pic:nvPicPr>
                    <pic:cNvPr id="0" name="image11.png"/>
                    <pic:cNvPicPr preferRelativeResize="0"/>
                  </pic:nvPicPr>
                  <pic:blipFill>
                    <a:blip r:embed="rId19"/>
                    <a:srcRect b="0" l="0" r="0" t="0"/>
                    <a:stretch>
                      <a:fillRect/>
                    </a:stretch>
                  </pic:blipFill>
                  <pic:spPr>
                    <a:xfrm>
                      <a:off x="0" y="0"/>
                      <a:ext cx="5731200" cy="3225800"/>
                    </a:xfrm>
                    <a:prstGeom prst="rect"/>
                    <a:ln/>
                  </pic:spPr>
                </pic:pic>
              </a:graphicData>
            </a:graphic>
          </wp:inline>
        </w:drawing>
      </w:r>
      <w:r w:rsidDel="00000000" w:rsidR="00000000" w:rsidRPr="00000000">
        <w:rPr>
          <w:rtl w:val="0"/>
        </w:rPr>
      </w:r>
    </w:p>
    <w:p w:rsidR="00000000" w:rsidDel="00000000" w:rsidP="00000000" w:rsidRDefault="00000000" w:rsidRPr="00000000" w14:paraId="0000001D">
      <w:pPr>
        <w:rPr/>
      </w:pPr>
      <w:r w:rsidDel="00000000" w:rsidR="00000000" w:rsidRPr="00000000">
        <w:rPr/>
        <w:drawing>
          <wp:inline distB="114300" distT="114300" distL="114300" distR="114300">
            <wp:extent cx="5731200" cy="3225800"/>
            <wp:effectExtent b="0" l="0" r="0" t="0"/>
            <wp:docPr id="14" name="image17.png"/>
            <a:graphic>
              <a:graphicData uri="http://schemas.openxmlformats.org/drawingml/2006/picture">
                <pic:pic>
                  <pic:nvPicPr>
                    <pic:cNvPr id="0" name="image17.png"/>
                    <pic:cNvPicPr preferRelativeResize="0"/>
                  </pic:nvPicPr>
                  <pic:blipFill>
                    <a:blip r:embed="rId20"/>
                    <a:srcRect b="0" l="0" r="0" t="0"/>
                    <a:stretch>
                      <a:fillRect/>
                    </a:stretch>
                  </pic:blipFill>
                  <pic:spPr>
                    <a:xfrm>
                      <a:off x="0" y="0"/>
                      <a:ext cx="5731200" cy="3225800"/>
                    </a:xfrm>
                    <a:prstGeom prst="rect"/>
                    <a:ln/>
                  </pic:spPr>
                </pic:pic>
              </a:graphicData>
            </a:graphic>
          </wp:inline>
        </w:drawing>
      </w:r>
      <w:r w:rsidDel="00000000" w:rsidR="00000000" w:rsidRPr="00000000">
        <w:rPr>
          <w:rtl w:val="0"/>
        </w:rPr>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Or use program data</w:t>
      </w:r>
    </w:p>
    <w:p w:rsidR="00000000" w:rsidDel="00000000" w:rsidP="00000000" w:rsidRDefault="00000000" w:rsidRPr="00000000" w14:paraId="00000020">
      <w:pPr>
        <w:rPr/>
      </w:pPr>
      <w:r w:rsidDel="00000000" w:rsidR="00000000" w:rsidRPr="00000000">
        <w:rPr/>
        <w:drawing>
          <wp:inline distB="114300" distT="114300" distL="114300" distR="114300">
            <wp:extent cx="5731200" cy="3225800"/>
            <wp:effectExtent b="0" l="0" r="0" t="0"/>
            <wp:docPr id="17" name="image15.png"/>
            <a:graphic>
              <a:graphicData uri="http://schemas.openxmlformats.org/drawingml/2006/picture">
                <pic:pic>
                  <pic:nvPicPr>
                    <pic:cNvPr id="0" name="image15.png"/>
                    <pic:cNvPicPr preferRelativeResize="0"/>
                  </pic:nvPicPr>
                  <pic:blipFill>
                    <a:blip r:embed="rId21"/>
                    <a:srcRect b="0" l="0" r="0" t="0"/>
                    <a:stretch>
                      <a:fillRect/>
                    </a:stretch>
                  </pic:blipFill>
                  <pic:spPr>
                    <a:xfrm>
                      <a:off x="0" y="0"/>
                      <a:ext cx="5731200" cy="3225800"/>
                    </a:xfrm>
                    <a:prstGeom prst="rect"/>
                    <a:ln/>
                  </pic:spPr>
                </pic:pic>
              </a:graphicData>
            </a:graphic>
          </wp:inline>
        </w:drawing>
      </w:r>
      <w:r w:rsidDel="00000000" w:rsidR="00000000" w:rsidRPr="00000000">
        <w:rPr>
          <w:rtl w:val="0"/>
        </w:rPr>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drawing>
          <wp:inline distB="114300" distT="114300" distL="114300" distR="114300">
            <wp:extent cx="5731200" cy="3225800"/>
            <wp:effectExtent b="0" l="0" r="0" t="0"/>
            <wp:docPr id="13" name="image10.png"/>
            <a:graphic>
              <a:graphicData uri="http://schemas.openxmlformats.org/drawingml/2006/picture">
                <pic:pic>
                  <pic:nvPicPr>
                    <pic:cNvPr id="0" name="image10.png"/>
                    <pic:cNvPicPr preferRelativeResize="0"/>
                  </pic:nvPicPr>
                  <pic:blipFill>
                    <a:blip r:embed="rId22"/>
                    <a:srcRect b="0" l="0" r="0" t="0"/>
                    <a:stretch>
                      <a:fillRect/>
                    </a:stretch>
                  </pic:blipFill>
                  <pic:spPr>
                    <a:xfrm>
                      <a:off x="0" y="0"/>
                      <a:ext cx="5731200" cy="3225800"/>
                    </a:xfrm>
                    <a:prstGeom prst="rect"/>
                    <a:ln/>
                  </pic:spPr>
                </pic:pic>
              </a:graphicData>
            </a:graphic>
          </wp:inline>
        </w:drawing>
      </w:r>
      <w:r w:rsidDel="00000000" w:rsidR="00000000" w:rsidRPr="00000000">
        <w:rPr>
          <w:rtl w:val="0"/>
        </w:rPr>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t xml:space="preserve">—-----------</w:t>
      </w:r>
    </w:p>
    <w:p w:rsidR="00000000" w:rsidDel="00000000" w:rsidP="00000000" w:rsidRDefault="00000000" w:rsidRPr="00000000" w14:paraId="00000027">
      <w:pPr>
        <w:rPr/>
      </w:pPr>
      <w:r w:rsidDel="00000000" w:rsidR="00000000" w:rsidRPr="00000000">
        <w:rPr>
          <w:rtl w:val="0"/>
        </w:rPr>
        <w:t xml:space="preserve">Conda info –envs   # show all environments</w:t>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numPr>
          <w:ilvl w:val="0"/>
          <w:numId w:val="2"/>
        </w:numPr>
        <w:ind w:left="720" w:hanging="360"/>
        <w:rPr>
          <w:u w:val="none"/>
        </w:rPr>
      </w:pPr>
      <w:r w:rsidDel="00000000" w:rsidR="00000000" w:rsidRPr="00000000">
        <w:rPr>
          <w:rtl w:val="0"/>
        </w:rPr>
        <w:t xml:space="preserve">Conda list  – show the install library</w:t>
      </w:r>
    </w:p>
    <w:p w:rsidR="00000000" w:rsidDel="00000000" w:rsidP="00000000" w:rsidRDefault="00000000" w:rsidRPr="00000000" w14:paraId="0000002A">
      <w:pPr>
        <w:numPr>
          <w:ilvl w:val="0"/>
          <w:numId w:val="2"/>
        </w:numPr>
        <w:ind w:left="720" w:hanging="360"/>
        <w:rPr>
          <w:u w:val="none"/>
        </w:rPr>
      </w:pPr>
      <w:r w:rsidDel="00000000" w:rsidR="00000000" w:rsidRPr="00000000">
        <w:rPr>
          <w:rFonts w:ascii="Arial Unicode MS" w:cs="Arial Unicode MS" w:eastAsia="Arial Unicode MS" w:hAnsi="Arial Unicode MS"/>
          <w:rtl w:val="0"/>
        </w:rPr>
        <w:t xml:space="preserve">Conda init → for 1st time user run </w:t>
      </w:r>
    </w:p>
    <w:p w:rsidR="00000000" w:rsidDel="00000000" w:rsidP="00000000" w:rsidRDefault="00000000" w:rsidRPr="00000000" w14:paraId="0000002B">
      <w:pPr>
        <w:numPr>
          <w:ilvl w:val="0"/>
          <w:numId w:val="2"/>
        </w:numPr>
        <w:ind w:left="720" w:hanging="360"/>
        <w:rPr>
          <w:u w:val="none"/>
        </w:rPr>
      </w:pPr>
      <w:r w:rsidDel="00000000" w:rsidR="00000000" w:rsidRPr="00000000">
        <w:rPr>
          <w:rtl w:val="0"/>
        </w:rPr>
        <w:t xml:space="preserve">Activte the environments</w:t>
      </w:r>
    </w:p>
    <w:p w:rsidR="00000000" w:rsidDel="00000000" w:rsidP="00000000" w:rsidRDefault="00000000" w:rsidRPr="00000000" w14:paraId="0000002C">
      <w:pPr>
        <w:ind w:left="720" w:firstLine="0"/>
        <w:rPr/>
      </w:pPr>
      <w:r w:rsidDel="00000000" w:rsidR="00000000" w:rsidRPr="00000000">
        <w:rPr>
          <w:rtl w:val="0"/>
        </w:rPr>
        <w:t xml:space="preserve">– conda activate envname</w:t>
      </w:r>
    </w:p>
    <w:p w:rsidR="00000000" w:rsidDel="00000000" w:rsidP="00000000" w:rsidRDefault="00000000" w:rsidRPr="00000000" w14:paraId="0000002D">
      <w:pPr>
        <w:ind w:firstLine="720"/>
        <w:rPr/>
      </w:pPr>
      <w:r w:rsidDel="00000000" w:rsidR="00000000" w:rsidRPr="00000000">
        <w:rPr>
          <w:rtl w:val="0"/>
        </w:rPr>
        <w:t xml:space="preserve">  Eg.  Conda activate base</w:t>
      </w:r>
    </w:p>
    <w:p w:rsidR="00000000" w:rsidDel="00000000" w:rsidP="00000000" w:rsidRDefault="00000000" w:rsidRPr="00000000" w14:paraId="0000002E">
      <w:pPr>
        <w:ind w:firstLine="720"/>
        <w:rPr/>
      </w:pPr>
      <w:r w:rsidDel="00000000" w:rsidR="00000000" w:rsidRPr="00000000">
        <w:rPr/>
        <w:drawing>
          <wp:inline distB="114300" distT="114300" distL="114300" distR="114300">
            <wp:extent cx="2533650" cy="742950"/>
            <wp:effectExtent b="0" l="0" r="0" t="0"/>
            <wp:docPr id="19" name="image5.png"/>
            <a:graphic>
              <a:graphicData uri="http://schemas.openxmlformats.org/drawingml/2006/picture">
                <pic:pic>
                  <pic:nvPicPr>
                    <pic:cNvPr id="0" name="image5.png"/>
                    <pic:cNvPicPr preferRelativeResize="0"/>
                  </pic:nvPicPr>
                  <pic:blipFill>
                    <a:blip r:embed="rId23"/>
                    <a:srcRect b="0" l="0" r="0" t="0"/>
                    <a:stretch>
                      <a:fillRect/>
                    </a:stretch>
                  </pic:blipFill>
                  <pic:spPr>
                    <a:xfrm>
                      <a:off x="0" y="0"/>
                      <a:ext cx="2533650" cy="742950"/>
                    </a:xfrm>
                    <a:prstGeom prst="rect"/>
                    <a:ln/>
                  </pic:spPr>
                </pic:pic>
              </a:graphicData>
            </a:graphic>
          </wp:inline>
        </w:drawing>
      </w:r>
      <w:r w:rsidDel="00000000" w:rsidR="00000000" w:rsidRPr="00000000">
        <w:rPr>
          <w:rtl w:val="0"/>
        </w:rPr>
      </w:r>
    </w:p>
    <w:p w:rsidR="00000000" w:rsidDel="00000000" w:rsidP="00000000" w:rsidRDefault="00000000" w:rsidRPr="00000000" w14:paraId="0000002F">
      <w:pPr>
        <w:ind w:firstLine="720"/>
        <w:rPr/>
      </w:pPr>
      <w:r w:rsidDel="00000000" w:rsidR="00000000" w:rsidRPr="00000000">
        <w:rPr>
          <w:rtl w:val="0"/>
        </w:rPr>
      </w:r>
    </w:p>
    <w:p w:rsidR="00000000" w:rsidDel="00000000" w:rsidP="00000000" w:rsidRDefault="00000000" w:rsidRPr="00000000" w14:paraId="00000030">
      <w:pPr>
        <w:ind w:left="0" w:firstLine="0"/>
        <w:rPr/>
      </w:pPr>
      <w:r w:rsidDel="00000000" w:rsidR="00000000" w:rsidRPr="00000000">
        <w:rPr>
          <w:rtl w:val="0"/>
        </w:rPr>
      </w:r>
    </w:p>
    <w:p w:rsidR="00000000" w:rsidDel="00000000" w:rsidP="00000000" w:rsidRDefault="00000000" w:rsidRPr="00000000" w14:paraId="00000031">
      <w:pPr>
        <w:spacing w:after="220" w:lineRule="auto"/>
        <w:ind w:left="720" w:hanging="360"/>
        <w:rPr>
          <w:b w:val="1"/>
          <w:bCs w:val="1"/>
          <w:sz w:val="26"/>
          <w:szCs w:val="26"/>
        </w:rPr>
      </w:pPr>
      <w:r w:rsidDel="00000000" w:rsidR="00000000" w:rsidRPr="00000000">
        <w:rPr>
          <w:b w:val="1"/>
          <w:bCs w:val="1"/>
          <w:sz w:val="26"/>
          <w:szCs w:val="26"/>
          <w:rtl w:val="0"/>
        </w:rPr>
        <w:t xml:space="preserve">To create a new Conda environment with Python 3.10, follow these steps:</w:t>
      </w:r>
    </w:p>
    <w:p w:rsidR="00000000" w:rsidDel="00000000" w:rsidP="00000000" w:rsidRDefault="00000000" w:rsidRPr="00000000" w14:paraId="00000032">
      <w:pPr>
        <w:ind w:left="720" w:hanging="360"/>
        <w:rPr>
          <w:b w:val="1"/>
          <w:bCs w:val="1"/>
          <w:sz w:val="24"/>
          <w:szCs w:val="24"/>
        </w:rPr>
      </w:pPr>
      <w:r w:rsidDel="00000000" w:rsidR="00000000" w:rsidRPr="00000000">
        <w:rPr>
          <w:b w:val="1"/>
          <w:bCs w:val="1"/>
          <w:sz w:val="24"/>
          <w:szCs w:val="24"/>
          <w:rtl w:val="0"/>
        </w:rPr>
        <w:t xml:space="preserve">Open your terminal or Anaconda Prompt.</w:t>
      </w:r>
    </w:p>
    <w:p w:rsidR="00000000" w:rsidDel="00000000" w:rsidP="00000000" w:rsidRDefault="00000000" w:rsidRPr="00000000" w14:paraId="00000033">
      <w:pPr>
        <w:ind w:left="720" w:hanging="360"/>
        <w:rPr/>
      </w:pPr>
      <w:r w:rsidDel="00000000" w:rsidR="00000000" w:rsidRPr="00000000">
        <w:rPr>
          <w:b w:val="1"/>
          <w:bCs w:val="1"/>
          <w:sz w:val="24"/>
          <w:szCs w:val="24"/>
          <w:rtl w:val="0"/>
        </w:rPr>
        <w:t xml:space="preserve">Execute the following command:</w:t>
        <w:br w:type="textWrapping"/>
        <w:t xml:space="preserve"> </w:t>
      </w:r>
      <w:r w:rsidDel="00000000" w:rsidR="00000000" w:rsidRPr="00000000">
        <w:rPr>
          <w:rtl w:val="0"/>
        </w:rPr>
        <w:t xml:space="preserve">to create the environment, replacing myenvname with your desired environment name:</w:t>
      </w:r>
    </w:p>
    <w:p w:rsidR="00000000" w:rsidDel="00000000" w:rsidP="00000000" w:rsidRDefault="00000000" w:rsidRPr="00000000" w14:paraId="00000034">
      <w:pPr>
        <w:ind w:left="720" w:hanging="360"/>
        <w:rPr/>
      </w:pPr>
      <w:r w:rsidDel="00000000" w:rsidR="00000000" w:rsidRPr="00000000">
        <w:rPr>
          <w:rtl w:val="0"/>
        </w:rPr>
      </w:r>
    </w:p>
    <w:tbl>
      <w:tblPr>
        <w:tblStyle w:val="Table1"/>
        <w:tblW w:w="7275.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7275"/>
        <w:tblGridChange w:id="0">
          <w:tblGrid>
            <w:gridCol w:w="7275"/>
          </w:tblGrid>
        </w:tblGridChange>
      </w:tblGrid>
      <w:tr>
        <w:trPr>
          <w:cantSplit w:val="0"/>
          <w:trHeight w:val="540" w:hRule="atLeast"/>
          <w:tblHeader w:val="0"/>
        </w:trPr>
        <w:tc>
          <w:tcPr>
            <w:tcBorders>
              <w:top w:color="000000" w:space="0" w:sz="0" w:val="nil"/>
              <w:left w:color="000000" w:space="0" w:sz="0" w:val="nil"/>
              <w:bottom w:color="000000" w:space="0" w:sz="0" w:val="nil"/>
              <w:right w:color="000000" w:space="0" w:sz="0" w:val="nil"/>
            </w:tcBorders>
            <w:tcMar>
              <w:top w:w="160.0" w:type="dxa"/>
              <w:left w:w="160.0" w:type="dxa"/>
              <w:bottom w:w="160.0" w:type="dxa"/>
              <w:right w:w="160.0" w:type="dxa"/>
            </w:tcMar>
            <w:vAlign w:val="top"/>
          </w:tcPr>
          <w:p w:rsidR="00000000" w:rsidDel="00000000" w:rsidP="00000000" w:rsidRDefault="00000000" w:rsidRPr="00000000" w14:paraId="00000035">
            <w:pPr>
              <w:ind w:left="720" w:hanging="360"/>
              <w:rPr/>
            </w:pPr>
            <w:r w:rsidDel="00000000" w:rsidR="00000000" w:rsidRPr="00000000">
              <w:rPr>
                <w:rtl w:val="0"/>
              </w:rPr>
              <w:t xml:space="preserve">   conda create -n myenvname python=3.10</w:t>
            </w:r>
          </w:p>
        </w:tc>
      </w:tr>
    </w:tbl>
    <w:p w:rsidR="00000000" w:rsidDel="00000000" w:rsidP="00000000" w:rsidRDefault="00000000" w:rsidRPr="00000000" w14:paraId="00000036">
      <w:pPr>
        <w:ind w:left="720" w:hanging="360"/>
        <w:rPr/>
      </w:pPr>
      <w:r w:rsidDel="00000000" w:rsidR="00000000" w:rsidRPr="00000000">
        <w:rPr>
          <w:rtl w:val="0"/>
        </w:rPr>
      </w:r>
    </w:p>
    <w:p w:rsidR="00000000" w:rsidDel="00000000" w:rsidP="00000000" w:rsidRDefault="00000000" w:rsidRPr="00000000" w14:paraId="00000037">
      <w:pPr>
        <w:numPr>
          <w:ilvl w:val="0"/>
          <w:numId w:val="1"/>
        </w:numPr>
        <w:spacing w:after="0" w:afterAutospacing="0" w:before="220" w:lineRule="auto"/>
        <w:ind w:left="720" w:hanging="360"/>
      </w:pPr>
      <w:r w:rsidDel="00000000" w:rsidR="00000000" w:rsidRPr="00000000">
        <w:rPr>
          <w:rtl w:val="0"/>
        </w:rPr>
        <w:t xml:space="preserve">Or &gt;</w:t>
      </w:r>
      <w:r w:rsidDel="00000000" w:rsidR="00000000" w:rsidRPr="00000000">
        <w:rPr>
          <w:b w:val="1"/>
          <w:bCs w:val="1"/>
          <w:rtl w:val="0"/>
        </w:rPr>
        <w:t xml:space="preserve">conda create -n venvname310 python=3.10  -y</w:t>
      </w:r>
    </w:p>
    <w:p w:rsidR="00000000" w:rsidDel="00000000" w:rsidP="00000000" w:rsidRDefault="00000000" w:rsidRPr="00000000" w14:paraId="00000038">
      <w:pPr>
        <w:numPr>
          <w:ilvl w:val="0"/>
          <w:numId w:val="1"/>
        </w:numPr>
        <w:spacing w:after="0" w:afterAutospacing="0" w:before="0" w:beforeAutospacing="0" w:lineRule="auto"/>
        <w:ind w:left="720" w:hanging="360"/>
      </w:pPr>
      <w:r w:rsidDel="00000000" w:rsidR="00000000" w:rsidRPr="00000000">
        <w:rPr>
          <w:rtl w:val="0"/>
        </w:rPr>
        <w:t xml:space="preserve">-n specifies the name of the new environment.</w:t>
      </w:r>
    </w:p>
    <w:p w:rsidR="00000000" w:rsidDel="00000000" w:rsidP="00000000" w:rsidRDefault="00000000" w:rsidRPr="00000000" w14:paraId="00000039">
      <w:pPr>
        <w:numPr>
          <w:ilvl w:val="0"/>
          <w:numId w:val="1"/>
        </w:numPr>
        <w:spacing w:after="0" w:afterAutospacing="0" w:before="0" w:beforeAutospacing="0" w:lineRule="auto"/>
        <w:ind w:left="720" w:hanging="360"/>
      </w:pPr>
      <w:r w:rsidDel="00000000" w:rsidR="00000000" w:rsidRPr="00000000">
        <w:rPr>
          <w:rtl w:val="0"/>
        </w:rPr>
        <w:t xml:space="preserve">python=3.10 explicitly requests Python version 3.10 for this environment.</w:t>
      </w:r>
    </w:p>
    <w:p w:rsidR="00000000" w:rsidDel="00000000" w:rsidP="00000000" w:rsidRDefault="00000000" w:rsidRPr="00000000" w14:paraId="0000003A">
      <w:pPr>
        <w:numPr>
          <w:ilvl w:val="0"/>
          <w:numId w:val="3"/>
        </w:numPr>
        <w:spacing w:after="0" w:afterAutospacing="0" w:before="0" w:beforeAutospacing="0" w:lineRule="auto"/>
        <w:ind w:left="720" w:hanging="360"/>
      </w:pPr>
      <w:r w:rsidDel="00000000" w:rsidR="00000000" w:rsidRPr="00000000">
        <w:rPr>
          <w:b w:val="1"/>
          <w:bCs w:val="1"/>
          <w:rtl w:val="0"/>
        </w:rPr>
        <w:t xml:space="preserve">Conda will then list the packages</w:t>
      </w:r>
      <w:r w:rsidDel="00000000" w:rsidR="00000000" w:rsidRPr="00000000">
        <w:rPr>
          <w:rtl w:val="0"/>
        </w:rPr>
        <w:t xml:space="preserve">: it needs to install and ask for confirmation. Type y and press Enter to proceed.</w:t>
      </w:r>
    </w:p>
    <w:p w:rsidR="00000000" w:rsidDel="00000000" w:rsidP="00000000" w:rsidRDefault="00000000" w:rsidRPr="00000000" w14:paraId="0000003B">
      <w:pPr>
        <w:numPr>
          <w:ilvl w:val="0"/>
          <w:numId w:val="3"/>
        </w:numPr>
        <w:spacing w:after="220" w:before="0" w:beforeAutospacing="0" w:lineRule="auto"/>
        <w:ind w:left="720" w:hanging="360"/>
      </w:pPr>
      <w:r w:rsidDel="00000000" w:rsidR="00000000" w:rsidRPr="00000000">
        <w:rPr>
          <w:b w:val="1"/>
          <w:bCs w:val="1"/>
          <w:rtl w:val="0"/>
        </w:rPr>
        <w:t xml:space="preserve">Once the environment is created, activate it</w:t>
      </w:r>
      <w:r w:rsidDel="00000000" w:rsidR="00000000" w:rsidRPr="00000000">
        <w:rPr>
          <w:rtl w:val="0"/>
        </w:rPr>
        <w:t xml:space="preserve">: using the following command:</w:t>
      </w:r>
    </w:p>
    <w:tbl>
      <w:tblPr>
        <w:tblStyle w:val="Table2"/>
        <w:tblW w:w="3315.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3315"/>
        <w:tblGridChange w:id="0">
          <w:tblGrid>
            <w:gridCol w:w="3315"/>
          </w:tblGrid>
        </w:tblGridChange>
      </w:tblGrid>
      <w:tr>
        <w:trPr>
          <w:cantSplit w:val="0"/>
          <w:trHeight w:val="540" w:hRule="atLeast"/>
          <w:tblHeader w:val="0"/>
        </w:trPr>
        <w:tc>
          <w:tcPr>
            <w:tcBorders>
              <w:top w:color="000000" w:space="0" w:sz="0" w:val="nil"/>
              <w:left w:color="000000" w:space="0" w:sz="0" w:val="nil"/>
              <w:bottom w:color="000000" w:space="0" w:sz="0" w:val="nil"/>
              <w:right w:color="000000" w:space="0" w:sz="0" w:val="nil"/>
            </w:tcBorders>
            <w:tcMar>
              <w:top w:w="160.0" w:type="dxa"/>
              <w:left w:w="160.0" w:type="dxa"/>
              <w:bottom w:w="160.0" w:type="dxa"/>
              <w:right w:w="160.0" w:type="dxa"/>
            </w:tcMar>
            <w:vAlign w:val="top"/>
          </w:tcPr>
          <w:p w:rsidR="00000000" w:rsidDel="00000000" w:rsidP="00000000" w:rsidRDefault="00000000" w:rsidRPr="00000000" w14:paraId="0000003C">
            <w:pPr>
              <w:ind w:left="720" w:hanging="360"/>
              <w:rPr/>
            </w:pPr>
            <w:r w:rsidDel="00000000" w:rsidR="00000000" w:rsidRPr="00000000">
              <w:rPr>
                <w:rtl w:val="0"/>
              </w:rPr>
              <w:t xml:space="preserve">   conda activate myenvname</w:t>
            </w:r>
          </w:p>
        </w:tc>
      </w:tr>
    </w:tbl>
    <w:p w:rsidR="00000000" w:rsidDel="00000000" w:rsidP="00000000" w:rsidRDefault="00000000" w:rsidRPr="00000000" w14:paraId="0000003D">
      <w:pPr>
        <w:ind w:left="720" w:hanging="360"/>
        <w:rPr/>
      </w:pPr>
      <w:r w:rsidDel="00000000" w:rsidR="00000000" w:rsidRPr="00000000">
        <w:rPr>
          <w:rtl w:val="0"/>
        </w:rPr>
      </w:r>
    </w:p>
    <w:p w:rsidR="00000000" w:rsidDel="00000000" w:rsidP="00000000" w:rsidRDefault="00000000" w:rsidRPr="00000000" w14:paraId="0000003E">
      <w:pPr>
        <w:ind w:left="720" w:hanging="360"/>
        <w:rPr/>
      </w:pPr>
      <w:r w:rsidDel="00000000" w:rsidR="00000000" w:rsidRPr="00000000">
        <w:rPr>
          <w:rtl w:val="0"/>
        </w:rPr>
        <w:t xml:space="preserve">After activation, your terminal prompt will typically show the environment name in parentheses, indicating that you are now working within that specific environment. You can then install any necessary packages for your project within this activated environment using conda install or pip install.</w:t>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pPr>
      <w:r w:rsidDel="00000000" w:rsidR="00000000" w:rsidRPr="00000000">
        <w:rPr/>
        <w:drawing>
          <wp:inline distB="114300" distT="114300" distL="114300" distR="114300">
            <wp:extent cx="5731200" cy="3225800"/>
            <wp:effectExtent b="0" l="0" r="0" t="0"/>
            <wp:docPr id="3" name="image8.png"/>
            <a:graphic>
              <a:graphicData uri="http://schemas.openxmlformats.org/drawingml/2006/picture">
                <pic:pic>
                  <pic:nvPicPr>
                    <pic:cNvPr id="0" name="image8.png"/>
                    <pic:cNvPicPr preferRelativeResize="0"/>
                  </pic:nvPicPr>
                  <pic:blipFill>
                    <a:blip r:embed="rId24"/>
                    <a:srcRect b="0" l="0" r="0" t="0"/>
                    <a:stretch>
                      <a:fillRect/>
                    </a:stretch>
                  </pic:blipFill>
                  <pic:spPr>
                    <a:xfrm>
                      <a:off x="0" y="0"/>
                      <a:ext cx="5731200" cy="3225800"/>
                    </a:xfrm>
                    <a:prstGeom prst="rect"/>
                    <a:ln/>
                  </pic:spPr>
                </pic:pic>
              </a:graphicData>
            </a:graphic>
          </wp:inline>
        </w:drawing>
      </w: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sz w:val="22"/>
        <w:szCs w:val="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bullet"/>
      <w:lvlText w:val="●"/>
      <w:lvlJc w:val="left"/>
      <w:pPr>
        <w:ind w:left="720" w:hanging="360"/>
      </w:pPr>
      <w:rPr>
        <w:sz w:val="22"/>
        <w:szCs w:val="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17.png"/><Relationship Id="rId11" Type="http://schemas.openxmlformats.org/officeDocument/2006/relationships/image" Target="media/image4.png"/><Relationship Id="rId22" Type="http://schemas.openxmlformats.org/officeDocument/2006/relationships/image" Target="media/image10.png"/><Relationship Id="rId10" Type="http://schemas.openxmlformats.org/officeDocument/2006/relationships/image" Target="media/image9.png"/><Relationship Id="rId21" Type="http://schemas.openxmlformats.org/officeDocument/2006/relationships/image" Target="media/image15.png"/><Relationship Id="rId13" Type="http://schemas.openxmlformats.org/officeDocument/2006/relationships/image" Target="media/image14.png"/><Relationship Id="rId24" Type="http://schemas.openxmlformats.org/officeDocument/2006/relationships/image" Target="media/image8.png"/><Relationship Id="rId12" Type="http://schemas.openxmlformats.org/officeDocument/2006/relationships/image" Target="media/image2.png"/><Relationship Id="rId23" Type="http://schemas.openxmlformats.org/officeDocument/2006/relationships/image" Target="media/image5.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6.png"/><Relationship Id="rId15" Type="http://schemas.openxmlformats.org/officeDocument/2006/relationships/image" Target="media/image19.png"/><Relationship Id="rId14" Type="http://schemas.openxmlformats.org/officeDocument/2006/relationships/image" Target="media/image7.png"/><Relationship Id="rId17" Type="http://schemas.openxmlformats.org/officeDocument/2006/relationships/image" Target="media/image3.png"/><Relationship Id="rId16" Type="http://schemas.openxmlformats.org/officeDocument/2006/relationships/image" Target="media/image18.png"/><Relationship Id="rId5" Type="http://schemas.openxmlformats.org/officeDocument/2006/relationships/styles" Target="styles.xml"/><Relationship Id="rId19" Type="http://schemas.openxmlformats.org/officeDocument/2006/relationships/image" Target="media/image11.png"/><Relationship Id="rId6" Type="http://schemas.openxmlformats.org/officeDocument/2006/relationships/image" Target="media/image13.png"/><Relationship Id="rId18" Type="http://schemas.openxmlformats.org/officeDocument/2006/relationships/image" Target="media/image16.png"/><Relationship Id="rId7" Type="http://schemas.openxmlformats.org/officeDocument/2006/relationships/image" Target="media/image12.png"/><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