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PPT Recurrent Neural Networks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q235x9d1b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1: Introduction to Recurrent Neural Networks (RNNs)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Welcome to Deep Learning: A New Class of Neural Networks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Previously covered:</w:t>
      </w:r>
    </w:p>
    <w:p w:rsidR="00000000" w:rsidDel="00000000" w:rsidP="00000000" w:rsidRDefault="00000000" w:rsidRPr="00000000" w14:paraId="0000000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Artificial Neural Networks (ANNs)</w:t>
      </w:r>
      <w:r w:rsidDel="00000000" w:rsidR="00000000" w:rsidRPr="00000000">
        <w:rPr>
          <w:rtl w:val="0"/>
        </w:rPr>
        <w:t xml:space="preserve">: For tabular data.</w:t>
      </w:r>
    </w:p>
    <w:p w:rsidR="00000000" w:rsidDel="00000000" w:rsidP="00000000" w:rsidRDefault="00000000" w:rsidRPr="00000000" w14:paraId="0000000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Convolutional Neural Networks (CNNs)</w:t>
      </w:r>
      <w:r w:rsidDel="00000000" w:rsidR="00000000" w:rsidRPr="00000000">
        <w:rPr>
          <w:rtl w:val="0"/>
        </w:rPr>
        <w:t xml:space="preserve">: For grid-like data (images, videos).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Today's Focus: </w:t>
      </w:r>
      <w:r w:rsidDel="00000000" w:rsidR="00000000" w:rsidRPr="00000000">
        <w:rPr>
          <w:b w:val="1"/>
          <w:bCs w:val="1"/>
          <w:rtl w:val="0"/>
        </w:rPr>
        <w:t xml:space="preserve">Recurrent Neural Networks (RNNs)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RNNs?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special class of neural networks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Specifically designed for </w:t>
      </w:r>
      <w:r w:rsidDel="00000000" w:rsidR="00000000" w:rsidRPr="00000000">
        <w:rPr>
          <w:b w:val="1"/>
          <w:bCs w:val="1"/>
          <w:rtl w:val="0"/>
        </w:rPr>
        <w:t xml:space="preserve">sequential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Extensively used in </w:t>
      </w:r>
      <w:r w:rsidDel="00000000" w:rsidR="00000000" w:rsidRPr="00000000">
        <w:rPr>
          <w:b w:val="1"/>
          <w:bCs w:val="1"/>
          <w:rtl w:val="0"/>
        </w:rPr>
        <w:t xml:space="preserve">Natural Language Processing (NLP) related 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nytzx44ts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2: Defining RNNs &amp; Sequential Data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RNNs: The Sequential Model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Defined as a </w:t>
      </w:r>
      <w:r w:rsidDel="00000000" w:rsidR="00000000" w:rsidRPr="00000000">
        <w:rPr>
          <w:b w:val="1"/>
          <w:bCs w:val="1"/>
          <w:rtl w:val="0"/>
        </w:rPr>
        <w:t xml:space="preserve">sequential model specifically designed to work on sequential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are a "special type" of neural network for this purpose.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Sequential Data?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where the </w:t>
      </w:r>
      <w:r w:rsidDel="00000000" w:rsidR="00000000" w:rsidRPr="00000000">
        <w:rPr>
          <w:b w:val="1"/>
          <w:bCs w:val="1"/>
          <w:rtl w:val="0"/>
        </w:rPr>
        <w:t xml:space="preserve">sequence or order matters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Unlike non-sequential data (e.g., student marks, gender for placement prediction) where order is irrelevant.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 of Sequential Data: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Textual data:</w:t>
      </w:r>
      <w:r w:rsidDel="00000000" w:rsidR="00000000" w:rsidRPr="00000000">
        <w:rPr>
          <w:rtl w:val="0"/>
        </w:rPr>
        <w:t xml:space="preserve"> Words in a sentence (e.g., "Hey my name is Nitesh"). The order determines meaning and context.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 Series Graphs:</w:t>
      </w:r>
      <w:r w:rsidDel="00000000" w:rsidR="00000000" w:rsidRPr="00000000">
        <w:rPr>
          <w:rtl w:val="0"/>
        </w:rPr>
        <w:t xml:space="preserve"> Data over time (e.g., stock prices from 2001, 2002, 2003). Past trends influence future outcomes.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Audio:</w:t>
      </w:r>
      <w:r w:rsidDel="00000000" w:rsidR="00000000" w:rsidRPr="00000000">
        <w:rPr>
          <w:rtl w:val="0"/>
        </w:rPr>
        <w:t xml:space="preserve"> Speech waveforms.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DNA Sequences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Ubiquity:</w:t>
      </w:r>
      <w:r w:rsidDel="00000000" w:rsidR="00000000" w:rsidRPr="00000000">
        <w:rPr>
          <w:rtl w:val="0"/>
        </w:rPr>
        <w:t xml:space="preserve"> A significant amount of data in the world is sequential.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RNNs have brought a "revolution" in solving problems related to sequential data, particularly in NLP.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jvl54zp9a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3: Why ANNs Fail with Sequential Data (Problem 1: Variable Input Size)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 Neural Networks don't understand raw text.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Words must be </w:t>
      </w:r>
      <w:r w:rsidDel="00000000" w:rsidR="00000000" w:rsidRPr="00000000">
        <w:rPr>
          <w:b w:val="1"/>
          <w:bCs w:val="1"/>
          <w:rtl w:val="0"/>
        </w:rPr>
        <w:t xml:space="preserve">vectorised</w:t>
      </w:r>
      <w:r w:rsidDel="00000000" w:rsidR="00000000" w:rsidRPr="00000000">
        <w:rPr>
          <w:rtl w:val="0"/>
        </w:rPr>
        <w:t xml:space="preserve"> (converted to numerical vectors).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methods: TF-IDF, Word2Vec, or simple </w:t>
      </w:r>
      <w:r w:rsidDel="00000000" w:rsidR="00000000" w:rsidRPr="00000000">
        <w:rPr>
          <w:b w:val="1"/>
          <w:bCs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One-Hot Encoding:</w:t>
      </w:r>
      <w:r w:rsidDel="00000000" w:rsidR="00000000" w:rsidRPr="00000000">
        <w:rPr>
          <w:rtl w:val="0"/>
        </w:rPr>
        <w:t xml:space="preserve"> Each unique word gets a unique vector (e.g., 'Hey'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[1,0,...,0]</w:t>
      </w:r>
      <w:r w:rsidDel="00000000" w:rsidR="00000000" w:rsidRPr="00000000">
        <w:rPr>
          <w:rtl w:val="0"/>
        </w:rPr>
        <w:t xml:space="preserve">, 'My'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[0,1,...,0]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with ANNs: Varying Input Size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processing multiple sentences, each sentence (as a stack of word vectors) will have a </w:t>
      </w:r>
      <w:r w:rsidDel="00000000" w:rsidR="00000000" w:rsidRPr="00000000">
        <w:rPr>
          <w:b w:val="1"/>
          <w:bCs w:val="1"/>
          <w:rtl w:val="0"/>
        </w:rPr>
        <w:t xml:space="preserve">different input size</w:t>
      </w:r>
      <w:r w:rsidDel="00000000" w:rsidR="00000000" w:rsidRPr="00000000">
        <w:rPr>
          <w:rtl w:val="0"/>
        </w:rPr>
        <w:t xml:space="preserve"> if word count varies.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3-word sentence (3x12 vector size = 36) vs. a 5-word sentence (5x12 vector size = 60).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ANN Requirement:</w:t>
      </w:r>
      <w:r w:rsidDel="00000000" w:rsidR="00000000" w:rsidRPr="00000000">
        <w:rPr>
          <w:rtl w:val="0"/>
        </w:rPr>
        <w:t xml:space="preserve"> Standard ANNs demand a </w:t>
      </w:r>
      <w:r w:rsidDel="00000000" w:rsidR="00000000" w:rsidRPr="00000000">
        <w:rPr>
          <w:b w:val="1"/>
          <w:bCs w:val="1"/>
          <w:rtl w:val="0"/>
        </w:rPr>
        <w:t xml:space="preserve">fixed input 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ANNs cannot directly handle variable-length sequential data.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czmg6xnnv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4: Why ANNs Fail with Sequential Data (Problem 2: Flaws of Zero-Padding)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Proposed Workaround: Zero-Padding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 shorter sequences with </w:t>
      </w:r>
      <w:r w:rsidDel="00000000" w:rsidR="00000000" w:rsidRPr="00000000">
        <w:rPr>
          <w:b w:val="1"/>
          <w:bCs w:val="1"/>
          <w:rtl w:val="0"/>
        </w:rPr>
        <w:t xml:space="preserve">zero vectors</w:t>
      </w:r>
      <w:r w:rsidDel="00000000" w:rsidR="00000000" w:rsidRPr="00000000">
        <w:rPr>
          <w:rtl w:val="0"/>
        </w:rPr>
        <w:t xml:space="preserve"> to match the length of the longest sequence.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3-word sentence becomes 5 words by adding two zero vectors to match a 5-word max length.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Problems with Zero-Padding (It's a "Jugaad" / Hacky Solution):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Unnecessary Computation: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vocabulary is large (e.g., 10,000 words) and max sequence length is high (e.g., 100 words), input shape becomes huge (100 * 10,000 = 1,000,000).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Leads to an enormous number of weights (e.g., 1 crore), much of which is wasted on zero values.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Prediction Issues: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a new input sequence during prediction is </w:t>
      </w:r>
      <w:r w:rsidDel="00000000" w:rsidR="00000000" w:rsidRPr="00000000">
        <w:rPr>
          <w:b w:val="1"/>
          <w:bCs w:val="1"/>
          <w:rtl w:val="0"/>
        </w:rPr>
        <w:t xml:space="preserve">longer than the maximum length</w:t>
      </w:r>
      <w:r w:rsidDel="00000000" w:rsidR="00000000" w:rsidRPr="00000000">
        <w:rPr>
          <w:rtl w:val="0"/>
        </w:rPr>
        <w:t xml:space="preserve"> used for padding during training (e.g., 200 words vs. 100-word max), the model fails.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Zero-padding is an inefficient and limited solution.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p9wpjgs8a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5: Why ANNs Fail with Sequential Data (Problem 3: Lack of Memory - The Core Issue)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Most Important Limitation: Disregarding Sequence Information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ANNs process all words of a sentence </w:t>
      </w:r>
      <w:r w:rsidDel="00000000" w:rsidR="00000000" w:rsidRPr="00000000">
        <w:rPr>
          <w:b w:val="1"/>
          <w:bCs w:val="1"/>
          <w:rtl w:val="0"/>
        </w:rPr>
        <w:t xml:space="preserve">simultaneously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approach </w:t>
      </w:r>
      <w:r w:rsidDel="00000000" w:rsidR="00000000" w:rsidRPr="00000000">
        <w:rPr>
          <w:b w:val="1"/>
          <w:bCs w:val="1"/>
          <w:rtl w:val="0"/>
        </w:rPr>
        <w:t xml:space="preserve">loses the inherent sequence information and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Semantic meaning</w:t>
      </w:r>
      <w:r w:rsidDel="00000000" w:rsidR="00000000" w:rsidRPr="00000000">
        <w:rPr>
          <w:rtl w:val="0"/>
        </w:rPr>
        <w:t xml:space="preserve"> in text is heavily dependent on word order.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ANNs Lack Memory: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design, ANNs </w:t>
      </w:r>
      <w:r w:rsidDel="00000000" w:rsidR="00000000" w:rsidRPr="00000000">
        <w:rPr>
          <w:b w:val="1"/>
          <w:bCs w:val="1"/>
          <w:rtl w:val="0"/>
        </w:rPr>
        <w:t xml:space="preserve">do not have the capability to retain memory</w:t>
      </w:r>
      <w:r w:rsidDel="00000000" w:rsidR="00000000" w:rsidRPr="00000000">
        <w:rPr>
          <w:rtl w:val="0"/>
        </w:rPr>
        <w:t xml:space="preserve"> of previous (or future) elements in a sequence.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cannot learn relationships between words that are not directly adjacent or are far apart.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means they cannot capture the </w:t>
      </w:r>
      <w:r w:rsidDel="00000000" w:rsidR="00000000" w:rsidRPr="00000000">
        <w:rPr>
          <w:b w:val="1"/>
          <w:bCs w:val="1"/>
          <w:rtl w:val="0"/>
        </w:rPr>
        <w:t xml:space="preserve">"hidden meaning"</w:t>
      </w:r>
      <w:r w:rsidDel="00000000" w:rsidR="00000000" w:rsidRPr="00000000">
        <w:rPr>
          <w:rtl w:val="0"/>
        </w:rPr>
        <w:t xml:space="preserve"> or context due to sequence.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Consequence: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ANNs on sequential data leads to </w:t>
      </w:r>
      <w:r w:rsidDel="00000000" w:rsidR="00000000" w:rsidRPr="00000000">
        <w:rPr>
          <w:b w:val="1"/>
          <w:bCs w:val="1"/>
          <w:rtl w:val="0"/>
        </w:rPr>
        <w:t xml:space="preserve">poor accuracy</w:t>
      </w:r>
      <w:r w:rsidDel="00000000" w:rsidR="00000000" w:rsidRPr="00000000">
        <w:rPr>
          <w:rtl w:val="0"/>
        </w:rPr>
        <w:t xml:space="preserve"> because the crucial semantic meaning derived from sequence is not captured.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fundamental limitation necessitated the creation of </w:t>
      </w:r>
      <w:r w:rsidDel="00000000" w:rsidR="00000000" w:rsidRPr="00000000">
        <w:rPr>
          <w:b w:val="1"/>
          <w:bCs w:val="1"/>
          <w:rtl w:val="0"/>
        </w:rPr>
        <w:t xml:space="preserve">RNNs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mtsjvfqi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6: Applications of Recurrent Neural Networks (Part 1)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Sentiment Analysis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Text.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Predicts whether the sentiment is </w:t>
      </w:r>
      <w:r w:rsidDel="00000000" w:rsidR="00000000" w:rsidRPr="00000000">
        <w:rPr>
          <w:b w:val="1"/>
          <w:bCs w:val="1"/>
          <w:rtl w:val="0"/>
        </w:rPr>
        <w:t xml:space="preserve">positive or negative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RNNs (and deep learning) provide </w:t>
      </w:r>
      <w:r w:rsidDel="00000000" w:rsidR="00000000" w:rsidRPr="00000000">
        <w:rPr>
          <w:b w:val="1"/>
          <w:bCs w:val="1"/>
          <w:rtl w:val="0"/>
        </w:rPr>
        <w:t xml:space="preserve">state-of-the-art results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Analysing movie reviews (e.g., "Race 3" review identified as negative with a score of -0.58).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Real-world Use:</w:t>
      </w:r>
      <w:r w:rsidDel="00000000" w:rsidR="00000000" w:rsidRPr="00000000">
        <w:rPr>
          <w:rtl w:val="0"/>
        </w:rPr>
        <w:t xml:space="preserve"> E-commerce companies (e.g., Flipkart) can analyse product reviews to gauge customer sentiment.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Completion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Predicts the </w:t>
      </w:r>
      <w:r w:rsidDel="00000000" w:rsidR="00000000" w:rsidRPr="00000000">
        <w:rPr>
          <w:b w:val="1"/>
          <w:bCs w:val="1"/>
          <w:rtl w:val="0"/>
        </w:rPr>
        <w:t xml:space="preserve">next words or completes a sentence</w:t>
      </w:r>
      <w:r w:rsidDel="00000000" w:rsidR="00000000" w:rsidRPr="00000000">
        <w:rPr>
          <w:rtl w:val="0"/>
        </w:rPr>
        <w:t xml:space="preserve"> based on typed input.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4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Gmail's auto-completion (e.g., typing "I hope" suggests "you are doing well").</w:t>
      </w:r>
    </w:p>
    <w:p w:rsidR="00000000" w:rsidDel="00000000" w:rsidP="00000000" w:rsidRDefault="00000000" w:rsidRPr="00000000" w14:paraId="0000004B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Predictive text on phone keypads.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icfwz39tl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7: Applications of Recurrent Neural Networks (Part 2)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Caption Generator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Uploads an image and generates an </w:t>
      </w:r>
      <w:r w:rsidDel="00000000" w:rsidR="00000000" w:rsidRPr="00000000">
        <w:rPr>
          <w:b w:val="1"/>
          <w:bCs w:val="1"/>
          <w:rtl w:val="0"/>
        </w:rPr>
        <w:t xml:space="preserve">actual textual description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 image of "Mirzapur" generates "Two men are standing on the road".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Potential Utility:</w:t>
      </w:r>
      <w:r w:rsidDel="00000000" w:rsidR="00000000" w:rsidRPr="00000000">
        <w:rPr>
          <w:rtl w:val="0"/>
        </w:rPr>
        <w:t xml:space="preserve"> Assisting visually impaired individuals by providing constant audio commentary of their surroundings based on camera input.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Translation (e.g., Google Translate)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Translates text from one language to another.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RNN Involvement:</w:t>
      </w:r>
      <w:r w:rsidDel="00000000" w:rsidR="00000000" w:rsidRPr="00000000">
        <w:rPr>
          <w:rtl w:val="0"/>
        </w:rPr>
        <w:t xml:space="preserve"> Used in both </w:t>
      </w:r>
      <w:r w:rsidDel="00000000" w:rsidR="00000000" w:rsidRPr="00000000">
        <w:rPr>
          <w:b w:val="1"/>
          <w:bCs w:val="1"/>
          <w:rtl w:val="0"/>
        </w:rPr>
        <w:t xml:space="preserve">language detection</w:t>
      </w:r>
      <w:r w:rsidDel="00000000" w:rsidR="00000000" w:rsidRPr="00000000">
        <w:rPr>
          <w:rtl w:val="0"/>
        </w:rPr>
        <w:t xml:space="preserve"> and the actual </w:t>
      </w:r>
      <w:r w:rsidDel="00000000" w:rsidR="00000000" w:rsidRPr="00000000">
        <w:rPr>
          <w:b w:val="1"/>
          <w:bCs w:val="1"/>
          <w:rtl w:val="0"/>
        </w:rPr>
        <w:t xml:space="preserve">translation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Typing "Aur bhai kya haal hai" automatically detects Hindi and translates it.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Enables cross-cultural communication in native languages.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2w272cmq0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8: Applications of Recurrent Neural Networks (Part 3)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and Answering Systems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Given a paragraph, the system can </w:t>
      </w:r>
      <w:r w:rsidDel="00000000" w:rsidR="00000000" w:rsidRPr="00000000">
        <w:rPr>
          <w:b w:val="1"/>
          <w:bCs w:val="1"/>
          <w:rtl w:val="0"/>
        </w:rPr>
        <w:t xml:space="preserve">answer specific questions related to the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While advanced models like BERT (derived from RNN principles) are now used, the basics come from RNNs.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Querying a Wikipedia paragraph about Tesla for its CEO or incorporation date.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Potential Uses:</w:t>
      </w:r>
      <w:r w:rsidDel="00000000" w:rsidR="00000000" w:rsidRPr="00000000">
        <w:rPr>
          <w:rtl w:val="0"/>
        </w:rPr>
        <w:t xml:space="preserve"> Medical fields, summarising website content, user queries on web pages.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Significant Applications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 Series Forecasting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Speech Classification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yf06ebcsk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9: Roadmap for Learning RNNs (CampusX Deep Learning Playlist)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Upcoming Topics (Sequential Learning Path):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Simple RNN:</w:t>
      </w:r>
      <w:r w:rsidDel="00000000" w:rsidR="00000000" w:rsidRPr="00000000">
        <w:rPr>
          <w:rtl w:val="0"/>
        </w:rPr>
        <w:t xml:space="preserve"> Architecture, Keras implementation, and small examples.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Backpropagation in RNNs:</w:t>
      </w:r>
      <w:r w:rsidDel="00000000" w:rsidR="00000000" w:rsidRPr="00000000">
        <w:rPr>
          <w:rtl w:val="0"/>
        </w:rPr>
        <w:t xml:space="preserve"> Understanding "Backpropagation Through Time".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Problems in RNNs:</w:t>
      </w:r>
      <w:r w:rsidDel="00000000" w:rsidR="00000000" w:rsidRPr="00000000">
        <w:rPr>
          <w:rtl w:val="0"/>
        </w:rPr>
        <w:t xml:space="preserve"> Studying </w:t>
      </w:r>
      <w:r w:rsidDel="00000000" w:rsidR="00000000" w:rsidRPr="00000000">
        <w:rPr>
          <w:b w:val="1"/>
          <w:bCs w:val="1"/>
          <w:rtl w:val="0"/>
        </w:rPr>
        <w:t xml:space="preserve">vanishing gradients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exploding gradients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Solutions to RNN Problems:</w:t>
      </w:r>
      <w:r w:rsidDel="00000000" w:rsidR="00000000" w:rsidRPr="00000000">
        <w:rPr>
          <w:rtl w:val="0"/>
        </w:rPr>
        <w:t xml:space="preserve"> Introduction to </w:t>
      </w:r>
      <w:r w:rsidDel="00000000" w:rsidR="00000000" w:rsidRPr="00000000">
        <w:rPr>
          <w:b w:val="1"/>
          <w:bCs w:val="1"/>
          <w:rtl w:val="0"/>
        </w:rPr>
        <w:t xml:space="preserve">Long Short-Term Memory (LSTMs)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Gated Recurrent Units (GRUs)</w:t>
      </w:r>
      <w:r w:rsidDel="00000000" w:rsidR="00000000" w:rsidRPr="00000000">
        <w:rPr>
          <w:rtl w:val="0"/>
        </w:rPr>
        <w:t xml:space="preserve"> architectures.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Types of RNN Architectures:</w:t>
      </w:r>
      <w:r w:rsidDel="00000000" w:rsidR="00000000" w:rsidRPr="00000000">
        <w:rPr>
          <w:rtl w:val="0"/>
        </w:rPr>
        <w:t xml:space="preserve"> Exploring different structures.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Deeper Concepts:</w:t>
      </w:r>
      <w:r w:rsidDel="00000000" w:rsidR="00000000" w:rsidRPr="00000000">
        <w:rPr>
          <w:rtl w:val="0"/>
        </w:rPr>
        <w:t xml:space="preserve"> Delving into </w:t>
      </w:r>
      <w:r w:rsidDel="00000000" w:rsidR="00000000" w:rsidRPr="00000000">
        <w:rPr>
          <w:b w:val="1"/>
          <w:bCs w:val="1"/>
          <w:rtl w:val="0"/>
        </w:rPr>
        <w:t xml:space="preserve">Deep RNNs</w:t>
      </w:r>
      <w:r w:rsidDel="00000000" w:rsidR="00000000" w:rsidRPr="00000000">
        <w:rPr>
          <w:rtl w:val="0"/>
        </w:rPr>
        <w:t xml:space="preserve"> (multiple stacked layers) and </w:t>
      </w:r>
      <w:r w:rsidDel="00000000" w:rsidR="00000000" w:rsidRPr="00000000">
        <w:rPr>
          <w:b w:val="1"/>
          <w:bCs w:val="1"/>
          <w:rtl w:val="0"/>
        </w:rPr>
        <w:t xml:space="preserve">Bidirectional RNNs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Approach:</w:t>
      </w:r>
      <w:r w:rsidDel="00000000" w:rsidR="00000000" w:rsidRPr="00000000">
        <w:rPr>
          <w:rtl w:val="0"/>
        </w:rPr>
        <w:t xml:space="preserve"> Combination of theoretical aspects, coding, and practical small projects.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