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https://huggingface.co/learn/llm-course/chapter1/1</w:t>
        </w:r>
      </w:hyperlink>
      <w:r w:rsidDel="00000000" w:rsidR="00000000" w:rsidRPr="00000000">
        <w:rPr>
          <w:rtl w:val="0"/>
        </w:rPr>
        <w:t xml:space="preserve">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https://www.datacamp.com/courses/large-language-models-llms-concepts</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46"/>
          <w:szCs w:val="46"/>
        </w:rPr>
      </w:pPr>
      <w:r w:rsidDel="00000000" w:rsidR="00000000" w:rsidRPr="00000000">
        <w:rPr>
          <w:b w:val="1"/>
          <w:bCs w:val="1"/>
          <w:sz w:val="46"/>
          <w:szCs w:val="46"/>
          <w:rtl w:val="0"/>
        </w:rPr>
        <w:t xml:space="preserve">📘 Lesson Notes: Large Language Models (LLMs) &amp; Pretrained LLMs Ecosystem</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92fk79jeilc" w:id="0"/>
      <w:bookmarkEnd w:id="0"/>
      <w:r w:rsidDel="00000000" w:rsidR="00000000" w:rsidRPr="00000000">
        <w:rPr>
          <w:b w:val="1"/>
          <w:bCs w:val="1"/>
          <w:sz w:val="34"/>
          <w:szCs w:val="34"/>
          <w:rtl w:val="0"/>
        </w:rPr>
        <w:t xml:space="preserve">Lesson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Welcome! Today’s lesson is </w:t>
      </w:r>
      <w:r w:rsidDel="00000000" w:rsidR="00000000" w:rsidRPr="00000000">
        <w:rPr>
          <w:b w:val="1"/>
          <w:bCs w:val="1"/>
          <w:rtl w:val="0"/>
        </w:rPr>
        <w:t xml:space="preserve">Large Language Models (LLMs) &amp; Pretrained LLMs Ecosystem</w:t>
      </w:r>
      <w:r w:rsidDel="00000000" w:rsidR="00000000" w:rsidRPr="00000000">
        <w:rPr>
          <w:rFonts w:ascii="Arial Unicode MS" w:cs="Arial Unicode MS" w:eastAsia="Arial Unicode MS" w:hAnsi="Arial Unicode MS"/>
          <w:rtl w:val="0"/>
        </w:rPr>
        <w:t xml:space="preserve">. You will understand what LLMs are, why they matter, how different architectures work, what open vs proprietary models are, and how the lifecycle from pretraining → fine-tuning → inference functions.</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zxfgtoovnxe" w:id="1"/>
      <w:bookmarkEnd w:id="1"/>
      <w:r w:rsidDel="00000000" w:rsidR="00000000" w:rsidRPr="00000000">
        <w:rPr>
          <w:b w:val="1"/>
          <w:bCs w:val="1"/>
          <w:color w:val="000000"/>
          <w:sz w:val="26"/>
          <w:szCs w:val="26"/>
          <w:rtl w:val="0"/>
        </w:rPr>
        <w:t xml:space="preserve">Mini Agenda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7695262374825"/>
        <w:gridCol w:w="8067.742284786141"/>
        <w:tblGridChange w:id="0">
          <w:tblGrid>
            <w:gridCol w:w="957.7695262374825"/>
            <w:gridCol w:w="8067.7422847861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pPr>
            <w:r w:rsidDel="00000000" w:rsidR="00000000" w:rsidRPr="00000000">
              <w:rPr>
                <w:b w:val="1"/>
                <w:bCs w:val="1"/>
                <w:rtl w:val="0"/>
              </w:rPr>
              <w:t xml:space="preserve">Topics Covered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Real-World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Introduce Topic as Solution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Theory: Definitions, Scaling Laws, Architectures (GPT, BERT, T5, PaLM, LLaMA), Open vs Proprietary, LLM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Practical Example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Business Scenario / Use-Case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Practice Session (with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Case Study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Quiz / Assignments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Recap &amp; Interview Questions</w:t>
            </w:r>
          </w:p>
        </w:tc>
      </w:tr>
    </w:tbl>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yvm94kovvu" w:id="2"/>
      <w:bookmarkEnd w:id="2"/>
      <w:r w:rsidDel="00000000" w:rsidR="00000000" w:rsidRPr="00000000">
        <w:rPr>
          <w:b w:val="1"/>
          <w:bCs w:val="1"/>
          <w:sz w:val="34"/>
          <w:szCs w:val="34"/>
          <w:rtl w:val="0"/>
        </w:rPr>
        <w:t xml:space="preserve">Real-World Hook</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bCs w:val="1"/>
          <w:rtl w:val="0"/>
        </w:rPr>
        <w:t xml:space="preserve">Question to ponder</w:t>
      </w:r>
      <w:r w:rsidDel="00000000" w:rsidR="00000000" w:rsidRPr="00000000">
        <w:rPr>
          <w:rtl w:val="0"/>
        </w:rPr>
        <w:t xml:space="preserve">: When you use Google Search, ChatGPT, or translation on your phone, what makes the system understand your query and respond meaningfully?</w:t>
        <w:br w:type="textWrapping"/>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Problem scenario</w:t>
      </w:r>
      <w:r w:rsidDel="00000000" w:rsidR="00000000" w:rsidRPr="00000000">
        <w:rPr>
          <w:rtl w:val="0"/>
        </w:rPr>
        <w:t xml:space="preserve">: A company wants to build a chatbot that understands customer support queries in everyday language, but also produce correct technical answers. Off-the-shelf models may misinterpret, generate bad responses, or be too generic.</w:t>
        <w:br w:type="textWrapping"/>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wt4shl8pmdz" w:id="3"/>
      <w:bookmarkEnd w:id="3"/>
      <w:r w:rsidDel="00000000" w:rsidR="00000000" w:rsidRPr="00000000">
        <w:rPr>
          <w:b w:val="1"/>
          <w:bCs w:val="1"/>
          <w:sz w:val="34"/>
          <w:szCs w:val="34"/>
          <w:rtl w:val="0"/>
        </w:rPr>
        <w:t xml:space="preserve">Introduce Topic as a Solution</w:t>
      </w:r>
    </w:p>
    <w:p w:rsidR="00000000" w:rsidDel="00000000" w:rsidP="00000000" w:rsidRDefault="00000000" w:rsidRPr="00000000" w14:paraId="00000025">
      <w:pPr>
        <w:spacing w:after="240" w:before="240" w:lineRule="auto"/>
        <w:rPr/>
      </w:pPr>
      <w:r w:rsidDel="00000000" w:rsidR="00000000" w:rsidRPr="00000000">
        <w:rPr>
          <w:rtl w:val="0"/>
        </w:rPr>
        <w:t xml:space="preserve">Large Language Models (LLMs) are the “brain” behind many modern natural language understanding and generation tasks. They are pretrained on large text corpora, which gives them a broad understanding of language, then can be fine-tuned or used as is to solve specific problems like customer support, summarization, translation, code generation, etc. They help solve the problem of “making machines understand and generate human-like text” in a flexible way.</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5p1mz78gf1" w:id="4"/>
      <w:bookmarkEnd w:id="4"/>
      <w:r w:rsidDel="00000000" w:rsidR="00000000" w:rsidRPr="00000000">
        <w:rPr>
          <w:b w:val="1"/>
          <w:bCs w:val="1"/>
          <w:sz w:val="34"/>
          <w:szCs w:val="34"/>
          <w:rtl w:val="0"/>
        </w:rPr>
        <w:t xml:space="preserve">Theory Explanation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iadcgmbmsbz" w:id="5"/>
      <w:bookmarkEnd w:id="5"/>
      <w:r w:rsidDel="00000000" w:rsidR="00000000" w:rsidRPr="00000000">
        <w:rPr>
          <w:b w:val="1"/>
          <w:bCs w:val="1"/>
          <w:color w:val="000000"/>
          <w:sz w:val="26"/>
          <w:szCs w:val="26"/>
          <w:rtl w:val="0"/>
        </w:rPr>
        <w:t xml:space="preserve">What is a Language Model?</w:t>
      </w:r>
    </w:p>
    <w:p w:rsidR="00000000" w:rsidDel="00000000" w:rsidP="00000000" w:rsidRDefault="00000000" w:rsidRPr="00000000" w14:paraId="00000029">
      <w:pPr>
        <w:numPr>
          <w:ilvl w:val="0"/>
          <w:numId w:val="11"/>
        </w:numPr>
        <w:spacing w:after="0" w:afterAutospacing="0" w:before="240" w:lineRule="auto"/>
        <w:ind w:left="720" w:hanging="360"/>
      </w:pPr>
      <w:r w:rsidDel="00000000" w:rsidR="00000000" w:rsidRPr="00000000">
        <w:rPr>
          <w:b w:val="1"/>
          <w:bCs w:val="1"/>
          <w:rtl w:val="0"/>
        </w:rPr>
        <w:t xml:space="preserve">Definition (non-technical)</w:t>
      </w:r>
      <w:r w:rsidDel="00000000" w:rsidR="00000000" w:rsidRPr="00000000">
        <w:rPr>
          <w:rtl w:val="0"/>
        </w:rPr>
        <w:t xml:space="preserve">: A system that can predict or generate text, given some existing text. Think of it as a smart “autocomplete” or “next sentence predictor.”</w:t>
        <w:br w:type="textWrapping"/>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Definition (technical)</w:t>
      </w:r>
      <w:r w:rsidDel="00000000" w:rsidR="00000000" w:rsidRPr="00000000">
        <w:rPr>
          <w:rFonts w:ascii="Arial Unicode MS" w:cs="Arial Unicode MS" w:eastAsia="Arial Unicode MS" w:hAnsi="Arial Unicode MS"/>
          <w:rtl w:val="0"/>
        </w:rPr>
        <w:t xml:space="preserve">: A probabilistic model that, given a sequence of tokens w1,w2,…,wn−1w_1, w_2, …, w_{n-1}, estimates the probability distribution of the next token wnw_n. Mathematically:</w:t>
        <w:br w:type="textWrapping"/>
        <w:t xml:space="preserve"> P(w1,w2,...,wn)=∏i=1nP(wi∣w1,…,wi−1) P(w_1, w_2, ..., w_n) = \prod_{i=1}^n P(w_i \mid w_1, …, w_{i-1})</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b w:val="1"/>
          <w:bCs w:val="1"/>
          <w:rtl w:val="0"/>
        </w:rPr>
        <w:t xml:space="preserve">Types of LMs</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b w:val="1"/>
          <w:bCs w:val="1"/>
          <w:rtl w:val="0"/>
        </w:rPr>
        <w:t xml:space="preserve">Statistical LMs</w:t>
      </w:r>
      <w:r w:rsidDel="00000000" w:rsidR="00000000" w:rsidRPr="00000000">
        <w:rPr>
          <w:rtl w:val="0"/>
        </w:rPr>
        <w:t xml:space="preserve"> (n-grams, Markov models)</w:t>
        <w:br w:type="textWrapping"/>
      </w:r>
    </w:p>
    <w:p w:rsidR="00000000" w:rsidDel="00000000" w:rsidP="00000000" w:rsidRDefault="00000000" w:rsidRPr="00000000" w14:paraId="0000002D">
      <w:pPr>
        <w:numPr>
          <w:ilvl w:val="1"/>
          <w:numId w:val="10"/>
        </w:numPr>
        <w:spacing w:after="0" w:afterAutospacing="0" w:before="0" w:beforeAutospacing="0" w:lineRule="auto"/>
        <w:ind w:left="1440" w:hanging="360"/>
      </w:pPr>
      <w:r w:rsidDel="00000000" w:rsidR="00000000" w:rsidRPr="00000000">
        <w:rPr>
          <w:b w:val="1"/>
          <w:bCs w:val="1"/>
          <w:rtl w:val="0"/>
        </w:rPr>
        <w:t xml:space="preserve">Neural LMs</w:t>
      </w:r>
      <w:r w:rsidDel="00000000" w:rsidR="00000000" w:rsidRPr="00000000">
        <w:rPr>
          <w:rtl w:val="0"/>
        </w:rPr>
        <w:t xml:space="preserve"> (RNNs, LSTMs, GRUs)</w:t>
        <w:br w:type="textWrapping"/>
      </w:r>
    </w:p>
    <w:p w:rsidR="00000000" w:rsidDel="00000000" w:rsidP="00000000" w:rsidRDefault="00000000" w:rsidRPr="00000000" w14:paraId="0000002E">
      <w:pPr>
        <w:numPr>
          <w:ilvl w:val="1"/>
          <w:numId w:val="10"/>
        </w:numPr>
        <w:spacing w:after="240" w:before="0" w:beforeAutospacing="0" w:lineRule="auto"/>
        <w:ind w:left="1440" w:hanging="360"/>
      </w:pPr>
      <w:r w:rsidDel="00000000" w:rsidR="00000000" w:rsidRPr="00000000">
        <w:rPr>
          <w:b w:val="1"/>
          <w:bCs w:val="1"/>
          <w:rtl w:val="0"/>
        </w:rPr>
        <w:t xml:space="preserve">Transformers &amp; LLMs</w:t>
      </w:r>
      <w:r w:rsidDel="00000000" w:rsidR="00000000" w:rsidRPr="00000000">
        <w:rPr>
          <w:rtl w:val="0"/>
        </w:rPr>
        <w:t xml:space="preserve"> (BERT, GPT, T5, LLaMA)</w:t>
        <w:br w:type="textWrapping"/>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v74deuj0gj4" w:id="6"/>
      <w:bookmarkEnd w:id="6"/>
      <w:r w:rsidDel="00000000" w:rsidR="00000000" w:rsidRPr="00000000">
        <w:rPr>
          <w:b w:val="1"/>
          <w:bCs w:val="1"/>
          <w:color w:val="000000"/>
          <w:sz w:val="26"/>
          <w:szCs w:val="26"/>
          <w:rtl w:val="0"/>
        </w:rPr>
        <w:t xml:space="preserve">Why use LLMs?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They generalize across many tasks after pretraining, often without task-specific training.</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They reduce effort: instead of building a model for each task, you can reuse a pretrained one.</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They often produce more fluent, contextually coherent responses.</w:t>
        <w:br w:type="textWrapping"/>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Allow few-shot or zero-shot learning: you can give a few examples or prompts and get good performance.</w:t>
        <w:br w:type="textWrapping"/>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ql3gpp7hq10" w:id="7"/>
      <w:bookmarkEnd w:id="7"/>
      <w:r w:rsidDel="00000000" w:rsidR="00000000" w:rsidRPr="00000000">
        <w:rPr>
          <w:b w:val="1"/>
          <w:bCs w:val="1"/>
          <w:color w:val="000000"/>
          <w:sz w:val="26"/>
          <w:szCs w:val="26"/>
          <w:rtl w:val="0"/>
        </w:rPr>
        <w:t xml:space="preserve">When to use LLMs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When you have language understanding or generation tasks: chatbots, summarization, translation, question answering, code generation.</w:t>
        <w:br w:type="textWrapping"/>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When data for specific task is limited but you want strong baseline performance.</w:t>
        <w:br w:type="textWrapping"/>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utys8h0uxmd" w:id="8"/>
      <w:bookmarkEnd w:id="8"/>
      <w:r w:rsidDel="00000000" w:rsidR="00000000" w:rsidRPr="00000000">
        <w:rPr>
          <w:b w:val="1"/>
          <w:bCs w:val="1"/>
          <w:color w:val="000000"/>
          <w:sz w:val="26"/>
          <w:szCs w:val="26"/>
          <w:rtl w:val="0"/>
        </w:rPr>
        <w:t xml:space="preserve">When NOT to use LLMs</w:t>
      </w:r>
    </w:p>
    <w:p w:rsidR="00000000" w:rsidDel="00000000" w:rsidP="00000000" w:rsidRDefault="00000000" w:rsidRPr="00000000" w14:paraId="0000003B">
      <w:pPr>
        <w:numPr>
          <w:ilvl w:val="0"/>
          <w:numId w:val="16"/>
        </w:numPr>
        <w:spacing w:after="0" w:afterAutospacing="0" w:before="240" w:lineRule="auto"/>
        <w:ind w:left="720" w:hanging="360"/>
      </w:pPr>
      <w:r w:rsidDel="00000000" w:rsidR="00000000" w:rsidRPr="00000000">
        <w:rPr>
          <w:rtl w:val="0"/>
        </w:rPr>
        <w:t xml:space="preserve">Very small devices or environments with severe compute or memory constraints.</w:t>
        <w:br w:type="textWrapping"/>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When you need strict guarantees (e.g., in regulated domains) and cannot afford hallucinations or unpredictable behavior.</w:t>
        <w:br w:type="textWrapping"/>
      </w:r>
    </w:p>
    <w:p w:rsidR="00000000" w:rsidDel="00000000" w:rsidP="00000000" w:rsidRDefault="00000000" w:rsidRPr="00000000" w14:paraId="0000003D">
      <w:pPr>
        <w:numPr>
          <w:ilvl w:val="0"/>
          <w:numId w:val="16"/>
        </w:numPr>
        <w:spacing w:after="240" w:before="0" w:beforeAutospacing="0" w:lineRule="auto"/>
        <w:ind w:left="720" w:hanging="360"/>
      </w:pPr>
      <w:r w:rsidDel="00000000" w:rsidR="00000000" w:rsidRPr="00000000">
        <w:rPr>
          <w:rtl w:val="0"/>
        </w:rPr>
        <w:t xml:space="preserve">When cost (compute, inference, latency) is prohibitive.</w:t>
        <w:br w:type="textWrapping"/>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d5gfra5xv5kv" w:id="9"/>
      <w:bookmarkEnd w:id="9"/>
      <w:r w:rsidDel="00000000" w:rsidR="00000000" w:rsidRPr="00000000">
        <w:rPr>
          <w:b w:val="1"/>
          <w:bCs w:val="1"/>
          <w:color w:val="000000"/>
          <w:sz w:val="26"/>
          <w:szCs w:val="26"/>
          <w:rtl w:val="0"/>
        </w:rPr>
        <w:t xml:space="preserve">2.Scaling Laws of LLMs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What</w:t>
      </w:r>
      <w:r w:rsidDel="00000000" w:rsidR="00000000" w:rsidRPr="00000000">
        <w:rPr>
          <w:rtl w:val="0"/>
        </w:rPr>
        <w:t xml:space="preserve">: Empirical principles showing how performance improves when you scale up model size (parameters), data size (number of training tokens), and compute (training compute).</w:t>
        <w:br w:type="textWrapping"/>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Offers guidance for how much to invest in size vs data vs compute to get returns.</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Useful when designing or choosing an LLM to train or use.</w:t>
        <w:br w:type="textWrapping"/>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For example, doubling the model parameters or dataset tends to improve certain metrics (e.g. loss, accuracy) in predictable ways, though with diminishing returns.</w:t>
        <w:br w:type="textWrapping"/>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hqepwovcw5an" w:id="10"/>
      <w:bookmarkEnd w:id="10"/>
      <w:r w:rsidDel="00000000" w:rsidR="00000000" w:rsidRPr="00000000">
        <w:rPr>
          <w:b w:val="1"/>
          <w:bCs w:val="1"/>
          <w:sz w:val="34"/>
          <w:szCs w:val="34"/>
          <w:rtl w:val="0"/>
        </w:rPr>
        <w:t xml:space="preserve"> Scaling Laws of LLMs</w:t>
      </w:r>
    </w:p>
    <w:p w:rsidR="00000000" w:rsidDel="00000000" w:rsidP="00000000" w:rsidRDefault="00000000" w:rsidRPr="00000000" w14:paraId="00000045">
      <w:pPr>
        <w:numPr>
          <w:ilvl w:val="0"/>
          <w:numId w:val="20"/>
        </w:numPr>
        <w:spacing w:after="0" w:afterAutospacing="0" w:before="240" w:lineRule="auto"/>
        <w:ind w:left="720" w:hanging="360"/>
      </w:pPr>
      <w:r w:rsidDel="00000000" w:rsidR="00000000" w:rsidRPr="00000000">
        <w:rPr>
          <w:b w:val="1"/>
          <w:bCs w:val="1"/>
          <w:rtl w:val="0"/>
        </w:rPr>
        <w:t xml:space="preserve">Scaling Laws (Kaplan et al., 2020)</w:t>
      </w:r>
      <w:r w:rsidDel="00000000" w:rsidR="00000000" w:rsidRPr="00000000">
        <w:rPr>
          <w:rtl w:val="0"/>
        </w:rPr>
        <w:t xml:space="preserve">:</w:t>
        <w:br w:type="textWrapping"/>
        <w:t xml:space="preserve"> The performance of LLMs improves predictably as you scale:</w:t>
        <w:br w:type="textWrapping"/>
      </w:r>
    </w:p>
    <w:p w:rsidR="00000000" w:rsidDel="00000000" w:rsidP="00000000" w:rsidRDefault="00000000" w:rsidRPr="00000000" w14:paraId="00000046">
      <w:pPr>
        <w:numPr>
          <w:ilvl w:val="1"/>
          <w:numId w:val="20"/>
        </w:numPr>
        <w:spacing w:after="0" w:afterAutospacing="0" w:before="0" w:beforeAutospacing="0" w:lineRule="auto"/>
        <w:ind w:left="1440" w:hanging="360"/>
      </w:pPr>
      <w:r w:rsidDel="00000000" w:rsidR="00000000" w:rsidRPr="00000000">
        <w:rPr>
          <w:b w:val="1"/>
          <w:bCs w:val="1"/>
          <w:rtl w:val="0"/>
        </w:rPr>
        <w:t xml:space="preserve">Model size</w:t>
      </w:r>
      <w:r w:rsidDel="00000000" w:rsidR="00000000" w:rsidRPr="00000000">
        <w:rPr>
          <w:rtl w:val="0"/>
        </w:rPr>
        <w:t xml:space="preserve"> (number of parameters)</w:t>
        <w:br w:type="textWrapping"/>
      </w:r>
    </w:p>
    <w:p w:rsidR="00000000" w:rsidDel="00000000" w:rsidP="00000000" w:rsidRDefault="00000000" w:rsidRPr="00000000" w14:paraId="00000047">
      <w:pPr>
        <w:numPr>
          <w:ilvl w:val="1"/>
          <w:numId w:val="20"/>
        </w:numPr>
        <w:spacing w:after="0" w:afterAutospacing="0" w:before="0" w:beforeAutospacing="0" w:lineRule="auto"/>
        <w:ind w:left="1440" w:hanging="360"/>
      </w:pPr>
      <w:r w:rsidDel="00000000" w:rsidR="00000000" w:rsidRPr="00000000">
        <w:rPr>
          <w:b w:val="1"/>
          <w:bCs w:val="1"/>
          <w:rtl w:val="0"/>
        </w:rPr>
        <w:t xml:space="preserve">Dataset size</w:t>
      </w:r>
      <w:r w:rsidDel="00000000" w:rsidR="00000000" w:rsidRPr="00000000">
        <w:rPr>
          <w:rtl w:val="0"/>
        </w:rPr>
        <w:t xml:space="preserve"> (training tokens)</w:t>
        <w:br w:type="textWrapping"/>
      </w:r>
    </w:p>
    <w:p w:rsidR="00000000" w:rsidDel="00000000" w:rsidP="00000000" w:rsidRDefault="00000000" w:rsidRPr="00000000" w14:paraId="00000048">
      <w:pPr>
        <w:numPr>
          <w:ilvl w:val="1"/>
          <w:numId w:val="20"/>
        </w:numPr>
        <w:spacing w:after="0" w:afterAutospacing="0" w:before="0" w:beforeAutospacing="0" w:lineRule="auto"/>
        <w:ind w:left="1440" w:hanging="360"/>
      </w:pPr>
      <w:r w:rsidDel="00000000" w:rsidR="00000000" w:rsidRPr="00000000">
        <w:rPr>
          <w:b w:val="1"/>
          <w:bCs w:val="1"/>
          <w:rtl w:val="0"/>
        </w:rPr>
        <w:t xml:space="preserve">Compute power</w:t>
        <w:br w:type="textWrapping"/>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b w:val="1"/>
          <w:bCs w:val="1"/>
          <w:rtl w:val="0"/>
        </w:rPr>
        <w:t xml:space="preserve">Key Idea</w:t>
      </w:r>
      <w:r w:rsidDel="00000000" w:rsidR="00000000" w:rsidRPr="00000000">
        <w:rPr>
          <w:rtl w:val="0"/>
        </w:rPr>
        <w:t xml:space="preserve">:</w:t>
        <w:br w:type="textWrapping"/>
      </w:r>
    </w:p>
    <w:p w:rsidR="00000000" w:rsidDel="00000000" w:rsidP="00000000" w:rsidRDefault="00000000" w:rsidRPr="00000000" w14:paraId="0000004A">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More parameters → better capacity</w:t>
        <w:br w:type="textWrapping"/>
      </w:r>
    </w:p>
    <w:p w:rsidR="00000000" w:rsidDel="00000000" w:rsidP="00000000" w:rsidRDefault="00000000" w:rsidRPr="00000000" w14:paraId="0000004B">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More data → less overfitting</w:t>
        <w:br w:type="textWrapping"/>
      </w:r>
    </w:p>
    <w:p w:rsidR="00000000" w:rsidDel="00000000" w:rsidP="00000000" w:rsidRDefault="00000000" w:rsidRPr="00000000" w14:paraId="0000004C">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More compute → faster &amp; better convergence</w:t>
        <w:br w:type="textWrapping"/>
      </w:r>
    </w:p>
    <w:p w:rsidR="00000000" w:rsidDel="00000000" w:rsidP="00000000" w:rsidRDefault="00000000" w:rsidRPr="00000000" w14:paraId="0000004D">
      <w:pPr>
        <w:numPr>
          <w:ilvl w:val="0"/>
          <w:numId w:val="20"/>
        </w:numPr>
        <w:spacing w:after="240" w:before="0" w:beforeAutospacing="0" w:lineRule="auto"/>
        <w:ind w:left="720" w:hanging="360"/>
      </w:pPr>
      <w:r w:rsidDel="00000000" w:rsidR="00000000" w:rsidRPr="00000000">
        <w:rPr>
          <w:b w:val="1"/>
          <w:bCs w:val="1"/>
          <w:rtl w:val="0"/>
        </w:rPr>
        <w:t xml:space="preserve">Diminishing Returns</w:t>
      </w:r>
      <w:r w:rsidDel="00000000" w:rsidR="00000000" w:rsidRPr="00000000">
        <w:rPr>
          <w:rFonts w:ascii="Arial Unicode MS" w:cs="Arial Unicode MS" w:eastAsia="Arial Unicode MS" w:hAnsi="Arial Unicode MS"/>
          <w:rtl w:val="0"/>
        </w:rPr>
        <w:t xml:space="preserve">:</w:t>
        <w:br w:type="textWrapping"/>
        <w:t xml:space="preserve"> Past a certain point, doubling parameters or data → smaller performance gains.</w:t>
        <w:br w:type="textWrapping"/>
        <w:t xml:space="preserve"> → Led to </w:t>
      </w:r>
      <w:r w:rsidDel="00000000" w:rsidR="00000000" w:rsidRPr="00000000">
        <w:rPr>
          <w:b w:val="1"/>
          <w:bCs w:val="1"/>
          <w:rtl w:val="0"/>
        </w:rPr>
        <w:t xml:space="preserve">efficient fine-tuning (LoRA, QLoRA)</w:t>
      </w:r>
      <w:r w:rsidDel="00000000" w:rsidR="00000000" w:rsidRPr="00000000">
        <w:rPr>
          <w:rtl w:val="0"/>
        </w:rPr>
        <w:t xml:space="preserve"> instead of always making models bigger.</w:t>
        <w:br w:type="textWrapping"/>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5vodhlk2a2on" w:id="11"/>
      <w:bookmarkEnd w:id="11"/>
      <w:r w:rsidDel="00000000" w:rsidR="00000000" w:rsidRPr="00000000">
        <w:rPr>
          <w:b w:val="1"/>
          <w:bCs w:val="1"/>
          <w:color w:val="000000"/>
          <w:sz w:val="26"/>
          <w:szCs w:val="26"/>
          <w:rtl w:val="0"/>
        </w:rPr>
        <w:t xml:space="preserve">Architectures of GPT, BERT, T5, PaLM, LLaMA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2501182130302"/>
        <w:gridCol w:w="2832.5496597520614"/>
        <w:gridCol w:w="2394.23498694517"/>
        <w:gridCol w:w="2012.4770461133612"/>
        <w:tblGridChange w:id="0">
          <w:tblGrid>
            <w:gridCol w:w="1786.2501182130302"/>
            <w:gridCol w:w="2832.5496597520614"/>
            <w:gridCol w:w="2394.23498694517"/>
            <w:gridCol w:w="2012.47704611336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Type/Architecture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What it’s good for / Key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Example Use-Case</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GPT (e.g. GPT-2, GPT-3, GPT-4)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Decoder-only Transformer, autoregressive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Good at text generation; generating coherent, context-aware text; few-shot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Chatbots, content generation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b w:val="1"/>
                <w:bCs w:val="1"/>
                <w:rtl w:val="0"/>
              </w:rPr>
              <w:t xml:space="preserve">BERT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Encoder-only; uses Masked Language Modeling (MLM) &amp; Next Sentence Prediction (NSP) during pretraining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Excellent at understanding text; classification, question answering (extractive), sentiment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Search relevance, classification tasks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T5 (Text-to-Text Transfer 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Encoder-Decoder; everything converted to text-to-text formulation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Flexible: translation, summarization, QA etc. One model handles many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Translate English → French; summarization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PaLM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Very large decoder models from Google; designed for reasoning, chain-of-thought prompting, multitasking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State-of-art few-shot generalization; strong on reasoning, arithmetic,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Complex prompts, large-scale applications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LLaMA (Meta’s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Decoder-only, more open; optimized for efficiency and downstream fine-tuning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Good performance with fewer resources; more accessible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Academic research, smaller companies using LLMs internally</w:t>
            </w:r>
          </w:p>
        </w:tc>
      </w:tr>
    </w:tbl>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kdqcrvm0h7uq" w:id="12"/>
      <w:bookmarkEnd w:id="12"/>
      <w:r w:rsidDel="00000000" w:rsidR="00000000" w:rsidRPr="00000000">
        <w:rPr>
          <w:b w:val="1"/>
          <w:bCs w:val="1"/>
          <w:sz w:val="34"/>
          <w:szCs w:val="34"/>
          <w:rtl w:val="0"/>
        </w:rPr>
        <w:t xml:space="preserve">3. Architectures of Popular LLMs</w:t>
      </w:r>
    </w:p>
    <w:p w:rsidR="00000000" w:rsidDel="00000000" w:rsidP="00000000" w:rsidRDefault="00000000" w:rsidRPr="00000000" w14:paraId="00000069">
      <w:pPr>
        <w:numPr>
          <w:ilvl w:val="0"/>
          <w:numId w:val="22"/>
        </w:numPr>
        <w:spacing w:after="0" w:afterAutospacing="0" w:before="240" w:lineRule="auto"/>
        <w:ind w:left="720" w:hanging="360"/>
      </w:pPr>
      <w:r w:rsidDel="00000000" w:rsidR="00000000" w:rsidRPr="00000000">
        <w:rPr>
          <w:b w:val="1"/>
          <w:bCs w:val="1"/>
          <w:rtl w:val="0"/>
        </w:rPr>
        <w:t xml:space="preserve">GPT (Generative Pretrained Transformer)</w:t>
        <w:br w:type="textWrapping"/>
      </w:r>
    </w:p>
    <w:p w:rsidR="00000000" w:rsidDel="00000000" w:rsidP="00000000" w:rsidRDefault="00000000" w:rsidRPr="00000000" w14:paraId="0000006A">
      <w:pPr>
        <w:numPr>
          <w:ilvl w:val="1"/>
          <w:numId w:val="22"/>
        </w:numPr>
        <w:spacing w:after="0" w:afterAutospacing="0" w:before="0" w:beforeAutospacing="0" w:lineRule="auto"/>
        <w:ind w:left="1440" w:hanging="360"/>
      </w:pPr>
      <w:r w:rsidDel="00000000" w:rsidR="00000000" w:rsidRPr="00000000">
        <w:rPr>
          <w:rtl w:val="0"/>
        </w:rPr>
        <w:t xml:space="preserve">Decoder-only transformer</w:t>
        <w:br w:type="textWrapping"/>
      </w:r>
    </w:p>
    <w:p w:rsidR="00000000" w:rsidDel="00000000" w:rsidP="00000000" w:rsidRDefault="00000000" w:rsidRPr="00000000" w14:paraId="0000006B">
      <w:pPr>
        <w:numPr>
          <w:ilvl w:val="1"/>
          <w:numId w:val="22"/>
        </w:numPr>
        <w:spacing w:after="0" w:afterAutospacing="0" w:before="0" w:beforeAutospacing="0" w:lineRule="auto"/>
        <w:ind w:left="1440" w:hanging="360"/>
      </w:pPr>
      <w:r w:rsidDel="00000000" w:rsidR="00000000" w:rsidRPr="00000000">
        <w:rPr>
          <w:rtl w:val="0"/>
        </w:rPr>
        <w:t xml:space="preserve">Autoregressive (predicts next token)</w:t>
        <w:br w:type="textWrapping"/>
      </w:r>
    </w:p>
    <w:p w:rsidR="00000000" w:rsidDel="00000000" w:rsidP="00000000" w:rsidRDefault="00000000" w:rsidRPr="00000000" w14:paraId="0000006C">
      <w:pPr>
        <w:numPr>
          <w:ilvl w:val="1"/>
          <w:numId w:val="22"/>
        </w:numPr>
        <w:spacing w:after="0" w:afterAutospacing="0" w:before="0" w:beforeAutospacing="0" w:lineRule="auto"/>
        <w:ind w:left="1440" w:hanging="360"/>
      </w:pPr>
      <w:r w:rsidDel="00000000" w:rsidR="00000000" w:rsidRPr="00000000">
        <w:rPr>
          <w:rtl w:val="0"/>
        </w:rPr>
        <w:t xml:space="preserve">Great for text generation &amp; chatbots</w:t>
        <w:br w:type="textWrapping"/>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b w:val="1"/>
          <w:bCs w:val="1"/>
          <w:rtl w:val="0"/>
        </w:rPr>
        <w:t xml:space="preserve">BERT (Bidirectional Encoder Representations from Transformers)</w:t>
        <w:br w:type="textWrapping"/>
      </w:r>
    </w:p>
    <w:p w:rsidR="00000000" w:rsidDel="00000000" w:rsidP="00000000" w:rsidRDefault="00000000" w:rsidRPr="00000000" w14:paraId="0000006E">
      <w:pPr>
        <w:numPr>
          <w:ilvl w:val="1"/>
          <w:numId w:val="22"/>
        </w:numPr>
        <w:spacing w:after="0" w:afterAutospacing="0" w:before="0" w:beforeAutospacing="0" w:lineRule="auto"/>
        <w:ind w:left="1440" w:hanging="360"/>
      </w:pPr>
      <w:r w:rsidDel="00000000" w:rsidR="00000000" w:rsidRPr="00000000">
        <w:rPr>
          <w:rtl w:val="0"/>
        </w:rPr>
        <w:t xml:space="preserve">Encoder-only transformer</w:t>
        <w:br w:type="textWrapping"/>
      </w:r>
    </w:p>
    <w:p w:rsidR="00000000" w:rsidDel="00000000" w:rsidP="00000000" w:rsidRDefault="00000000" w:rsidRPr="00000000" w14:paraId="0000006F">
      <w:pPr>
        <w:numPr>
          <w:ilvl w:val="1"/>
          <w:numId w:val="22"/>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i w:val="1"/>
          <w:iCs w:val="1"/>
          <w:rtl w:val="0"/>
        </w:rPr>
        <w:t xml:space="preserve">masked language modeling</w:t>
      </w:r>
      <w:r w:rsidDel="00000000" w:rsidR="00000000" w:rsidRPr="00000000">
        <w:rPr>
          <w:rtl w:val="0"/>
        </w:rPr>
        <w:t xml:space="preserve"> (MLM)</w:t>
        <w:br w:type="textWrapping"/>
      </w:r>
    </w:p>
    <w:p w:rsidR="00000000" w:rsidDel="00000000" w:rsidP="00000000" w:rsidRDefault="00000000" w:rsidRPr="00000000" w14:paraId="00000070">
      <w:pPr>
        <w:numPr>
          <w:ilvl w:val="1"/>
          <w:numId w:val="22"/>
        </w:numPr>
        <w:spacing w:after="0" w:afterAutospacing="0" w:before="0" w:beforeAutospacing="0" w:lineRule="auto"/>
        <w:ind w:left="1440" w:hanging="360"/>
      </w:pPr>
      <w:r w:rsidDel="00000000" w:rsidR="00000000" w:rsidRPr="00000000">
        <w:rPr>
          <w:rtl w:val="0"/>
        </w:rPr>
        <w:t xml:space="preserve">Great for understanding tasks (classification, NER, sentiment)</w:t>
        <w:br w:type="textWrapping"/>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b w:val="1"/>
          <w:bCs w:val="1"/>
          <w:rtl w:val="0"/>
        </w:rPr>
        <w:t xml:space="preserve">T5 (Text-to-Text Transfer Transformer)</w:t>
        <w:br w:type="textWrapping"/>
      </w:r>
    </w:p>
    <w:p w:rsidR="00000000" w:rsidDel="00000000" w:rsidP="00000000" w:rsidRDefault="00000000" w:rsidRPr="00000000" w14:paraId="00000072">
      <w:pPr>
        <w:numPr>
          <w:ilvl w:val="1"/>
          <w:numId w:val="22"/>
        </w:numPr>
        <w:spacing w:after="0" w:afterAutospacing="0" w:before="0" w:beforeAutospacing="0" w:lineRule="auto"/>
        <w:ind w:left="1440" w:hanging="360"/>
      </w:pPr>
      <w:r w:rsidDel="00000000" w:rsidR="00000000" w:rsidRPr="00000000">
        <w:rPr>
          <w:rtl w:val="0"/>
        </w:rPr>
        <w:t xml:space="preserve">Encoder-Decoder transformer</w:t>
        <w:br w:type="textWrapping"/>
      </w:r>
    </w:p>
    <w:p w:rsidR="00000000" w:rsidDel="00000000" w:rsidP="00000000" w:rsidRDefault="00000000" w:rsidRPr="00000000" w14:paraId="00000073">
      <w:pPr>
        <w:numPr>
          <w:ilvl w:val="1"/>
          <w:numId w:val="22"/>
        </w:numPr>
        <w:spacing w:after="0" w:afterAutospacing="0" w:before="0" w:beforeAutospacing="0" w:lineRule="auto"/>
        <w:ind w:left="1440" w:hanging="360"/>
      </w:pPr>
      <w:r w:rsidDel="00000000" w:rsidR="00000000" w:rsidRPr="00000000">
        <w:rPr>
          <w:rtl w:val="0"/>
        </w:rPr>
        <w:t xml:space="preserve">Converts every NLP task into a text-to-text format</w:t>
        <w:br w:type="textWrapping"/>
      </w:r>
    </w:p>
    <w:p w:rsidR="00000000" w:rsidDel="00000000" w:rsidP="00000000" w:rsidRDefault="00000000" w:rsidRPr="00000000" w14:paraId="00000074">
      <w:pPr>
        <w:numPr>
          <w:ilvl w:val="1"/>
          <w:numId w:val="22"/>
        </w:numPr>
        <w:spacing w:after="0" w:afterAutospacing="0" w:before="0" w:beforeAutospacing="0" w:lineRule="auto"/>
        <w:ind w:left="1440" w:hanging="360"/>
      </w:pPr>
      <w:r w:rsidDel="00000000" w:rsidR="00000000" w:rsidRPr="00000000">
        <w:rPr>
          <w:rtl w:val="0"/>
        </w:rPr>
        <w:t xml:space="preserve">Example: Summarization, translation, Q&amp;A</w:t>
        <w:br w:type="textWrapping"/>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b w:val="1"/>
          <w:bCs w:val="1"/>
          <w:rtl w:val="0"/>
        </w:rPr>
        <w:t xml:space="preserve">PaLM (Pathways Language Model, Google)</w:t>
        <w:br w:type="textWrapping"/>
      </w:r>
    </w:p>
    <w:p w:rsidR="00000000" w:rsidDel="00000000" w:rsidP="00000000" w:rsidRDefault="00000000" w:rsidRPr="00000000" w14:paraId="00000076">
      <w:pPr>
        <w:numPr>
          <w:ilvl w:val="1"/>
          <w:numId w:val="22"/>
        </w:numPr>
        <w:spacing w:after="0" w:afterAutospacing="0" w:before="0" w:beforeAutospacing="0" w:lineRule="auto"/>
        <w:ind w:left="1440" w:hanging="360"/>
      </w:pPr>
      <w:r w:rsidDel="00000000" w:rsidR="00000000" w:rsidRPr="00000000">
        <w:rPr>
          <w:rtl w:val="0"/>
        </w:rPr>
        <w:t xml:space="preserve">Large-scale decoder-only transformer</w:t>
        <w:br w:type="textWrapping"/>
      </w:r>
    </w:p>
    <w:p w:rsidR="00000000" w:rsidDel="00000000" w:rsidP="00000000" w:rsidRDefault="00000000" w:rsidRPr="00000000" w14:paraId="00000077">
      <w:pPr>
        <w:numPr>
          <w:ilvl w:val="1"/>
          <w:numId w:val="22"/>
        </w:numPr>
        <w:spacing w:after="0" w:afterAutospacing="0" w:before="0" w:beforeAutospacing="0" w:lineRule="auto"/>
        <w:ind w:left="1440" w:hanging="360"/>
      </w:pPr>
      <w:r w:rsidDel="00000000" w:rsidR="00000000" w:rsidRPr="00000000">
        <w:rPr>
          <w:rtl w:val="0"/>
        </w:rPr>
        <w:t xml:space="preserve">Trained with </w:t>
      </w:r>
      <w:r w:rsidDel="00000000" w:rsidR="00000000" w:rsidRPr="00000000">
        <w:rPr>
          <w:b w:val="1"/>
          <w:bCs w:val="1"/>
          <w:rtl w:val="0"/>
        </w:rPr>
        <w:t xml:space="preserve">Pathways</w:t>
      </w:r>
      <w:r w:rsidDel="00000000" w:rsidR="00000000" w:rsidRPr="00000000">
        <w:rPr>
          <w:rtl w:val="0"/>
        </w:rPr>
        <w:t xml:space="preserve"> architecture for multi-task learning</w:t>
        <w:br w:type="textWrapping"/>
      </w:r>
    </w:p>
    <w:p w:rsidR="00000000" w:rsidDel="00000000" w:rsidP="00000000" w:rsidRDefault="00000000" w:rsidRPr="00000000" w14:paraId="00000078">
      <w:pPr>
        <w:numPr>
          <w:ilvl w:val="1"/>
          <w:numId w:val="22"/>
        </w:numPr>
        <w:spacing w:after="0" w:afterAutospacing="0" w:before="0" w:beforeAutospacing="0" w:lineRule="auto"/>
        <w:ind w:left="1440" w:hanging="360"/>
      </w:pPr>
      <w:r w:rsidDel="00000000" w:rsidR="00000000" w:rsidRPr="00000000">
        <w:rPr>
          <w:rtl w:val="0"/>
        </w:rPr>
        <w:t xml:space="preserve">Focus: Reasoning &amp; few-shot generalization</w:t>
        <w:br w:type="textWrapping"/>
      </w:r>
    </w:p>
    <w:p w:rsidR="00000000" w:rsidDel="00000000" w:rsidP="00000000" w:rsidRDefault="00000000" w:rsidRPr="00000000" w14:paraId="00000079">
      <w:pPr>
        <w:numPr>
          <w:ilvl w:val="0"/>
          <w:numId w:val="22"/>
        </w:numPr>
        <w:spacing w:after="0" w:afterAutospacing="0" w:before="0" w:beforeAutospacing="0" w:lineRule="auto"/>
        <w:ind w:left="720" w:hanging="360"/>
      </w:pPr>
      <w:r w:rsidDel="00000000" w:rsidR="00000000" w:rsidRPr="00000000">
        <w:rPr>
          <w:b w:val="1"/>
          <w:bCs w:val="1"/>
          <w:rtl w:val="0"/>
        </w:rPr>
        <w:t xml:space="preserve">LLaMA (Meta’s Large Language Model)</w:t>
        <w:br w:type="textWrapping"/>
      </w:r>
    </w:p>
    <w:p w:rsidR="00000000" w:rsidDel="00000000" w:rsidP="00000000" w:rsidRDefault="00000000" w:rsidRPr="00000000" w14:paraId="0000007A">
      <w:pPr>
        <w:numPr>
          <w:ilvl w:val="1"/>
          <w:numId w:val="22"/>
        </w:numPr>
        <w:spacing w:after="0" w:afterAutospacing="0" w:before="0" w:beforeAutospacing="0" w:lineRule="auto"/>
        <w:ind w:left="1440" w:hanging="360"/>
      </w:pPr>
      <w:r w:rsidDel="00000000" w:rsidR="00000000" w:rsidRPr="00000000">
        <w:rPr>
          <w:rtl w:val="0"/>
        </w:rPr>
        <w:t xml:space="preserve">Decoder-only model, trained efficiently</w:t>
        <w:br w:type="textWrapping"/>
      </w:r>
    </w:p>
    <w:p w:rsidR="00000000" w:rsidDel="00000000" w:rsidP="00000000" w:rsidRDefault="00000000" w:rsidRPr="00000000" w14:paraId="0000007B">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LLaMA 2 &amp; 3 → open-source, optimized for fine-tuning</w:t>
        <w:br w:type="textWrapping"/>
      </w:r>
    </w:p>
    <w:p w:rsidR="00000000" w:rsidDel="00000000" w:rsidP="00000000" w:rsidRDefault="00000000" w:rsidRPr="00000000" w14:paraId="0000007C">
      <w:pPr>
        <w:numPr>
          <w:ilvl w:val="1"/>
          <w:numId w:val="22"/>
        </w:numPr>
        <w:spacing w:after="240" w:before="0" w:beforeAutospacing="0" w:lineRule="auto"/>
        <w:ind w:left="1440" w:hanging="360"/>
      </w:pPr>
      <w:r w:rsidDel="00000000" w:rsidR="00000000" w:rsidRPr="00000000">
        <w:rPr>
          <w:rtl w:val="0"/>
        </w:rPr>
        <w:t xml:space="preserve">Lightweight compared to GPT-3/4 but highly competitive</w:t>
        <w:br w:type="textWrapping"/>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jmfwidc7whv0" w:id="13"/>
      <w:bookmarkEnd w:id="13"/>
      <w:r w:rsidDel="00000000" w:rsidR="00000000" w:rsidRPr="00000000">
        <w:rPr>
          <w:b w:val="1"/>
          <w:bCs w:val="1"/>
          <w:sz w:val="34"/>
          <w:szCs w:val="34"/>
          <w:rtl w:val="0"/>
        </w:rPr>
        <w:t xml:space="preserve">4. Open-source vs Proprietary LLMs</w:t>
      </w:r>
    </w:p>
    <w:p w:rsidR="00000000" w:rsidDel="00000000" w:rsidP="00000000" w:rsidRDefault="00000000" w:rsidRPr="00000000" w14:paraId="00000080">
      <w:pPr>
        <w:numPr>
          <w:ilvl w:val="0"/>
          <w:numId w:val="3"/>
        </w:numPr>
        <w:spacing w:after="0" w:afterAutospacing="0" w:before="240" w:lineRule="auto"/>
        <w:ind w:left="720" w:hanging="360"/>
      </w:pPr>
      <w:r w:rsidDel="00000000" w:rsidR="00000000" w:rsidRPr="00000000">
        <w:rPr>
          <w:b w:val="1"/>
          <w:bCs w:val="1"/>
          <w:rtl w:val="0"/>
        </w:rPr>
        <w:t xml:space="preserve">Open-source LLMs</w:t>
        <w:br w:type="textWrapping"/>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Examples: LLaMA, Falcon, Mistral, BLOOM</w:t>
        <w:br w:type="textWrapping"/>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Advantages: Transparency, customizable, free to fine-tune</w:t>
        <w:br w:type="textWrapping"/>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Limitations: Require infra, may lag behind proprietary ones</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Pros: transparency, ability to fine-tune/customize, cost control, community support.</w:t>
        <w:br w:type="textWrapping"/>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Cons: need infrastructure, risk of unmoderated outputs, sometimes performance behind state-of-the-art proprietary.</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Proprietary LLMs</w:t>
        <w:br w:type="textWrapping"/>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Examples: GPT-4 (OpenAI), Claude (Anthropic), Gemini (Google)</w:t>
        <w:br w:type="textWrapping"/>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Advantages: State-of-the-art performance, accessible via API</w:t>
        <w:br w:type="textWrapping"/>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Limitations: Closed weights, expensive, restricted usage</w:t>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rtl w:val="0"/>
        </w:rPr>
        <w:t xml:space="preserve">Pros: often better raw performance, maintained, safer, managed by vendor, easy API usage.</w:t>
        <w:br w:type="textWrapping"/>
      </w:r>
    </w:p>
    <w:p w:rsidR="00000000" w:rsidDel="00000000" w:rsidP="00000000" w:rsidRDefault="00000000" w:rsidRPr="00000000" w14:paraId="0000008B">
      <w:pPr>
        <w:numPr>
          <w:ilvl w:val="1"/>
          <w:numId w:val="3"/>
        </w:numPr>
        <w:spacing w:after="240" w:before="0" w:beforeAutospacing="0" w:lineRule="auto"/>
        <w:ind w:left="1440" w:hanging="360"/>
      </w:pPr>
      <w:r w:rsidDel="00000000" w:rsidR="00000000" w:rsidRPr="00000000">
        <w:rPr>
          <w:rtl w:val="0"/>
        </w:rPr>
        <w:t xml:space="preserve">Cons: less flexible, cost per use, privacy/data concerns, closed weights (can't inspect internals).</w:t>
        <w:br w:type="textWrapping"/>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xmdyqlcsf643" w:id="14"/>
      <w:bookmarkEnd w:id="14"/>
      <w:r w:rsidDel="00000000" w:rsidR="00000000" w:rsidRPr="00000000">
        <w:rPr>
          <w:b w:val="1"/>
          <w:bCs w:val="1"/>
          <w:sz w:val="34"/>
          <w:szCs w:val="34"/>
          <w:rtl w:val="0"/>
        </w:rPr>
        <w:t xml:space="preserve">5. LLM Lifecycle</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Pretraining</w:t>
        <w:br w:type="textWrapping"/>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rtl w:val="0"/>
        </w:rPr>
        <w:t xml:space="preserve">Train on massive text corpora</w:t>
        <w:br w:type="textWrapping"/>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rtl w:val="0"/>
        </w:rPr>
        <w:t xml:space="preserve">Learn general language patterns</w:t>
        <w:br w:type="textWrapping"/>
      </w:r>
    </w:p>
    <w:p w:rsidR="00000000" w:rsidDel="00000000" w:rsidP="00000000" w:rsidRDefault="00000000" w:rsidRPr="00000000" w14:paraId="00000091">
      <w:pPr>
        <w:numPr>
          <w:ilvl w:val="1"/>
          <w:numId w:val="6"/>
        </w:numPr>
        <w:spacing w:after="0" w:afterAutospacing="0" w:before="0" w:beforeAutospacing="0" w:lineRule="auto"/>
        <w:ind w:left="1440" w:hanging="360"/>
      </w:pPr>
      <w:r w:rsidDel="00000000" w:rsidR="00000000" w:rsidRPr="00000000">
        <w:rPr>
          <w:rtl w:val="0"/>
        </w:rPr>
        <w:t xml:space="preserve">Costly &amp; compute-heavy (billions of tokens)</w:t>
        <w:br w:type="textWrapping"/>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b w:val="1"/>
          <w:bCs w:val="1"/>
          <w:rtl w:val="0"/>
        </w:rPr>
        <w:t xml:space="preserve">Fine-tuning</w:t>
        <w:br w:type="textWrapping"/>
      </w:r>
    </w:p>
    <w:p w:rsidR="00000000" w:rsidDel="00000000" w:rsidP="00000000" w:rsidRDefault="00000000" w:rsidRPr="00000000" w14:paraId="00000093">
      <w:pPr>
        <w:numPr>
          <w:ilvl w:val="1"/>
          <w:numId w:val="6"/>
        </w:numPr>
        <w:spacing w:after="0" w:afterAutospacing="0" w:before="0" w:beforeAutospacing="0" w:lineRule="auto"/>
        <w:ind w:left="1440" w:hanging="360"/>
      </w:pPr>
      <w:r w:rsidDel="00000000" w:rsidR="00000000" w:rsidRPr="00000000">
        <w:rPr>
          <w:rtl w:val="0"/>
        </w:rPr>
        <w:t xml:space="preserve">Adapt pretrained model to a specific domain/task</w:t>
        <w:br w:type="textWrapping"/>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rtl w:val="0"/>
        </w:rPr>
        <w:t xml:space="preserve">Methods: Full fine-tuning, LoRA, QLoRA, Adapters</w:t>
        <w:br w:type="textWrapping"/>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b w:val="1"/>
          <w:bCs w:val="1"/>
          <w:rtl w:val="0"/>
        </w:rPr>
        <w:t xml:space="preserve">Inference</w:t>
        <w:br w:type="textWrapping"/>
      </w:r>
    </w:p>
    <w:p w:rsidR="00000000" w:rsidDel="00000000" w:rsidP="00000000" w:rsidRDefault="00000000" w:rsidRPr="00000000" w14:paraId="00000096">
      <w:pPr>
        <w:numPr>
          <w:ilvl w:val="1"/>
          <w:numId w:val="6"/>
        </w:numPr>
        <w:spacing w:after="0" w:afterAutospacing="0" w:before="0" w:beforeAutospacing="0" w:lineRule="auto"/>
        <w:ind w:left="1440" w:hanging="360"/>
      </w:pPr>
      <w:r w:rsidDel="00000000" w:rsidR="00000000" w:rsidRPr="00000000">
        <w:rPr>
          <w:rtl w:val="0"/>
        </w:rPr>
        <w:t xml:space="preserve">Deploy and use the model for predictions</w:t>
        <w:br w:type="textWrapping"/>
      </w:r>
    </w:p>
    <w:p w:rsidR="00000000" w:rsidDel="00000000" w:rsidP="00000000" w:rsidRDefault="00000000" w:rsidRPr="00000000" w14:paraId="00000097">
      <w:pPr>
        <w:numPr>
          <w:ilvl w:val="1"/>
          <w:numId w:val="6"/>
        </w:numPr>
        <w:spacing w:after="240" w:before="0" w:beforeAutospacing="0" w:lineRule="auto"/>
        <w:ind w:left="1440" w:hanging="360"/>
      </w:pPr>
      <w:r w:rsidDel="00000000" w:rsidR="00000000" w:rsidRPr="00000000">
        <w:rPr>
          <w:rtl w:val="0"/>
        </w:rPr>
        <w:t xml:space="preserve">Optimizations: Quantization, distillation, caching</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2dhs7trxku13" w:id="15"/>
      <w:bookmarkEnd w:id="15"/>
      <w:r w:rsidDel="00000000" w:rsidR="00000000" w:rsidRPr="00000000">
        <w:rPr>
          <w:b w:val="1"/>
          <w:bCs w:val="1"/>
          <w:color w:val="000000"/>
          <w:sz w:val="26"/>
          <w:szCs w:val="26"/>
          <w:rtl w:val="0"/>
        </w:rPr>
        <w:t xml:space="preserve">LLM Lifecycle: Pretraining, Fine-tuning, Inference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20"/>
        <w:gridCol w:w="2415"/>
        <w:gridCol w:w="2850"/>
        <w:tblGridChange w:id="0">
          <w:tblGrid>
            <w:gridCol w:w="1530"/>
            <w:gridCol w:w="2220"/>
            <w:gridCol w:w="2415"/>
            <w:gridCol w:w="2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jc w:val="center"/>
              <w:rPr/>
            </w:pPr>
            <w:r w:rsidDel="00000000" w:rsidR="00000000" w:rsidRPr="00000000">
              <w:rPr>
                <w:b w:val="1"/>
                <w:bCs w:val="1"/>
                <w:rtl w:val="0"/>
              </w:rPr>
              <w:t xml:space="preserve">What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pPr>
            <w:r w:rsidDel="00000000" w:rsidR="00000000" w:rsidRPr="00000000">
              <w:rPr>
                <w:b w:val="1"/>
                <w:bCs w:val="1"/>
                <w:rtl w:val="0"/>
              </w:rPr>
              <w:t xml:space="preserve">Outputs / Purpose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Pretraining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Train from scratch on massive text corpora (books, web,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Huge unlabelled text datasets; compute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Base model that has general language understanding &amp; knowledge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b w:val="1"/>
                <w:bCs w:val="1"/>
                <w:rtl w:val="0"/>
              </w:rPr>
              <w:t xml:space="preserve">Fine-tuning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Adapt base model to a specific task or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Labeled or domain-specific data (small/medium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A model specialized for tasks (e.g. summarization, legal domain, medical)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b w:val="1"/>
                <w:bCs w:val="1"/>
                <w:rtl w:val="0"/>
              </w:rPr>
              <w:t xml:space="preserve">Inference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Using the (fine-tuned or base) model to produce outputs in real time or 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New inputs from users or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Predictions / generated text / answers etc.</w:t>
            </w:r>
          </w:p>
        </w:tc>
      </w:tr>
    </w:tbl>
    <w:p w:rsidR="00000000" w:rsidDel="00000000" w:rsidP="00000000" w:rsidRDefault="00000000" w:rsidRPr="00000000" w14:paraId="000000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4u5hnyciw6m" w:id="16"/>
      <w:bookmarkEnd w:id="16"/>
      <w:r w:rsidDel="00000000" w:rsidR="00000000" w:rsidRPr="00000000">
        <w:rPr>
          <w:b w:val="1"/>
          <w:bCs w:val="1"/>
          <w:color w:val="000000"/>
          <w:sz w:val="26"/>
          <w:szCs w:val="26"/>
          <w:rtl w:val="0"/>
        </w:rPr>
        <w:t xml:space="preserve">Syntax / Examples (non-code and code where applicable)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Prompt / Usage Example (non-code)</w:t>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“Given a customer support query, generate a helpful response.”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Code Example (using Hugging Face, Python)</w:t>
      </w:r>
    </w:p>
    <w:p w:rsidR="00000000" w:rsidDel="00000000" w:rsidP="00000000" w:rsidRDefault="00000000" w:rsidRPr="00000000" w14:paraId="000000AF">
      <w:pPr>
        <w:spacing w:after="240" w:before="240" w:lineRule="auto"/>
        <w:ind w:left="0" w:firstLine="0"/>
        <w:rPr/>
      </w:pPr>
      <w:r w:rsidDel="00000000" w:rsidR="00000000" w:rsidRPr="00000000">
        <w:rPr>
          <w:rtl w:val="0"/>
        </w:rPr>
        <w:t xml:space="preserve">from transformers import AutoTokenizer, AutoModelForCausalLM</w:t>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spacing w:after="240" w:before="240" w:lineRule="auto"/>
        <w:ind w:left="0" w:firstLine="0"/>
        <w:rPr/>
      </w:pPr>
      <w:r w:rsidDel="00000000" w:rsidR="00000000" w:rsidRPr="00000000">
        <w:rPr>
          <w:rtl w:val="0"/>
        </w:rPr>
        <w:t xml:space="preserve">tokenizer = AutoTokenizer.from_pretrained("gpt2")</w:t>
      </w:r>
    </w:p>
    <w:p w:rsidR="00000000" w:rsidDel="00000000" w:rsidP="00000000" w:rsidRDefault="00000000" w:rsidRPr="00000000" w14:paraId="000000B2">
      <w:pPr>
        <w:spacing w:after="240" w:before="240" w:lineRule="auto"/>
        <w:ind w:left="0" w:firstLine="0"/>
        <w:rPr/>
      </w:pPr>
      <w:r w:rsidDel="00000000" w:rsidR="00000000" w:rsidRPr="00000000">
        <w:rPr>
          <w:rtl w:val="0"/>
        </w:rPr>
        <w:t xml:space="preserve">model = AutoModelForCausalLM.from_pretrained("gpt2")</w:t>
      </w:r>
    </w:p>
    <w:p w:rsidR="00000000" w:rsidDel="00000000" w:rsidP="00000000" w:rsidRDefault="00000000" w:rsidRPr="00000000" w14:paraId="000000B3">
      <w:pPr>
        <w:spacing w:after="240" w:before="240" w:lineRule="auto"/>
        <w:ind w:left="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pPr>
      <w:r w:rsidDel="00000000" w:rsidR="00000000" w:rsidRPr="00000000">
        <w:rPr>
          <w:rtl w:val="0"/>
        </w:rPr>
        <w:t xml:space="preserve">input_text = "How do I reset my password?"</w:t>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inputs = tokenizer(input_text, return_tensors="pt")</w:t>
      </w:r>
    </w:p>
    <w:p w:rsidR="00000000" w:rsidDel="00000000" w:rsidP="00000000" w:rsidRDefault="00000000" w:rsidRPr="00000000" w14:paraId="000000B6">
      <w:pPr>
        <w:spacing w:after="240" w:before="240" w:lineRule="auto"/>
        <w:ind w:left="0" w:firstLine="0"/>
        <w:rPr/>
      </w:pPr>
      <w:r w:rsidDel="00000000" w:rsidR="00000000" w:rsidRPr="00000000">
        <w:rPr>
          <w:rtl w:val="0"/>
        </w:rPr>
        <w:t xml:space="preserve">outputs = model.generate(**inputs, max_length=50)</w:t>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print(tokenizer.decode(outputs[0], skip_special_tokens=True))</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pw4zmz61yylf" w:id="17"/>
      <w:bookmarkEnd w:id="17"/>
      <w:r w:rsidDel="00000000" w:rsidR="00000000" w:rsidRPr="00000000">
        <w:rPr>
          <w:b w:val="1"/>
          <w:bCs w:val="1"/>
          <w:color w:val="000000"/>
          <w:sz w:val="26"/>
          <w:szCs w:val="26"/>
          <w:rtl w:val="0"/>
        </w:rPr>
        <w:t xml:space="preserve">Advantages &amp; Disadvantages</w:t>
      </w:r>
    </w:p>
    <w:p w:rsidR="00000000" w:rsidDel="00000000" w:rsidP="00000000" w:rsidRDefault="00000000" w:rsidRPr="00000000" w14:paraId="000000BB">
      <w:pPr>
        <w:numPr>
          <w:ilvl w:val="0"/>
          <w:numId w:val="19"/>
        </w:numPr>
        <w:spacing w:after="0" w:afterAutospacing="0" w:before="240" w:lineRule="auto"/>
        <w:ind w:left="720" w:hanging="360"/>
      </w:pPr>
      <w:r w:rsidDel="00000000" w:rsidR="00000000" w:rsidRPr="00000000">
        <w:rPr>
          <w:b w:val="1"/>
          <w:bCs w:val="1"/>
          <w:rtl w:val="0"/>
        </w:rPr>
        <w:t xml:space="preserve">Advantages</w:t>
        <w:br w:type="textWrapping"/>
      </w:r>
    </w:p>
    <w:p w:rsidR="00000000" w:rsidDel="00000000" w:rsidP="00000000" w:rsidRDefault="00000000" w:rsidRPr="00000000" w14:paraId="000000BC">
      <w:pPr>
        <w:numPr>
          <w:ilvl w:val="1"/>
          <w:numId w:val="19"/>
        </w:numPr>
        <w:spacing w:after="0" w:afterAutospacing="0" w:before="0" w:beforeAutospacing="0" w:lineRule="auto"/>
        <w:ind w:left="1440" w:hanging="360"/>
      </w:pPr>
      <w:r w:rsidDel="00000000" w:rsidR="00000000" w:rsidRPr="00000000">
        <w:rPr>
          <w:rtl w:val="0"/>
        </w:rPr>
        <w:t xml:space="preserve">Versatility across many text tasks</w:t>
        <w:br w:type="textWrapping"/>
      </w:r>
    </w:p>
    <w:p w:rsidR="00000000" w:rsidDel="00000000" w:rsidP="00000000" w:rsidRDefault="00000000" w:rsidRPr="00000000" w14:paraId="000000BD">
      <w:pPr>
        <w:numPr>
          <w:ilvl w:val="1"/>
          <w:numId w:val="19"/>
        </w:numPr>
        <w:spacing w:after="0" w:afterAutospacing="0" w:before="0" w:beforeAutospacing="0" w:lineRule="auto"/>
        <w:ind w:left="1440" w:hanging="360"/>
      </w:pPr>
      <w:r w:rsidDel="00000000" w:rsidR="00000000" w:rsidRPr="00000000">
        <w:rPr>
          <w:rtl w:val="0"/>
        </w:rPr>
        <w:t xml:space="preserve">Rich contextual understanding</w:t>
        <w:br w:type="textWrapping"/>
      </w:r>
    </w:p>
    <w:p w:rsidR="00000000" w:rsidDel="00000000" w:rsidP="00000000" w:rsidRDefault="00000000" w:rsidRPr="00000000" w14:paraId="000000BE">
      <w:pPr>
        <w:numPr>
          <w:ilvl w:val="1"/>
          <w:numId w:val="19"/>
        </w:numPr>
        <w:spacing w:after="0" w:afterAutospacing="0" w:before="0" w:beforeAutospacing="0" w:lineRule="auto"/>
        <w:ind w:left="1440" w:hanging="360"/>
      </w:pPr>
      <w:r w:rsidDel="00000000" w:rsidR="00000000" w:rsidRPr="00000000">
        <w:rPr>
          <w:rtl w:val="0"/>
        </w:rPr>
        <w:t xml:space="preserve">Can leverage transfer learning (pretrain + fine-tune)</w:t>
        <w:br w:type="textWrapping"/>
      </w:r>
    </w:p>
    <w:p w:rsidR="00000000" w:rsidDel="00000000" w:rsidP="00000000" w:rsidRDefault="00000000" w:rsidRPr="00000000" w14:paraId="000000BF">
      <w:pPr>
        <w:numPr>
          <w:ilvl w:val="1"/>
          <w:numId w:val="19"/>
        </w:numPr>
        <w:spacing w:after="0" w:afterAutospacing="0" w:before="0" w:beforeAutospacing="0" w:lineRule="auto"/>
        <w:ind w:left="1440" w:hanging="360"/>
      </w:pPr>
      <w:r w:rsidDel="00000000" w:rsidR="00000000" w:rsidRPr="00000000">
        <w:rPr>
          <w:rtl w:val="0"/>
        </w:rPr>
        <w:t xml:space="preserve">Scalability and improvements as models get larger</w:t>
        <w:br w:type="textWrapping"/>
      </w:r>
    </w:p>
    <w:p w:rsidR="00000000" w:rsidDel="00000000" w:rsidP="00000000" w:rsidRDefault="00000000" w:rsidRPr="00000000" w14:paraId="000000C0">
      <w:pPr>
        <w:numPr>
          <w:ilvl w:val="0"/>
          <w:numId w:val="19"/>
        </w:numPr>
        <w:spacing w:after="0" w:afterAutospacing="0" w:before="0" w:beforeAutospacing="0" w:lineRule="auto"/>
        <w:ind w:left="720" w:hanging="360"/>
      </w:pPr>
      <w:r w:rsidDel="00000000" w:rsidR="00000000" w:rsidRPr="00000000">
        <w:rPr>
          <w:b w:val="1"/>
          <w:bCs w:val="1"/>
          <w:rtl w:val="0"/>
        </w:rPr>
        <w:t xml:space="preserve">Disadvantages</w:t>
        <w:br w:type="textWrapping"/>
      </w:r>
    </w:p>
    <w:p w:rsidR="00000000" w:rsidDel="00000000" w:rsidP="00000000" w:rsidRDefault="00000000" w:rsidRPr="00000000" w14:paraId="000000C1">
      <w:pPr>
        <w:numPr>
          <w:ilvl w:val="1"/>
          <w:numId w:val="19"/>
        </w:numPr>
        <w:spacing w:after="0" w:afterAutospacing="0" w:before="0" w:beforeAutospacing="0" w:lineRule="auto"/>
        <w:ind w:left="1440" w:hanging="360"/>
      </w:pPr>
      <w:r w:rsidDel="00000000" w:rsidR="00000000" w:rsidRPr="00000000">
        <w:rPr>
          <w:rtl w:val="0"/>
        </w:rPr>
        <w:t xml:space="preserve">High compute &amp; cost (training and inference)</w:t>
        <w:br w:type="textWrapping"/>
      </w:r>
    </w:p>
    <w:p w:rsidR="00000000" w:rsidDel="00000000" w:rsidP="00000000" w:rsidRDefault="00000000" w:rsidRPr="00000000" w14:paraId="000000C2">
      <w:pPr>
        <w:numPr>
          <w:ilvl w:val="1"/>
          <w:numId w:val="19"/>
        </w:numPr>
        <w:spacing w:after="0" w:afterAutospacing="0" w:before="0" w:beforeAutospacing="0" w:lineRule="auto"/>
        <w:ind w:left="1440" w:hanging="360"/>
      </w:pPr>
      <w:r w:rsidDel="00000000" w:rsidR="00000000" w:rsidRPr="00000000">
        <w:rPr>
          <w:rtl w:val="0"/>
        </w:rPr>
        <w:t xml:space="preserve">Possible generation of incorrect or biased content (“hallucinations”)</w:t>
        <w:br w:type="textWrapping"/>
      </w:r>
    </w:p>
    <w:p w:rsidR="00000000" w:rsidDel="00000000" w:rsidP="00000000" w:rsidRDefault="00000000" w:rsidRPr="00000000" w14:paraId="000000C3">
      <w:pPr>
        <w:numPr>
          <w:ilvl w:val="1"/>
          <w:numId w:val="19"/>
        </w:numPr>
        <w:spacing w:after="0" w:afterAutospacing="0" w:before="0" w:beforeAutospacing="0" w:lineRule="auto"/>
        <w:ind w:left="1440" w:hanging="360"/>
      </w:pPr>
      <w:r w:rsidDel="00000000" w:rsidR="00000000" w:rsidRPr="00000000">
        <w:rPr>
          <w:rtl w:val="0"/>
        </w:rPr>
        <w:t xml:space="preserve">Large models are heavy, slow, require specialized hardware</w:t>
        <w:br w:type="textWrapping"/>
      </w:r>
    </w:p>
    <w:p w:rsidR="00000000" w:rsidDel="00000000" w:rsidP="00000000" w:rsidRDefault="00000000" w:rsidRPr="00000000" w14:paraId="000000C4">
      <w:pPr>
        <w:numPr>
          <w:ilvl w:val="1"/>
          <w:numId w:val="19"/>
        </w:numPr>
        <w:spacing w:after="240" w:before="0" w:beforeAutospacing="0" w:lineRule="auto"/>
        <w:ind w:left="1440" w:hanging="360"/>
      </w:pPr>
      <w:r w:rsidDel="00000000" w:rsidR="00000000" w:rsidRPr="00000000">
        <w:rPr>
          <w:rtl w:val="0"/>
        </w:rPr>
        <w:t xml:space="preserve">Data privacy / model licensing issues</w:t>
        <w:br w:type="textWrapping"/>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z370t6yryhhe" w:id="18"/>
      <w:bookmarkEnd w:id="18"/>
      <w:r w:rsidDel="00000000" w:rsidR="00000000" w:rsidRPr="00000000">
        <w:rPr>
          <w:b w:val="1"/>
          <w:bCs w:val="1"/>
          <w:color w:val="000000"/>
          <w:sz w:val="26"/>
          <w:szCs w:val="26"/>
          <w:rtl w:val="0"/>
        </w:rPr>
        <w:t xml:space="preserve">Limitations &amp; How to Overcome Them</w:t>
      </w:r>
    </w:p>
    <w:p w:rsidR="00000000" w:rsidDel="00000000" w:rsidP="00000000" w:rsidRDefault="00000000" w:rsidRPr="00000000" w14:paraId="000000C7">
      <w:pPr>
        <w:numPr>
          <w:ilvl w:val="0"/>
          <w:numId w:val="27"/>
        </w:numPr>
        <w:spacing w:after="0" w:afterAutospacing="0" w:before="240" w:lineRule="auto"/>
        <w:ind w:left="720" w:hanging="360"/>
      </w:pPr>
      <w:r w:rsidDel="00000000" w:rsidR="00000000" w:rsidRPr="00000000">
        <w:rPr>
          <w:b w:val="1"/>
          <w:bCs w:val="1"/>
          <w:rtl w:val="0"/>
        </w:rPr>
        <w:t xml:space="preserve">Limitation</w:t>
      </w:r>
      <w:r w:rsidDel="00000000" w:rsidR="00000000" w:rsidRPr="00000000">
        <w:rPr>
          <w:rtl w:val="0"/>
        </w:rPr>
        <w:t xml:space="preserve">: Hallucinations, bias, lack of interpretability</w:t>
        <w:br w:type="textWrapping"/>
        <w:t xml:space="preserve"> </w:t>
      </w:r>
      <w:r w:rsidDel="00000000" w:rsidR="00000000" w:rsidRPr="00000000">
        <w:rPr>
          <w:b w:val="1"/>
          <w:bCs w:val="1"/>
          <w:rtl w:val="0"/>
        </w:rPr>
        <w:t xml:space="preserve">Overcome by</w:t>
      </w:r>
      <w:r w:rsidDel="00000000" w:rsidR="00000000" w:rsidRPr="00000000">
        <w:rPr>
          <w:rtl w:val="0"/>
        </w:rPr>
        <w:t xml:space="preserve">: using data filters, guardrails, human-in-the-loop, red teaming, model evaluation &amp; bias correction.</w:t>
        <w:br w:type="textWrapping"/>
      </w:r>
    </w:p>
    <w:p w:rsidR="00000000" w:rsidDel="00000000" w:rsidP="00000000" w:rsidRDefault="00000000" w:rsidRPr="00000000" w14:paraId="000000C8">
      <w:pPr>
        <w:numPr>
          <w:ilvl w:val="0"/>
          <w:numId w:val="27"/>
        </w:numPr>
        <w:spacing w:after="0" w:afterAutospacing="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Cost &amp; compute limitation</w:t>
        <w:br w:type="textWrapping"/>
        <w:t xml:space="preserve"> </w:t>
      </w:r>
      <w:r w:rsidDel="00000000" w:rsidR="00000000" w:rsidRPr="00000000">
        <w:rPr>
          <w:b w:val="1"/>
          <w:bCs w:val="1"/>
          <w:rtl w:val="0"/>
        </w:rPr>
        <w:t xml:space="preserve">Overcome by</w:t>
      </w:r>
      <w:r w:rsidDel="00000000" w:rsidR="00000000" w:rsidRPr="00000000">
        <w:rPr>
          <w:rtl w:val="0"/>
        </w:rPr>
        <w:t xml:space="preserve">: efficient fine-tuning (LoRA, adapters), model quantization, distillation, using smaller open models.</w:t>
        <w:br w:type="textWrapping"/>
      </w:r>
    </w:p>
    <w:p w:rsidR="00000000" w:rsidDel="00000000" w:rsidP="00000000" w:rsidRDefault="00000000" w:rsidRPr="00000000" w14:paraId="000000C9">
      <w:pPr>
        <w:numPr>
          <w:ilvl w:val="0"/>
          <w:numId w:val="27"/>
        </w:numPr>
        <w:spacing w:after="24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Domain specificity (base model may not know domain jargon)</w:t>
        <w:br w:type="textWrapping"/>
        <w:t xml:space="preserve"> </w:t>
      </w:r>
      <w:r w:rsidDel="00000000" w:rsidR="00000000" w:rsidRPr="00000000">
        <w:rPr>
          <w:b w:val="1"/>
          <w:bCs w:val="1"/>
          <w:rtl w:val="0"/>
        </w:rPr>
        <w:t xml:space="preserve">Overcome by</w:t>
      </w:r>
      <w:r w:rsidDel="00000000" w:rsidR="00000000" w:rsidRPr="00000000">
        <w:rPr>
          <w:rtl w:val="0"/>
        </w:rPr>
        <w:t xml:space="preserve">: domain fine-tuning, prompt engineering, retrieval augmentation.</w:t>
        <w:br w:type="textWrapping"/>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guyfj3gxlaca" w:id="19"/>
      <w:bookmarkEnd w:id="19"/>
      <w:r w:rsidDel="00000000" w:rsidR="00000000" w:rsidRPr="00000000">
        <w:rPr>
          <w:b w:val="1"/>
          <w:bCs w:val="1"/>
          <w:color w:val="000000"/>
          <w:sz w:val="26"/>
          <w:szCs w:val="26"/>
          <w:rtl w:val="0"/>
        </w:rPr>
        <w:t xml:space="preserve">Alternatives</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tl w:val="0"/>
        </w:rPr>
        <w:t xml:space="preserve">Instead of huge LLMs, use smaller models for specific tasks.</w:t>
        <w:br w:type="textWrapping"/>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rtl w:val="0"/>
        </w:rPr>
        <w:t xml:space="preserve">Rule-based or feature-based NLP for simpler tasks.</w:t>
        <w:br w:type="textWrapping"/>
      </w:r>
    </w:p>
    <w:p w:rsidR="00000000" w:rsidDel="00000000" w:rsidP="00000000" w:rsidRDefault="00000000" w:rsidRPr="00000000" w14:paraId="000000CE">
      <w:pPr>
        <w:numPr>
          <w:ilvl w:val="0"/>
          <w:numId w:val="18"/>
        </w:numPr>
        <w:spacing w:after="240" w:before="0" w:beforeAutospacing="0" w:lineRule="auto"/>
        <w:ind w:left="720" w:hanging="360"/>
      </w:pPr>
      <w:r w:rsidDel="00000000" w:rsidR="00000000" w:rsidRPr="00000000">
        <w:rPr>
          <w:rtl w:val="0"/>
        </w:rPr>
        <w:t xml:space="preserve">Retrieval-augmented approaches where you combine a smaller LLM with a knowledge base.</w:t>
        <w:br w:type="textWrapping"/>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1n9tk8j1kscn" w:id="20"/>
      <w:bookmarkEnd w:id="20"/>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Large parameter count</w:t>
        <w:br w:type="textWrapping"/>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Trained on large corpora</w:t>
        <w:br w:type="textWrapping"/>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Capable of few-shot / zero-shot learning</w:t>
        <w:br w:type="textWrapping"/>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Contextual understanding &amp; generation</w:t>
        <w:br w:type="textWrapping"/>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955wawzc2qo" w:id="21"/>
      <w:bookmarkEnd w:id="21"/>
      <w:r w:rsidDel="00000000" w:rsidR="00000000" w:rsidRPr="00000000">
        <w:rPr>
          <w:b w:val="1"/>
          <w:bCs w:val="1"/>
          <w:color w:val="000000"/>
          <w:sz w:val="26"/>
          <w:szCs w:val="26"/>
          <w:rtl w:val="0"/>
        </w:rPr>
        <w:t xml:space="preserve">Mathematical Intuition (if needed)</w:t>
      </w:r>
    </w:p>
    <w:p w:rsidR="00000000" w:rsidDel="00000000" w:rsidP="00000000" w:rsidRDefault="00000000" w:rsidRPr="00000000" w14:paraId="000000D7">
      <w:pPr>
        <w:numPr>
          <w:ilvl w:val="0"/>
          <w:numId w:val="4"/>
        </w:numPr>
        <w:spacing w:after="0" w:afterAutospacing="0" w:before="240" w:lineRule="auto"/>
        <w:ind w:left="720" w:hanging="360"/>
      </w:pPr>
      <w:r w:rsidDel="00000000" w:rsidR="00000000" w:rsidRPr="00000000">
        <w:rPr>
          <w:rtl w:val="0"/>
        </w:rPr>
        <w:t xml:space="preserve">Loss functions typically cross-entropy over token predictions.</w:t>
        <w:br w:type="textWrapping"/>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Model architectures built on Transformer—with self-attention: queries, keys, values.</w:t>
        <w:br w:type="textWrapping"/>
      </w:r>
    </w:p>
    <w:p w:rsidR="00000000" w:rsidDel="00000000" w:rsidP="00000000" w:rsidRDefault="00000000" w:rsidRPr="00000000" w14:paraId="000000D9">
      <w:pPr>
        <w:numPr>
          <w:ilvl w:val="0"/>
          <w:numId w:val="4"/>
        </w:numPr>
        <w:spacing w:after="240" w:before="0" w:beforeAutospacing="0" w:lineRule="auto"/>
        <w:ind w:left="720" w:hanging="360"/>
      </w:pPr>
      <w:r w:rsidDel="00000000" w:rsidR="00000000" w:rsidRPr="00000000">
        <w:rPr>
          <w:rtl w:val="0"/>
        </w:rPr>
        <w:t xml:space="preserve">Scaling laws approximate power law relationships: e.g. loss ~ (model size)^(-a) or data size, with constants.</w:t>
        <w:br w:type="textWrapping"/>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sjuedaf9me7f" w:id="22"/>
      <w:bookmarkEnd w:id="22"/>
      <w:r w:rsidDel="00000000" w:rsidR="00000000" w:rsidRPr="00000000">
        <w:rPr>
          <w:b w:val="1"/>
          <w:bCs w:val="1"/>
          <w:sz w:val="34"/>
          <w:szCs w:val="34"/>
          <w:rtl w:val="0"/>
        </w:rPr>
        <w:t xml:space="preserve">Practical Example</w:t>
      </w:r>
    </w:p>
    <w:p w:rsidR="00000000" w:rsidDel="00000000" w:rsidP="00000000" w:rsidRDefault="00000000" w:rsidRPr="00000000" w14:paraId="000000DC">
      <w:pPr>
        <w:spacing w:after="240" w:before="240" w:lineRule="auto"/>
        <w:rPr/>
      </w:pPr>
      <w:r w:rsidDel="00000000" w:rsidR="00000000" w:rsidRPr="00000000">
        <w:rPr>
          <w:rtl w:val="0"/>
        </w:rPr>
        <w:t xml:space="preserve">We’ll do two exercises using a small dataset.</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g7wmj1h3ho3q" w:id="23"/>
      <w:bookmarkEnd w:id="23"/>
      <w:r w:rsidDel="00000000" w:rsidR="00000000" w:rsidRPr="00000000">
        <w:rPr>
          <w:b w:val="1"/>
          <w:bCs w:val="1"/>
          <w:color w:val="000000"/>
          <w:sz w:val="26"/>
          <w:szCs w:val="26"/>
          <w:rtl w:val="0"/>
        </w:rPr>
        <w:t xml:space="preserve">Dataset (Sample)</w:t>
      </w:r>
    </w:p>
    <w:p w:rsidR="00000000" w:rsidDel="00000000" w:rsidP="00000000" w:rsidRDefault="00000000" w:rsidRPr="00000000" w14:paraId="000000DF">
      <w:pPr>
        <w:spacing w:after="240" w:before="240" w:lineRule="auto"/>
        <w:rPr/>
      </w:pPr>
      <w:r w:rsidDel="00000000" w:rsidR="00000000" w:rsidRPr="00000000">
        <w:rPr>
          <w:rtl w:val="0"/>
        </w:rPr>
        <w:t xml:space="preserve">Here’s a simple dataset of </w:t>
      </w:r>
      <w:r w:rsidDel="00000000" w:rsidR="00000000" w:rsidRPr="00000000">
        <w:rPr>
          <w:b w:val="1"/>
          <w:bCs w:val="1"/>
          <w:rtl w:val="0"/>
        </w:rPr>
        <w:t xml:space="preserve">50 customer support queries</w:t>
      </w:r>
      <w:r w:rsidDel="00000000" w:rsidR="00000000" w:rsidRPr="00000000">
        <w:rPr>
          <w:rtl w:val="0"/>
        </w:rPr>
        <w:t xml:space="preserve"> (non-technical), with expected responses. Each datapoint:</w:t>
      </w:r>
    </w:p>
    <w:tbl>
      <w:tblPr>
        <w:tblStyle w:val="Table4"/>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4700"/>
        <w:gridCol w:w="1820"/>
        <w:tblGridChange w:id="0">
          <w:tblGrid>
            <w:gridCol w:w="500"/>
            <w:gridCol w:w="470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“I forgot my account password, how to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Account issues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“Where is my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Delivery inquiry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“Refund for damaged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Returns/Refund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“Change shipping address after placing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Delivery recall</w:t>
            </w:r>
          </w:p>
        </w:tc>
      </w:tr>
    </w:tbl>
    <w:p w:rsidR="00000000" w:rsidDel="00000000" w:rsidP="00000000" w:rsidRDefault="00000000" w:rsidRPr="00000000" w14:paraId="000000F2">
      <w:pPr>
        <w:spacing w:after="240" w:before="240" w:lineRule="auto"/>
        <w:rPr/>
      </w:pPr>
      <w:r w:rsidDel="00000000" w:rsidR="00000000" w:rsidRPr="00000000">
        <w:rPr>
          <w:rtl w:val="0"/>
        </w:rPr>
        <w:t xml:space="preserve">(Assume full table has 50 rows with varied queries &amp; categories)</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ml4exrtt58x" w:id="24"/>
      <w:bookmarkEnd w:id="24"/>
      <w:r w:rsidDel="00000000" w:rsidR="00000000" w:rsidRPr="00000000">
        <w:rPr>
          <w:b w:val="1"/>
          <w:bCs w:val="1"/>
          <w:color w:val="000000"/>
          <w:sz w:val="26"/>
          <w:szCs w:val="26"/>
          <w:rtl w:val="0"/>
        </w:rPr>
        <w:t xml:space="preserve">Exercise 1: Understanding Pretrained vs Fine-tuned Model</w:t>
      </w:r>
    </w:p>
    <w:p w:rsidR="00000000" w:rsidDel="00000000" w:rsidP="00000000" w:rsidRDefault="00000000" w:rsidRPr="00000000" w14:paraId="000000F5">
      <w:pPr>
        <w:numPr>
          <w:ilvl w:val="0"/>
          <w:numId w:val="8"/>
        </w:numPr>
        <w:spacing w:after="0" w:afterAutospacing="0" w:before="240" w:lineRule="auto"/>
        <w:ind w:left="720" w:hanging="360"/>
      </w:pPr>
      <w:r w:rsidDel="00000000" w:rsidR="00000000" w:rsidRPr="00000000">
        <w:rPr>
          <w:rtl w:val="0"/>
        </w:rPr>
        <w:t xml:space="preserve">Use a pretrained LLM (e.g. GPT-2 base) to classify the category of each query by prompt engineering (no fine-tuning).</w:t>
        <w:br w:type="textWrapping"/>
      </w:r>
    </w:p>
    <w:p w:rsidR="00000000" w:rsidDel="00000000" w:rsidP="00000000" w:rsidRDefault="00000000" w:rsidRPr="00000000" w14:paraId="000000F6">
      <w:pPr>
        <w:numPr>
          <w:ilvl w:val="0"/>
          <w:numId w:val="8"/>
        </w:numPr>
        <w:spacing w:after="240" w:before="0" w:beforeAutospacing="0" w:lineRule="auto"/>
        <w:ind w:left="720" w:hanging="360"/>
      </w:pPr>
      <w:r w:rsidDel="00000000" w:rsidR="00000000" w:rsidRPr="00000000">
        <w:rPr>
          <w:rtl w:val="0"/>
        </w:rPr>
        <w:t xml:space="preserve">Observe errors: which categories are mispredicted?</w:t>
        <w:br w:type="textWrapping"/>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vgtc5d397ygc" w:id="25"/>
      <w:bookmarkEnd w:id="25"/>
      <w:r w:rsidDel="00000000" w:rsidR="00000000" w:rsidRPr="00000000">
        <w:rPr>
          <w:b w:val="1"/>
          <w:bCs w:val="1"/>
          <w:color w:val="000000"/>
          <w:sz w:val="26"/>
          <w:szCs w:val="26"/>
          <w:rtl w:val="0"/>
        </w:rPr>
        <w:t xml:space="preserve">Exercise 2: Fine-tuning the LLM for Classification</w:t>
      </w:r>
    </w:p>
    <w:p w:rsidR="00000000" w:rsidDel="00000000" w:rsidP="00000000" w:rsidRDefault="00000000" w:rsidRPr="00000000" w14:paraId="000000F9">
      <w:pPr>
        <w:numPr>
          <w:ilvl w:val="0"/>
          <w:numId w:val="17"/>
        </w:numPr>
        <w:spacing w:after="0" w:afterAutospacing="0" w:before="240" w:lineRule="auto"/>
        <w:ind w:left="720" w:hanging="360"/>
      </w:pPr>
      <w:r w:rsidDel="00000000" w:rsidR="00000000" w:rsidRPr="00000000">
        <w:rPr>
          <w:rtl w:val="0"/>
        </w:rPr>
        <w:t xml:space="preserve">Fine-tune a model with part of this data (say 40 datapoints), evaluate on remaining 10.</w:t>
        <w:br w:type="textWrapping"/>
      </w:r>
    </w:p>
    <w:p w:rsidR="00000000" w:rsidDel="00000000" w:rsidP="00000000" w:rsidRDefault="00000000" w:rsidRPr="00000000" w14:paraId="000000FA">
      <w:pPr>
        <w:numPr>
          <w:ilvl w:val="0"/>
          <w:numId w:val="17"/>
        </w:numPr>
        <w:spacing w:after="240" w:before="0" w:beforeAutospacing="0" w:lineRule="auto"/>
        <w:ind w:left="720" w:hanging="360"/>
      </w:pPr>
      <w:r w:rsidDel="00000000" w:rsidR="00000000" w:rsidRPr="00000000">
        <w:rPr>
          <w:rtl w:val="0"/>
        </w:rPr>
        <w:t xml:space="preserve">Compare performance: pretrained only vs fine-tuned.</w:t>
        <w:br w:type="textWrapping"/>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qz3vf5k8bb0z" w:id="26"/>
      <w:bookmarkEnd w:id="26"/>
      <w:r w:rsidDel="00000000" w:rsidR="00000000" w:rsidRPr="00000000">
        <w:rPr>
          <w:b w:val="1"/>
          <w:bCs w:val="1"/>
          <w:sz w:val="34"/>
          <w:szCs w:val="34"/>
          <w:rtl w:val="0"/>
        </w:rPr>
        <w:t xml:space="preserve">Business Scenario / Company Use Case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E-commerce Customer Support</w:t>
        <w:br w:type="textWrapping"/>
      </w:r>
      <w:r w:rsidDel="00000000" w:rsidR="00000000" w:rsidRPr="00000000">
        <w:rPr>
          <w:rtl w:val="0"/>
        </w:rPr>
        <w:t xml:space="preserve"> A mid-sized online retailer receives thousands of customer support queries daily via email &amp; chat. They want:</w:t>
      </w:r>
    </w:p>
    <w:p w:rsidR="00000000" w:rsidDel="00000000" w:rsidP="00000000" w:rsidRDefault="00000000" w:rsidRPr="00000000" w14:paraId="000000FE">
      <w:pPr>
        <w:numPr>
          <w:ilvl w:val="0"/>
          <w:numId w:val="23"/>
        </w:numPr>
        <w:spacing w:after="0" w:afterAutospacing="0" w:before="240" w:lineRule="auto"/>
        <w:ind w:left="720" w:hanging="360"/>
      </w:pPr>
      <w:r w:rsidDel="00000000" w:rsidR="00000000" w:rsidRPr="00000000">
        <w:rPr>
          <w:rtl w:val="0"/>
        </w:rPr>
        <w:t xml:space="preserve">Faster response times</w:t>
        <w:br w:type="textWrapping"/>
      </w:r>
    </w:p>
    <w:p w:rsidR="00000000" w:rsidDel="00000000" w:rsidP="00000000" w:rsidRDefault="00000000" w:rsidRPr="00000000" w14:paraId="000000FF">
      <w:pPr>
        <w:numPr>
          <w:ilvl w:val="0"/>
          <w:numId w:val="23"/>
        </w:numPr>
        <w:spacing w:after="0" w:afterAutospacing="0" w:before="0" w:beforeAutospacing="0" w:lineRule="auto"/>
        <w:ind w:left="720" w:hanging="360"/>
      </w:pPr>
      <w:r w:rsidDel="00000000" w:rsidR="00000000" w:rsidRPr="00000000">
        <w:rPr>
          <w:rtl w:val="0"/>
        </w:rPr>
        <w:t xml:space="preserve">Consistent and accurate categorization of queries</w:t>
        <w:br w:type="textWrapping"/>
      </w:r>
    </w:p>
    <w:p w:rsidR="00000000" w:rsidDel="00000000" w:rsidP="00000000" w:rsidRDefault="00000000" w:rsidRPr="00000000" w14:paraId="00000100">
      <w:pPr>
        <w:numPr>
          <w:ilvl w:val="0"/>
          <w:numId w:val="23"/>
        </w:numPr>
        <w:spacing w:after="240" w:before="0" w:beforeAutospacing="0" w:lineRule="auto"/>
        <w:ind w:left="720" w:hanging="360"/>
      </w:pPr>
      <w:r w:rsidDel="00000000" w:rsidR="00000000" w:rsidRPr="00000000">
        <w:rPr>
          <w:rtl w:val="0"/>
        </w:rPr>
        <w:t xml:space="preserve">Automated responses for common issues</w:t>
        <w:br w:type="textWrapping"/>
      </w:r>
    </w:p>
    <w:p w:rsidR="00000000" w:rsidDel="00000000" w:rsidP="00000000" w:rsidRDefault="00000000" w:rsidRPr="00000000" w14:paraId="00000101">
      <w:pPr>
        <w:spacing w:after="240" w:before="240" w:lineRule="auto"/>
        <w:rPr/>
      </w:pPr>
      <w:r w:rsidDel="00000000" w:rsidR="00000000" w:rsidRPr="00000000">
        <w:rPr>
          <w:rtl w:val="0"/>
        </w:rPr>
        <w:t xml:space="preserve">They use a pretrained LLM + fine-tune it on past support tickets to categorize and draft responses. For rare or high complexity queries, human agents intervene. This reduces response time, improves customer satisfaction, and lowers staffing cost.</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2koqz7msaig8" w:id="27"/>
      <w:bookmarkEnd w:id="27"/>
      <w:r w:rsidDel="00000000" w:rsidR="00000000" w:rsidRPr="00000000">
        <w:rPr>
          <w:b w:val="1"/>
          <w:bCs w:val="1"/>
          <w:sz w:val="34"/>
          <w:szCs w:val="34"/>
          <w:rtl w:val="0"/>
        </w:rPr>
        <w:t xml:space="preserve">Practice Session (5-10 Questions with Dataset)</w:t>
      </w:r>
    </w:p>
    <w:p w:rsidR="00000000" w:rsidDel="00000000" w:rsidP="00000000" w:rsidRDefault="00000000" w:rsidRPr="00000000" w14:paraId="00000104">
      <w:pPr>
        <w:spacing w:after="240" w:before="240" w:lineRule="auto"/>
        <w:rPr/>
      </w:pPr>
      <w:r w:rsidDel="00000000" w:rsidR="00000000" w:rsidRPr="00000000">
        <w:rPr>
          <w:rtl w:val="0"/>
        </w:rPr>
        <w:t xml:space="preserve">Use the same 50-query dataset.</w:t>
      </w:r>
    </w:p>
    <w:p w:rsidR="00000000" w:rsidDel="00000000" w:rsidP="00000000" w:rsidRDefault="00000000" w:rsidRPr="00000000" w14:paraId="00000105">
      <w:pPr>
        <w:numPr>
          <w:ilvl w:val="0"/>
          <w:numId w:val="15"/>
        </w:numPr>
        <w:spacing w:after="0" w:afterAutospacing="0" w:before="240" w:lineRule="auto"/>
        <w:ind w:left="720" w:hanging="360"/>
      </w:pPr>
      <w:r w:rsidDel="00000000" w:rsidR="00000000" w:rsidRPr="00000000">
        <w:rPr>
          <w:rtl w:val="0"/>
        </w:rPr>
        <w:t xml:space="preserve">Prompt the pretrained model to generate a response for “My package hasn’t arrived but the tracking shows delivered.” Does it answer correctly?</w:t>
        <w:br w:type="textWrapping"/>
      </w:r>
    </w:p>
    <w:p w:rsidR="00000000" w:rsidDel="00000000" w:rsidP="00000000" w:rsidRDefault="00000000" w:rsidRPr="00000000" w14:paraId="00000106">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Which category is “I want to cancel my order after shipping” → Prompt vs Fine-tuned model: compare.</w:t>
        <w:br w:type="textWrapping"/>
      </w:r>
    </w:p>
    <w:p w:rsidR="00000000" w:rsidDel="00000000" w:rsidP="00000000" w:rsidRDefault="00000000" w:rsidRPr="00000000" w14:paraId="00000107">
      <w:pPr>
        <w:numPr>
          <w:ilvl w:val="0"/>
          <w:numId w:val="15"/>
        </w:numPr>
        <w:spacing w:after="0" w:afterAutospacing="0" w:before="0" w:beforeAutospacing="0" w:lineRule="auto"/>
        <w:ind w:left="720" w:hanging="360"/>
      </w:pPr>
      <w:r w:rsidDel="00000000" w:rsidR="00000000" w:rsidRPr="00000000">
        <w:rPr>
          <w:rtl w:val="0"/>
        </w:rPr>
        <w:t xml:space="preserve">Identify three queries that the pretrained model misclassifies; propose prompt modifications to correct them.</w:t>
        <w:br w:type="textWrapping"/>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rtl w:val="0"/>
        </w:rPr>
        <w:t xml:space="preserve">Fine-tune using 30 training examples; test on 20. Compute accuracy, precision, recall by category.</w:t>
        <w:br w:type="textWrapping"/>
      </w:r>
    </w:p>
    <w:p w:rsidR="00000000" w:rsidDel="00000000" w:rsidP="00000000" w:rsidRDefault="00000000" w:rsidRPr="00000000" w14:paraId="00000109">
      <w:pPr>
        <w:numPr>
          <w:ilvl w:val="0"/>
          <w:numId w:val="15"/>
        </w:numPr>
        <w:spacing w:after="0" w:afterAutospacing="0" w:before="0" w:beforeAutospacing="0" w:lineRule="auto"/>
        <w:ind w:left="720" w:hanging="360"/>
      </w:pPr>
      <w:r w:rsidDel="00000000" w:rsidR="00000000" w:rsidRPr="00000000">
        <w:rPr>
          <w:rtl w:val="0"/>
        </w:rPr>
        <w:t xml:space="preserve">Try limited compute: quantize the fine-tuned model; see if inference speed improves but accuracy drops. Report trade-off.</w:t>
        <w:br w:type="textWrapping"/>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rtl w:val="0"/>
        </w:rPr>
        <w:t xml:space="preserve">Use open-source vs proprietary model: pick one open (e.g. LLaMA) and one proprietary (via API), compare cost trade-offs for answering 100 queries.</w:t>
        <w:br w:type="textWrapping"/>
      </w:r>
    </w:p>
    <w:p w:rsidR="00000000" w:rsidDel="00000000" w:rsidP="00000000" w:rsidRDefault="00000000" w:rsidRPr="00000000" w14:paraId="0000010B">
      <w:pPr>
        <w:numPr>
          <w:ilvl w:val="0"/>
          <w:numId w:val="15"/>
        </w:numPr>
        <w:spacing w:after="0" w:afterAutospacing="0" w:before="0" w:beforeAutospacing="0" w:lineRule="auto"/>
        <w:ind w:left="720" w:hanging="360"/>
      </w:pPr>
      <w:r w:rsidDel="00000000" w:rsidR="00000000" w:rsidRPr="00000000">
        <w:rPr>
          <w:rtl w:val="0"/>
        </w:rPr>
        <w:t xml:space="preserve">Design a prompt to reduce hallucinations: Think: “Only respond based on provided support data; when unsure, ask for more clarity.” Test with ambiguous queries.</w:t>
        <w:br w:type="textWrapping"/>
      </w:r>
    </w:p>
    <w:p w:rsidR="00000000" w:rsidDel="00000000" w:rsidP="00000000" w:rsidRDefault="00000000" w:rsidRPr="00000000" w14:paraId="0000010C">
      <w:pPr>
        <w:numPr>
          <w:ilvl w:val="0"/>
          <w:numId w:val="15"/>
        </w:numPr>
        <w:spacing w:after="240" w:before="0" w:beforeAutospacing="0" w:lineRule="auto"/>
        <w:ind w:left="720" w:hanging="360"/>
      </w:pPr>
      <w:r w:rsidDel="00000000" w:rsidR="00000000" w:rsidRPr="00000000">
        <w:rPr>
          <w:rtl w:val="0"/>
        </w:rPr>
        <w:t xml:space="preserve">For a new domain (say medical inquiries), which steps would you take to adapt the LLM?</w:t>
        <w:br w:type="textWrapping"/>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wfiptsblr4tw" w:id="28"/>
      <w:bookmarkEnd w:id="28"/>
      <w:r w:rsidDel="00000000" w:rsidR="00000000" w:rsidRPr="00000000">
        <w:rPr>
          <w:b w:val="1"/>
          <w:bCs w:val="1"/>
          <w:sz w:val="34"/>
          <w:szCs w:val="34"/>
          <w:rtl w:val="0"/>
        </w:rPr>
        <w:t xml:space="preserve">Case Study (Mini Project)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Mini Project: Building a Support Assistant Bot</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A startup wants a chatbot to handle common customer issues (password reset, order status, refunds).</w:t>
        <w:br w:type="textWrapping"/>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b w:val="1"/>
          <w:bCs w:val="1"/>
          <w:rtl w:val="0"/>
        </w:rPr>
        <w:t xml:space="preserve">Data</w:t>
      </w:r>
      <w:r w:rsidDel="00000000" w:rsidR="00000000" w:rsidRPr="00000000">
        <w:rPr>
          <w:rtl w:val="0"/>
        </w:rPr>
        <w:t xml:space="preserve">: Use 1,000 past chat logs (sorted by issue type).</w:t>
        <w:br w:type="textWrapping"/>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b w:val="1"/>
          <w:bCs w:val="1"/>
          <w:rtl w:val="0"/>
        </w:rPr>
        <w:t xml:space="preserve">Tasks</w:t>
      </w:r>
      <w:r w:rsidDel="00000000" w:rsidR="00000000" w:rsidRPr="00000000">
        <w:rPr>
          <w:rtl w:val="0"/>
        </w:rPr>
        <w:t xml:space="preserve">:</w:t>
        <w:br w:type="textWrapping"/>
      </w:r>
    </w:p>
    <w:p w:rsidR="00000000" w:rsidDel="00000000" w:rsidP="00000000" w:rsidRDefault="00000000" w:rsidRPr="00000000" w14:paraId="00000113">
      <w:pPr>
        <w:numPr>
          <w:ilvl w:val="1"/>
          <w:numId w:val="25"/>
        </w:numPr>
        <w:spacing w:after="0" w:afterAutospacing="0" w:before="0" w:beforeAutospacing="0" w:lineRule="auto"/>
        <w:ind w:left="1440" w:hanging="360"/>
      </w:pPr>
      <w:r w:rsidDel="00000000" w:rsidR="00000000" w:rsidRPr="00000000">
        <w:rPr>
          <w:rtl w:val="0"/>
        </w:rPr>
        <w:t xml:space="preserve">Preprocess data.</w:t>
        <w:br w:type="textWrapping"/>
      </w:r>
    </w:p>
    <w:p w:rsidR="00000000" w:rsidDel="00000000" w:rsidP="00000000" w:rsidRDefault="00000000" w:rsidRPr="00000000" w14:paraId="00000114">
      <w:pPr>
        <w:numPr>
          <w:ilvl w:val="1"/>
          <w:numId w:val="25"/>
        </w:numPr>
        <w:spacing w:after="0" w:afterAutospacing="0" w:before="0" w:beforeAutospacing="0" w:lineRule="auto"/>
        <w:ind w:left="1440" w:hanging="360"/>
      </w:pPr>
      <w:r w:rsidDel="00000000" w:rsidR="00000000" w:rsidRPr="00000000">
        <w:rPr>
          <w:rtl w:val="0"/>
        </w:rPr>
        <w:t xml:space="preserve">Choose base LLM (open-source).</w:t>
        <w:br w:type="textWrapping"/>
      </w:r>
    </w:p>
    <w:p w:rsidR="00000000" w:rsidDel="00000000" w:rsidP="00000000" w:rsidRDefault="00000000" w:rsidRPr="00000000" w14:paraId="00000115">
      <w:pPr>
        <w:numPr>
          <w:ilvl w:val="1"/>
          <w:numId w:val="25"/>
        </w:numPr>
        <w:spacing w:after="0" w:afterAutospacing="0" w:before="0" w:beforeAutospacing="0" w:lineRule="auto"/>
        <w:ind w:left="1440" w:hanging="360"/>
      </w:pPr>
      <w:r w:rsidDel="00000000" w:rsidR="00000000" w:rsidRPr="00000000">
        <w:rPr>
          <w:rtl w:val="0"/>
        </w:rPr>
        <w:t xml:space="preserve">Fine-tune on labeled issue types and responses.</w:t>
        <w:br w:type="textWrapping"/>
      </w:r>
    </w:p>
    <w:p w:rsidR="00000000" w:rsidDel="00000000" w:rsidP="00000000" w:rsidRDefault="00000000" w:rsidRPr="00000000" w14:paraId="00000116">
      <w:pPr>
        <w:numPr>
          <w:ilvl w:val="1"/>
          <w:numId w:val="25"/>
        </w:numPr>
        <w:spacing w:after="0" w:afterAutospacing="0" w:before="0" w:beforeAutospacing="0" w:lineRule="auto"/>
        <w:ind w:left="1440" w:hanging="360"/>
      </w:pPr>
      <w:r w:rsidDel="00000000" w:rsidR="00000000" w:rsidRPr="00000000">
        <w:rPr>
          <w:rtl w:val="0"/>
        </w:rPr>
        <w:t xml:space="preserve">Build inference via prompt templates + fallback to human agent.</w:t>
        <w:br w:type="textWrapping"/>
      </w:r>
    </w:p>
    <w:p w:rsidR="00000000" w:rsidDel="00000000" w:rsidP="00000000" w:rsidRDefault="00000000" w:rsidRPr="00000000" w14:paraId="00000117">
      <w:pPr>
        <w:numPr>
          <w:ilvl w:val="1"/>
          <w:numId w:val="25"/>
        </w:numPr>
        <w:spacing w:after="0" w:afterAutospacing="0" w:before="0" w:beforeAutospacing="0" w:lineRule="auto"/>
        <w:ind w:left="1440" w:hanging="360"/>
      </w:pPr>
      <w:r w:rsidDel="00000000" w:rsidR="00000000" w:rsidRPr="00000000">
        <w:rPr>
          <w:rtl w:val="0"/>
        </w:rPr>
        <w:t xml:space="preserve">Evaluate on unseen queries: accuracy, response time, user satisfaction.</w:t>
        <w:br w:type="textWrapping"/>
      </w:r>
    </w:p>
    <w:p w:rsidR="00000000" w:rsidDel="00000000" w:rsidP="00000000" w:rsidRDefault="00000000" w:rsidRPr="00000000" w14:paraId="00000118">
      <w:pPr>
        <w:numPr>
          <w:ilvl w:val="0"/>
          <w:numId w:val="25"/>
        </w:numPr>
        <w:spacing w:after="240" w:before="0" w:beforeAutospacing="0" w:lineRule="auto"/>
        <w:ind w:left="720" w:hanging="360"/>
      </w:pPr>
      <w:r w:rsidDel="00000000" w:rsidR="00000000" w:rsidRPr="00000000">
        <w:rPr>
          <w:b w:val="1"/>
          <w:bCs w:val="1"/>
          <w:rtl w:val="0"/>
        </w:rPr>
        <w:t xml:space="preserve">Optional Extension</w:t>
      </w:r>
      <w:r w:rsidDel="00000000" w:rsidR="00000000" w:rsidRPr="00000000">
        <w:rPr>
          <w:rtl w:val="0"/>
        </w:rPr>
        <w:t xml:space="preserve">: Deploy as web interface (could use Streamlit) so non-technical users can type queries and get responses, see when the model is unsure.</w:t>
        <w:br w:type="textWrapping"/>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jm34gp5efezh" w:id="29"/>
      <w:bookmarkEnd w:id="29"/>
      <w:r w:rsidDel="00000000" w:rsidR="00000000" w:rsidRPr="00000000">
        <w:rPr>
          <w:b w:val="1"/>
          <w:bCs w:val="1"/>
          <w:sz w:val="34"/>
          <w:szCs w:val="34"/>
          <w:rtl w:val="0"/>
        </w:rPr>
        <w:t xml:space="preserve">Assignments for Homework</w:t>
      </w:r>
    </w:p>
    <w:p w:rsidR="00000000" w:rsidDel="00000000" w:rsidP="00000000" w:rsidRDefault="00000000" w:rsidRPr="00000000" w14:paraId="0000011B">
      <w:pPr>
        <w:numPr>
          <w:ilvl w:val="0"/>
          <w:numId w:val="13"/>
        </w:numPr>
        <w:spacing w:after="0" w:afterAutospacing="0" w:before="240" w:lineRule="auto"/>
        <w:ind w:left="720" w:hanging="360"/>
      </w:pPr>
      <w:r w:rsidDel="00000000" w:rsidR="00000000" w:rsidRPr="00000000">
        <w:rPr>
          <w:rtl w:val="0"/>
        </w:rPr>
        <w:t xml:space="preserve">Prepare 20 more sample support queries from a domain of your choice (travel, finance, healthcare). Label categories.</w:t>
        <w:br w:type="textWrapping"/>
      </w:r>
    </w:p>
    <w:p w:rsidR="00000000" w:rsidDel="00000000" w:rsidP="00000000" w:rsidRDefault="00000000" w:rsidRPr="00000000" w14:paraId="0000011C">
      <w:pPr>
        <w:numPr>
          <w:ilvl w:val="0"/>
          <w:numId w:val="13"/>
        </w:numPr>
        <w:spacing w:after="0" w:afterAutospacing="0" w:before="0" w:beforeAutospacing="0" w:lineRule="auto"/>
        <w:ind w:left="720" w:hanging="360"/>
      </w:pPr>
      <w:r w:rsidDel="00000000" w:rsidR="00000000" w:rsidRPr="00000000">
        <w:rPr>
          <w:rtl w:val="0"/>
        </w:rPr>
        <w:t xml:space="preserve">Fine-tune an LLM on them; write a report comparing pretrained vs fine-tuned performance.</w:t>
        <w:br w:type="textWrapping"/>
      </w:r>
    </w:p>
    <w:p w:rsidR="00000000" w:rsidDel="00000000" w:rsidP="00000000" w:rsidRDefault="00000000" w:rsidRPr="00000000" w14:paraId="0000011D">
      <w:pPr>
        <w:numPr>
          <w:ilvl w:val="0"/>
          <w:numId w:val="13"/>
        </w:numPr>
        <w:spacing w:after="240" w:before="0" w:beforeAutospacing="0" w:lineRule="auto"/>
        <w:ind w:left="720" w:hanging="360"/>
      </w:pPr>
      <w:r w:rsidDel="00000000" w:rsidR="00000000" w:rsidRPr="00000000">
        <w:rPr>
          <w:rtl w:val="0"/>
        </w:rPr>
        <w:t xml:space="preserve">Explore an open-source LLM vs a proprietary API: cost, ease of use, response quality.</w:t>
        <w:br w:type="textWrapping"/>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ku5ldlqa0ihv" w:id="30"/>
      <w:bookmarkEnd w:id="30"/>
      <w:r w:rsidDel="00000000" w:rsidR="00000000" w:rsidRPr="00000000">
        <w:rPr>
          <w:b w:val="1"/>
          <w:bCs w:val="1"/>
          <w:sz w:val="34"/>
          <w:szCs w:val="34"/>
          <w:rtl w:val="0"/>
        </w:rPr>
        <w:t xml:space="preserve">Quiz (3-5 Short Questions)</w:t>
      </w:r>
    </w:p>
    <w:p w:rsidR="00000000" w:rsidDel="00000000" w:rsidP="00000000" w:rsidRDefault="00000000" w:rsidRPr="00000000" w14:paraId="00000120">
      <w:pPr>
        <w:numPr>
          <w:ilvl w:val="0"/>
          <w:numId w:val="24"/>
        </w:numPr>
        <w:spacing w:after="0" w:afterAutospacing="0" w:before="240" w:lineRule="auto"/>
        <w:ind w:left="720" w:hanging="360"/>
      </w:pPr>
      <w:r w:rsidDel="00000000" w:rsidR="00000000" w:rsidRPr="00000000">
        <w:rPr>
          <w:rtl w:val="0"/>
        </w:rPr>
        <w:t xml:space="preserve">What is an LLM?</w:t>
        <w:br w:type="textWrapping"/>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What is the difference between encoding &amp; decoding architectures (e.g. BERT vs GPT)?</w:t>
        <w:br w:type="textWrapping"/>
      </w:r>
    </w:p>
    <w:p w:rsidR="00000000" w:rsidDel="00000000" w:rsidP="00000000" w:rsidRDefault="00000000" w:rsidRPr="00000000" w14:paraId="00000122">
      <w:pPr>
        <w:numPr>
          <w:ilvl w:val="0"/>
          <w:numId w:val="24"/>
        </w:numPr>
        <w:spacing w:after="0" w:afterAutospacing="0" w:before="0" w:beforeAutospacing="0" w:lineRule="auto"/>
        <w:ind w:left="720" w:hanging="360"/>
      </w:pPr>
      <w:r w:rsidDel="00000000" w:rsidR="00000000" w:rsidRPr="00000000">
        <w:rPr>
          <w:rtl w:val="0"/>
        </w:rPr>
        <w:t xml:space="preserve">Explain “few-shot learning”.</w:t>
        <w:br w:type="textWrapping"/>
      </w:r>
    </w:p>
    <w:p w:rsidR="00000000" w:rsidDel="00000000" w:rsidP="00000000" w:rsidRDefault="00000000" w:rsidRPr="00000000" w14:paraId="00000123">
      <w:pPr>
        <w:numPr>
          <w:ilvl w:val="0"/>
          <w:numId w:val="24"/>
        </w:numPr>
        <w:spacing w:after="0" w:afterAutospacing="0" w:before="0" w:beforeAutospacing="0" w:lineRule="auto"/>
        <w:ind w:left="720" w:hanging="360"/>
      </w:pPr>
      <w:r w:rsidDel="00000000" w:rsidR="00000000" w:rsidRPr="00000000">
        <w:rPr>
          <w:rtl w:val="0"/>
        </w:rPr>
        <w:t xml:space="preserve">What are two disadvantages of using proprietary LLMs?</w:t>
        <w:br w:type="textWrapping"/>
      </w:r>
    </w:p>
    <w:p w:rsidR="00000000" w:rsidDel="00000000" w:rsidP="00000000" w:rsidRDefault="00000000" w:rsidRPr="00000000" w14:paraId="00000124">
      <w:pPr>
        <w:numPr>
          <w:ilvl w:val="0"/>
          <w:numId w:val="24"/>
        </w:numPr>
        <w:spacing w:after="240" w:before="0" w:beforeAutospacing="0" w:lineRule="auto"/>
        <w:ind w:left="720" w:hanging="360"/>
      </w:pPr>
      <w:r w:rsidDel="00000000" w:rsidR="00000000" w:rsidRPr="00000000">
        <w:rPr>
          <w:rtl w:val="0"/>
        </w:rPr>
        <w:t xml:space="preserve">What are the main stages in the LLM lifecycle?</w:t>
        <w:br w:type="textWrapping"/>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i93b5159e7uy" w:id="31"/>
      <w:bookmarkEnd w:id="31"/>
      <w:r w:rsidDel="00000000" w:rsidR="00000000" w:rsidRPr="00000000">
        <w:rPr>
          <w:b w:val="1"/>
          <w:bCs w:val="1"/>
          <w:sz w:val="34"/>
          <w:szCs w:val="34"/>
          <w:rtl w:val="0"/>
        </w:rPr>
        <w:t xml:space="preserve">Recap of Today’s Lesson</w:t>
      </w:r>
    </w:p>
    <w:p w:rsidR="00000000" w:rsidDel="00000000" w:rsidP="00000000" w:rsidRDefault="00000000" w:rsidRPr="00000000" w14:paraId="00000127">
      <w:pPr>
        <w:numPr>
          <w:ilvl w:val="0"/>
          <w:numId w:val="26"/>
        </w:numPr>
        <w:spacing w:after="0" w:afterAutospacing="0" w:before="240" w:lineRule="auto"/>
        <w:ind w:left="720" w:hanging="360"/>
      </w:pPr>
      <w:r w:rsidDel="00000000" w:rsidR="00000000" w:rsidRPr="00000000">
        <w:rPr>
          <w:rtl w:val="0"/>
        </w:rPr>
        <w:t xml:space="preserve">LLMs allow machines to understand/generate human language.</w:t>
        <w:br w:type="textWrapping"/>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tl w:val="0"/>
        </w:rPr>
        <w:t xml:space="preserve">Scaling laws guide model/data/compute trade-offs.</w:t>
        <w:br w:type="textWrapping"/>
      </w:r>
    </w:p>
    <w:p w:rsidR="00000000" w:rsidDel="00000000" w:rsidP="00000000" w:rsidRDefault="00000000" w:rsidRPr="00000000" w14:paraId="00000129">
      <w:pPr>
        <w:numPr>
          <w:ilvl w:val="0"/>
          <w:numId w:val="26"/>
        </w:numPr>
        <w:spacing w:after="0" w:afterAutospacing="0" w:before="0" w:beforeAutospacing="0" w:lineRule="auto"/>
        <w:ind w:left="720" w:hanging="360"/>
      </w:pPr>
      <w:r w:rsidDel="00000000" w:rsidR="00000000" w:rsidRPr="00000000">
        <w:rPr>
          <w:rtl w:val="0"/>
        </w:rPr>
        <w:t xml:space="preserve">Architectures differ: GPT (generation), BERT (understanding), T5 (text-to-text), PaLM, LLaMA.</w:t>
        <w:br w:type="textWrapping"/>
      </w:r>
    </w:p>
    <w:p w:rsidR="00000000" w:rsidDel="00000000" w:rsidP="00000000" w:rsidRDefault="00000000" w:rsidRPr="00000000" w14:paraId="0000012A">
      <w:pPr>
        <w:numPr>
          <w:ilvl w:val="0"/>
          <w:numId w:val="26"/>
        </w:numPr>
        <w:spacing w:after="0" w:afterAutospacing="0" w:before="0" w:beforeAutospacing="0" w:lineRule="auto"/>
        <w:ind w:left="720" w:hanging="360"/>
      </w:pPr>
      <w:r w:rsidDel="00000000" w:rsidR="00000000" w:rsidRPr="00000000">
        <w:rPr>
          <w:rtl w:val="0"/>
        </w:rPr>
        <w:t xml:space="preserve">Open vs proprietary models have trade-offs.</w:t>
        <w:br w:type="textWrapping"/>
      </w:r>
    </w:p>
    <w:p w:rsidR="00000000" w:rsidDel="00000000" w:rsidP="00000000" w:rsidRDefault="00000000" w:rsidRPr="00000000" w14:paraId="0000012B">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Lifecycle: pretraining → fine-tuning → inference.</w:t>
        <w:br w:type="textWrapping"/>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77z7eq9au8ip" w:id="32"/>
      <w:bookmarkEnd w:id="32"/>
      <w:r w:rsidDel="00000000" w:rsidR="00000000" w:rsidRPr="00000000">
        <w:rPr>
          <w:b w:val="1"/>
          <w:bCs w:val="1"/>
          <w:sz w:val="34"/>
          <w:szCs w:val="34"/>
          <w:rtl w:val="0"/>
        </w:rPr>
        <w:t xml:space="preserve">Resources for Further Learning</w:t>
      </w:r>
    </w:p>
    <w:p w:rsidR="00000000" w:rsidDel="00000000" w:rsidP="00000000" w:rsidRDefault="00000000" w:rsidRPr="00000000" w14:paraId="0000012E">
      <w:pPr>
        <w:numPr>
          <w:ilvl w:val="0"/>
          <w:numId w:val="21"/>
        </w:numPr>
        <w:spacing w:after="0" w:afterAutospacing="0" w:before="240" w:lineRule="auto"/>
        <w:ind w:left="720" w:hanging="360"/>
      </w:pPr>
      <w:r w:rsidDel="00000000" w:rsidR="00000000" w:rsidRPr="00000000">
        <w:rPr>
          <w:rtl w:val="0"/>
        </w:rPr>
        <w:t xml:space="preserve">Hugging Face’s LLM Course, Chapter 1 – “Introduction to LLMs” (Theory &amp; Basics)</w:t>
        <w:br w:type="textWrapping"/>
      </w:r>
    </w:p>
    <w:p w:rsidR="00000000" w:rsidDel="00000000" w:rsidP="00000000" w:rsidRDefault="00000000" w:rsidRPr="00000000" w14:paraId="0000012F">
      <w:pPr>
        <w:numPr>
          <w:ilvl w:val="0"/>
          <w:numId w:val="21"/>
        </w:numPr>
        <w:spacing w:after="0" w:afterAutospacing="0" w:before="0" w:beforeAutospacing="0" w:lineRule="auto"/>
        <w:ind w:left="720" w:hanging="360"/>
      </w:pPr>
      <w:r w:rsidDel="00000000" w:rsidR="00000000" w:rsidRPr="00000000">
        <w:rPr>
          <w:rtl w:val="0"/>
        </w:rPr>
        <w:t xml:space="preserve">Datacamp: “Large Language Models (LLMs) Concepts”</w:t>
        <w:br w:type="textWrapping"/>
      </w:r>
    </w:p>
    <w:p w:rsidR="00000000" w:rsidDel="00000000" w:rsidP="00000000" w:rsidRDefault="00000000" w:rsidRPr="00000000" w14:paraId="00000130">
      <w:pPr>
        <w:numPr>
          <w:ilvl w:val="0"/>
          <w:numId w:val="21"/>
        </w:numPr>
        <w:spacing w:after="0" w:afterAutospacing="0" w:before="0" w:beforeAutospacing="0" w:lineRule="auto"/>
        <w:ind w:left="720" w:hanging="360"/>
      </w:pPr>
      <w:r w:rsidDel="00000000" w:rsidR="00000000" w:rsidRPr="00000000">
        <w:rPr>
          <w:rtl w:val="0"/>
        </w:rPr>
        <w:t xml:space="preserve">Paper: “Attention Is All You Need” (Vaswani et al.)</w:t>
        <w:br w:type="textWrapping"/>
      </w:r>
    </w:p>
    <w:p w:rsidR="00000000" w:rsidDel="00000000" w:rsidP="00000000" w:rsidRDefault="00000000" w:rsidRPr="00000000" w14:paraId="00000131">
      <w:pPr>
        <w:numPr>
          <w:ilvl w:val="0"/>
          <w:numId w:val="21"/>
        </w:numPr>
        <w:spacing w:after="240" w:before="0" w:beforeAutospacing="0" w:lineRule="auto"/>
        <w:ind w:left="720" w:hanging="360"/>
      </w:pPr>
      <w:r w:rsidDel="00000000" w:rsidR="00000000" w:rsidRPr="00000000">
        <w:rPr>
          <w:rtl w:val="0"/>
        </w:rPr>
        <w:t xml:space="preserve">Paper: “Scaling Laws for Neural Language Models” (Kaplan et al.)</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i0fneztuzp0i" w:id="33"/>
      <w:bookmarkEnd w:id="33"/>
      <w:r w:rsidDel="00000000" w:rsidR="00000000" w:rsidRPr="00000000">
        <w:rPr>
          <w:b w:val="1"/>
          <w:bCs w:val="1"/>
          <w:sz w:val="34"/>
          <w:szCs w:val="34"/>
          <w:rtl w:val="0"/>
        </w:rPr>
        <w:t xml:space="preserve">Interview Questions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4dryqbgpih9s" w:id="34"/>
      <w:bookmarkEnd w:id="34"/>
      <w:r w:rsidDel="00000000" w:rsidR="00000000" w:rsidRPr="00000000">
        <w:rPr>
          <w:b w:val="1"/>
          <w:bCs w:val="1"/>
          <w:color w:val="000000"/>
          <w:sz w:val="26"/>
          <w:szCs w:val="26"/>
          <w:rtl w:val="0"/>
        </w:rPr>
        <w:t xml:space="preserve">Theoretical Questions</w:t>
      </w:r>
    </w:p>
    <w:p w:rsidR="00000000" w:rsidDel="00000000" w:rsidP="00000000" w:rsidRDefault="00000000" w:rsidRPr="00000000" w14:paraId="00000135">
      <w:pPr>
        <w:numPr>
          <w:ilvl w:val="0"/>
          <w:numId w:val="14"/>
        </w:numPr>
        <w:spacing w:after="0" w:afterAutospacing="0" w:before="240" w:lineRule="auto"/>
        <w:ind w:left="720" w:hanging="360"/>
      </w:pPr>
      <w:r w:rsidDel="00000000" w:rsidR="00000000" w:rsidRPr="00000000">
        <w:rPr>
          <w:rtl w:val="0"/>
        </w:rPr>
        <w:t xml:space="preserve">Define a Language Model.</w:t>
        <w:br w:type="textWrapping"/>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rtl w:val="0"/>
        </w:rPr>
        <w:t xml:space="preserve">What is the difference between encoder-only, decoder-only, and encoder-decoder architectures?</w:t>
        <w:br w:type="textWrapping"/>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rtl w:val="0"/>
        </w:rPr>
        <w:t xml:space="preserve">Explain scaling laws in LLMs.</w:t>
        <w:br w:type="textWrapping"/>
      </w:r>
    </w:p>
    <w:p w:rsidR="00000000" w:rsidDel="00000000" w:rsidP="00000000" w:rsidRDefault="00000000" w:rsidRPr="00000000" w14:paraId="00000138">
      <w:pPr>
        <w:numPr>
          <w:ilvl w:val="0"/>
          <w:numId w:val="14"/>
        </w:numPr>
        <w:spacing w:after="0" w:afterAutospacing="0" w:before="0" w:beforeAutospacing="0" w:lineRule="auto"/>
        <w:ind w:left="720" w:hanging="360"/>
      </w:pPr>
      <w:r w:rsidDel="00000000" w:rsidR="00000000" w:rsidRPr="00000000">
        <w:rPr>
          <w:rtl w:val="0"/>
        </w:rPr>
        <w:t xml:space="preserve">What trade-offs exist between open-source and proprietary LLMs?</w:t>
        <w:br w:type="textWrapping"/>
      </w:r>
    </w:p>
    <w:p w:rsidR="00000000" w:rsidDel="00000000" w:rsidP="00000000" w:rsidRDefault="00000000" w:rsidRPr="00000000" w14:paraId="00000139">
      <w:pPr>
        <w:numPr>
          <w:ilvl w:val="0"/>
          <w:numId w:val="14"/>
        </w:numPr>
        <w:spacing w:after="240" w:before="0" w:beforeAutospacing="0" w:lineRule="auto"/>
        <w:ind w:left="720" w:hanging="360"/>
      </w:pPr>
      <w:r w:rsidDel="00000000" w:rsidR="00000000" w:rsidRPr="00000000">
        <w:rPr>
          <w:rtl w:val="0"/>
        </w:rPr>
        <w:t xml:space="preserve">What is fine-tuning and why is it used?</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xi6emccispxk" w:id="35"/>
      <w:bookmarkEnd w:id="35"/>
      <w:r w:rsidDel="00000000" w:rsidR="00000000" w:rsidRPr="00000000">
        <w:rPr>
          <w:b w:val="1"/>
          <w:bCs w:val="1"/>
          <w:color w:val="000000"/>
          <w:sz w:val="26"/>
          <w:szCs w:val="26"/>
          <w:rtl w:val="0"/>
        </w:rPr>
        <w:t xml:space="preserve">Practical Questions</w:t>
      </w:r>
    </w:p>
    <w:p w:rsidR="00000000" w:rsidDel="00000000" w:rsidP="00000000" w:rsidRDefault="00000000" w:rsidRPr="00000000" w14:paraId="0000013B">
      <w:pPr>
        <w:numPr>
          <w:ilvl w:val="0"/>
          <w:numId w:val="12"/>
        </w:numPr>
        <w:spacing w:after="0" w:afterAutospacing="0" w:before="240" w:lineRule="auto"/>
        <w:ind w:left="720" w:hanging="360"/>
      </w:pPr>
      <w:r w:rsidDel="00000000" w:rsidR="00000000" w:rsidRPr="00000000">
        <w:rPr>
          <w:rtl w:val="0"/>
        </w:rPr>
        <w:t xml:space="preserve">Given a pretrained GPT-2 model, write code to classify a sentence into categories using prompt engineering.</w:t>
        <w:br w:type="textWrapping"/>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rtl w:val="0"/>
        </w:rPr>
        <w:t xml:space="preserve">Prepare dataset, fine-tune a small open-source LLM for text classification.</w:t>
        <w:br w:type="textWrapping"/>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rtl w:val="0"/>
        </w:rPr>
        <w:t xml:space="preserve">Show how to deploy model inference using minimal compute.</w:t>
        <w:br w:type="textWrapping"/>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rtl w:val="0"/>
        </w:rPr>
        <w:t xml:space="preserve">Given ambiguous query “The order arrived but product broken”, write prompt to make model clarify before answering.</w:t>
        <w:br w:type="textWrapping"/>
      </w:r>
    </w:p>
    <w:p w:rsidR="00000000" w:rsidDel="00000000" w:rsidP="00000000" w:rsidRDefault="00000000" w:rsidRPr="00000000" w14:paraId="0000013F">
      <w:pPr>
        <w:numPr>
          <w:ilvl w:val="0"/>
          <w:numId w:val="12"/>
        </w:numPr>
        <w:spacing w:after="240" w:before="0" w:beforeAutospacing="0" w:lineRule="auto"/>
        <w:ind w:left="720" w:hanging="360"/>
      </w:pPr>
      <w:r w:rsidDel="00000000" w:rsidR="00000000" w:rsidRPr="00000000">
        <w:rPr>
          <w:rtl w:val="0"/>
        </w:rPr>
        <w:t xml:space="preserve">Compare inference time &amp; cost for two models: quantized vs full-precision.</w:t>
        <w:br w:type="textWrapping"/>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If you want, I can generate </w:t>
      </w:r>
      <w:r w:rsidDel="00000000" w:rsidR="00000000" w:rsidRPr="00000000">
        <w:rPr>
          <w:b w:val="1"/>
          <w:bCs w:val="1"/>
          <w:rtl w:val="0"/>
        </w:rPr>
        <w:t xml:space="preserve">Streamlit UI template</w:t>
      </w:r>
      <w:r w:rsidDel="00000000" w:rsidR="00000000" w:rsidRPr="00000000">
        <w:rPr>
          <w:rtl w:val="0"/>
        </w:rPr>
        <w:t xml:space="preserve"> for this lesson so learners can type queries and see pretrained vs fine-tuned model responses. Do you want me to build that?</w:t>
      </w:r>
    </w:p>
    <w:p w:rsidR="00000000" w:rsidDel="00000000" w:rsidP="00000000" w:rsidRDefault="00000000" w:rsidRPr="00000000" w14:paraId="00000142">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learn/llm-course/chapter1/1" TargetMode="External"/><Relationship Id="rId7" Type="http://schemas.openxmlformats.org/officeDocument/2006/relationships/hyperlink" Target="https://www.datacamp.com/courses/large-language-models-llms-conce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