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Here's a </w:t>
      </w: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comprehensive LangChain course curriculum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designed from scratch. It is structured in </w:t>
      </w: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4 levels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—</w:t>
      </w: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Beginner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</w:t>
      </w: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Intermediate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</w:t>
      </w: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Advanced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and </w:t>
      </w: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Project &amp; Deployment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and is ideal for students, developers, or professionals looking to integrate Large Language Models (LLMs) into real-world applications using LangChain.</w:t>
      </w:r>
    </w:p>
    <w:p w:rsidR="00000000" w:rsidDel="00000000" w:rsidP="00000000" w:rsidRDefault="00000000" w:rsidRPr="00000000" w14:paraId="00000002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4k2nvo845xta" w:id="0"/>
      <w:bookmarkEnd w:id="0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🧠 LangChain Full Course Curriculum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ind w:left="600" w:right="600" w:firstLine="0"/>
        <w:rPr>
          <w:i w:val="1"/>
          <w:iCs w:val="1"/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Title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</w:t>
      </w:r>
      <w:r w:rsidDel="00000000" w:rsidR="00000000" w:rsidRPr="00000000">
        <w:rPr>
          <w:i w:val="1"/>
          <w:iCs w:val="1"/>
          <w:color w:val="001d35"/>
          <w:sz w:val="27"/>
          <w:szCs w:val="27"/>
          <w:rtl w:val="0"/>
        </w:rPr>
        <w:t xml:space="preserve">"Building Intelligent LLM Applications with LangChain from Scratch"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ind w:left="0" w:right="600" w:firstLine="0"/>
        <w:rPr>
          <w:i w:val="1"/>
          <w:iCs w:val="1"/>
          <w:color w:val="001d35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89c0qsihakio" w:id="1"/>
      <w:bookmarkEnd w:id="1"/>
      <w:r w:rsidDel="00000000" w:rsidR="00000000" w:rsidRPr="00000000">
        <w:rPr>
          <w:b w:val="1"/>
          <w:bCs w:val="1"/>
          <w:color w:val="001d35"/>
          <w:sz w:val="26"/>
          <w:szCs w:val="26"/>
          <w:rtl w:val="0"/>
        </w:rPr>
        <w:t xml:space="preserve">🔰 Prerequisites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Python Basics (functions, classes, decorators)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REST APIs &amp; HTTP requests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Basics of NLP and LLMs (optional but helpful)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Familiarity with OpenAI API or similar (e.g., Cohere, Anthropic, etc.)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(Optional) Basic knowledge of Streamlit, Flask, or FastAPI for app integration</w:t>
        <w:br w:type="textWrapping"/>
      </w:r>
    </w:p>
    <w:p w:rsidR="00000000" w:rsidDel="00000000" w:rsidP="00000000" w:rsidRDefault="00000000" w:rsidRPr="00000000" w14:paraId="0000000D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mccuveu330lq" w:id="2"/>
      <w:bookmarkEnd w:id="2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🧩 Module 1: Introduction to LangChain (Beginner Level)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https://python.langchain.com/docs/tutorials/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yhxylghjwss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1: Getting Started with LangChain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What is LangChain?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Why LangChain? (Motivation, use cases)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Installing LangChain and setting up your environment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Overview of the LangChain ecosystem: LLMs, Tools, Chains, Agents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OpenAI API key setup and first LLM call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4w8uxrg19ch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2: Core Concepts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LLM Wrappers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LLM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ChatOpenAI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Prompts and PromptTemplates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OutputParsers and formatters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Document Loaders: PDFs, websites, YouTube transcripts, CSVs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Vector Stores: Introduction to embeddings and vector databases</w:t>
        <w:br w:type="textWrapping"/>
      </w:r>
    </w:p>
    <w:p w:rsidR="00000000" w:rsidDel="00000000" w:rsidP="00000000" w:rsidRDefault="00000000" w:rsidRPr="00000000" w14:paraId="0000001D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f27hlmbm433h" w:id="5"/>
      <w:bookmarkEnd w:id="5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⚙️ Module 2: Building Applications (Intermediate Level)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5533zz5bhadb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3: Chains in LangChain</w:t>
      </w:r>
    </w:p>
    <w:p w:rsidR="00000000" w:rsidDel="00000000" w:rsidP="00000000" w:rsidRDefault="00000000" w:rsidRPr="00000000" w14:paraId="00000020">
      <w:pPr>
        <w:numPr>
          <w:ilvl w:val="0"/>
          <w:numId w:val="24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What are Chains?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SimpleSequentialChain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LLMChain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Prompt chaining for reasoning tasks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Use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Memory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in chains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ConversationBufferMemory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SummaryMemory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4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Agent vs Chain: key difference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35omdj8nmvg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4: Tools &amp; Agents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Introduction to LangChain Tools (Search, Calculator, Python REPL, etc.)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Agent types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ZeroShotAgent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ReactAgent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OpenAIFunctionsAgent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How agents use tools dynamically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Building a QA bot with tools and agents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ximazhmjvlh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5: Retrieval-Augmented Generation (RAG)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What is RAG?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Text embedding models (OpenAI, Hugging Face, SentenceTransformers)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VectorStore integration (FAISS, Chroma, Pinecone)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Creating a chatbot using custom documents + FAISS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RAG pipeline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7"/>
          <w:szCs w:val="27"/>
          <w:rtl w:val="0"/>
        </w:rPr>
        <w:t xml:space="preserve">RetrievalQA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 chain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7ajnw8qlrckz" w:id="9"/>
      <w:bookmarkEnd w:id="9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LangChain Full Course Curriculum</w:t>
      </w:r>
    </w:p>
    <w:p w:rsidR="00000000" w:rsidDel="00000000" w:rsidP="00000000" w:rsidRDefault="00000000" w:rsidRPr="00000000" w14:paraId="00000030">
      <w:pPr>
        <w:shd w:fill="ffffff" w:val="clear"/>
        <w:spacing w:after="240" w:before="240" w:lineRule="auto"/>
        <w:ind w:left="0" w:firstLine="0"/>
        <w:rPr>
          <w:color w:val="001d35"/>
          <w:sz w:val="27"/>
          <w:szCs w:val="27"/>
        </w:rPr>
      </w:pPr>
      <w:hyperlink r:id="rId7">
        <w:r w:rsidDel="00000000" w:rsidR="00000000" w:rsidRPr="00000000">
          <w:rPr>
            <w:color w:val="0000ee"/>
            <w:sz w:val="27"/>
            <w:szCs w:val="27"/>
            <w:u w:val="single"/>
            <w:rtl w:val="0"/>
          </w:rPr>
          <w:t xml:space="preserve">rag</w:t>
        </w:r>
      </w:hyperlink>
      <w:r w:rsidDel="00000000" w:rsidR="00000000" w:rsidRPr="00000000">
        <w:rPr>
          <w:color w:val="001d35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31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wilcbt4fu1vs" w:id="10"/>
      <w:bookmarkEnd w:id="10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🧠 Module 3: Advanced LangChain Concepts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eq5tfpb2gav1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6: Advanced Agents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Custom tools creation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Tool integration with web scraping, file reading, custom APIs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Multi-step reasoning agents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Building agents with tool selection logic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k2pvc62utm0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7: LangChain Expression Language (LCEL)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Introduction to LCEL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Declarative chaining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Streaming support with LCEL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Tracing and debugging workflows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44purar0ijm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8: LangSmith &amp; Observability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What is LangSmith?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How to trace and evaluate LLM chains and agents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Performance monitoring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Debugging hallucinations and prompt failures</w:t>
        <w:br w:type="textWrapping"/>
      </w:r>
    </w:p>
    <w:p w:rsidR="00000000" w:rsidDel="00000000" w:rsidP="00000000" w:rsidRDefault="00000000" w:rsidRPr="00000000" w14:paraId="00000042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5d665j3g9nzw" w:id="14"/>
      <w:bookmarkEnd w:id="14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🚀 Module 4: Capstone Projects &amp; Deployment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kbdnbdng97fj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9: Capstone Projects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Project 1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Document Q&amp;A Chatbot with RAG and FAISS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Project 2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Travel Planner using LangChain agents and tools (weather, maps, budget planner)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Project 3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Code Assistant using OpenAI + Python REPL Tool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Project 4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: Resume Analyzer using custom PDF inputs + classification + summary</w:t>
        <w:br w:type="textWrapping"/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before="280" w:lineRule="auto"/>
        <w:ind w:right="100"/>
        <w:rPr>
          <w:b w:val="1"/>
          <w:bCs w:val="1"/>
          <w:color w:val="001d35"/>
          <w:sz w:val="26"/>
          <w:szCs w:val="26"/>
        </w:rPr>
      </w:pPr>
      <w:bookmarkStart w:colFirst="0" w:colLast="0" w:name="_x876z6qq8k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1d35"/>
          <w:sz w:val="26"/>
          <w:szCs w:val="26"/>
          <w:rtl w:val="0"/>
        </w:rPr>
        <w:t xml:space="preserve">✅ Week 10: Deployment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Hosting LangChain apps with: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144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Streamlit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144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Flask/FastAPI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shd w:fill="ffffff" w:val="clear"/>
        <w:spacing w:after="0" w:afterAutospacing="0" w:before="0" w:beforeAutospacing="0" w:lineRule="auto"/>
        <w:ind w:left="1440" w:hanging="360"/>
        <w:rPr>
          <w:color w:val="001d35"/>
          <w:sz w:val="27"/>
          <w:szCs w:val="27"/>
        </w:rPr>
      </w:pPr>
      <w:r w:rsidDel="00000000" w:rsidR="00000000" w:rsidRPr="00000000">
        <w:rPr>
          <w:b w:val="1"/>
          <w:bCs w:val="1"/>
          <w:color w:val="001d35"/>
          <w:sz w:val="27"/>
          <w:szCs w:val="27"/>
          <w:rtl w:val="0"/>
        </w:rPr>
        <w:t xml:space="preserve">Docker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Best practices for managing API keys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Using Hugging Face Hub or AWS/GCP for scalable hosting</w:t>
        <w:br w:type="textWrapping"/>
      </w:r>
    </w:p>
    <w:p w:rsidR="00000000" w:rsidDel="00000000" w:rsidP="00000000" w:rsidRDefault="00000000" w:rsidRPr="00000000" w14:paraId="00000050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i4l0x8v65qf2" w:id="17"/>
      <w:bookmarkEnd w:id="17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🧪 Bonus: Testing, Prompt Engineering &amp; Fine-tuning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Prompt tuning strategies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Guardrails and output validation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Adding fallback models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Adding retry handlers for failed completions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Prompt compression and summarization</w:t>
        <w:br w:type="textWrapping"/>
      </w:r>
    </w:p>
    <w:p w:rsidR="00000000" w:rsidDel="00000000" w:rsidP="00000000" w:rsidRDefault="00000000" w:rsidRPr="00000000" w14:paraId="00000057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xoo0alhsnbe7" w:id="18"/>
      <w:bookmarkEnd w:id="18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📚 Resources Provided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Code notebooks &amp; mini-projects for each week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Video recordings or lecture notes (if teaching-based)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GitHub repo of sample projects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LangChain + OpenAI API cheatsheets</w:t>
        <w:br w:type="textWrapping"/>
      </w:r>
    </w:p>
    <w:p w:rsidR="00000000" w:rsidDel="00000000" w:rsidP="00000000" w:rsidRDefault="00000000" w:rsidRPr="00000000" w14:paraId="0000005D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hd w:fill="ffffff" w:val="clear"/>
        <w:spacing w:after="80" w:lineRule="auto"/>
        <w:ind w:right="100"/>
        <w:rPr>
          <w:b w:val="1"/>
          <w:bCs w:val="1"/>
          <w:color w:val="001d35"/>
          <w:sz w:val="34"/>
          <w:szCs w:val="34"/>
        </w:rPr>
      </w:pPr>
      <w:bookmarkStart w:colFirst="0" w:colLast="0" w:name="_hm2uivv8f0n2" w:id="19"/>
      <w:bookmarkEnd w:id="19"/>
      <w:r w:rsidDel="00000000" w:rsidR="00000000" w:rsidRPr="00000000">
        <w:rPr>
          <w:b w:val="1"/>
          <w:bCs w:val="1"/>
          <w:color w:val="001d35"/>
          <w:sz w:val="34"/>
          <w:szCs w:val="34"/>
          <w:rtl w:val="0"/>
        </w:rPr>
        <w:t xml:space="preserve">🏁 Final Certification Assessment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Objective quiz (LLM, LangChain theory)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Code review-based project submission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Oral viva or project explanation</w:t>
        <w:br w:type="textWrapping"/>
      </w:r>
    </w:p>
    <w:p w:rsidR="00000000" w:rsidDel="00000000" w:rsidP="00000000" w:rsidRDefault="00000000" w:rsidRPr="00000000" w14:paraId="00000062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300" w:lineRule="auto"/>
        <w:ind w:right="100"/>
        <w:rPr>
          <w:b w:val="1"/>
          <w:bCs w:val="1"/>
          <w:color w:val="001d35"/>
          <w:sz w:val="41"/>
          <w:szCs w:val="41"/>
        </w:rPr>
      </w:pPr>
      <w:r w:rsidDel="00000000" w:rsidR="00000000" w:rsidRPr="00000000">
        <w:rPr>
          <w:b w:val="1"/>
          <w:bCs w:val="1"/>
          <w:color w:val="001d35"/>
          <w:sz w:val="41"/>
          <w:szCs w:val="41"/>
          <w:rtl w:val="0"/>
        </w:rPr>
        <w:t xml:space="preserve">why we use langchain</w:t>
      </w:r>
    </w:p>
    <w:p w:rsidR="00000000" w:rsidDel="00000000" w:rsidP="00000000" w:rsidRDefault="00000000" w:rsidRPr="00000000" w14:paraId="00000064">
      <w:pPr>
        <w:shd w:fill="ffffff" w:val="clear"/>
        <w:spacing w:after="300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LangChain is used </w:t>
      </w:r>
      <w:r w:rsidDel="00000000" w:rsidR="00000000" w:rsidRPr="00000000">
        <w:rPr>
          <w:color w:val="001d35"/>
          <w:sz w:val="27"/>
          <w:szCs w:val="27"/>
          <w:shd w:fill="d3e3fd" w:val="clear"/>
          <w:rtl w:val="0"/>
        </w:rPr>
        <w:t xml:space="preserve">to streamline the development of applications powered by Large Language Models (LLMs)</w:t>
      </w:r>
      <w:r w:rsidDel="00000000" w:rsidR="00000000" w:rsidRPr="00000000">
        <w:rPr>
          <w:color w:val="001d35"/>
          <w:sz w:val="27"/>
          <w:szCs w:val="27"/>
          <w:rtl w:val="0"/>
        </w:rPr>
        <w:t xml:space="preserve">. It simplifies integrating LLMs with various tools, data sources, and workflows, making it easier to build features like chatbots, question-answering systems, and more. It provides a modular framework, a unified interface, and a rich ecosystem of integrations, allowing developers to focus on building AI applications rather than wrestling with complex LLM integrations. </w:t>
      </w:r>
    </w:p>
    <w:p w:rsidR="00000000" w:rsidDel="00000000" w:rsidP="00000000" w:rsidRDefault="00000000" w:rsidRPr="00000000" w14:paraId="00000065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Here's a more detailed look at why LangChain is used:</w:t>
      </w:r>
    </w:p>
    <w:p w:rsidR="00000000" w:rsidDel="00000000" w:rsidP="00000000" w:rsidRDefault="00000000" w:rsidRPr="00000000" w14:paraId="00000066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1. Simplifying LLM Integration: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provides a standardized interface for interacting with LLMs, regardless of the specific provider (e.g., OpenAI, Hugging Face). </w:t>
      </w:r>
    </w:p>
    <w:p w:rsidR="00000000" w:rsidDel="00000000" w:rsidP="00000000" w:rsidRDefault="00000000" w:rsidRPr="00000000" w14:paraId="0000006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It handles the complexities of prompt engineering, memory management, and interacting with various data sources, making it easier to get started with LLMs. 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2. Modular Workflow Design: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is designed to be modular, allowing developers to combine different components and building blocks to create complex workflows.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This modularity enables reusable and efficient workflows, making it easier to build and maintain applications. 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3. Enhancing Context Awareness and Memory: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offers tools for managing memory, enabling applications to maintain context over long periods of interaction.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This is crucial for building applications like chatbots and personal assistants that need to understand past conversations. 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4. Community and Support: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has a large and active community, providing support, resources, and examples to help developers build their applications.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</w:pPr>
      <w:hyperlink r:id="rId8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LangChain has a strong community of contributors</w:t>
        </w:r>
      </w:hyperlink>
      <w:r w:rsidDel="00000000" w:rsidR="00000000" w:rsidRPr="00000000">
        <w:rPr>
          <w:color w:val="001d35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5. Ease of Integration and Learning: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provides a streamlined user experience, making it easier for developers to get started with AI application development.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It offers a clear path for building AI agents, handling tool selection, and managing prompt orchestration.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6. Free and Open Source: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is an open-source project, making it freely available for use and modification.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This allows developers to contribute to the project and customize it to their specific needs. 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7. Production-Ready Features: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includes features for debugging, testing, evaluating, and monitoring LLM applications, making it suitable for deploying applications in production environments.</w:t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LangSmith, a </w:t>
      </w:r>
      <w:hyperlink r:id="rId9">
        <w:r w:rsidDel="00000000" w:rsidR="00000000" w:rsidRPr="00000000">
          <w:rPr>
            <w:color w:val="0b57d0"/>
            <w:sz w:val="24"/>
            <w:szCs w:val="24"/>
            <w:u w:val="single"/>
            <w:rtl w:val="0"/>
          </w:rPr>
          <w:t xml:space="preserve">LangChain product, helps with these tasks</w:t>
        </w:r>
      </w:hyperlink>
      <w:r w:rsidDel="00000000" w:rsidR="00000000" w:rsidRPr="00000000">
        <w:rPr>
          <w:color w:val="001d35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160" w:before="300" w:line="346.66666666666663" w:lineRule="auto"/>
        <w:ind w:right="100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8. Scalability: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is designed to be scalable, allowing applications to handle increasing loads of interactions as they grow. </w:t>
      </w:r>
    </w:p>
    <w:p w:rsidR="00000000" w:rsidDel="00000000" w:rsidP="00000000" w:rsidRDefault="00000000" w:rsidRPr="00000000" w14:paraId="0000008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9. Cost and Time Savings: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By simplifying LLM integration and streamlining development, LangChain can help reduce development costs and save time. 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160" w:before="300" w:line="346.66666666666663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10. Diverse Applications: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right="100" w:hanging="360"/>
      </w:pPr>
      <w:r w:rsidDel="00000000" w:rsidR="00000000" w:rsidRPr="00000000">
        <w:rPr>
          <w:color w:val="001d35"/>
          <w:sz w:val="24"/>
          <w:szCs w:val="24"/>
          <w:rtl w:val="0"/>
        </w:rPr>
        <w:t xml:space="preserve">LangChain is used to build a wide range of applications, including chatbots, question-answering systems, content generation, summarization tools, and more. 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00" w:before="0" w:beforeAutospacing="0" w:line="33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300" w:before="160" w:lineRule="auto"/>
        <w:rPr>
          <w:color w:val="001d35"/>
          <w:sz w:val="27"/>
          <w:szCs w:val="27"/>
        </w:rPr>
      </w:pPr>
      <w:r w:rsidDel="00000000" w:rsidR="00000000" w:rsidRPr="00000000">
        <w:rPr>
          <w:color w:val="001d35"/>
          <w:sz w:val="27"/>
          <w:szCs w:val="27"/>
          <w:rtl w:val="0"/>
        </w:rPr>
        <w:t xml:space="preserve">In essence, LangChain empowers developers to build more sophisticated AI applications with greater ease, efficiency, and flexibility.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=======</w:t>
      </w:r>
    </w:p>
    <w:p w:rsidR="00000000" w:rsidDel="00000000" w:rsidP="00000000" w:rsidRDefault="00000000" w:rsidRPr="00000000" w14:paraId="0000009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https://www.geeksforgeeks.org/introduction-to-langchain/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10" w:sz="0" w:val="none"/>
          <w:right w:color="auto" w:space="0" w:sz="0" w:val="none"/>
        </w:pBdr>
        <w:shd w:fill="ffffff" w:val="clear"/>
        <w:spacing w:after="0" w:before="0" w:line="260" w:lineRule="auto"/>
        <w:rPr>
          <w:b w:val="1"/>
          <w:bCs w:val="1"/>
          <w:color w:val="808080"/>
          <w:sz w:val="36"/>
          <w:szCs w:val="36"/>
        </w:rPr>
      </w:pPr>
      <w:bookmarkStart w:colFirst="0" w:colLast="0" w:name="_p4izcv21rj4o" w:id="20"/>
      <w:bookmarkEnd w:id="20"/>
      <w:r w:rsidDel="00000000" w:rsidR="00000000" w:rsidRPr="00000000">
        <w:rPr>
          <w:b w:val="1"/>
          <w:bCs w:val="1"/>
          <w:color w:val="808080"/>
          <w:sz w:val="36"/>
          <w:szCs w:val="36"/>
          <w:rtl w:val="0"/>
        </w:rPr>
        <w:t xml:space="preserve">Similar Reads</w:t>
      </w:r>
    </w:p>
    <w:p w:rsidR="00000000" w:rsidDel="00000000" w:rsidP="00000000" w:rsidRDefault="00000000" w:rsidRPr="00000000" w14:paraId="00000092">
      <w:pPr>
        <w:rPr>
          <w:color w:val="1d1d1f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1.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1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Introduction to Langsmith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d1d1f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2.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2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Build Chatbot Webapp with LangChain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357960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3.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3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How to use Hugging Face with LangChain 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d1d1f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4.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4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What is Language Revitalization in Generative AI?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d1d1f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5.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5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Building Language Models in NLP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d1d1f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6.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6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What are Language Models in NLP?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357960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7.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7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Top 20 Applications of Large Language Models in Real-Life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d1d1f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8.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8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iNLTK: Natural Language Toolkit for Indic Languages in 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d1d1f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9.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19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Natural Language Processing (NLP) 101: From Beginner to Expert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357960"/>
          <w:sz w:val="30"/>
          <w:szCs w:val="30"/>
        </w:rPr>
      </w:pPr>
      <w:r w:rsidDel="00000000" w:rsidR="00000000" w:rsidRPr="00000000">
        <w:rPr>
          <w:color w:val="1d1d1f"/>
          <w:sz w:val="30"/>
          <w:szCs w:val="30"/>
          <w:rtl w:val="0"/>
        </w:rPr>
        <w:t xml:space="preserve">10.</w:t>
      </w:r>
      <w:r w:rsidDel="00000000" w:rsidR="00000000" w:rsidRPr="00000000">
        <w:rPr>
          <w:color w:val="357960"/>
          <w:sz w:val="30"/>
          <w:szCs w:val="30"/>
          <w:rtl w:val="0"/>
        </w:rPr>
        <w:t xml:space="preserve"> </w:t>
      </w:r>
      <w:hyperlink r:id="rId20">
        <w:r w:rsidDel="00000000" w:rsidR="00000000" w:rsidRPr="00000000">
          <w:rPr>
            <w:color w:val="357960"/>
            <w:sz w:val="30"/>
            <w:szCs w:val="30"/>
            <w:rtl w:val="0"/>
          </w:rPr>
          <w:t xml:space="preserve">Develop an LLM Application using Openai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geeksforgeeks.org/develop-an-llm-application-using-openai/" TargetMode="External"/><Relationship Id="rId11" Type="http://schemas.openxmlformats.org/officeDocument/2006/relationships/hyperlink" Target="https://www.geeksforgeeks.org/introduction-to-langsmith/" TargetMode="External"/><Relationship Id="rId10" Type="http://schemas.openxmlformats.org/officeDocument/2006/relationships/hyperlink" Target="https://www.geeksforgeeks.org/introduction-to-langchain/" TargetMode="External"/><Relationship Id="rId13" Type="http://schemas.openxmlformats.org/officeDocument/2006/relationships/hyperlink" Target="https://www.geeksforgeeks.org/how-to-use-hugging-face-with-langchain-/" TargetMode="External"/><Relationship Id="rId12" Type="http://schemas.openxmlformats.org/officeDocument/2006/relationships/hyperlink" Target="https://www.geeksforgeeks.org/build-chatbot-webapp-with-langchai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angchain.com/" TargetMode="External"/><Relationship Id="rId15" Type="http://schemas.openxmlformats.org/officeDocument/2006/relationships/hyperlink" Target="https://www.geeksforgeeks.org/building-language-models-in-nlp/" TargetMode="External"/><Relationship Id="rId14" Type="http://schemas.openxmlformats.org/officeDocument/2006/relationships/hyperlink" Target="https://www.geeksforgeeks.org/what-is-language-revitalization-in-generative-ai/" TargetMode="External"/><Relationship Id="rId17" Type="http://schemas.openxmlformats.org/officeDocument/2006/relationships/hyperlink" Target="https://www.geeksforgeeks.org/top-20-applications-of-large-language-models-in-real-life-/" TargetMode="External"/><Relationship Id="rId16" Type="http://schemas.openxmlformats.org/officeDocument/2006/relationships/hyperlink" Target="https://www.geeksforgeeks.org/what-are-language-models-in-nl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eeksforgeeks.org/natural-language-processing-nlp-101-from-beginner-to-expert/" TargetMode="External"/><Relationship Id="rId6" Type="http://schemas.openxmlformats.org/officeDocument/2006/relationships/hyperlink" Target="https://python.langchain.com/docs/tutorials/" TargetMode="External"/><Relationship Id="rId18" Type="http://schemas.openxmlformats.org/officeDocument/2006/relationships/hyperlink" Target="https://www.geeksforgeeks.org/inltk-natural-language-toolkit-for-indic-languages-in-python/" TargetMode="External"/><Relationship Id="rId7" Type="http://schemas.openxmlformats.org/officeDocument/2006/relationships/hyperlink" Target="https://docs.google.com/document/d/15Ks5y7OZGBec5KIXi1_l-w1W-D_qpSl-ChOZTt5IC1c/edit?usp=sharing" TargetMode="External"/><Relationship Id="rId8" Type="http://schemas.openxmlformats.org/officeDocument/2006/relationships/hyperlink" Target="https://www.langchain.com/langcha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