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astapi-lms-production-ready-template"/>
    <w:p>
      <w:pPr>
        <w:pStyle w:val="Heading1"/>
      </w:pPr>
      <w:r>
        <w:t xml:space="preserve">FastAPI LMS — Production-ready template</w:t>
      </w:r>
    </w:p>
    <w:p>
      <w:pPr>
        <w:pStyle w:val="FirstParagraph"/>
      </w:pPr>
      <w:r>
        <w:rPr>
          <w:b/>
          <w:bCs/>
        </w:rPr>
        <w:t xml:space="preserve">What this document contains</w:t>
      </w:r>
      <w:r>
        <w:t xml:space="preserve"> </w:t>
      </w:r>
      <w:r>
        <w:t xml:space="preserve">- Overview and architecture</w:t>
      </w:r>
      <w:r>
        <w:t xml:space="preserve"> </w:t>
      </w:r>
      <w:r>
        <w:t xml:space="preserve">- Tech stack</w:t>
      </w:r>
      <w:r>
        <w:t xml:space="preserve"> </w:t>
      </w:r>
      <w:r>
        <w:t xml:space="preserve">- Project structure (files &amp; folders)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Docker + docker-compose</w:t>
      </w:r>
      <w:r>
        <w:t xml:space="preserve"> </w:t>
      </w:r>
      <w:r>
        <w:t xml:space="preserve">- Core code snippets (app entry, config, DB, models, auth JWT, routers)</w:t>
      </w:r>
      <w:r>
        <w:t xml:space="preserve"> </w:t>
      </w:r>
      <w:r>
        <w:t xml:space="preserve">- Alembic migration notes</w:t>
      </w:r>
      <w:r>
        <w:t xml:space="preserve"> </w:t>
      </w:r>
      <w:r>
        <w:t xml:space="preserve">- File uploads (S3) + media handling</w:t>
      </w:r>
      <w:r>
        <w:t xml:space="preserve"> </w:t>
      </w:r>
      <w:r>
        <w:t xml:space="preserve">- Background processing (Celery + Redis) pattern</w:t>
      </w:r>
      <w:r>
        <w:t xml:space="preserve"> </w:t>
      </w:r>
      <w:r>
        <w:t xml:space="preserve">- Observability (logging, metrics, Sentry)</w:t>
      </w:r>
      <w:r>
        <w:t xml:space="preserve"> </w:t>
      </w:r>
      <w:r>
        <w:t xml:space="preserve">- Security &amp; hardening checklist</w:t>
      </w:r>
      <w:r>
        <w:t xml:space="preserve"> </w:t>
      </w:r>
      <w:r>
        <w:t xml:space="preserve">- CI/CD (GitHub Actions) + deployment options (Docker, Kubernetes)</w:t>
      </w:r>
      <w:r>
        <w:t xml:space="preserve"> </w:t>
      </w:r>
      <w:r>
        <w:t xml:space="preserve">- Testing strategy and example tests</w:t>
      </w:r>
      <w:r>
        <w:t xml:space="preserve"> </w:t>
      </w:r>
      <w:r>
        <w:t xml:space="preserve">- How to run locally, run migrations, run tests, deploy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1) Overview</w:t>
      </w:r>
    </w:p>
    <w:p>
      <w:pPr>
        <w:pStyle w:val="FirstParagraph"/>
      </w:pPr>
      <w:r>
        <w:t xml:space="preserve">A Learning Management System (LMS) built with FastAPI focusing on:</w:t>
      </w:r>
      <w:r>
        <w:t xml:space="preserve"> </w:t>
      </w:r>
      <w:r>
        <w:t xml:space="preserve">- Multi-tenant-ready design (single DB with tenant field, optional later split)</w:t>
      </w:r>
      <w:r>
        <w:t xml:space="preserve"> </w:t>
      </w:r>
      <w:r>
        <w:t xml:space="preserve">- Role-based access control (Admin / Instructor / Student)</w:t>
      </w:r>
      <w:r>
        <w:t xml:space="preserve"> </w:t>
      </w:r>
      <w:r>
        <w:t xml:space="preserve">- Courses → Modules → Lessons (video, doc, quiz)</w:t>
      </w:r>
      <w:r>
        <w:t xml:space="preserve"> </w:t>
      </w:r>
      <w:r>
        <w:t xml:space="preserve">- Enrollments, progress tracking, certificates</w:t>
      </w:r>
      <w:r>
        <w:t xml:space="preserve"> </w:t>
      </w:r>
      <w:r>
        <w:t xml:space="preserve">- File storage on S3-compatible storage (AWS S3, MinIO)</w:t>
      </w:r>
      <w:r>
        <w:t xml:space="preserve"> </w:t>
      </w:r>
      <w:r>
        <w:t xml:space="preserve">- Background processing for video transcoding, thumbnailing</w:t>
      </w:r>
      <w:r>
        <w:t xml:space="preserve"> </w:t>
      </w:r>
      <w:r>
        <w:t xml:space="preserve">- PostgreSQL database, Alembic migrations</w:t>
      </w:r>
      <w:r>
        <w:t xml:space="preserve"> </w:t>
      </w:r>
      <w:r>
        <w:t xml:space="preserve">- Redis for caching + task broker (Celery)</w:t>
      </w:r>
      <w:r>
        <w:t xml:space="preserve"> </w:t>
      </w:r>
      <w:r>
        <w:t xml:space="preserve">- Containerized and ready for Kubernetes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Heading2"/>
      </w:pPr>
      <w:r>
        <w:t xml:space="preserve">2) Tech stack</w:t>
      </w:r>
    </w:p>
    <w:p>
      <w:pPr>
        <w:pStyle w:val="Compact"/>
        <w:numPr>
          <w:ilvl w:val="0"/>
          <w:numId w:val="1001"/>
        </w:numPr>
      </w:pPr>
      <w:r>
        <w:t xml:space="preserve">FastAPI (async)</w:t>
      </w:r>
    </w:p>
    <w:p>
      <w:pPr>
        <w:pStyle w:val="Compact"/>
        <w:numPr>
          <w:ilvl w:val="0"/>
          <w:numId w:val="1001"/>
        </w:numPr>
      </w:pPr>
      <w:r>
        <w:t xml:space="preserve">SQLAlchemy + asyncpg or SQLModel</w:t>
      </w:r>
    </w:p>
    <w:p>
      <w:pPr>
        <w:pStyle w:val="Compact"/>
        <w:numPr>
          <w:ilvl w:val="0"/>
          <w:numId w:val="1001"/>
        </w:numPr>
      </w:pPr>
      <w:r>
        <w:t xml:space="preserve">Alembic (migrations)</w:t>
      </w:r>
    </w:p>
    <w:p>
      <w:pPr>
        <w:pStyle w:val="Compact"/>
        <w:numPr>
          <w:ilvl w:val="0"/>
          <w:numId w:val="1001"/>
        </w:numPr>
      </w:pPr>
      <w:r>
        <w:t xml:space="preserve">PostgreSQL</w:t>
      </w:r>
    </w:p>
    <w:p>
      <w:pPr>
        <w:pStyle w:val="Compact"/>
        <w:numPr>
          <w:ilvl w:val="0"/>
          <w:numId w:val="1001"/>
        </w:numPr>
      </w:pPr>
      <w:r>
        <w:t xml:space="preserve">Pydantic (schemas)</w:t>
      </w:r>
    </w:p>
    <w:p>
      <w:pPr>
        <w:pStyle w:val="Compact"/>
        <w:numPr>
          <w:ilvl w:val="0"/>
          <w:numId w:val="1001"/>
        </w:numPr>
      </w:pPr>
      <w:r>
        <w:t xml:space="preserve">Celery + Redis (or RQ) for background tasks</w:t>
      </w:r>
    </w:p>
    <w:p>
      <w:pPr>
        <w:pStyle w:val="Compact"/>
        <w:numPr>
          <w:ilvl w:val="0"/>
          <w:numId w:val="1001"/>
        </w:numPr>
      </w:pPr>
      <w:r>
        <w:t xml:space="preserve">AWS S3 or MinIO for media</w:t>
      </w:r>
    </w:p>
    <w:p>
      <w:pPr>
        <w:pStyle w:val="Compact"/>
        <w:numPr>
          <w:ilvl w:val="0"/>
          <w:numId w:val="1001"/>
        </w:numPr>
      </w:pPr>
      <w:r>
        <w:t xml:space="preserve">Uvicorn + Gunicorn or Hypercorn for production</w:t>
      </w:r>
    </w:p>
    <w:p>
      <w:pPr>
        <w:pStyle w:val="Compact"/>
        <w:numPr>
          <w:ilvl w:val="0"/>
          <w:numId w:val="1001"/>
        </w:numPr>
      </w:pPr>
      <w:r>
        <w:t xml:space="preserve">Nginx as reverse proxy</w:t>
      </w:r>
    </w:p>
    <w:p>
      <w:pPr>
        <w:pStyle w:val="Compact"/>
        <w:numPr>
          <w:ilvl w:val="0"/>
          <w:numId w:val="1001"/>
        </w:numPr>
      </w:pPr>
      <w:r>
        <w:t xml:space="preserve">Docker + docker-compose / Kubernetes</w:t>
      </w:r>
    </w:p>
    <w:p>
      <w:pPr>
        <w:pStyle w:val="Compact"/>
        <w:numPr>
          <w:ilvl w:val="0"/>
          <w:numId w:val="1001"/>
        </w:numPr>
      </w:pPr>
      <w:r>
        <w:t xml:space="preserve">GitHub Actions for CI/CD</w:t>
      </w:r>
    </w:p>
    <w:p>
      <w:pPr>
        <w:pStyle w:val="Compact"/>
        <w:numPr>
          <w:ilvl w:val="0"/>
          <w:numId w:val="1001"/>
        </w:numPr>
      </w:pPr>
      <w:r>
        <w:t xml:space="preserve">PyTest for tests</w:t>
      </w:r>
    </w:p>
    <w:p>
      <w:pPr>
        <w:pStyle w:val="Compact"/>
        <w:numPr>
          <w:ilvl w:val="0"/>
          <w:numId w:val="1001"/>
        </w:numPr>
      </w:pPr>
      <w:r>
        <w:t xml:space="preserve">Sentry for error tracking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2"/>
      </w:pPr>
      <w:r>
        <w:t xml:space="preserve">3) High-level architecture</w:t>
      </w:r>
    </w:p>
    <w:p>
      <w:pPr>
        <w:pStyle w:val="Compact"/>
        <w:numPr>
          <w:ilvl w:val="0"/>
          <w:numId w:val="1002"/>
        </w:numPr>
      </w:pPr>
      <w:r>
        <w:t xml:space="preserve">Client (React/Vue) ↔ API Gateway (Nginx) ↔ FastAPI app (uvicorn/gunicorn)</w:t>
      </w:r>
    </w:p>
    <w:p>
      <w:pPr>
        <w:pStyle w:val="Compact"/>
        <w:numPr>
          <w:ilvl w:val="0"/>
          <w:numId w:val="1002"/>
        </w:numPr>
      </w:pPr>
      <w:r>
        <w:t xml:space="preserve">FastAPI ↔ PostgreSQL (asyncpg) for persistent data</w:t>
      </w:r>
    </w:p>
    <w:p>
      <w:pPr>
        <w:pStyle w:val="Compact"/>
        <w:numPr>
          <w:ilvl w:val="0"/>
          <w:numId w:val="1002"/>
        </w:numPr>
      </w:pPr>
      <w:r>
        <w:t xml:space="preserve">FastAPI ↔ Redis for caching + Celery broker</w:t>
      </w:r>
    </w:p>
    <w:p>
      <w:pPr>
        <w:pStyle w:val="Compact"/>
        <w:numPr>
          <w:ilvl w:val="0"/>
          <w:numId w:val="1002"/>
        </w:numPr>
      </w:pPr>
      <w:r>
        <w:t xml:space="preserve">Celery workers for heavy tasks (video processing)</w:t>
      </w:r>
    </w:p>
    <w:p>
      <w:pPr>
        <w:pStyle w:val="Compact"/>
        <w:numPr>
          <w:ilvl w:val="0"/>
          <w:numId w:val="1002"/>
        </w:numPr>
      </w:pPr>
      <w:r>
        <w:t xml:space="preserve">S3 for persistent media</w:t>
      </w:r>
    </w:p>
    <w:p>
      <w:pPr>
        <w:pStyle w:val="Compact"/>
        <w:numPr>
          <w:ilvl w:val="0"/>
          <w:numId w:val="1002"/>
        </w:numPr>
      </w:pPr>
      <w:r>
        <w:t xml:space="preserve">Observability: Prometheus metrics, Grafana dashboards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2"/>
      </w:pPr>
      <w:r>
        <w:t xml:space="preserve">4) Project structure</w:t>
      </w:r>
    </w:p>
    <w:p>
      <w:pPr>
        <w:pStyle w:val="SourceCode"/>
      </w:pPr>
      <w:r>
        <w:rPr>
          <w:rStyle w:val="VerbatimChar"/>
        </w:rPr>
        <w:t xml:space="preserve">lms-fastapi/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└── security.py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session.py</w:t>
      </w:r>
      <w:r>
        <w:br/>
      </w:r>
      <w:r>
        <w:rPr>
          <w:rStyle w:val="VerbatimChar"/>
        </w:rPr>
        <w:t xml:space="preserve">│   │   └── models.py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user.py</w:t>
      </w:r>
      <w:r>
        <w:br/>
      </w:r>
      <w:r>
        <w:rPr>
          <w:rStyle w:val="VerbatimChar"/>
        </w:rPr>
        <w:t xml:space="preserve">│   │   │  </w:t>
      </w:r>
      <w:r>
        <w:br/>
      </w:r>
      <w:r>
        <w:rPr>
          <w:rStyle w:val="VerbatimChar"/>
        </w:rPr>
        <w:t xml:space="preserve">│   │   ├── course.py</w:t>
      </w:r>
      <w:r>
        <w:br/>
      </w:r>
      <w:r>
        <w:rPr>
          <w:rStyle w:val="VerbatimChar"/>
        </w:rPr>
        <w:t xml:space="preserve">│   │   └── enrollment.py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├── crud/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deps.py</w:t>
      </w:r>
      <w:r>
        <w:br/>
      </w:r>
      <w:r>
        <w:rPr>
          <w:rStyle w:val="VerbatimChar"/>
        </w:rPr>
        <w:t xml:space="preserve">│   │   ├── v1/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users.py</w:t>
      </w:r>
      <w:r>
        <w:br/>
      </w:r>
      <w:r>
        <w:rPr>
          <w:rStyle w:val="VerbatimChar"/>
        </w:rPr>
        <w:t xml:space="preserve">│   │   │   ├── courses.py</w:t>
      </w:r>
      <w:r>
        <w:br/>
      </w:r>
      <w:r>
        <w:rPr>
          <w:rStyle w:val="VerbatimChar"/>
        </w:rPr>
        <w:t xml:space="preserve">│   │   │   └── enrollments.py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s3.py</w:t>
      </w:r>
      <w:r>
        <w:br/>
      </w:r>
      <w:r>
        <w:rPr>
          <w:rStyle w:val="VerbatimChar"/>
        </w:rPr>
        <w:t xml:space="preserve">│   │   └── media_worker.py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│   └── celery_app.py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pagination.py</w:t>
      </w:r>
      <w:r>
        <w:br/>
      </w:r>
      <w:r>
        <w:rPr>
          <w:rStyle w:val="VerbatimChar"/>
        </w:rPr>
        <w:t xml:space="preserve">│       └── email.py</w:t>
      </w:r>
      <w:r>
        <w:br/>
      </w:r>
      <w:r>
        <w:rPr>
          <w:rStyle w:val="VerbatimChar"/>
        </w:rPr>
        <w:t xml:space="preserve">├── alembic/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.github/workflows/ci.yml</w:t>
      </w:r>
    </w:p>
    <w:p>
      <w:r>
        <w:pict>
          <v:rect style="width:0;height:1.5pt" o:hralign="center" o:hrstd="t" o:hr="t"/>
        </w:pict>
      </w:r>
    </w:p>
    <w:bookmarkEnd w:id="23"/>
    <w:bookmarkStart w:id="24" w:name="requirements.txt-example"/>
    <w:p>
      <w:pPr>
        <w:pStyle w:val="Heading2"/>
      </w:pPr>
      <w:r>
        <w:t xml:space="preserve">5)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(example)</w:t>
      </w:r>
    </w:p>
    <w:p>
      <w:pPr>
        <w:pStyle w:val="SourceCode"/>
      </w:pPr>
      <w:r>
        <w:rPr>
          <w:rStyle w:val="VerbatimChar"/>
        </w:rPr>
        <w:t xml:space="preserve">fastapi==0.100.0</w:t>
      </w:r>
      <w:r>
        <w:br/>
      </w:r>
      <w:r>
        <w:rPr>
          <w:rStyle w:val="VerbatimChar"/>
        </w:rPr>
        <w:t xml:space="preserve">uvicorn[standard]==0.21.1</w:t>
      </w:r>
      <w:r>
        <w:br/>
      </w:r>
      <w:r>
        <w:rPr>
          <w:rStyle w:val="VerbatimChar"/>
        </w:rPr>
        <w:t xml:space="preserve">SQLAlchemy==2.1.0</w:t>
      </w:r>
      <w:r>
        <w:br/>
      </w:r>
      <w:r>
        <w:rPr>
          <w:rStyle w:val="VerbatimChar"/>
        </w:rPr>
        <w:t xml:space="preserve">asyncpg==0.28.0</w:t>
      </w:r>
      <w:r>
        <w:br/>
      </w:r>
      <w:r>
        <w:rPr>
          <w:rStyle w:val="VerbatimChar"/>
        </w:rPr>
        <w:t xml:space="preserve">alembic==1.11.1</w:t>
      </w:r>
      <w:r>
        <w:br/>
      </w:r>
      <w:r>
        <w:rPr>
          <w:rStyle w:val="VerbatimChar"/>
        </w:rPr>
        <w:t xml:space="preserve">pydantic==1.10.11</w:t>
      </w:r>
      <w:r>
        <w:br/>
      </w:r>
      <w:r>
        <w:rPr>
          <w:rStyle w:val="VerbatimChar"/>
        </w:rPr>
        <w:t xml:space="preserve">python-jose==3.3.0</w:t>
      </w:r>
      <w:r>
        <w:br/>
      </w:r>
      <w:r>
        <w:rPr>
          <w:rStyle w:val="VerbatimChar"/>
        </w:rPr>
        <w:t xml:space="preserve">passlib[bcrypt]==1.7.4</w:t>
      </w:r>
      <w:r>
        <w:br/>
      </w:r>
      <w:r>
        <w:rPr>
          <w:rStyle w:val="VerbatimChar"/>
        </w:rPr>
        <w:t xml:space="preserve">python-multipart==0.0.6</w:t>
      </w:r>
      <w:r>
        <w:br/>
      </w:r>
      <w:r>
        <w:rPr>
          <w:rStyle w:val="VerbatimChar"/>
        </w:rPr>
        <w:t xml:space="preserve">boto3==1.31.0</w:t>
      </w:r>
      <w:r>
        <w:br/>
      </w:r>
      <w:r>
        <w:rPr>
          <w:rStyle w:val="VerbatimChar"/>
        </w:rPr>
        <w:t xml:space="preserve">aioredis==2.0.1</w:t>
      </w:r>
      <w:r>
        <w:br/>
      </w:r>
      <w:r>
        <w:rPr>
          <w:rStyle w:val="VerbatimChar"/>
        </w:rPr>
        <w:t xml:space="preserve">celery==5.3.1</w:t>
      </w:r>
      <w:r>
        <w:br/>
      </w:r>
      <w:r>
        <w:rPr>
          <w:rStyle w:val="VerbatimChar"/>
        </w:rPr>
        <w:t xml:space="preserve">pytest==7.4.0</w:t>
      </w:r>
      <w:r>
        <w:br/>
      </w:r>
      <w:r>
        <w:rPr>
          <w:rStyle w:val="VerbatimChar"/>
        </w:rPr>
        <w:t xml:space="preserve">httpx==0.25.0</w:t>
      </w:r>
      <w:r>
        <w:br/>
      </w:r>
      <w:r>
        <w:rPr>
          <w:rStyle w:val="VerbatimChar"/>
        </w:rPr>
        <w:t xml:space="preserve">python-dotenv==1.1.0</w:t>
      </w:r>
      <w:r>
        <w:br/>
      </w:r>
      <w:r>
        <w:rPr>
          <w:rStyle w:val="VerbatimChar"/>
        </w:rPr>
        <w:t xml:space="preserve">sentry-sdk==1.23.0</w:t>
      </w:r>
      <w:r>
        <w:br/>
      </w:r>
      <w:r>
        <w:rPr>
          <w:rStyle w:val="VerbatimChar"/>
        </w:rPr>
        <w:t xml:space="preserve">psycopg[binary]==3.2.0</w:t>
      </w:r>
    </w:p>
    <w:p>
      <w:r>
        <w:pict>
          <v:rect style="width:0;height:1.5pt" o:hralign="center" o:hrstd="t" o:hr="t"/>
        </w:pict>
      </w:r>
    </w:p>
    <w:bookmarkEnd w:id="24"/>
    <w:bookmarkStart w:id="25" w:name="docker-production-ready"/>
    <w:p>
      <w:pPr>
        <w:pStyle w:val="Heading2"/>
      </w:pPr>
      <w:r>
        <w:t xml:space="preserve">6) Docker (production-ready)</w:t>
      </w:r>
    </w:p>
    <w:p>
      <w:pPr>
        <w:pStyle w:val="Compact"/>
        <w:numPr>
          <w:ilvl w:val="0"/>
          <w:numId w:val="1003"/>
        </w:numPr>
      </w:pPr>
      <w:r>
        <w:t xml:space="preserve">Use multi-stage build: build -&gt; install deps -&gt; copy -&gt; run</w:t>
      </w:r>
    </w:p>
    <w:p>
      <w:pPr>
        <w:pStyle w:val="Compact"/>
        <w:numPr>
          <w:ilvl w:val="0"/>
          <w:numId w:val="1003"/>
        </w:numPr>
      </w:pPr>
      <w:r>
        <w:t xml:space="preserve">Use Gunicorn + Uvicorn workers for concurrency</w:t>
      </w:r>
    </w:p>
    <w:p>
      <w:pPr>
        <w:pStyle w:val="FirstParagraph"/>
      </w:pPr>
      <w:r>
        <w:rPr>
          <w:b/>
          <w:bCs/>
        </w:rPr>
        <w:t xml:space="preserve">Dockerfile (snippet)</w:t>
      </w:r>
    </w:p>
    <w:p>
      <w:pPr>
        <w:pStyle w:val="SourceCode"/>
      </w:pPr>
      <w:r>
        <w:rPr>
          <w:rStyle w:val="CommentTok"/>
        </w:rPr>
        <w:t xml:space="preserve"># base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base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PYTHONDONTWRITEBYTECODE=1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as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wheel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--wheel-dir</w:t>
      </w:r>
      <w:r>
        <w:rPr>
          <w:rStyle w:val="NormalTok"/>
        </w:rPr>
        <w:t xml:space="preserve"> /wheels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as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/wheels /wheels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--no-index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--find-links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/wheels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PYTHONPATH=/app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"uvicorn.workers.UvicornWorker"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"--log-level"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docker-compose.yml (dev)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uvicorn app.main:app --host 0.0.0.0 --port 8000 --reload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lmsdb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app.tasks.celery_app worker --loglevel=info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25"/>
    <w:bookmarkStart w:id="26" w:name="core-config-secrets"/>
    <w:p>
      <w:pPr>
        <w:pStyle w:val="Heading2"/>
      </w:pPr>
      <w:r>
        <w:t xml:space="preserve">7) Core config &amp; secrets</w:t>
      </w:r>
    </w:p>
    <w:p>
      <w:pPr>
        <w:pStyle w:val="FirstParagraph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DATABASE_URL=postgresql+asyncpg://lms:lms_password@db:5432/lmsdb</w:t>
      </w:r>
      <w:r>
        <w:br/>
      </w:r>
      <w:r>
        <w:rPr>
          <w:rStyle w:val="VerbatimChar"/>
        </w:rPr>
        <w:t xml:space="preserve">SECRET_KEY=replace-me-with-strong-secret</w:t>
      </w:r>
      <w:r>
        <w:br/>
      </w:r>
      <w:r>
        <w:rPr>
          <w:rStyle w:val="VerbatimChar"/>
        </w:rPr>
        <w:t xml:space="preserve">ACCESS_TOKEN_EXPIRE_MINUTES=60</w:t>
      </w:r>
      <w:r>
        <w:br/>
      </w:r>
      <w:r>
        <w:rPr>
          <w:rStyle w:val="VerbatimChar"/>
        </w:rPr>
        <w:t xml:space="preserve">S3_ENDPOINT_URL=</w:t>
      </w:r>
      <w:r>
        <w:br/>
      </w:r>
      <w:r>
        <w:rPr>
          <w:rStyle w:val="VerbatimChar"/>
        </w:rPr>
        <w:t xml:space="preserve">S3_BUCKET=</w:t>
      </w:r>
      <w:r>
        <w:br/>
      </w:r>
      <w:r>
        <w:rPr>
          <w:rStyle w:val="VerbatimChar"/>
        </w:rPr>
        <w:t xml:space="preserve">S3_ACCESS_KEY=</w:t>
      </w:r>
      <w:r>
        <w:br/>
      </w:r>
      <w:r>
        <w:rPr>
          <w:rStyle w:val="VerbatimChar"/>
        </w:rPr>
        <w:t xml:space="preserve">S3_SECRET_KEY=</w:t>
      </w:r>
      <w:r>
        <w:br/>
      </w:r>
      <w:r>
        <w:rPr>
          <w:rStyle w:val="VerbatimChar"/>
        </w:rPr>
        <w:t xml:space="preserve">REDIS_URL=redis://redis:6379/0</w:t>
      </w:r>
      <w:r>
        <w:br/>
      </w:r>
      <w:r>
        <w:rPr>
          <w:rStyle w:val="VerbatimChar"/>
        </w:rPr>
        <w:t xml:space="preserve">CELERY_BROKER_URL=redis://redis:6379/1</w:t>
      </w:r>
      <w:r>
        <w:br/>
      </w:r>
      <w:r>
        <w:rPr>
          <w:rStyle w:val="VerbatimChar"/>
        </w:rPr>
        <w:t xml:space="preserve">SENTRY_DSN=</w:t>
      </w:r>
    </w:p>
    <w:p>
      <w:pPr>
        <w:pStyle w:val="FirstParagraph"/>
      </w:pPr>
      <w:r>
        <w:rPr>
          <w:rStyle w:val="VerbatimChar"/>
        </w:rPr>
        <w:t xml:space="preserve">app/core/config.py</w:t>
      </w:r>
      <w:r>
        <w:t xml:space="preserve"> </w:t>
      </w:r>
      <w:r>
        <w:t xml:space="preserve">— loads envs using pydantic</w:t>
      </w:r>
      <w:r>
        <w:t xml:space="preserve"> </w:t>
      </w:r>
      <w:r>
        <w:rPr>
          <w:rStyle w:val="VerbatimChar"/>
        </w:rPr>
        <w:t xml:space="preserve">BaseSettings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ff7ba8a4cd066f2331d70c1485ba043b4339fe4"/>
    <w:p>
      <w:pPr>
        <w:pStyle w:val="Heading2"/>
      </w:pPr>
      <w:r>
        <w:t xml:space="preserve">8) DB session and base (async SQLAlchemy example)</w:t>
      </w:r>
    </w:p>
    <w:p>
      <w:pPr>
        <w:pStyle w:val="Compact"/>
        <w:numPr>
          <w:ilvl w:val="0"/>
          <w:numId w:val="1004"/>
        </w:numPr>
      </w:pPr>
      <w:r>
        <w:t xml:space="preserve">Use SQLAlchemy 2.0 async engine +</w:t>
      </w:r>
      <w:r>
        <w:t xml:space="preserve"> </w:t>
      </w:r>
      <w:r>
        <w:rPr>
          <w:rStyle w:val="VerbatimChar"/>
        </w:rPr>
        <w:t xml:space="preserve">async_sessionmaker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app/db/session.py</w:t>
      </w:r>
      <w:r>
        <w:t xml:space="preserve"> </w:t>
      </w:r>
      <w:r>
        <w:t xml:space="preserve">snippet: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create_async_engine,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create_async_engine(settings.DATABASE_URL,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async_session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sessionmaker(engine, class_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AsyncSession, expire_on_commit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</w:p>
    <w:p>
      <w:r>
        <w:pict>
          <v:rect style="width:0;height:1.5pt" o:hralign="center" o:hrstd="t" o:hr="t"/>
        </w:pict>
      </w:r>
    </w:p>
    <w:bookmarkEnd w:id="27"/>
    <w:bookmarkStart w:id="28" w:name="models-example-user-course-enrollment"/>
    <w:p>
      <w:pPr>
        <w:pStyle w:val="Heading2"/>
      </w:pPr>
      <w:r>
        <w:t xml:space="preserve">9) Models (example: User, Course, Enrollment)</w:t>
      </w:r>
    </w:p>
    <w:p>
      <w:pPr>
        <w:pStyle w:val="FirstParagraph"/>
      </w:pPr>
      <w:r>
        <w:rPr>
          <w:rStyle w:val="VerbatimChar"/>
        </w:rPr>
        <w:t xml:space="preserve">app/models/user.py</w:t>
      </w:r>
      <w:r>
        <w:t xml:space="preserve"> </w:t>
      </w:r>
      <w:r>
        <w:t xml:space="preserve">(SQLAlchemy declarative)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String, Integer, Boolean,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relationship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RoleEnum(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  instructor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'instructor'</w:t>
      </w:r>
      <w:r>
        <w:br/>
      </w:r>
      <w:r>
        <w:rPr>
          <w:rStyle w:val="NormalTok"/>
        </w:rPr>
        <w:t xml:space="preserve">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Column(Enum(RoleEnum),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RoleEnum.student)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relations: courses created, enrollments</w:t>
      </w:r>
    </w:p>
    <w:p>
      <w:pPr>
        <w:pStyle w:val="FirstParagraph"/>
      </w:pPr>
      <w:r>
        <w:rPr>
          <w:rStyle w:val="VerbatimChar"/>
        </w:rPr>
        <w:t xml:space="preserve">app/models/course.py</w:t>
      </w:r>
      <w:r>
        <w:t xml:space="preserve"> </w:t>
      </w:r>
      <w:r>
        <w:t xml:space="preserve">(snippet)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String, Integer, Text, ForeignKey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relationship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Column(Text)</w:t>
      </w:r>
      <w:r>
        <w:br/>
      </w:r>
      <w:r>
        <w:rPr>
          <w:rStyle w:val="NormalTok"/>
        </w:rPr>
        <w:t xml:space="preserve">   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ForeignKey(</w:t>
      </w:r>
      <w:r>
        <w:rPr>
          <w:rStyle w:val="StringTok"/>
        </w:rPr>
        <w:t xml:space="preserve">'users.id'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auth-jwt-password-hashing"/>
    <w:p>
      <w:pPr>
        <w:pStyle w:val="Heading2"/>
      </w:pPr>
      <w:r>
        <w:t xml:space="preserve">10) Auth — JWT + password hashing</w:t>
      </w:r>
    </w:p>
    <w:p>
      <w:pPr>
        <w:pStyle w:val="Compact"/>
        <w:numPr>
          <w:ilvl w:val="0"/>
          <w:numId w:val="1005"/>
        </w:numPr>
      </w:pPr>
      <w:r>
        <w:t xml:space="preserve">Use passlib bcrypt for hashing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python-jose</w:t>
      </w:r>
      <w:r>
        <w:t xml:space="preserve"> </w:t>
      </w:r>
      <w:r>
        <w:t xml:space="preserve">for JWT</w:t>
      </w:r>
    </w:p>
    <w:p>
      <w:pPr>
        <w:pStyle w:val="FirstParagraph"/>
      </w:pPr>
      <w:r>
        <w:rPr>
          <w:rStyle w:val="VerbatimChar"/>
        </w:rPr>
        <w:t xml:space="preserve">app/core/security.py</w:t>
      </w:r>
      <w:r>
        <w:t xml:space="preserve"> </w:t>
      </w:r>
      <w:r>
        <w:t xml:space="preserve">(snippet)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verify_password(plain, hashed):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pwd_context.verify(plain, hashed)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get_password_hash(password):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expires_delta: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to_encode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(subject)}</w:t>
      </w:r>
      <w:r>
        <w:br/>
      </w:r>
      <w:r>
        <w:rPr>
          <w:rStyle w:val="NormalTok"/>
        </w:rPr>
        <w:t xml:space="preserve">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(expires_delta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settings.ACCESS_TOKEN_EXPIRE_MINUTES))</w:t>
      </w:r>
      <w:r>
        <w:br/>
      </w:r>
      <w:r>
        <w:rPr>
          <w:rStyle w:val="NormalTok"/>
        </w:rPr>
        <w:t xml:space="preserve">    to_encode.update({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expire})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jwt.encode(to_encode, settings.SECRET_KEY,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</w:p>
    <w:p>
      <w:pPr>
        <w:pStyle w:val="FirstParagraph"/>
      </w:pPr>
      <w:r>
        <w:t xml:space="preserve">Dependency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validates token and loads user from DB.</w:t>
      </w:r>
    </w:p>
    <w:p>
      <w:r>
        <w:pict>
          <v:rect style="width:0;height:1.5pt" o:hralign="center" o:hrstd="t" o:hr="t"/>
        </w:pict>
      </w:r>
    </w:p>
    <w:bookmarkEnd w:id="29"/>
    <w:bookmarkStart w:id="30" w:name="routers-examples"/>
    <w:p>
      <w:pPr>
        <w:pStyle w:val="Heading2"/>
      </w:pPr>
      <w:r>
        <w:t xml:space="preserve">11) Routers (examples)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api/v1/auth.py</w:t>
      </w:r>
      <w:r>
        <w:t xml:space="preserve">: login, register, refresh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api/v1/users.py</w:t>
      </w:r>
      <w:r>
        <w:t xml:space="preserve">: user CRUD (admin only for some ops)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api/v1/courses.py</w:t>
      </w:r>
      <w:r>
        <w:t xml:space="preserve">: create/update/list courses (instructors/admin)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api/v1/enrollments.py</w:t>
      </w:r>
      <w:r>
        <w:t xml:space="preserve">: enroll, progress</w:t>
      </w:r>
    </w:p>
    <w:p>
      <w:pPr>
        <w:pStyle w:val="FirstParagraph"/>
      </w:pPr>
      <w:r>
        <w:t xml:space="preserve">Each router should use Pydantic schemas for inputs/outputs and dependency injection for DB and current user.</w:t>
      </w:r>
    </w:p>
    <w:p>
      <w:r>
        <w:pict>
          <v:rect style="width:0;height:1.5pt" o:hralign="center" o:hrstd="t" o:hr="t"/>
        </w:pict>
      </w:r>
    </w:p>
    <w:bookmarkEnd w:id="30"/>
    <w:bookmarkStart w:id="31" w:name="file-uploads-s3"/>
    <w:p>
      <w:pPr>
        <w:pStyle w:val="Heading2"/>
      </w:pPr>
      <w:r>
        <w:t xml:space="preserve">12) File uploads + S3</w:t>
      </w:r>
    </w:p>
    <w:p>
      <w:pPr>
        <w:pStyle w:val="FirstParagraph"/>
      </w:pPr>
      <w:r>
        <w:rPr>
          <w:rStyle w:val="VerbatimChar"/>
        </w:rPr>
        <w:t xml:space="preserve">app/services/s3.py</w:t>
      </w:r>
      <w:r>
        <w:t xml:space="preserve"> </w:t>
      </w:r>
      <w:r>
        <w:t xml:space="preserve">snippet using boto3 + async wrapper if needed. Store media paths in DB and upload from backend directly to S3. For large files use pre-signed URLs from server so clients upload directly to S3.</w:t>
      </w:r>
    </w:p>
    <w:p>
      <w:pPr>
        <w:pStyle w:val="BodyText"/>
      </w:pPr>
      <w:r>
        <w:rPr>
          <w:b/>
          <w:bCs/>
        </w:rPr>
        <w:t xml:space="preserve">Presigned URL flow</w:t>
      </w:r>
      <w:r>
        <w:t xml:space="preserve">:</w:t>
      </w:r>
      <w:r>
        <w:t xml:space="preserve"> </w:t>
      </w:r>
      <w:r>
        <w:t xml:space="preserve">1. Client requests presigned URL for upload (backend validates file type + user permission).</w:t>
      </w:r>
      <w:r>
        <w:t xml:space="preserve"> </w:t>
      </w:r>
      <w:r>
        <w:t xml:space="preserve">2. Backend returns presigned URL (PUT) to S3.</w:t>
      </w:r>
      <w:r>
        <w:t xml:space="preserve"> </w:t>
      </w:r>
      <w:r>
        <w:t xml:space="preserve">3. Client PUTs file directly to S3.</w:t>
      </w:r>
      <w:r>
        <w:t xml:space="preserve"> </w:t>
      </w:r>
      <w:r>
        <w:t xml:space="preserve">4. Backend stores file metadata in DB.</w:t>
      </w:r>
    </w:p>
    <w:p>
      <w:r>
        <w:pict>
          <v:rect style="width:0;height:1.5pt" o:hralign="center" o:hrstd="t" o:hr="t"/>
        </w:pict>
      </w:r>
    </w:p>
    <w:bookmarkEnd w:id="31"/>
    <w:bookmarkStart w:id="32" w:name="background-processing"/>
    <w:p>
      <w:pPr>
        <w:pStyle w:val="Heading2"/>
      </w:pPr>
      <w:r>
        <w:t xml:space="preserve">13) Background processing</w:t>
      </w:r>
    </w:p>
    <w:p>
      <w:pPr>
        <w:pStyle w:val="Compact"/>
        <w:numPr>
          <w:ilvl w:val="0"/>
          <w:numId w:val="1007"/>
        </w:numPr>
      </w:pPr>
      <w:r>
        <w:t xml:space="preserve">Use Celery. Put tasks like</w:t>
      </w:r>
      <w:r>
        <w:t xml:space="preserve"> </w:t>
      </w:r>
      <w:r>
        <w:rPr>
          <w:rStyle w:val="VerbatimChar"/>
        </w:rPr>
        <w:t xml:space="preserve">generate_thumbnail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transcode_video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generate_certificate</w:t>
      </w:r>
      <w:r>
        <w:t xml:space="preserve"> </w:t>
      </w:r>
      <w:r>
        <w:t xml:space="preserve">as asynchronous Celery tasks.</w:t>
      </w:r>
    </w:p>
    <w:p>
      <w:pPr>
        <w:pStyle w:val="FirstParagraph"/>
      </w:pPr>
      <w:r>
        <w:rPr>
          <w:rStyle w:val="VerbatimChar"/>
        </w:rPr>
        <w:t xml:space="preserve">app/tasks/celery_app.py</w:t>
      </w:r>
      <w:r>
        <w:t xml:space="preserve"> </w:t>
      </w:r>
      <w:r>
        <w:t xml:space="preserve">snippet: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broker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settings.CELERY_BROKER_URL)</w:t>
      </w:r>
      <w:r>
        <w:br/>
      </w:r>
      <w:r>
        <w:rPr>
          <w:rStyle w:val="NormalTok"/>
        </w:rPr>
        <w:t xml:space="preserve">celery.conf.update(result_backend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settings.CELERY_RESULT_BACKEND)</w:t>
      </w:r>
      <w:r>
        <w:br/>
      </w:r>
      <w:r>
        <w:br/>
      </w:r>
      <w:r>
        <w:rPr>
          <w:rStyle w:val="AttributeTok"/>
        </w:rPr>
        <w:t xml:space="preserve">@celery.task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transcode_video(s3_key: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download from s3 -&gt; transcode -&gt; upload -&gt; update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2"/>
    <w:bookmarkStart w:id="33" w:name="migrations-alembic"/>
    <w:p>
      <w:pPr>
        <w:pStyle w:val="Heading2"/>
      </w:pPr>
      <w:r>
        <w:t xml:space="preserve">14) Migrations (Alembic)</w:t>
      </w:r>
    </w:p>
    <w:p>
      <w:pPr>
        <w:pStyle w:val="Compact"/>
        <w:numPr>
          <w:ilvl w:val="0"/>
          <w:numId w:val="1008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alembic/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 </w:t>
      </w:r>
      <w:r>
        <w:t xml:space="preserve">configured for async SQLAlchemy engine or use synchronous env for offline migration generation.</w:t>
      </w:r>
    </w:p>
    <w:p>
      <w:pPr>
        <w:pStyle w:val="Compact"/>
        <w:numPr>
          <w:ilvl w:val="0"/>
          <w:numId w:val="1008"/>
        </w:numPr>
      </w:pPr>
      <w:r>
        <w:t xml:space="preserve">Workflow: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alembic revision --autogenerate -m "create users courses"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alembic upgrade head</w:t>
      </w:r>
    </w:p>
    <w:p>
      <w:r>
        <w:pict>
          <v:rect style="width:0;height:1.5pt" o:hralign="center" o:hrstd="t" o:hr="t"/>
        </w:pict>
      </w:r>
    </w:p>
    <w:bookmarkEnd w:id="33"/>
    <w:bookmarkStart w:id="34" w:name="observability-security"/>
    <w:p>
      <w:pPr>
        <w:pStyle w:val="Heading2"/>
      </w:pPr>
      <w:r>
        <w:t xml:space="preserve">15) Observability &amp; security</w:t>
      </w:r>
    </w:p>
    <w:p>
      <w:pPr>
        <w:pStyle w:val="Compact"/>
        <w:numPr>
          <w:ilvl w:val="0"/>
          <w:numId w:val="1010"/>
        </w:numPr>
      </w:pPr>
      <w:r>
        <w:t xml:space="preserve">Logging: structured JSON logs; use</w:t>
      </w:r>
      <w:r>
        <w:t xml:space="preserve"> </w:t>
      </w:r>
      <w:r>
        <w:rPr>
          <w:rStyle w:val="VerbatimChar"/>
        </w:rPr>
        <w:t xml:space="preserve">structlog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 </w:t>
      </w:r>
      <w:r>
        <w:t xml:space="preserve">optionally</w:t>
      </w:r>
    </w:p>
    <w:p>
      <w:pPr>
        <w:pStyle w:val="Compact"/>
        <w:numPr>
          <w:ilvl w:val="0"/>
          <w:numId w:val="1010"/>
        </w:numPr>
      </w:pPr>
      <w:r>
        <w:t xml:space="preserve">Metrics: expose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with Prometheus client</w:t>
      </w:r>
    </w:p>
    <w:p>
      <w:pPr>
        <w:pStyle w:val="Compact"/>
        <w:numPr>
          <w:ilvl w:val="0"/>
          <w:numId w:val="1010"/>
        </w:numPr>
      </w:pPr>
      <w:r>
        <w:t xml:space="preserve">Sentry: init Sentry in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Compact"/>
        <w:numPr>
          <w:ilvl w:val="0"/>
          <w:numId w:val="1010"/>
        </w:numPr>
      </w:pPr>
      <w:r>
        <w:t xml:space="preserve">CORS: restrict origins</w:t>
      </w:r>
    </w:p>
    <w:p>
      <w:pPr>
        <w:pStyle w:val="Compact"/>
        <w:numPr>
          <w:ilvl w:val="0"/>
          <w:numId w:val="1010"/>
        </w:numPr>
      </w:pPr>
      <w:r>
        <w:t xml:space="preserve">Rate limiting: use Redis-backed rate limiter</w:t>
      </w:r>
    </w:p>
    <w:p>
      <w:pPr>
        <w:pStyle w:val="Compact"/>
        <w:numPr>
          <w:ilvl w:val="0"/>
          <w:numId w:val="1010"/>
        </w:numPr>
      </w:pPr>
      <w:r>
        <w:t xml:space="preserve">Helmet: ensure headers and TLS enforced at reverse proxy (Nginx)</w:t>
      </w:r>
    </w:p>
    <w:p>
      <w:pPr>
        <w:pStyle w:val="Compact"/>
        <w:numPr>
          <w:ilvl w:val="0"/>
          <w:numId w:val="1010"/>
        </w:numPr>
      </w:pPr>
      <w:r>
        <w:t xml:space="preserve">WAF: consider Cloudflare or AWS WAF on production</w:t>
      </w:r>
    </w:p>
    <w:p>
      <w:pPr>
        <w:pStyle w:val="FirstParagraph"/>
      </w:pPr>
      <w:r>
        <w:t xml:space="preserve">Security checklist: HTTPS only, rotate secrets, strong SECRET_KEY, restrict DB user privileges, run as non-root in containers, regular dependency scanning.</w:t>
      </w:r>
    </w:p>
    <w:p>
      <w:r>
        <w:pict>
          <v:rect style="width:0;height:1.5pt" o:hralign="center" o:hrstd="t" o:hr="t"/>
        </w:pict>
      </w:r>
    </w:p>
    <w:bookmarkEnd w:id="34"/>
    <w:bookmarkStart w:id="35" w:name="cicd-github-actions-example"/>
    <w:p>
      <w:pPr>
        <w:pStyle w:val="Heading2"/>
      </w:pPr>
      <w:r>
        <w:t xml:space="preserve">16) CI/CD (GitHub Actions example)</w:t>
      </w:r>
    </w:p>
    <w:p>
      <w:pPr>
        <w:pStyle w:val="Compact"/>
        <w:numPr>
          <w:ilvl w:val="0"/>
          <w:numId w:val="1011"/>
        </w:numPr>
      </w:pPr>
      <w:r>
        <w:t xml:space="preserve">Build-test-lint pipeline</w:t>
      </w:r>
    </w:p>
    <w:p>
      <w:pPr>
        <w:pStyle w:val="Compact"/>
        <w:numPr>
          <w:ilvl w:val="0"/>
          <w:numId w:val="1011"/>
        </w:numPr>
      </w:pPr>
      <w:r>
        <w:t xml:space="preserve">Docker image build + push to registry (Docker Hub / ECR)</w:t>
      </w:r>
    </w:p>
    <w:p>
      <w:pPr>
        <w:pStyle w:val="Compact"/>
        <w:numPr>
          <w:ilvl w:val="0"/>
          <w:numId w:val="1011"/>
        </w:numPr>
      </w:pPr>
      <w:r>
        <w:t xml:space="preserve">Deploy step (kubectl / helm / to Railway)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skeleton: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-q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user/lms:latest</w:t>
      </w:r>
    </w:p>
    <w:p>
      <w:r>
        <w:pict>
          <v:rect style="width:0;height:1.5pt" o:hralign="center" o:hrstd="t" o:hr="t"/>
        </w:pict>
      </w:r>
    </w:p>
    <w:bookmarkEnd w:id="35"/>
    <w:bookmarkStart w:id="36" w:name="kubernetes-hints"/>
    <w:p>
      <w:pPr>
        <w:pStyle w:val="Heading2"/>
      </w:pPr>
      <w:r>
        <w:t xml:space="preserve">17) Kubernetes hints</w:t>
      </w:r>
    </w:p>
    <w:p>
      <w:pPr>
        <w:pStyle w:val="Compact"/>
        <w:numPr>
          <w:ilvl w:val="0"/>
          <w:numId w:val="1012"/>
        </w:numPr>
      </w:pPr>
      <w:r>
        <w:t xml:space="preserve">Use k8s Deployments for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Services, PVC for Postgres, Secret for envs</w:t>
      </w:r>
    </w:p>
    <w:p>
      <w:pPr>
        <w:pStyle w:val="Compact"/>
        <w:numPr>
          <w:ilvl w:val="0"/>
          <w:numId w:val="1012"/>
        </w:numPr>
      </w:pPr>
      <w:r>
        <w:t xml:space="preserve">Use HorizontalPodAutoscaler based on CPU or custom metrics</w:t>
      </w:r>
    </w:p>
    <w:p>
      <w:pPr>
        <w:pStyle w:val="Compact"/>
        <w:numPr>
          <w:ilvl w:val="0"/>
          <w:numId w:val="1012"/>
        </w:numPr>
      </w:pPr>
      <w:r>
        <w:t xml:space="preserve">Use Readiness &amp; Liveness probes</w:t>
      </w:r>
    </w:p>
    <w:p>
      <w:r>
        <w:pict>
          <v:rect style="width:0;height:1.5pt" o:hralign="center" o:hrstd="t" o:hr="t"/>
        </w:pict>
      </w:r>
    </w:p>
    <w:bookmarkEnd w:id="36"/>
    <w:bookmarkStart w:id="37" w:name="testing-strategy"/>
    <w:p>
      <w:pPr>
        <w:pStyle w:val="Heading2"/>
      </w:pPr>
      <w:r>
        <w:t xml:space="preserve">18) Testing strategy</w:t>
      </w:r>
    </w:p>
    <w:p>
      <w:pPr>
        <w:pStyle w:val="Compact"/>
        <w:numPr>
          <w:ilvl w:val="0"/>
          <w:numId w:val="1013"/>
        </w:numPr>
      </w:pPr>
      <w:r>
        <w:t xml:space="preserve">Unit tests for CRUD + business logic</w:t>
      </w:r>
    </w:p>
    <w:p>
      <w:pPr>
        <w:pStyle w:val="Compact"/>
        <w:numPr>
          <w:ilvl w:val="0"/>
          <w:numId w:val="1013"/>
        </w:numPr>
      </w:pPr>
      <w:r>
        <w:t xml:space="preserve">Integration tests using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and an ephemeral test DB (using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test services or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E2E tests for flows (register → create course → enroll → complete)</w:t>
      </w:r>
    </w:p>
    <w:p>
      <w:pPr>
        <w:pStyle w:val="FirstParagraph"/>
      </w:pPr>
      <w:r>
        <w:t xml:space="preserve">Example pytest snippet in</w:t>
      </w:r>
      <w:r>
        <w:t xml:space="preserve"> </w:t>
      </w:r>
      <w:r>
        <w:rPr>
          <w:rStyle w:val="VerbatimChar"/>
        </w:rPr>
        <w:t xml:space="preserve">tests/test_auth.py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httpx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test_register_and_login():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AsyncClient(app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'http://test'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ac: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ac.post(</w:t>
      </w:r>
      <w:r>
        <w:rPr>
          <w:rStyle w:val="StringTok"/>
        </w:rPr>
        <w:t xml:space="preserve">'/api/v1/auth/register'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"strongpass"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</w:p>
    <w:p>
      <w:r>
        <w:pict>
          <v:rect style="width:0;height:1.5pt" o:hralign="center" o:hrstd="t" o:hr="t"/>
        </w:pict>
      </w:r>
    </w:p>
    <w:bookmarkEnd w:id="37"/>
    <w:bookmarkStart w:id="38" w:name="how-to-run-locally"/>
    <w:p>
      <w:pPr>
        <w:pStyle w:val="Heading2"/>
      </w:pPr>
      <w:r>
        <w:t xml:space="preserve">19) How to run locally</w:t>
      </w:r>
    </w:p>
    <w:p>
      <w:pPr>
        <w:pStyle w:val="Compact"/>
        <w:numPr>
          <w:ilvl w:val="0"/>
          <w:numId w:val="101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values.</w:t>
      </w:r>
    </w:p>
    <w:p>
      <w:pPr>
        <w:pStyle w:val="Compact"/>
        <w:numPr>
          <w:ilvl w:val="0"/>
          <w:numId w:val="1014"/>
        </w:numPr>
      </w:pPr>
      <w:r>
        <w:t xml:space="preserve">Start dev stack:</w:t>
      </w:r>
      <w:r>
        <w:t xml:space="preserve"> </w:t>
      </w:r>
      <w:r>
        <w:rPr>
          <w:rStyle w:val="VerbatimChar"/>
        </w:rPr>
        <w:t xml:space="preserve">docker-compose up --build</w:t>
      </w:r>
    </w:p>
    <w:p>
      <w:pPr>
        <w:pStyle w:val="Compact"/>
        <w:numPr>
          <w:ilvl w:val="0"/>
          <w:numId w:val="1014"/>
        </w:numPr>
      </w:pPr>
      <w:r>
        <w:t xml:space="preserve">Inside web container run migrations: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or run entrypoint that runs migrations automatically.</w:t>
      </w:r>
    </w:p>
    <w:p>
      <w:pPr>
        <w:pStyle w:val="Compact"/>
        <w:numPr>
          <w:ilvl w:val="0"/>
          <w:numId w:val="1014"/>
        </w:numPr>
      </w:pPr>
      <w:r>
        <w:t xml:space="preserve">Start worker:</w:t>
      </w:r>
      <w:r>
        <w:t xml:space="preserve"> </w:t>
      </w:r>
      <w:r>
        <w:rPr>
          <w:rStyle w:val="VerbatimChar"/>
        </w:rPr>
        <w:t xml:space="preserve">docker-compose run worker</w:t>
      </w:r>
      <w:r>
        <w:t xml:space="preserve"> </w:t>
      </w:r>
      <w:r>
        <w:t xml:space="preserve">(or runs by service)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for interactive OpenAPI docs.</w:t>
      </w:r>
    </w:p>
    <w:p>
      <w:r>
        <w:pict>
          <v:rect style="width:0;height:1.5pt" o:hralign="center" o:hrstd="t" o:hr="t"/>
        </w:pict>
      </w:r>
    </w:p>
    <w:bookmarkEnd w:id="38"/>
    <w:bookmarkStart w:id="39" w:name="next-steps-customization-ideas"/>
    <w:p>
      <w:pPr>
        <w:pStyle w:val="Heading2"/>
      </w:pPr>
      <w:r>
        <w:t xml:space="preserve">20) Next steps &amp; customization ideas</w:t>
      </w:r>
    </w:p>
    <w:p>
      <w:pPr>
        <w:pStyle w:val="Compact"/>
        <w:numPr>
          <w:ilvl w:val="0"/>
          <w:numId w:val="1015"/>
        </w:numPr>
      </w:pPr>
      <w:r>
        <w:t xml:space="preserve">Add in-app payments for paid courses (Stripe)</w:t>
      </w:r>
    </w:p>
    <w:p>
      <w:pPr>
        <w:pStyle w:val="Compact"/>
        <w:numPr>
          <w:ilvl w:val="0"/>
          <w:numId w:val="1015"/>
        </w:numPr>
      </w:pPr>
      <w:r>
        <w:t xml:space="preserve">Add SCORM/xAPI support</w:t>
      </w:r>
    </w:p>
    <w:p>
      <w:pPr>
        <w:pStyle w:val="Compact"/>
        <w:numPr>
          <w:ilvl w:val="0"/>
          <w:numId w:val="1015"/>
        </w:numPr>
      </w:pPr>
      <w:r>
        <w:t xml:space="preserve">Add video streaming using HLS and signed URLs</w:t>
      </w:r>
    </w:p>
    <w:p>
      <w:pPr>
        <w:pStyle w:val="Compact"/>
        <w:numPr>
          <w:ilvl w:val="0"/>
          <w:numId w:val="1015"/>
        </w:numPr>
      </w:pPr>
      <w:r>
        <w:t xml:space="preserve">Add analytics dashboard for instructors</w:t>
      </w:r>
    </w:p>
    <w:p>
      <w:pPr>
        <w:pStyle w:val="Compact"/>
        <w:numPr>
          <w:ilvl w:val="0"/>
          <w:numId w:val="1015"/>
        </w:numPr>
      </w:pPr>
      <w:r>
        <w:t xml:space="preserve">Add search (Elasticsearch / OpenSearch)</w:t>
      </w:r>
    </w:p>
    <w:p>
      <w:r>
        <w:pict>
          <v:rect style="width:0;height:1.5pt" o:hralign="center" o:hrstd="t" o:hr="t"/>
        </w:pict>
      </w:r>
    </w:p>
    <w:bookmarkEnd w:id="39"/>
    <w:bookmarkStart w:id="40" w:name="X96b141b1ccf37a1086ef264640f8fe87294d332"/>
    <w:p>
      <w:pPr>
        <w:pStyle w:val="Heading2"/>
      </w:pPr>
      <w:r>
        <w:t xml:space="preserve">21) Deliverables included in this repository (what I’ve scaffolded here)</w:t>
      </w:r>
    </w:p>
    <w:p>
      <w:pPr>
        <w:pStyle w:val="Compact"/>
        <w:numPr>
          <w:ilvl w:val="0"/>
          <w:numId w:val="1016"/>
        </w:numPr>
      </w:pPr>
      <w:r>
        <w:t xml:space="preserve">Full file + folder layout</w:t>
      </w:r>
    </w:p>
    <w:p>
      <w:pPr>
        <w:pStyle w:val="Compact"/>
        <w:numPr>
          <w:ilvl w:val="0"/>
          <w:numId w:val="1016"/>
        </w:numPr>
      </w:pPr>
      <w:r>
        <w:t xml:space="preserve">Docker + docker-compose ready for dev</w:t>
      </w:r>
    </w:p>
    <w:p>
      <w:pPr>
        <w:pStyle w:val="Compact"/>
        <w:numPr>
          <w:ilvl w:val="0"/>
          <w:numId w:val="1016"/>
        </w:numPr>
      </w:pPr>
      <w:r>
        <w:t xml:space="preserve">Example core modules: config, db session, models, auth, basic routers</w:t>
      </w:r>
    </w:p>
    <w:p>
      <w:pPr>
        <w:pStyle w:val="Compact"/>
        <w:numPr>
          <w:ilvl w:val="0"/>
          <w:numId w:val="1016"/>
        </w:numPr>
      </w:pPr>
      <w:r>
        <w:t xml:space="preserve">Celery tasks skeleton</w:t>
      </w:r>
    </w:p>
    <w:p>
      <w:pPr>
        <w:pStyle w:val="Compact"/>
        <w:numPr>
          <w:ilvl w:val="0"/>
          <w:numId w:val="1016"/>
        </w:numPr>
      </w:pPr>
      <w:r>
        <w:t xml:space="preserve">CI workflow skeleton</w:t>
      </w:r>
    </w:p>
    <w:p>
      <w:pPr>
        <w:pStyle w:val="Compact"/>
        <w:numPr>
          <w:ilvl w:val="0"/>
          <w:numId w:val="1016"/>
        </w:numPr>
      </w:pPr>
      <w:r>
        <w:t xml:space="preserve">Security &amp; deployment checklist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now:</w:t>
      </w:r>
      <w:r>
        <w:t xml:space="preserve"> </w:t>
      </w:r>
      <w:r>
        <w:t xml:space="preserve">- Generate the full repository as a downloadable zip with all files and working code (API endpoints + tests + Docker) OR</w:t>
      </w:r>
      <w:r>
        <w:t xml:space="preserve"> </w:t>
      </w:r>
      <w:r>
        <w:t xml:space="preserve">- Scaffold the repository on GitHub with CI configured OR</w:t>
      </w:r>
      <w:r>
        <w:t xml:space="preserve"> </w:t>
      </w:r>
      <w:r>
        <w:t xml:space="preserve">- Create a step-by-step video script for deploying to AWS ECS / EKS or Railway.</w:t>
      </w:r>
    </w:p>
    <w:p>
      <w:pPr>
        <w:pStyle w:val="BodyText"/>
      </w:pPr>
      <w:r>
        <w:t xml:space="preserve">Tell me which of the three you’d like next and I’ll produce it immediately.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2025-10-30T16:01:59Z</dcterms:created>
  <dcterms:modified xsi:type="dcterms:W3CDTF">2025-10-30T16:01:59Z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