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60" w:before="0" w:line="288" w:lineRule="auto"/>
        <w:rPr>
          <w:b w:val="1"/>
          <w:color w:val="252525"/>
          <w:sz w:val="34"/>
          <w:szCs w:val="34"/>
        </w:rPr>
      </w:pPr>
      <w:bookmarkStart w:colFirst="0" w:colLast="0" w:name="_l3mw5qzcetpy" w:id="0"/>
      <w:bookmarkEnd w:id="0"/>
      <w:r w:rsidDel="00000000" w:rsidR="00000000" w:rsidRPr="00000000">
        <w:rPr>
          <w:b w:val="1"/>
          <w:color w:val="252525"/>
          <w:sz w:val="34"/>
          <w:szCs w:val="34"/>
          <w:rtl w:val="0"/>
        </w:rPr>
        <w:t xml:space="preserve">World Cup</w:t>
      </w:r>
    </w:p>
    <w:p w:rsidR="00000000" w:rsidDel="00000000" w:rsidP="00000000" w:rsidRDefault="00000000" w:rsidRPr="00000000" w14:paraId="00000005">
      <w:pPr>
        <w:shd w:fill="ffffff" w:val="clear"/>
        <w:spacing w:after="160" w:lineRule="auto"/>
        <w:rPr>
          <w:color w:val="878787"/>
          <w:sz w:val="24"/>
          <w:szCs w:val="24"/>
        </w:rPr>
      </w:pPr>
      <w:r w:rsidDel="00000000" w:rsidR="00000000" w:rsidRPr="00000000">
        <w:rPr>
          <w:color w:val="878787"/>
          <w:sz w:val="24"/>
          <w:szCs w:val="24"/>
          <w:rtl w:val="0"/>
        </w:rPr>
        <w:t xml:space="preserve">Historical data leading up to the 2022 FIFA World Cup, including all the matches from the previous world cups, all international matches for the qualified countries, and the groups, squads, and matches for the upcoming tournament.</w:t>
      </w:r>
    </w:p>
    <w:p w:rsidR="00000000" w:rsidDel="00000000" w:rsidP="00000000" w:rsidRDefault="00000000" w:rsidRPr="00000000" w14:paraId="00000006">
      <w:pPr>
        <w:pStyle w:val="Heading4"/>
        <w:keepNext w:val="0"/>
        <w:keepLines w:val="0"/>
        <w:shd w:fill="ffffff" w:val="clear"/>
        <w:spacing w:after="160" w:before="340" w:line="288" w:lineRule="auto"/>
        <w:rPr>
          <w:b w:val="1"/>
          <w:color w:val="252525"/>
        </w:rPr>
      </w:pPr>
      <w:bookmarkStart w:colFirst="0" w:colLast="0" w:name="_bi2pc2jfyvzn" w:id="1"/>
      <w:bookmarkEnd w:id="1"/>
      <w:r w:rsidDel="00000000" w:rsidR="00000000" w:rsidRPr="00000000">
        <w:rPr>
          <w:b w:val="1"/>
          <w:color w:val="252525"/>
          <w:rtl w:val="0"/>
        </w:rPr>
        <w:t xml:space="preserve">Recommended Analysis</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color w:val="878787"/>
          <w:sz w:val="24"/>
          <w:szCs w:val="24"/>
          <w:rtl w:val="0"/>
        </w:rPr>
        <w:t xml:space="preserve">How have host countries performed in World Cups over time? Did Qatar follow a similar path?</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color w:val="878787"/>
          <w:sz w:val="24"/>
          <w:szCs w:val="24"/>
          <w:rtl w:val="0"/>
        </w:rPr>
        <w:t xml:space="preserve">Based on recent form and historical dominance, which countries underperformed in 2022 tournament? Which countries overachieved?</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878787"/>
          <w:sz w:val="24"/>
          <w:szCs w:val="24"/>
          <w:rtl w:val="0"/>
        </w:rPr>
        <w:t xml:space="preserve">How does Argentina's path to glory compare to previous winners?</w:t>
      </w:r>
    </w:p>
    <w:p w:rsidR="00000000" w:rsidDel="00000000" w:rsidP="00000000" w:rsidRDefault="00000000" w:rsidRPr="00000000" w14:paraId="0000000A">
      <w:pPr>
        <w:numPr>
          <w:ilvl w:val="0"/>
          <w:numId w:val="3"/>
        </w:numPr>
        <w:spacing w:after="240" w:lineRule="auto"/>
        <w:ind w:left="720" w:hanging="360"/>
      </w:pPr>
      <w:r w:rsidDel="00000000" w:rsidR="00000000" w:rsidRPr="00000000">
        <w:rPr>
          <w:color w:val="878787"/>
          <w:sz w:val="24"/>
          <w:szCs w:val="24"/>
          <w:rtl w:val="0"/>
        </w:rPr>
        <w:t xml:space="preserve">Has your home country participated in a World Cup? How have they fared?</w:t>
      </w:r>
    </w:p>
    <w:p w:rsidR="00000000" w:rsidDel="00000000" w:rsidP="00000000" w:rsidRDefault="00000000" w:rsidRPr="00000000" w14:paraId="0000000B">
      <w:pPr>
        <w:pStyle w:val="Heading4"/>
        <w:keepNext w:val="0"/>
        <w:keepLines w:val="0"/>
        <w:shd w:fill="ffffff" w:val="clear"/>
        <w:spacing w:after="160" w:before="340" w:line="288" w:lineRule="auto"/>
        <w:rPr>
          <w:b w:val="1"/>
          <w:color w:val="252525"/>
        </w:rPr>
      </w:pPr>
      <w:bookmarkStart w:colFirst="0" w:colLast="0" w:name="_dmneoo94gsxs" w:id="2"/>
      <w:bookmarkEnd w:id="2"/>
      <w:r w:rsidDel="00000000" w:rsidR="00000000" w:rsidRPr="00000000">
        <w:rPr>
          <w:b w:val="1"/>
          <w:color w:val="252525"/>
          <w:rtl w:val="0"/>
        </w:rPr>
        <w:t xml:space="preserve">Want feedback on your solutions?</w:t>
      </w:r>
    </w:p>
    <w:p w:rsidR="00000000" w:rsidDel="00000000" w:rsidP="00000000" w:rsidRDefault="00000000" w:rsidRPr="00000000" w14:paraId="0000000C">
      <w:pPr>
        <w:numPr>
          <w:ilvl w:val="0"/>
          <w:numId w:val="10"/>
        </w:numPr>
        <w:spacing w:after="240" w:lineRule="auto"/>
        <w:ind w:left="720" w:hanging="360"/>
      </w:pPr>
      <w:r w:rsidDel="00000000" w:rsidR="00000000" w:rsidRPr="00000000">
        <w:rPr>
          <w:color w:val="878787"/>
          <w:sz w:val="24"/>
          <w:szCs w:val="24"/>
          <w:rtl w:val="0"/>
        </w:rPr>
        <w:t xml:space="preserve">Share visualizations (and any applicable pivot tables, code, etc).</w:t>
      </w:r>
    </w:p>
    <w:p w:rsidR="00000000" w:rsidDel="00000000" w:rsidP="00000000" w:rsidRDefault="00000000" w:rsidRPr="00000000" w14:paraId="0000000D">
      <w:pPr>
        <w:spacing w:after="240" w:lineRule="auto"/>
        <w:rPr>
          <w:color w:val="878787"/>
          <w:sz w:val="24"/>
          <w:szCs w:val="24"/>
        </w:rPr>
      </w:pPr>
      <w:r w:rsidDel="00000000" w:rsidR="00000000" w:rsidRPr="00000000">
        <w:rPr>
          <w:rtl w:val="0"/>
        </w:rPr>
      </w:r>
    </w:p>
    <w:p w:rsidR="00000000" w:rsidDel="00000000" w:rsidP="00000000" w:rsidRDefault="00000000" w:rsidRPr="00000000" w14:paraId="0000000E">
      <w:pPr>
        <w:spacing w:after="240" w:lineRule="auto"/>
        <w:rPr>
          <w:color w:val="878787"/>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260" w:before="0" w:line="288" w:lineRule="auto"/>
        <w:rPr>
          <w:b w:val="1"/>
          <w:color w:val="252525"/>
          <w:sz w:val="34"/>
          <w:szCs w:val="34"/>
        </w:rPr>
      </w:pPr>
      <w:bookmarkStart w:colFirst="0" w:colLast="0" w:name="_99hvpd8k693t" w:id="3"/>
      <w:bookmarkEnd w:id="3"/>
      <w:r w:rsidDel="00000000" w:rsidR="00000000" w:rsidRPr="00000000">
        <w:rPr>
          <w:b w:val="1"/>
          <w:color w:val="252525"/>
          <w:sz w:val="34"/>
          <w:szCs w:val="34"/>
          <w:rtl w:val="0"/>
        </w:rPr>
        <w:t xml:space="preserve">Great American Coffee Taste Test</w:t>
      </w:r>
    </w:p>
    <w:p w:rsidR="00000000" w:rsidDel="00000000" w:rsidP="00000000" w:rsidRDefault="00000000" w:rsidRPr="00000000" w14:paraId="00000010">
      <w:pPr>
        <w:shd w:fill="ffffff" w:val="clear"/>
        <w:spacing w:after="160" w:lineRule="auto"/>
        <w:rPr>
          <w:color w:val="878787"/>
          <w:sz w:val="24"/>
          <w:szCs w:val="24"/>
        </w:rPr>
      </w:pPr>
      <w:r w:rsidDel="00000000" w:rsidR="00000000" w:rsidRPr="00000000">
        <w:rPr>
          <w:color w:val="878787"/>
          <w:sz w:val="24"/>
          <w:szCs w:val="24"/>
          <w:rtl w:val="0"/>
        </w:rPr>
        <w:t xml:space="preserve">In 2023, Cometeer partnered with YouTube coffee expert and world champion barista James Hoffmann to host </w:t>
      </w:r>
      <w:hyperlink r:id="rId6">
        <w:r w:rsidDel="00000000" w:rsidR="00000000" w:rsidRPr="00000000">
          <w:rPr>
            <w:color w:val="878787"/>
            <w:sz w:val="24"/>
            <w:szCs w:val="24"/>
            <w:u w:val="single"/>
            <w:rtl w:val="0"/>
          </w:rPr>
          <w:t xml:space="preserve">The Great American Coffee Taste Test</w:t>
        </w:r>
      </w:hyperlink>
      <w:r w:rsidDel="00000000" w:rsidR="00000000" w:rsidRPr="00000000">
        <w:rPr>
          <w:color w:val="878787"/>
          <w:sz w:val="24"/>
          <w:szCs w:val="24"/>
          <w:rtl w:val="0"/>
        </w:rPr>
        <w:t xml:space="preserve">. To conduct this first-of-its-kind preference experiment, Cometeer shipped 5,000 coffee kits across America with four different coffees. These were pre-extracted and flash frozen, allowing tasters to melt and dilute the coffee capsules at home for a largely identical tasting experience, all while following along with James during a </w:t>
      </w:r>
      <w:hyperlink r:id="rId7">
        <w:r w:rsidDel="00000000" w:rsidR="00000000" w:rsidRPr="00000000">
          <w:rPr>
            <w:color w:val="878787"/>
            <w:sz w:val="24"/>
            <w:szCs w:val="24"/>
            <w:u w:val="single"/>
            <w:rtl w:val="0"/>
          </w:rPr>
          <w:t xml:space="preserve">YouTube livestream</w:t>
        </w:r>
      </w:hyperlink>
      <w:r w:rsidDel="00000000" w:rsidR="00000000" w:rsidRPr="00000000">
        <w:rPr>
          <w:color w:val="878787"/>
          <w:sz w:val="24"/>
          <w:szCs w:val="24"/>
          <w:rtl w:val="0"/>
        </w:rPr>
        <w:t xml:space="preserve"> on October 21st, 2023.</w:t>
      </w:r>
    </w:p>
    <w:p w:rsidR="00000000" w:rsidDel="00000000" w:rsidP="00000000" w:rsidRDefault="00000000" w:rsidRPr="00000000" w14:paraId="00000011">
      <w:pPr>
        <w:shd w:fill="ffffff" w:val="clear"/>
        <w:spacing w:after="160" w:lineRule="auto"/>
        <w:rPr>
          <w:color w:val="878787"/>
          <w:sz w:val="24"/>
          <w:szCs w:val="24"/>
        </w:rPr>
      </w:pPr>
      <w:r w:rsidDel="00000000" w:rsidR="00000000" w:rsidRPr="00000000">
        <w:rPr>
          <w:color w:val="878787"/>
          <w:sz w:val="24"/>
          <w:szCs w:val="24"/>
          <w:rtl w:val="0"/>
        </w:rPr>
        <w:t xml:space="preserve">The tastings and ratings were conducted blind, but after the survey responses we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240" w:before="360" w:line="300" w:lineRule="auto"/>
        <w:rPr>
          <w:b w:val="1"/>
          <w:color w:val="1f2328"/>
        </w:rPr>
      </w:pPr>
      <w:bookmarkStart w:colFirst="0" w:colLast="0" w:name="_37w5mef6yh8e" w:id="4"/>
      <w:bookmarkEnd w:id="4"/>
      <w:r w:rsidDel="00000000" w:rsidR="00000000" w:rsidRPr="00000000">
        <w:rPr>
          <w:b w:val="1"/>
          <w:color w:val="1f2328"/>
          <w:rtl w:val="0"/>
        </w:rPr>
        <w:t xml:space="preserve">Which function, when entered into cell F2 and then dragged to cell F6, returns the performance rating text (e.g., "Good", "Poor") for each representative?</w:t>
      </w:r>
    </w:p>
    <w:p w:rsidR="00000000" w:rsidDel="00000000" w:rsidP="00000000" w:rsidRDefault="00000000" w:rsidRPr="00000000" w14:paraId="00000015">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1562100"/>
            <wp:effectExtent b="0" l="0" r="0" t="0"/>
            <wp:docPr descr="Image" id="3" name="image3.png"/>
            <a:graphic>
              <a:graphicData uri="http://schemas.openxmlformats.org/drawingml/2006/picture">
                <pic:pic>
                  <pic:nvPicPr>
                    <pic:cNvPr descr="Image" id="0" name="image3.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Correct a.)</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=RIGHT(E2,LEN(E2)-27)</w:t>
      </w:r>
    </w:p>
    <w:p w:rsidR="00000000" w:rsidDel="00000000" w:rsidP="00000000" w:rsidRDefault="00000000" w:rsidRPr="00000000" w14:paraId="00000017">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=LEN(E2,MID(E2)-27)</w:t>
      </w:r>
    </w:p>
    <w:p w:rsidR="00000000" w:rsidDel="00000000" w:rsidP="00000000" w:rsidRDefault="00000000" w:rsidRPr="00000000" w14:paraId="00000018">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=LEFT(E2,LEN(E2)-27)</w:t>
      </w:r>
    </w:p>
    <w:p w:rsidR="00000000" w:rsidDel="00000000" w:rsidP="00000000" w:rsidRDefault="00000000" w:rsidRPr="00000000" w14:paraId="00000019">
      <w:pPr>
        <w:numPr>
          <w:ilvl w:val="0"/>
          <w:numId w:val="5"/>
        </w:numPr>
        <w:shd w:fill="ffffff" w:val="clear"/>
        <w:spacing w:after="24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=RIGHT(E2,MID(E2)-27)</w:t>
      </w:r>
    </w:p>
    <w:p w:rsidR="00000000" w:rsidDel="00000000" w:rsidP="00000000" w:rsidRDefault="00000000" w:rsidRPr="00000000" w14:paraId="0000001A">
      <w:pPr>
        <w:pStyle w:val="Heading4"/>
        <w:keepNext w:val="0"/>
        <w:keepLines w:val="0"/>
        <w:shd w:fill="ffffff" w:val="clear"/>
        <w:spacing w:after="240" w:before="360" w:line="300" w:lineRule="auto"/>
        <w:rPr>
          <w:b w:val="1"/>
          <w:color w:val="1f2328"/>
        </w:rPr>
      </w:pPr>
      <w:bookmarkStart w:colFirst="0" w:colLast="0" w:name="_1a9802ffq90q" w:id="5"/>
      <w:bookmarkEnd w:id="5"/>
      <w:r w:rsidDel="00000000" w:rsidR="00000000" w:rsidRPr="00000000">
        <w:rPr>
          <w:b w:val="1"/>
          <w:color w:val="1f2328"/>
          <w:rtl w:val="0"/>
        </w:rPr>
        <w:t xml:space="preserve">Which value is returned when you enter </w:t>
      </w:r>
      <w:r w:rsidDel="00000000" w:rsidR="00000000" w:rsidRPr="00000000">
        <w:rPr>
          <w:rFonts w:ascii="Roboto Mono" w:cs="Roboto Mono" w:eastAsia="Roboto Mono" w:hAnsi="Roboto Mono"/>
          <w:b w:val="1"/>
          <w:color w:val="1f2328"/>
          <w:rtl w:val="0"/>
        </w:rPr>
        <w:t xml:space="preserve">=LEN(C3)</w:t>
      </w:r>
      <w:r w:rsidDel="00000000" w:rsidR="00000000" w:rsidRPr="00000000">
        <w:rPr>
          <w:b w:val="1"/>
          <w:color w:val="1f2328"/>
          <w:rtl w:val="0"/>
        </w:rPr>
        <w:t xml:space="preserve"> into cell F3?</w:t>
      </w:r>
    </w:p>
    <w:p w:rsidR="00000000" w:rsidDel="00000000" w:rsidP="00000000" w:rsidRDefault="00000000" w:rsidRPr="00000000" w14:paraId="0000001B">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1714500"/>
            <wp:effectExtent b="0" l="0" r="0" t="0"/>
            <wp:docPr descr="Image" id="1" name="image2.png"/>
            <a:graphic>
              <a:graphicData uri="http://schemas.openxmlformats.org/drawingml/2006/picture">
                <pic:pic>
                  <pic:nvPicPr>
                    <pic:cNvPr descr="Image" id="0" name="image2.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 4</w:t>
      </w:r>
    </w:p>
    <w:p w:rsidR="00000000" w:rsidDel="00000000" w:rsidP="00000000" w:rsidRDefault="00000000" w:rsidRPr="00000000" w14:paraId="0000001D">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ans 5</w:t>
      </w:r>
    </w:p>
    <w:p w:rsidR="00000000" w:rsidDel="00000000" w:rsidP="00000000" w:rsidRDefault="00000000" w:rsidRPr="00000000" w14:paraId="0000001E">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 3</w:t>
      </w:r>
    </w:p>
    <w:p w:rsidR="00000000" w:rsidDel="00000000" w:rsidP="00000000" w:rsidRDefault="00000000" w:rsidRPr="00000000" w14:paraId="0000001F">
      <w:pPr>
        <w:numPr>
          <w:ilvl w:val="0"/>
          <w:numId w:val="8"/>
        </w:numPr>
        <w:shd w:fill="ffffff" w:val="clear"/>
        <w:spacing w:after="240" w:lineRule="auto"/>
        <w:ind w:left="720" w:hanging="360"/>
      </w:pPr>
      <w:r w:rsidDel="00000000" w:rsidR="00000000" w:rsidRPr="00000000">
        <w:rPr>
          <w:color w:val="1f2328"/>
          <w:sz w:val="24"/>
          <w:szCs w:val="24"/>
          <w:rtl w:val="0"/>
        </w:rPr>
        <w:t xml:space="preserve">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240" w:before="360" w:line="300" w:lineRule="auto"/>
        <w:rPr>
          <w:b w:val="1"/>
          <w:color w:val="1f2328"/>
        </w:rPr>
      </w:pPr>
      <w:bookmarkStart w:colFirst="0" w:colLast="0" w:name="_e8vw2flpnkn9" w:id="6"/>
      <w:bookmarkEnd w:id="6"/>
      <w:r w:rsidDel="00000000" w:rsidR="00000000" w:rsidRPr="00000000">
        <w:rPr>
          <w:b w:val="1"/>
          <w:color w:val="1f2328"/>
          <w:rtl w:val="0"/>
        </w:rPr>
        <w:t xml:space="preserve">How can you create the lower table from the top one when the tables are not linked?</w:t>
      </w:r>
    </w:p>
    <w:p w:rsidR="00000000" w:rsidDel="00000000" w:rsidP="00000000" w:rsidRDefault="00000000" w:rsidRPr="00000000" w14:paraId="00000023">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4629150" cy="4257675"/>
            <wp:effectExtent b="0" l="0" r="0" t="0"/>
            <wp:docPr descr="Image" id="2" name="image1.png"/>
            <a:graphic>
              <a:graphicData uri="http://schemas.openxmlformats.org/drawingml/2006/picture">
                <pic:pic>
                  <pic:nvPicPr>
                    <pic:cNvPr descr="Image" id="0" name="image1.png"/>
                    <pic:cNvPicPr preferRelativeResize="0"/>
                  </pic:nvPicPr>
                  <pic:blipFill>
                    <a:blip r:embed="rId10"/>
                    <a:srcRect b="0" l="0" r="0" t="0"/>
                    <a:stretch>
                      <a:fillRect/>
                    </a:stretch>
                  </pic:blipFill>
                  <pic:spPr>
                    <a:xfrm>
                      <a:off x="0" y="0"/>
                      <a:ext cx="46291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Select </w:t>
      </w:r>
      <w:r w:rsidDel="00000000" w:rsidR="00000000" w:rsidRPr="00000000">
        <w:rPr>
          <w:rFonts w:ascii="Roboto Mono" w:cs="Roboto Mono" w:eastAsia="Roboto Mono" w:hAnsi="Roboto Mono"/>
          <w:color w:val="1f2328"/>
          <w:sz w:val="20"/>
          <w:szCs w:val="20"/>
          <w:rtl w:val="0"/>
        </w:rPr>
        <w:t xml:space="preserve">Paste Special &gt; Values.</w:t>
      </w:r>
    </w:p>
    <w:p w:rsidR="00000000" w:rsidDel="00000000" w:rsidP="00000000" w:rsidRDefault="00000000" w:rsidRPr="00000000" w14:paraId="00000025">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ans.Select </w:t>
      </w:r>
      <w:r w:rsidDel="00000000" w:rsidR="00000000" w:rsidRPr="00000000">
        <w:rPr>
          <w:rFonts w:ascii="Roboto Mono" w:cs="Roboto Mono" w:eastAsia="Roboto Mono" w:hAnsi="Roboto Mono"/>
          <w:color w:val="1f2328"/>
          <w:sz w:val="20"/>
          <w:szCs w:val="20"/>
          <w:rtl w:val="0"/>
        </w:rPr>
        <w:t xml:space="preserve">Paste Special &gt; Transpose.</w:t>
      </w:r>
    </w:p>
    <w:p w:rsidR="00000000" w:rsidDel="00000000" w:rsidP="00000000" w:rsidRDefault="00000000" w:rsidRPr="00000000" w14:paraId="00000026">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Use the </w:t>
      </w:r>
      <w:r w:rsidDel="00000000" w:rsidR="00000000" w:rsidRPr="00000000">
        <w:rPr>
          <w:rFonts w:ascii="Roboto Mono" w:cs="Roboto Mono" w:eastAsia="Roboto Mono" w:hAnsi="Roboto Mono"/>
          <w:color w:val="1f2328"/>
          <w:sz w:val="20"/>
          <w:szCs w:val="20"/>
          <w:rtl w:val="0"/>
        </w:rPr>
        <w:t xml:space="preserve">TRANSPOSE</w:t>
      </w:r>
      <w:r w:rsidDel="00000000" w:rsidR="00000000" w:rsidRPr="00000000">
        <w:rPr>
          <w:color w:val="1f2328"/>
          <w:sz w:val="24"/>
          <w:szCs w:val="24"/>
          <w:rtl w:val="0"/>
        </w:rPr>
        <w:t xml:space="preserve"> function</w:t>
      </w:r>
    </w:p>
    <w:p w:rsidR="00000000" w:rsidDel="00000000" w:rsidP="00000000" w:rsidRDefault="00000000" w:rsidRPr="00000000" w14:paraId="00000027">
      <w:pPr>
        <w:numPr>
          <w:ilvl w:val="0"/>
          <w:numId w:val="17"/>
        </w:numPr>
        <w:shd w:fill="ffffff" w:val="clear"/>
        <w:spacing w:after="240" w:lineRule="auto"/>
        <w:ind w:left="720" w:hanging="360"/>
      </w:pPr>
      <w:r w:rsidDel="00000000" w:rsidR="00000000" w:rsidRPr="00000000">
        <w:rPr>
          <w:color w:val="1f2328"/>
          <w:sz w:val="24"/>
          <w:szCs w:val="24"/>
          <w:rtl w:val="0"/>
        </w:rPr>
        <w:t xml:space="preserve"> Click </w:t>
      </w:r>
      <w:r w:rsidDel="00000000" w:rsidR="00000000" w:rsidRPr="00000000">
        <w:rPr>
          <w:rFonts w:ascii="Roboto Mono" w:cs="Roboto Mono" w:eastAsia="Roboto Mono" w:hAnsi="Roboto Mono"/>
          <w:color w:val="1f2328"/>
          <w:sz w:val="20"/>
          <w:szCs w:val="20"/>
          <w:rtl w:val="0"/>
        </w:rPr>
        <w:t xml:space="preserve">Switch Rows &amp; Columns</w:t>
      </w:r>
    </w:p>
    <w:p w:rsidR="00000000" w:rsidDel="00000000" w:rsidP="00000000" w:rsidRDefault="00000000" w:rsidRPr="00000000" w14:paraId="00000028">
      <w:pPr>
        <w:pStyle w:val="Heading4"/>
        <w:keepNext w:val="0"/>
        <w:keepLines w:val="0"/>
        <w:shd w:fill="ffffff" w:val="clear"/>
        <w:spacing w:after="240" w:before="360" w:line="300" w:lineRule="auto"/>
        <w:rPr>
          <w:b w:val="1"/>
          <w:color w:val="1f2328"/>
        </w:rPr>
      </w:pPr>
      <w:bookmarkStart w:colFirst="0" w:colLast="0" w:name="_hpiu4qja167s" w:id="7"/>
      <w:bookmarkEnd w:id="7"/>
      <w:r w:rsidDel="00000000" w:rsidR="00000000" w:rsidRPr="00000000">
        <w:rPr>
          <w:b w:val="1"/>
          <w:color w:val="1f2328"/>
          <w:rtl w:val="0"/>
        </w:rPr>
        <w:t xml:space="preserve"> Based on the data in columns D,G,H, and K below, what formula will calculate the average compensation for full-time employees who have a job rating of 5?</w:t>
      </w:r>
    </w:p>
    <w:p w:rsidR="00000000" w:rsidDel="00000000" w:rsidP="00000000" w:rsidRDefault="00000000" w:rsidRPr="00000000" w14:paraId="00000029">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2794000"/>
            <wp:effectExtent b="0" l="0" r="0" t="0"/>
            <wp:docPr descr="Image" id="4" name="image4.jpg"/>
            <a:graphic>
              <a:graphicData uri="http://schemas.openxmlformats.org/drawingml/2006/picture">
                <pic:pic>
                  <pic:nvPicPr>
                    <pic:cNvPr descr="Image" id="0" name="image4.jp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=AVERAGEIF(D:D,K2,H:H,5,G:G)</w:t>
      </w:r>
    </w:p>
    <w:p w:rsidR="00000000" w:rsidDel="00000000" w:rsidP="00000000" w:rsidRDefault="00000000" w:rsidRPr="00000000" w14:paraId="0000002B">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=AVERAGEIF(G:G,D:D,K2,H:H,5)</w:t>
      </w:r>
    </w:p>
    <w:p w:rsidR="00000000" w:rsidDel="00000000" w:rsidP="00000000" w:rsidRDefault="00000000" w:rsidRPr="00000000" w14:paraId="0000002C">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=AVERAGEIFS(K2,H:H,5,G:G)</w:t>
      </w:r>
    </w:p>
    <w:p w:rsidR="00000000" w:rsidDel="00000000" w:rsidP="00000000" w:rsidRDefault="00000000" w:rsidRPr="00000000" w14:paraId="0000002D">
      <w:pPr>
        <w:numPr>
          <w:ilvl w:val="0"/>
          <w:numId w:val="6"/>
        </w:numPr>
        <w:shd w:fill="ffffff" w:val="clear"/>
        <w:spacing w:after="240" w:lineRule="auto"/>
        <w:ind w:left="720" w:hanging="360"/>
      </w:pPr>
      <w:r w:rsidDel="00000000" w:rsidR="00000000" w:rsidRPr="00000000">
        <w:rPr>
          <w:color w:val="1f2328"/>
          <w:sz w:val="24"/>
          <w:szCs w:val="24"/>
          <w:rtl w:val="0"/>
        </w:rPr>
        <w:t xml:space="preserve">ans. </w:t>
      </w:r>
      <w:r w:rsidDel="00000000" w:rsidR="00000000" w:rsidRPr="00000000">
        <w:rPr>
          <w:rFonts w:ascii="Roboto Mono" w:cs="Roboto Mono" w:eastAsia="Roboto Mono" w:hAnsi="Roboto Mono"/>
          <w:color w:val="1f2328"/>
          <w:sz w:val="20"/>
          <w:szCs w:val="20"/>
          <w:rtl w:val="0"/>
        </w:rPr>
        <w:t xml:space="preserve">=AVERAGEIFS(G:G,D:D,K2,H:H,5)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Fertility rate datasets </w:t>
      </w:r>
    </w:p>
    <w:p w:rsidR="00000000" w:rsidDel="00000000" w:rsidP="00000000" w:rsidRDefault="00000000" w:rsidRPr="00000000" w14:paraId="00000030">
      <w:pPr>
        <w:rPr/>
      </w:pPr>
      <w:r w:rsidDel="00000000" w:rsidR="00000000" w:rsidRPr="00000000">
        <w:rPr>
          <w:rtl w:val="0"/>
        </w:rPr>
        <w:t xml:space="preserve">Questions</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What is the rate of child per women In india or it is increase or decrease?</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What is the fertility rate between india and pakistan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Which country had the highest fertility rate in 1950?</w:t>
        <w:br w:type="textWrapping"/>
        <w:t xml:space="preserve">a) Afghanistan</w:t>
        <w:br w:type="textWrapping"/>
        <w:t xml:space="preserve">b) Africa (UN)</w:t>
        <w:br w:type="textWrapping"/>
        <w:t xml:space="preserve">c) Algeria</w:t>
        <w:br w:type="textWrapping"/>
        <w:t xml:space="preserve">d) American Samoa</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What was the fertility rate of Denmark in 1950?</w:t>
        <w:br w:type="textWrapping"/>
        <w:t xml:space="preserve">a) 2.5718</w:t>
        <w:br w:type="textWrapping"/>
        <w:t xml:space="preserve">b) 2.7998</w:t>
        <w:br w:type="textWrapping"/>
        <w:t xml:space="preserve">c) 2.933</w:t>
        <w:br w:type="textWrapping"/>
        <w:t xml:space="preserve">d) 3.0638</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Which country had the lowest fertility rate in 1950?</w:t>
        <w:br w:type="textWrapping"/>
        <w:t xml:space="preserve">a) Andorra</w:t>
        <w:br w:type="textWrapping"/>
        <w:t xml:space="preserve">b) Argentina</w:t>
        <w:br w:type="textWrapping"/>
        <w:t xml:space="preserve">c) Australia</w:t>
        <w:br w:type="textWrapping"/>
        <w:t xml:space="preserve">d) Austria</w:t>
      </w:r>
    </w:p>
    <w:p w:rsidR="00000000" w:rsidDel="00000000" w:rsidP="00000000" w:rsidRDefault="00000000" w:rsidRPr="00000000" w14:paraId="0000003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What was the fertility rate of Egypt in 1950?</w:t>
        <w:br w:type="textWrapping"/>
        <w:t xml:space="preserve">a) 6.5225</w:t>
        <w:br w:type="textWrapping"/>
        <w:t xml:space="preserve">b) 6.6052</w:t>
        <w:br w:type="textWrapping"/>
        <w:t xml:space="preserve">c) 6.6755</w:t>
        <w:br w:type="textWrapping"/>
        <w:t xml:space="preserve">d) 6.9939</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Which region had the highest average fertility rate in 1950?</w:t>
        <w:br w:type="textWrapping"/>
        <w:t xml:space="preserve">a) Africa</w:t>
        <w:br w:type="textWrapping"/>
        <w:t xml:space="preserve">b) Asia</w:t>
        <w:br w:type="textWrapping"/>
        <w:t xml:space="preserve">c) Europe</w:t>
        <w:br w:type="textWrapping"/>
        <w:t xml:space="preserve">d) Oceania</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B">
      <w:pPr>
        <w:rPr/>
      </w:pPr>
      <w:r w:rsidDel="00000000" w:rsidR="00000000" w:rsidRPr="00000000">
        <w:rPr>
          <w:rtl w:val="0"/>
        </w:rPr>
        <w:t xml:space="preserve">1. In 1950 which country was lowest fertility rate(FR)</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Luxembourg  (ans)</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Austria</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jersey </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Norway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2.In 2021 which country was lowest fertility rate</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Singapore (ans)</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Italy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Japan </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Ukraine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What is the FR of Hong kong in 2021?</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5.02</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6.08</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7.4 (ans)</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5.4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what difference in FR of india from 1951 to 2021</w:t>
      </w:r>
    </w:p>
    <w:p w:rsidR="00000000" w:rsidDel="00000000" w:rsidP="00000000" w:rsidRDefault="00000000" w:rsidRPr="00000000" w14:paraId="0000004E">
      <w:pPr>
        <w:numPr>
          <w:ilvl w:val="0"/>
          <w:numId w:val="18"/>
        </w:numPr>
        <w:ind w:left="720" w:hanging="360"/>
        <w:rPr>
          <w:u w:val="none"/>
        </w:rPr>
      </w:pPr>
      <w:r w:rsidDel="00000000" w:rsidR="00000000" w:rsidRPr="00000000">
        <w:rPr>
          <w:rtl w:val="0"/>
        </w:rPr>
        <w:t xml:space="preserve">3.741 (ans)</w:t>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t xml:space="preserve">2.532</w:t>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3.45</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2.45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which year the FR of United kingdom and united states was same first time?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1965  (Ans)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1970</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1960</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1968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Which  age group is most affected due to heart disease?</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58 (ans)</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54</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56</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57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7. Which age group is the highest affected number in females ?</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Age 62, affected 12 (ans)</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Age 55, affected 20</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Age 60, affected 15</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Age 57, affected 17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If chest pain happens then What is the percentage that a patient is affected by heart disease ?</w:t>
        <w:br w:type="textWrapping"/>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52.86% (ans)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47.14%</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55.50%</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45.55%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9. What is the maximum heart rate of male and females?</w:t>
      </w:r>
    </w:p>
    <w:p w:rsidR="00000000" w:rsidDel="00000000" w:rsidP="00000000" w:rsidRDefault="00000000" w:rsidRPr="00000000" w14:paraId="0000006D">
      <w:pPr>
        <w:numPr>
          <w:ilvl w:val="0"/>
          <w:numId w:val="16"/>
        </w:numPr>
        <w:ind w:left="720" w:hanging="360"/>
        <w:rPr>
          <w:u w:val="none"/>
        </w:rPr>
      </w:pPr>
      <w:r w:rsidDel="00000000" w:rsidR="00000000" w:rsidRPr="00000000">
        <w:rPr>
          <w:rtl w:val="0"/>
        </w:rPr>
        <w:t xml:space="preserve">202, 192 ans</w:t>
      </w:r>
    </w:p>
    <w:p w:rsidR="00000000" w:rsidDel="00000000" w:rsidP="00000000" w:rsidRDefault="00000000" w:rsidRPr="00000000" w14:paraId="0000006E">
      <w:pPr>
        <w:numPr>
          <w:ilvl w:val="0"/>
          <w:numId w:val="16"/>
        </w:numPr>
        <w:ind w:left="720" w:hanging="360"/>
        <w:rPr>
          <w:u w:val="none"/>
        </w:rPr>
      </w:pPr>
      <w:r w:rsidDel="00000000" w:rsidR="00000000" w:rsidRPr="00000000">
        <w:rPr>
          <w:rtl w:val="0"/>
        </w:rPr>
        <w:t xml:space="preserve">200, 190</w:t>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220, 190</w:t>
      </w:r>
    </w:p>
    <w:p w:rsidR="00000000" w:rsidDel="00000000" w:rsidP="00000000" w:rsidRDefault="00000000" w:rsidRPr="00000000" w14:paraId="00000070">
      <w:pPr>
        <w:numPr>
          <w:ilvl w:val="0"/>
          <w:numId w:val="16"/>
        </w:numPr>
        <w:ind w:left="720" w:hanging="360"/>
        <w:rPr>
          <w:u w:val="none"/>
        </w:rPr>
      </w:pPr>
      <w:r w:rsidDel="00000000" w:rsidR="00000000" w:rsidRPr="00000000">
        <w:rPr>
          <w:rtl w:val="0"/>
        </w:rPr>
        <w:t xml:space="preserve">210,192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10. What is the percentage of people doing exercise angina if they are affected by heart disease?</w:t>
      </w:r>
    </w:p>
    <w:p w:rsidR="00000000" w:rsidDel="00000000" w:rsidP="00000000" w:rsidRDefault="00000000" w:rsidRPr="00000000" w14:paraId="00000073">
      <w:pPr>
        <w:numPr>
          <w:ilvl w:val="0"/>
          <w:numId w:val="19"/>
        </w:numPr>
        <w:ind w:left="720" w:hanging="360"/>
        <w:rPr>
          <w:u w:val="none"/>
        </w:rPr>
      </w:pPr>
      <w:r w:rsidDel="00000000" w:rsidR="00000000" w:rsidRPr="00000000">
        <w:rPr>
          <w:rtl w:val="0"/>
        </w:rPr>
        <w:t xml:space="preserve">60.89% ans</w:t>
      </w:r>
    </w:p>
    <w:p w:rsidR="00000000" w:rsidDel="00000000" w:rsidP="00000000" w:rsidRDefault="00000000" w:rsidRPr="00000000" w14:paraId="00000074">
      <w:pPr>
        <w:numPr>
          <w:ilvl w:val="0"/>
          <w:numId w:val="19"/>
        </w:numPr>
        <w:ind w:left="720" w:hanging="360"/>
        <w:rPr>
          <w:u w:val="none"/>
        </w:rPr>
      </w:pPr>
      <w:r w:rsidDel="00000000" w:rsidR="00000000" w:rsidRPr="00000000">
        <w:rPr>
          <w:rtl w:val="0"/>
        </w:rPr>
        <w:t xml:space="preserve">58.50%</w:t>
      </w:r>
    </w:p>
    <w:p w:rsidR="00000000" w:rsidDel="00000000" w:rsidP="00000000" w:rsidRDefault="00000000" w:rsidRPr="00000000" w14:paraId="00000075">
      <w:pPr>
        <w:numPr>
          <w:ilvl w:val="0"/>
          <w:numId w:val="19"/>
        </w:numPr>
        <w:ind w:left="720" w:hanging="360"/>
        <w:rPr>
          <w:u w:val="none"/>
        </w:rPr>
      </w:pPr>
      <w:r w:rsidDel="00000000" w:rsidR="00000000" w:rsidRPr="00000000">
        <w:rPr>
          <w:rtl w:val="0"/>
        </w:rPr>
        <w:t xml:space="preserve">62.60%</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60.60%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1950, which country had the lowest fertility rate?</w:t>
      </w:r>
    </w:p>
    <w:p w:rsidR="00000000" w:rsidDel="00000000" w:rsidP="00000000" w:rsidRDefault="00000000" w:rsidRPr="00000000" w14:paraId="0000007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Luxembourg</w:t>
        <w:br w:type="textWrapping"/>
        <w:t xml:space="preserve">b) Austria</w:t>
        <w:br w:type="textWrapping"/>
        <w:t xml:space="preserve">c) Jersey</w:t>
        <w:br w:type="textWrapping"/>
        <w:t xml:space="preserve">d) Norway</w:t>
        <w:br w:type="textWrapping"/>
        <w:t xml:space="preserve">Answer: a) Luxembourg</w:t>
      </w:r>
    </w:p>
    <w:p w:rsidR="00000000" w:rsidDel="00000000" w:rsidP="00000000" w:rsidRDefault="00000000" w:rsidRPr="00000000" w14:paraId="0000007B">
      <w:pPr>
        <w:rPr/>
      </w:pPr>
      <w:r w:rsidDel="00000000" w:rsidR="00000000" w:rsidRPr="00000000">
        <w:rPr>
          <w:rtl w:val="0"/>
        </w:rPr>
        <w:t xml:space="preserve">In 2021, which country had the lowest fertility rate?</w:t>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Singapore</w:t>
        <w:br w:type="textWrapping"/>
        <w:t xml:space="preserve">b) Italy</w:t>
        <w:br w:type="textWrapping"/>
        <w:t xml:space="preserve">c) Japan</w:t>
        <w:br w:type="textWrapping"/>
        <w:t xml:space="preserve">d) Ukraine</w:t>
        <w:br w:type="textWrapping"/>
        <w:t xml:space="preserve">Answer: a) Singapore</w:t>
      </w:r>
    </w:p>
    <w:p w:rsidR="00000000" w:rsidDel="00000000" w:rsidP="00000000" w:rsidRDefault="00000000" w:rsidRPr="00000000" w14:paraId="0000007D">
      <w:pPr>
        <w:rPr/>
      </w:pPr>
      <w:r w:rsidDel="00000000" w:rsidR="00000000" w:rsidRPr="00000000">
        <w:rPr>
          <w:rtl w:val="0"/>
        </w:rPr>
        <w:t xml:space="preserve">What is the fertility rate of Hong Kong in 2021?</w:t>
      </w:r>
    </w:p>
    <w:p w:rsidR="00000000" w:rsidDel="00000000" w:rsidP="00000000" w:rsidRDefault="00000000" w:rsidRPr="00000000" w14:paraId="0000007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5.02</w:t>
        <w:br w:type="textWrapping"/>
        <w:t xml:space="preserve">b) 6.08</w:t>
        <w:br w:type="textWrapping"/>
        <w:t xml:space="preserve">c) 7.4</w:t>
        <w:br w:type="textWrapping"/>
        <w:t xml:space="preserve">d) 5.4</w:t>
        <w:br w:type="textWrapping"/>
        <w:t xml:space="preserve">Answer: c) 7.4</w:t>
      </w:r>
    </w:p>
    <w:p w:rsidR="00000000" w:rsidDel="00000000" w:rsidP="00000000" w:rsidRDefault="00000000" w:rsidRPr="00000000" w14:paraId="0000007F">
      <w:pPr>
        <w:rPr/>
      </w:pPr>
      <w:r w:rsidDel="00000000" w:rsidR="00000000" w:rsidRPr="00000000">
        <w:rPr>
          <w:rtl w:val="0"/>
        </w:rPr>
        <w:t xml:space="preserve">What is the difference in the fertility rate of India from 1951 to 2021?</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3.741</w:t>
        <w:br w:type="textWrapping"/>
        <w:t xml:space="preserve">b) 2.532</w:t>
        <w:br w:type="textWrapping"/>
        <w:t xml:space="preserve">c) 3.45</w:t>
        <w:br w:type="textWrapping"/>
        <w:t xml:space="preserve">d) 2.45</w:t>
        <w:br w:type="textWrapping"/>
        <w:t xml:space="preserve">Answer: a) 3.741</w:t>
      </w:r>
    </w:p>
    <w:p w:rsidR="00000000" w:rsidDel="00000000" w:rsidP="00000000" w:rsidRDefault="00000000" w:rsidRPr="00000000" w14:paraId="00000081">
      <w:pPr>
        <w:rPr/>
      </w:pPr>
      <w:r w:rsidDel="00000000" w:rsidR="00000000" w:rsidRPr="00000000">
        <w:rPr>
          <w:rtl w:val="0"/>
        </w:rPr>
        <w:t xml:space="preserve">In which year did the fertility rate of the United Kingdom and the United States become the same for the first time?</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1965</w:t>
        <w:br w:type="textWrapping"/>
        <w:t xml:space="preserve">b) 1970</w:t>
        <w:br w:type="textWrapping"/>
        <w:t xml:space="preserve">c) 1960</w:t>
        <w:br w:type="textWrapping"/>
        <w:t xml:space="preserve">d) 1968</w:t>
        <w:br w:type="textWrapping"/>
        <w:t xml:space="preserve">Answer: a) 1965</w:t>
      </w:r>
    </w:p>
    <w:p w:rsidR="00000000" w:rsidDel="00000000" w:rsidP="00000000" w:rsidRDefault="00000000" w:rsidRPr="00000000" w14:paraId="00000083">
      <w:pPr>
        <w:rPr/>
      </w:pPr>
      <w:r w:rsidDel="00000000" w:rsidR="00000000" w:rsidRPr="00000000">
        <w:rPr>
          <w:rtl w:val="0"/>
        </w:rPr>
        <w:t xml:space="preserve">Which age group is most affected by heart disease?</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58</w:t>
        <w:br w:type="textWrapping"/>
        <w:t xml:space="preserve">b) 54</w:t>
        <w:br w:type="textWrapping"/>
        <w:t xml:space="preserve">c) 56</w:t>
        <w:br w:type="textWrapping"/>
        <w:t xml:space="preserve">d) 57</w:t>
        <w:br w:type="textWrapping"/>
        <w:t xml:space="preserve">Answer: a) 58</w:t>
      </w:r>
    </w:p>
    <w:p w:rsidR="00000000" w:rsidDel="00000000" w:rsidP="00000000" w:rsidRDefault="00000000" w:rsidRPr="00000000" w14:paraId="00000085">
      <w:pPr>
        <w:rPr/>
      </w:pPr>
      <w:r w:rsidDel="00000000" w:rsidR="00000000" w:rsidRPr="00000000">
        <w:rPr>
          <w:rtl w:val="0"/>
        </w:rPr>
        <w:t xml:space="preserve">Which age group has the highest number of affected females?</w:t>
      </w:r>
    </w:p>
    <w:p w:rsidR="00000000" w:rsidDel="00000000" w:rsidP="00000000" w:rsidRDefault="00000000" w:rsidRPr="00000000" w14:paraId="0000008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Age 62, affected 12</w:t>
        <w:br w:type="textWrapping"/>
        <w:t xml:space="preserve">b) Age 55, affected 20</w:t>
        <w:br w:type="textWrapping"/>
        <w:t xml:space="preserve">c) Age 60, affected 15</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87878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87878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meteer.com/pages/the-great-american-coffee-taste-test" TargetMode="External"/><Relationship Id="rId7" Type="http://schemas.openxmlformats.org/officeDocument/2006/relationships/hyperlink" Target="https://www.youtube.com/watch?v=U489K2t_Tgc&amp;ab_channel=JamesHoffman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