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MCQ Assignment 2_solution_ level _intermidiate to hard (Marks 50 →2 marks each)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1f2328"/>
          <w:sz w:val="26"/>
          <w:szCs w:val="26"/>
        </w:rPr>
      </w:pPr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color w:val="1f2328"/>
          <w:sz w:val="26"/>
          <w:szCs w:val="26"/>
          <w:rtl w:val="0"/>
        </w:rPr>
        <w:t xml:space="preserve"> In the worksheet below, what do the symbols in rows 4, 6, 7, and 11 indicate?</w:t>
      </w:r>
    </w:p>
    <w:p w:rsidR="00000000" w:rsidDel="00000000" w:rsidP="00000000" w:rsidRDefault="00000000" w:rsidRPr="00000000" w14:paraId="00000005">
      <w:pPr>
        <w:shd w:fill="ffffff" w:val="clear"/>
        <w:spacing w:after="240" w:lineRule="auto"/>
        <w:rPr>
          <w:b w:val="1"/>
          <w:color w:val="1f2328"/>
          <w:sz w:val="24"/>
          <w:szCs w:val="24"/>
        </w:rPr>
      </w:pPr>
      <w:r w:rsidDel="00000000" w:rsidR="00000000" w:rsidRPr="00000000">
        <w:rPr>
          <w:b w:val="1"/>
          <w:color w:val="1f2328"/>
          <w:sz w:val="24"/>
          <w:szCs w:val="24"/>
        </w:rPr>
        <w:drawing>
          <wp:inline distB="114300" distT="114300" distL="114300" distR="114300">
            <wp:extent cx="3776663" cy="2239649"/>
            <wp:effectExtent b="0" l="0" r="0" t="0"/>
            <wp:docPr descr="Image" id="3" name="image3.png"/>
            <a:graphic>
              <a:graphicData uri="http://schemas.openxmlformats.org/drawingml/2006/picture">
                <pic:pic>
                  <pic:nvPicPr>
                    <pic:cNvPr descr="Image"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76663" cy="22396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 The dates are erroneous, such as October 39, 2015.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 The columns aren't wide enough to show the full date.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 The time are incorrectly formatted as dates.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hd w:fill="ffffff" w:val="clear"/>
        <w:spacing w:after="24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 The text is incorrectly formatted as dates.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2. What does the VLOOKUP function do in Excel?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a) Looks up a value in the leftmost column of a table and returns a value in the same row from a specified column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b) Looks up a value in the top row of a table and returns a value in the same column from a specified row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c) Searches for a value in a range and returns the position of that value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d) None of the above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3. Which Excel feature allows you to visualize data trends over time?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a) PivotTables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b) Conditional Formatting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c) Sparklines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d) Data Validation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4. In Excel, what function would you use to count the number of cells that contain numbers within a specified range?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a) COUNTA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b) COUNTBLANK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c) COUNTIF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d) SUM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color w:val="1f2328"/>
          <w:sz w:val="24"/>
          <w:szCs w:val="24"/>
        </w:rPr>
      </w:pPr>
      <w:r w:rsidDel="00000000" w:rsidR="00000000" w:rsidRPr="00000000">
        <w:rPr>
          <w:rtl w:val="0"/>
        </w:rPr>
        <w:t xml:space="preserve">5. 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You have a worksheet in Excel that will print as 10 pages. How can you ensure that the header row is printed at the top of each page?</w:t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 Use Print Titles on the Page Layout tab.</w:t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 Use Page Setup from the Backstage View.</w:t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 Use Freeze Panes on the View tab.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shd w:fill="ffffff" w:val="clear"/>
        <w:spacing w:after="24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 Format your data as a table; the header prints automatically.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color w:val="1f2328"/>
          <w:sz w:val="24"/>
          <w:szCs w:val="24"/>
        </w:rPr>
      </w:pPr>
      <w:r w:rsidDel="00000000" w:rsidR="00000000" w:rsidRPr="00000000">
        <w:rPr>
          <w:rtl w:val="0"/>
        </w:rPr>
        <w:t xml:space="preserve">6. </w:t>
      </w:r>
      <w:r w:rsidDel="00000000" w:rsidR="00000000" w:rsidRPr="00000000">
        <w:rPr>
          <w:b w:val="1"/>
          <w:color w:val="1f2328"/>
          <w:sz w:val="24"/>
          <w:szCs w:val="24"/>
          <w:rtl w:val="0"/>
        </w:rPr>
        <w:t xml:space="preserve"> What type of chart is this?</w:t>
      </w:r>
    </w:p>
    <w:p w:rsidR="00000000" w:rsidDel="00000000" w:rsidP="00000000" w:rsidRDefault="00000000" w:rsidRPr="00000000" w14:paraId="00000026">
      <w:pPr>
        <w:shd w:fill="ffffff" w:val="clear"/>
        <w:spacing w:after="240" w:lineRule="auto"/>
        <w:rPr>
          <w:b w:val="1"/>
          <w:color w:val="1f2328"/>
          <w:sz w:val="24"/>
          <w:szCs w:val="24"/>
        </w:rPr>
      </w:pPr>
      <w:r w:rsidDel="00000000" w:rsidR="00000000" w:rsidRPr="00000000">
        <w:rPr>
          <w:b w:val="1"/>
          <w:color w:val="1f2328"/>
          <w:sz w:val="24"/>
          <w:szCs w:val="24"/>
        </w:rPr>
        <w:drawing>
          <wp:inline distB="114300" distT="114300" distL="114300" distR="114300">
            <wp:extent cx="4081463" cy="2813633"/>
            <wp:effectExtent b="0" l="0" r="0" t="0"/>
            <wp:docPr descr="Image" id="2" name="image6.png"/>
            <a:graphic>
              <a:graphicData uri="http://schemas.openxmlformats.org/drawingml/2006/picture">
                <pic:pic>
                  <pic:nvPicPr>
                    <pic:cNvPr descr="Image"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81463" cy="28136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 histogram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 waterfall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 Bar chart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shd w:fill="ffffff" w:val="clear"/>
        <w:spacing w:after="24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 box and whisker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7. Which Excel function would you use to calculate the future value of an investment based on constant, periodic payments and a constant interest rate?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a) PMT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b) FV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c) PV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d) NPER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8. What does the formula =SUM(A1:A10) do in Excel?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a) Adds the values in cells A1 through A10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b) Subtracts the values in cells A1 through A10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c) Multiplies the values in cells A1 through A10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d) Divides the values in cells A1 through A10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9. In Excel, what is the keyboard shortcut to autofill a series?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a) Ctrl + F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b) Ctrl + A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c) Ctrl + E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d) Ctrl + R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10. Which Excel feature would you use to prevent users from entering invalid data into a cell?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a) Data Validation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b) Conditional Formatting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c) Sparklines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d) Goal Seek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11. What does the COUNTIF function do in Excel?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a) Counts the number of cells that meet a certain condition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b) Adds up all the numbers in a range of cells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c) Returns the average of a range of cells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d) Finds the highest value in a range of cells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12. Which function is commonly used to combine data from multiple cells into one in Excel?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a) CONCATENATE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b) TRANSPOSE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c) SUBSTITUTE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d) INDEX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13. Which Excel function would you use to look up a value in a table vertically and return a corresponding value from the same row?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a) VLOOKUP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b) HLOOKUP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c) INDEX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d) MATCH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14. What is the primary purpose of a PivotTable in Excel?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a) To calculate the sum of a range of values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b) To visualize data trends over time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c) To filter and summarize large amounts of data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d) To create interactive charts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Roboto Mono" w:cs="Roboto Mono" w:eastAsia="Roboto Mono" w:hAnsi="Roboto Mono"/>
          <w:color w:val="1f2328"/>
        </w:rPr>
      </w:pPr>
      <w:r w:rsidDel="00000000" w:rsidR="00000000" w:rsidRPr="00000000">
        <w:rPr>
          <w:rtl w:val="0"/>
        </w:rPr>
        <w:t xml:space="preserve">15. </w:t>
      </w:r>
      <w:r w:rsidDel="00000000" w:rsidR="00000000" w:rsidRPr="00000000">
        <w:rPr>
          <w:b w:val="1"/>
          <w:color w:val="1f2328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1f2328"/>
          <w:rtl w:val="0"/>
        </w:rPr>
        <w:t xml:space="preserve">Which value is returned when you enter this function into cell G2? </w:t>
      </w:r>
      <w:r w:rsidDel="00000000" w:rsidR="00000000" w:rsidRPr="00000000">
        <w:rPr>
          <w:rFonts w:ascii="Roboto Mono" w:cs="Roboto Mono" w:eastAsia="Roboto Mono" w:hAnsi="Roboto Mono"/>
          <w:color w:val="1f2328"/>
          <w:rtl w:val="0"/>
        </w:rPr>
        <w:t xml:space="preserve">=IF(SUM(F2:F6)&gt;12,"Too Many Tardy Days","No Tardiness Issue")</w:t>
      </w:r>
    </w:p>
    <w:p w:rsidR="00000000" w:rsidDel="00000000" w:rsidP="00000000" w:rsidRDefault="00000000" w:rsidRPr="00000000" w14:paraId="0000005E">
      <w:pPr>
        <w:shd w:fill="ffffff" w:val="clear"/>
        <w:spacing w:after="240" w:lineRule="auto"/>
        <w:rPr>
          <w:rFonts w:ascii="Roboto Mono" w:cs="Roboto Mono" w:eastAsia="Roboto Mono" w:hAnsi="Roboto Mono"/>
          <w:b w:val="1"/>
          <w:color w:val="1f232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f2328"/>
          <w:sz w:val="24"/>
          <w:szCs w:val="24"/>
        </w:rPr>
        <w:drawing>
          <wp:inline distB="114300" distT="114300" distL="114300" distR="114300">
            <wp:extent cx="5033963" cy="1883209"/>
            <wp:effectExtent b="0" l="0" r="0" t="0"/>
            <wp:docPr descr="Shift Code" id="7" name="image8.jpg"/>
            <a:graphic>
              <a:graphicData uri="http://schemas.openxmlformats.org/drawingml/2006/picture">
                <pic:pic>
                  <pic:nvPicPr>
                    <pic:cNvPr descr="Shift Code" id="0" name="image8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33963" cy="18832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5"/>
        </w:numPr>
        <w:shd w:fill="ffffff" w:val="clear"/>
        <w:spacing w:after="0" w:afterAutospacing="0" w:lineRule="auto"/>
        <w:ind w:left="720" w:hanging="360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 Too Many Tardy Days</w:t>
      </w:r>
    </w:p>
    <w:p w:rsidR="00000000" w:rsidDel="00000000" w:rsidP="00000000" w:rsidRDefault="00000000" w:rsidRPr="00000000" w14:paraId="00000060">
      <w:pPr>
        <w:numPr>
          <w:ilvl w:val="0"/>
          <w:numId w:val="5"/>
        </w:numPr>
        <w:shd w:fill="ffffff" w:val="clear"/>
        <w:spacing w:after="0" w:afterAutospacing="0" w:lineRule="auto"/>
        <w:ind w:left="720" w:hanging="360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 #NUM!</w:t>
      </w:r>
    </w:p>
    <w:p w:rsidR="00000000" w:rsidDel="00000000" w:rsidP="00000000" w:rsidRDefault="00000000" w:rsidRPr="00000000" w14:paraId="00000061">
      <w:pPr>
        <w:numPr>
          <w:ilvl w:val="0"/>
          <w:numId w:val="5"/>
        </w:numPr>
        <w:shd w:fill="ffffff" w:val="clear"/>
        <w:spacing w:after="0" w:afterAutospacing="0" w:lineRule="auto"/>
        <w:ind w:left="720" w:hanging="360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 No Tardiness Issue</w:t>
      </w:r>
    </w:p>
    <w:p w:rsidR="00000000" w:rsidDel="00000000" w:rsidP="00000000" w:rsidRDefault="00000000" w:rsidRPr="00000000" w14:paraId="00000062">
      <w:pPr>
        <w:numPr>
          <w:ilvl w:val="0"/>
          <w:numId w:val="5"/>
        </w:numPr>
        <w:shd w:fill="ffffff" w:val="clear"/>
        <w:spacing w:after="240" w:lineRule="auto"/>
        <w:ind w:left="720" w:hanging="360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 #REF!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16. Which Excel tool allows you to filter PivotTable data dynamically based on specific criteria?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a) Slicer Tool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b) Filter Tool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c) Sort Tool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d) Subtotal Tool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17. Which function can be used to combine the functionality of VLOOKUP and HLOOKUP in Excel?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a) INDEX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b) MATCH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c) LOOKUP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d) TRANSPOSE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18. Which Excel feature allows you to create advanced calculations and data models using large datasets?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a) Power Pivot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b) Power Query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c) Power BI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d) Power View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19. What is the first step to activate the Excel Power Pivot Add-In?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a) Go to the Insert tab and click on PivotTable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b) Go to the Data tab and click on Get Data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c) Go to the File tab, select Options, and then click on Add-Ins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d) Go to the View tab and click on Macros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20. What is the primary purpose of creating data models with Power Pivot in Excel?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a) To create dynamic charts and graphs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b) To perform complex calculations and analysis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c) To import data from external sources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d) To create macros and automate tasks</w:t>
      </w:r>
    </w:p>
    <w:p w:rsidR="00000000" w:rsidDel="00000000" w:rsidP="00000000" w:rsidRDefault="00000000" w:rsidRPr="00000000" w14:paraId="00000082">
      <w:pPr>
        <w:shd w:fill="ffffff" w:val="clear"/>
        <w:spacing w:after="240" w:before="360" w:line="300" w:lineRule="auto"/>
        <w:rPr/>
      </w:pPr>
      <w:r w:rsidDel="00000000" w:rsidR="00000000" w:rsidRPr="00000000">
        <w:rPr>
          <w:rtl w:val="0"/>
        </w:rPr>
        <w:t xml:space="preserve">21. You want to add a column to the PivotTable below that shows a 5% bonus for each sales rep. That data does not exists in the original data table. How can you do this without adding more data to the table?</w:t>
      </w:r>
    </w:p>
    <w:p w:rsidR="00000000" w:rsidDel="00000000" w:rsidP="00000000" w:rsidRDefault="00000000" w:rsidRPr="00000000" w14:paraId="00000083">
      <w:pPr>
        <w:shd w:fill="ffffff" w:val="clear"/>
        <w:spacing w:after="240" w:before="360" w:line="300" w:lineRule="auto"/>
        <w:rPr/>
      </w:pPr>
      <w:r w:rsidDel="00000000" w:rsidR="00000000" w:rsidRPr="00000000">
        <w:rPr/>
        <w:drawing>
          <wp:inline distB="114300" distT="114300" distL="114300" distR="114300">
            <wp:extent cx="3529013" cy="1799679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29013" cy="17996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3"/>
        </w:numPr>
        <w:shd w:fill="ffffff" w:val="clear"/>
        <w:spacing w:after="0" w:afterAutospacing="0" w:line="300" w:lineRule="auto"/>
        <w:ind w:left="720" w:hanging="360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 Add a new PivotTable field.</w:t>
      </w:r>
    </w:p>
    <w:p w:rsidR="00000000" w:rsidDel="00000000" w:rsidP="00000000" w:rsidRDefault="00000000" w:rsidRPr="00000000" w14:paraId="00000085">
      <w:pPr>
        <w:numPr>
          <w:ilvl w:val="0"/>
          <w:numId w:val="3"/>
        </w:numPr>
        <w:shd w:fill="ffffff" w:val="clear"/>
        <w:spacing w:after="0" w:afterAutospacing="0" w:line="300" w:lineRule="auto"/>
        <w:ind w:left="720" w:hanging="360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 Add a calculated item</w:t>
      </w:r>
    </w:p>
    <w:p w:rsidR="00000000" w:rsidDel="00000000" w:rsidP="00000000" w:rsidRDefault="00000000" w:rsidRPr="00000000" w14:paraId="00000086">
      <w:pPr>
        <w:numPr>
          <w:ilvl w:val="0"/>
          <w:numId w:val="3"/>
        </w:numPr>
        <w:shd w:fill="ffffff" w:val="clear"/>
        <w:spacing w:after="0" w:afterAutospacing="0" w:line="300" w:lineRule="auto"/>
        <w:ind w:left="720" w:hanging="360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 Add a new Summarize Value By field.</w:t>
      </w:r>
    </w:p>
    <w:p w:rsidR="00000000" w:rsidDel="00000000" w:rsidP="00000000" w:rsidRDefault="00000000" w:rsidRPr="00000000" w14:paraId="00000087">
      <w:pPr>
        <w:numPr>
          <w:ilvl w:val="0"/>
          <w:numId w:val="3"/>
        </w:numPr>
        <w:shd w:fill="ffffff" w:val="clear"/>
        <w:spacing w:after="240" w:line="300" w:lineRule="auto"/>
        <w:ind w:left="720" w:hanging="360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 Add a calculated field.</w:t>
      </w:r>
    </w:p>
    <w:p w:rsidR="00000000" w:rsidDel="00000000" w:rsidP="00000000" w:rsidRDefault="00000000" w:rsidRPr="00000000" w14:paraId="00000088">
      <w:pPr>
        <w:shd w:fill="ffffff" w:val="clear"/>
        <w:spacing w:after="240" w:before="360" w:line="300" w:lineRule="auto"/>
        <w:rPr>
          <w:color w:val="1f2328"/>
          <w:sz w:val="24"/>
          <w:szCs w:val="24"/>
        </w:rPr>
      </w:pPr>
      <w:r w:rsidDel="00000000" w:rsidR="00000000" w:rsidRPr="00000000">
        <w:rPr>
          <w:rtl w:val="0"/>
        </w:rPr>
        <w:t xml:space="preserve">22. 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 Which function, when entered into cell G7, allows you to determine the sum total of annual sales for market regions 18 and greater?</w:t>
      </w:r>
    </w:p>
    <w:p w:rsidR="00000000" w:rsidDel="00000000" w:rsidP="00000000" w:rsidRDefault="00000000" w:rsidRPr="00000000" w14:paraId="00000089">
      <w:pPr>
        <w:shd w:fill="ffffff" w:val="clear"/>
        <w:spacing w:after="240" w:line="300" w:lineRule="auto"/>
        <w:rPr>
          <w:b w:val="1"/>
          <w:color w:val="1f2328"/>
          <w:sz w:val="24"/>
          <w:szCs w:val="24"/>
        </w:rPr>
      </w:pPr>
      <w:r w:rsidDel="00000000" w:rsidR="00000000" w:rsidRPr="00000000">
        <w:rPr>
          <w:b w:val="1"/>
          <w:color w:val="1f2328"/>
          <w:sz w:val="24"/>
          <w:szCs w:val="24"/>
        </w:rPr>
        <w:drawing>
          <wp:inline distB="114300" distT="114300" distL="114300" distR="114300">
            <wp:extent cx="5731200" cy="2057400"/>
            <wp:effectExtent b="0" l="0" r="0" t="0"/>
            <wp:docPr descr="Image" id="6" name="image2.png"/>
            <a:graphic>
              <a:graphicData uri="http://schemas.openxmlformats.org/drawingml/2006/picture">
                <pic:pic>
                  <pic:nvPicPr>
                    <pic:cNvPr descr="Image"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8"/>
        </w:numPr>
        <w:shd w:fill="ffffff" w:val="clear"/>
        <w:spacing w:after="0" w:afterAutospacing="0" w:line="30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f2328"/>
          <w:sz w:val="20"/>
          <w:szCs w:val="20"/>
          <w:rtl w:val="0"/>
        </w:rPr>
        <w:t xml:space="preserve">=SUMIF(G2:G6,"&gt;17",F2:F6)</w:t>
      </w:r>
    </w:p>
    <w:p w:rsidR="00000000" w:rsidDel="00000000" w:rsidP="00000000" w:rsidRDefault="00000000" w:rsidRPr="00000000" w14:paraId="0000008B">
      <w:pPr>
        <w:numPr>
          <w:ilvl w:val="0"/>
          <w:numId w:val="8"/>
        </w:numPr>
        <w:shd w:fill="ffffff" w:val="clear"/>
        <w:spacing w:after="0" w:afterAutospacing="0" w:line="30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f2328"/>
          <w:sz w:val="20"/>
          <w:szCs w:val="20"/>
          <w:rtl w:val="0"/>
        </w:rPr>
        <w:t xml:space="preserve">=SUM(G2:G6,"&gt;=18,F2:F6)</w:t>
      </w:r>
    </w:p>
    <w:p w:rsidR="00000000" w:rsidDel="00000000" w:rsidP="00000000" w:rsidRDefault="00000000" w:rsidRPr="00000000" w14:paraId="0000008C">
      <w:pPr>
        <w:numPr>
          <w:ilvl w:val="0"/>
          <w:numId w:val="8"/>
        </w:numPr>
        <w:shd w:fill="ffffff" w:val="clear"/>
        <w:spacing w:after="0" w:afterAutospacing="0" w:line="30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f2328"/>
          <w:sz w:val="20"/>
          <w:szCs w:val="20"/>
          <w:rtl w:val="0"/>
        </w:rPr>
        <w:t xml:space="preserve">=SUMIF(F2:F6,"&gt;=18",G2:G6)</w:t>
      </w:r>
    </w:p>
    <w:p w:rsidR="00000000" w:rsidDel="00000000" w:rsidP="00000000" w:rsidRDefault="00000000" w:rsidRPr="00000000" w14:paraId="0000008D">
      <w:pPr>
        <w:numPr>
          <w:ilvl w:val="0"/>
          <w:numId w:val="8"/>
        </w:numPr>
        <w:shd w:fill="ffffff" w:val="clear"/>
        <w:spacing w:after="240" w:line="30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f2328"/>
          <w:sz w:val="20"/>
          <w:szCs w:val="20"/>
          <w:rtl w:val="0"/>
        </w:rPr>
        <w:t xml:space="preserve">=SUM(F2:F6,"18+",G2:G6)</w:t>
      </w:r>
    </w:p>
    <w:p w:rsidR="00000000" w:rsidDel="00000000" w:rsidP="00000000" w:rsidRDefault="00000000" w:rsidRPr="00000000" w14:paraId="0000008E">
      <w:pPr>
        <w:shd w:fill="ffffff" w:val="clear"/>
        <w:spacing w:after="240" w:before="360" w:line="300" w:lineRule="auto"/>
        <w:rPr>
          <w:b w:val="1"/>
          <w:color w:val="1f2328"/>
          <w:sz w:val="24"/>
          <w:szCs w:val="24"/>
        </w:rPr>
      </w:pPr>
      <w:r w:rsidDel="00000000" w:rsidR="00000000" w:rsidRPr="00000000">
        <w:rPr>
          <w:rtl w:val="0"/>
        </w:rPr>
        <w:t xml:space="preserve">23. 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Which </w:t>
      </w:r>
      <w:r w:rsidDel="00000000" w:rsidR="00000000" w:rsidRPr="00000000">
        <w:rPr>
          <w:rFonts w:ascii="Roboto Mono" w:cs="Roboto Mono" w:eastAsia="Roboto Mono" w:hAnsi="Roboto Mono"/>
          <w:color w:val="1f2328"/>
          <w:sz w:val="24"/>
          <w:szCs w:val="24"/>
          <w:rtl w:val="0"/>
        </w:rPr>
        <w:t xml:space="preserve">VLOOKUP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 function, when entered into cell L2 and then dragged to cell L5, returns the average number of calls for the representative IDs listed in column J?</w:t>
      </w:r>
      <w:r w:rsidDel="00000000" w:rsidR="00000000" w:rsidRPr="00000000">
        <w:rPr>
          <w:b w:val="1"/>
          <w:color w:val="1f2328"/>
          <w:sz w:val="24"/>
          <w:szCs w:val="24"/>
        </w:rPr>
        <w:drawing>
          <wp:inline distB="114300" distT="114300" distL="114300" distR="114300">
            <wp:extent cx="4643438" cy="1666084"/>
            <wp:effectExtent b="0" l="0" r="0" t="0"/>
            <wp:docPr descr="Image" id="1" name="image4.png"/>
            <a:graphic>
              <a:graphicData uri="http://schemas.openxmlformats.org/drawingml/2006/picture">
                <pic:pic>
                  <pic:nvPicPr>
                    <pic:cNvPr descr="Image"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3438" cy="16660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9"/>
        </w:numPr>
        <w:shd w:fill="ffffff" w:val="clear"/>
        <w:spacing w:after="0" w:afterAutospacing="0" w:line="30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a. </w:t>
      </w:r>
      <w:r w:rsidDel="00000000" w:rsidR="00000000" w:rsidRPr="00000000">
        <w:rPr>
          <w:rFonts w:ascii="Roboto Mono" w:cs="Roboto Mono" w:eastAsia="Roboto Mono" w:hAnsi="Roboto Mono"/>
          <w:color w:val="1f2328"/>
          <w:sz w:val="20"/>
          <w:szCs w:val="20"/>
          <w:rtl w:val="0"/>
        </w:rPr>
        <w:t xml:space="preserve">=VLOOKUP(A2,J2:L5,1,FALSE)</w:t>
      </w:r>
    </w:p>
    <w:p w:rsidR="00000000" w:rsidDel="00000000" w:rsidP="00000000" w:rsidRDefault="00000000" w:rsidRPr="00000000" w14:paraId="00000090">
      <w:pPr>
        <w:numPr>
          <w:ilvl w:val="0"/>
          <w:numId w:val="9"/>
        </w:numPr>
        <w:shd w:fill="ffffff" w:val="clear"/>
        <w:spacing w:after="0" w:afterAutospacing="0" w:line="30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b. </w:t>
      </w:r>
      <w:r w:rsidDel="00000000" w:rsidR="00000000" w:rsidRPr="00000000">
        <w:rPr>
          <w:rFonts w:ascii="Roboto Mono" w:cs="Roboto Mono" w:eastAsia="Roboto Mono" w:hAnsi="Roboto Mono"/>
          <w:color w:val="1f2328"/>
          <w:sz w:val="20"/>
          <w:szCs w:val="20"/>
          <w:rtl w:val="0"/>
        </w:rPr>
        <w:t xml:space="preserve">=VLOOKUP(J2,A$2:C$7,1,FALSE)</w:t>
      </w:r>
    </w:p>
    <w:p w:rsidR="00000000" w:rsidDel="00000000" w:rsidP="00000000" w:rsidRDefault="00000000" w:rsidRPr="00000000" w14:paraId="00000091">
      <w:pPr>
        <w:numPr>
          <w:ilvl w:val="0"/>
          <w:numId w:val="9"/>
        </w:numPr>
        <w:shd w:fill="ffffff" w:val="clear"/>
        <w:spacing w:after="0" w:afterAutospacing="0" w:line="30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c. </w:t>
      </w:r>
      <w:r w:rsidDel="00000000" w:rsidR="00000000" w:rsidRPr="00000000">
        <w:rPr>
          <w:rFonts w:ascii="Roboto Mono" w:cs="Roboto Mono" w:eastAsia="Roboto Mono" w:hAnsi="Roboto Mono"/>
          <w:color w:val="1f2328"/>
          <w:sz w:val="20"/>
          <w:szCs w:val="20"/>
          <w:rtl w:val="0"/>
        </w:rPr>
        <w:t xml:space="preserve">=VLOOKUP(J2,A$2:C$7,3,FALSE)</w:t>
      </w:r>
    </w:p>
    <w:p w:rsidR="00000000" w:rsidDel="00000000" w:rsidP="00000000" w:rsidRDefault="00000000" w:rsidRPr="00000000" w14:paraId="00000092">
      <w:pPr>
        <w:numPr>
          <w:ilvl w:val="0"/>
          <w:numId w:val="9"/>
        </w:numPr>
        <w:shd w:fill="ffffff" w:val="clear"/>
        <w:spacing w:after="240" w:line="30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d. </w:t>
      </w:r>
      <w:r w:rsidDel="00000000" w:rsidR="00000000" w:rsidRPr="00000000">
        <w:rPr>
          <w:rFonts w:ascii="Roboto Mono" w:cs="Roboto Mono" w:eastAsia="Roboto Mono" w:hAnsi="Roboto Mono"/>
          <w:color w:val="1f2328"/>
          <w:sz w:val="20"/>
          <w:szCs w:val="20"/>
          <w:rtl w:val="0"/>
        </w:rPr>
        <w:t xml:space="preserve">=VLOOKUP(J2,A2:C7,3,FALSE)</w:t>
      </w:r>
    </w:p>
    <w:p w:rsidR="00000000" w:rsidDel="00000000" w:rsidP="00000000" w:rsidRDefault="00000000" w:rsidRPr="00000000" w14:paraId="00000093">
      <w:pPr>
        <w:pStyle w:val="Heading4"/>
        <w:keepNext w:val="0"/>
        <w:keepLines w:val="0"/>
        <w:shd w:fill="ffffff" w:val="clear"/>
        <w:spacing w:after="240" w:before="360" w:line="300" w:lineRule="auto"/>
        <w:rPr>
          <w:color w:val="1f2328"/>
        </w:rPr>
      </w:pPr>
      <w:bookmarkStart w:colFirst="0" w:colLast="0" w:name="_xktjxanenjrk" w:id="0"/>
      <w:bookmarkEnd w:id="0"/>
      <w:r w:rsidDel="00000000" w:rsidR="00000000" w:rsidRPr="00000000">
        <w:rPr>
          <w:color w:val="1f2328"/>
          <w:rtl w:val="0"/>
        </w:rPr>
        <w:t xml:space="preserve">24. How would you connect the slicer to both PivotTables?</w:t>
      </w:r>
    </w:p>
    <w:p w:rsidR="00000000" w:rsidDel="00000000" w:rsidP="00000000" w:rsidRDefault="00000000" w:rsidRPr="00000000" w14:paraId="00000094">
      <w:pPr>
        <w:shd w:fill="ffffff" w:val="clear"/>
        <w:spacing w:after="240" w:line="300" w:lineRule="auto"/>
        <w:rPr>
          <w:b w:val="1"/>
          <w:color w:val="1f2328"/>
          <w:sz w:val="24"/>
          <w:szCs w:val="24"/>
        </w:rPr>
      </w:pPr>
      <w:r w:rsidDel="00000000" w:rsidR="00000000" w:rsidRPr="00000000">
        <w:rPr>
          <w:b w:val="1"/>
          <w:color w:val="1f2328"/>
          <w:sz w:val="24"/>
          <w:szCs w:val="24"/>
        </w:rPr>
        <w:drawing>
          <wp:inline distB="114300" distT="114300" distL="114300" distR="114300">
            <wp:extent cx="3733800" cy="2505075"/>
            <wp:effectExtent b="0" l="0" r="0" t="0"/>
            <wp:docPr descr="PivotTable" id="5" name="image5.png"/>
            <a:graphic>
              <a:graphicData uri="http://schemas.openxmlformats.org/drawingml/2006/picture">
                <pic:pic>
                  <pic:nvPicPr>
                    <pic:cNvPr descr="PivotTable"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505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4"/>
        </w:numPr>
        <w:shd w:fill="ffffff" w:val="clear"/>
        <w:spacing w:after="0" w:afterAutospacing="0" w:line="300" w:lineRule="auto"/>
        <w:ind w:left="720" w:hanging="360"/>
        <w:rPr>
          <w:sz w:val="20"/>
          <w:szCs w:val="20"/>
        </w:rPr>
      </w:pPr>
      <w:r w:rsidDel="00000000" w:rsidR="00000000" w:rsidRPr="00000000">
        <w:rPr>
          <w:color w:val="1f2328"/>
          <w:sz w:val="20"/>
          <w:szCs w:val="20"/>
          <w:rtl w:val="0"/>
        </w:rPr>
        <w:t xml:space="preserve"> You cannot use one slicer for two PivotTables.</w:t>
      </w:r>
    </w:p>
    <w:p w:rsidR="00000000" w:rsidDel="00000000" w:rsidP="00000000" w:rsidRDefault="00000000" w:rsidRPr="00000000" w14:paraId="00000096">
      <w:pPr>
        <w:numPr>
          <w:ilvl w:val="0"/>
          <w:numId w:val="4"/>
        </w:numPr>
        <w:shd w:fill="ffffff" w:val="clear"/>
        <w:spacing w:after="0" w:afterAutospacing="0" w:line="300" w:lineRule="auto"/>
        <w:ind w:left="720" w:hanging="360"/>
        <w:rPr>
          <w:sz w:val="20"/>
          <w:szCs w:val="20"/>
        </w:rPr>
      </w:pPr>
      <w:r w:rsidDel="00000000" w:rsidR="00000000" w:rsidRPr="00000000">
        <w:rPr>
          <w:color w:val="1f2328"/>
          <w:sz w:val="20"/>
          <w:szCs w:val="20"/>
          <w:rtl w:val="0"/>
        </w:rPr>
        <w:t xml:space="preserve"> Right-click the slicer and select Slicer Settings.</w:t>
      </w:r>
    </w:p>
    <w:p w:rsidR="00000000" w:rsidDel="00000000" w:rsidP="00000000" w:rsidRDefault="00000000" w:rsidRPr="00000000" w14:paraId="00000097">
      <w:pPr>
        <w:numPr>
          <w:ilvl w:val="0"/>
          <w:numId w:val="4"/>
        </w:numPr>
        <w:shd w:fill="ffffff" w:val="clear"/>
        <w:spacing w:after="0" w:afterAutospacing="0" w:line="300" w:lineRule="auto"/>
        <w:ind w:left="720" w:hanging="360"/>
        <w:rPr>
          <w:sz w:val="20"/>
          <w:szCs w:val="20"/>
        </w:rPr>
      </w:pPr>
      <w:r w:rsidDel="00000000" w:rsidR="00000000" w:rsidRPr="00000000">
        <w:rPr>
          <w:color w:val="1f2328"/>
          <w:sz w:val="20"/>
          <w:szCs w:val="20"/>
          <w:rtl w:val="0"/>
        </w:rPr>
        <w:t xml:space="preserve"> Merge the two PivotTables, right-click the merged PivotTable, and select Combine Slicer.</w:t>
      </w:r>
    </w:p>
    <w:p w:rsidR="00000000" w:rsidDel="00000000" w:rsidP="00000000" w:rsidRDefault="00000000" w:rsidRPr="00000000" w14:paraId="00000098">
      <w:pPr>
        <w:numPr>
          <w:ilvl w:val="0"/>
          <w:numId w:val="4"/>
        </w:numPr>
        <w:shd w:fill="ffffff" w:val="clear"/>
        <w:spacing w:after="240" w:line="300" w:lineRule="auto"/>
        <w:ind w:left="720" w:hanging="360"/>
        <w:rPr>
          <w:sz w:val="20"/>
          <w:szCs w:val="20"/>
        </w:rPr>
      </w:pPr>
      <w:r w:rsidDel="00000000" w:rsidR="00000000" w:rsidRPr="00000000">
        <w:rPr>
          <w:color w:val="1f2328"/>
          <w:sz w:val="20"/>
          <w:szCs w:val="20"/>
          <w:rtl w:val="0"/>
        </w:rPr>
        <w:t xml:space="preserve"> Right-click the slicer and select Report Connections, or click Report Connections on the Slicer tab.</w:t>
      </w:r>
    </w:p>
    <w:p w:rsidR="00000000" w:rsidDel="00000000" w:rsidP="00000000" w:rsidRDefault="00000000" w:rsidRPr="00000000" w14:paraId="00000099">
      <w:pPr>
        <w:shd w:fill="ffffff" w:val="clear"/>
        <w:spacing w:after="240" w:before="360" w:line="300" w:lineRule="auto"/>
        <w:rPr>
          <w:color w:val="1f2328"/>
          <w:sz w:val="24"/>
          <w:szCs w:val="24"/>
        </w:rPr>
      </w:pPr>
      <w:r w:rsidDel="00000000" w:rsidR="00000000" w:rsidRPr="00000000">
        <w:rPr>
          <w:rtl w:val="0"/>
        </w:rPr>
        <w:t xml:space="preserve">25. 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What feature can you use to populate B2:B7 with the number from each sectence in A2:A7?</w:t>
      </w:r>
    </w:p>
    <w:p w:rsidR="00000000" w:rsidDel="00000000" w:rsidP="00000000" w:rsidRDefault="00000000" w:rsidRPr="00000000" w14:paraId="0000009A">
      <w:pPr>
        <w:shd w:fill="ffffff" w:val="clear"/>
        <w:spacing w:after="240" w:line="300" w:lineRule="auto"/>
        <w:rPr>
          <w:b w:val="1"/>
          <w:color w:val="1f2328"/>
          <w:sz w:val="24"/>
          <w:szCs w:val="24"/>
        </w:rPr>
      </w:pPr>
      <w:r w:rsidDel="00000000" w:rsidR="00000000" w:rsidRPr="00000000">
        <w:rPr>
          <w:b w:val="1"/>
          <w:color w:val="1f2328"/>
          <w:sz w:val="24"/>
          <w:szCs w:val="24"/>
        </w:rPr>
        <w:drawing>
          <wp:inline distB="114300" distT="114300" distL="114300" distR="114300">
            <wp:extent cx="4648200" cy="2343150"/>
            <wp:effectExtent b="0" l="0" r="0" t="0"/>
            <wp:docPr descr="Image" id="4" name="image1.png"/>
            <a:graphic>
              <a:graphicData uri="http://schemas.openxmlformats.org/drawingml/2006/picture">
                <pic:pic>
                  <pic:nvPicPr>
                    <pic:cNvPr descr="Image"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343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shd w:fill="ffffff" w:val="clear"/>
        <w:spacing w:after="0" w:afterAutospacing="0" w:line="30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 No Excel feature can accomplish this; this is possible only using formulas.</w:t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shd w:fill="ffffff" w:val="clear"/>
        <w:spacing w:after="0" w:afterAutospacing="0" w:line="30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 Flash Fill</w:t>
      </w:r>
    </w:p>
    <w:p w:rsidR="00000000" w:rsidDel="00000000" w:rsidP="00000000" w:rsidRDefault="00000000" w:rsidRPr="00000000" w14:paraId="0000009D">
      <w:pPr>
        <w:numPr>
          <w:ilvl w:val="0"/>
          <w:numId w:val="1"/>
        </w:numPr>
        <w:shd w:fill="ffffff" w:val="clear"/>
        <w:spacing w:after="0" w:afterAutospacing="0" w:line="30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 Merge cells</w:t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shd w:fill="ffffff" w:val="clear"/>
        <w:spacing w:after="240" w:line="30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 Text to columns</w:t>
      </w:r>
    </w:p>
    <w:p w:rsidR="00000000" w:rsidDel="00000000" w:rsidP="00000000" w:rsidRDefault="00000000" w:rsidRPr="00000000" w14:paraId="0000009F">
      <w:pPr>
        <w:shd w:fill="ffffff" w:val="clear"/>
        <w:spacing w:after="240" w:before="360" w:line="3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here are the answers corresponding to the questions: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color w:val="1f2328"/>
          <w:highlight w:val="white"/>
          <w:rtl w:val="0"/>
        </w:rPr>
        <w:t xml:space="preserve"> b.) </w:t>
      </w:r>
      <w:r w:rsidDel="00000000" w:rsidR="00000000" w:rsidRPr="00000000">
        <w:rPr>
          <w:color w:val="1f2328"/>
          <w:rtl w:val="0"/>
        </w:rPr>
        <w:t xml:space="preserve"> The columns aren't wide enough to show the full date.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2. a) Looks up a value in the leftmost column of a table and returns a value in the same row from a specified column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3. c) Sparklines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4. c) COUNTIF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5. A. 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Use Print Titles on the Page Layout tab.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6. b) 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 waterfall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7. b) FV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8. a) Adds the values in cells A1 through A10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9. d) Ctrl + R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10. a) Data Validation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11. a) Counts the number of cells that meet a certain condition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12. a) CONCATENATE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13. a) VLOOKUP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14. c) To filter and summarize large amounts of data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15. c) 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 No Tardiness Issue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16. a) Slicer Tool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17. a) INDEX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18. a) Power Pivot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19. c) Go to the File tab, select Options, and then click on Add-Ins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20. b) To perform complex calculations and analysis</w:t>
      </w:r>
    </w:p>
    <w:p w:rsidR="00000000" w:rsidDel="00000000" w:rsidP="00000000" w:rsidRDefault="00000000" w:rsidRPr="00000000" w14:paraId="000000BA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  <w:t xml:space="preserve">21. d) </w:t>
      </w: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Add a calculated field.</w:t>
      </w:r>
    </w:p>
    <w:p w:rsidR="00000000" w:rsidDel="00000000" w:rsidP="00000000" w:rsidRDefault="00000000" w:rsidRPr="00000000" w14:paraId="000000BB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22. c)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highlight w:val="white"/>
          <w:rtl w:val="0"/>
        </w:rPr>
        <w:t xml:space="preserve">=SUMIF(F2:F6,"&gt;=18",G2:G6)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23. c)  </w:t>
      </w:r>
      <w:r w:rsidDel="00000000" w:rsidR="00000000" w:rsidRPr="00000000">
        <w:rPr>
          <w:rFonts w:ascii="Roboto Mono" w:cs="Roboto Mono" w:eastAsia="Roboto Mono" w:hAnsi="Roboto Mono"/>
          <w:color w:val="1f2328"/>
          <w:sz w:val="20"/>
          <w:szCs w:val="20"/>
          <w:highlight w:val="white"/>
          <w:rtl w:val="0"/>
        </w:rPr>
        <w:t xml:space="preserve">=VLOOKUP(J2,A$2:C$7,3,FALSE)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color w:val="1f2328"/>
          <w:sz w:val="20"/>
          <w:szCs w:val="20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24. d) </w:t>
      </w:r>
      <w:r w:rsidDel="00000000" w:rsidR="00000000" w:rsidRPr="00000000">
        <w:rPr>
          <w:color w:val="1f2328"/>
          <w:sz w:val="20"/>
          <w:szCs w:val="20"/>
          <w:rtl w:val="0"/>
        </w:rPr>
        <w:t xml:space="preserve">Right-click the slicer and select Report Connections, or click Report Connections on the Slicer tab.</w:t>
      </w:r>
    </w:p>
    <w:p w:rsidR="00000000" w:rsidDel="00000000" w:rsidP="00000000" w:rsidRDefault="00000000" w:rsidRPr="00000000" w14:paraId="000000BE">
      <w:pPr>
        <w:rPr>
          <w:color w:val="1f23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color w:val="1f2328"/>
          <w:highlight w:val="white"/>
        </w:rPr>
      </w:pPr>
      <w:r w:rsidDel="00000000" w:rsidR="00000000" w:rsidRPr="00000000">
        <w:rPr>
          <w:color w:val="1f2328"/>
          <w:highlight w:val="white"/>
          <w:rtl w:val="0"/>
        </w:rPr>
        <w:t xml:space="preserve">25. b.) 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 Flash Fill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These answers reflect the correct responses for each question in the Excel MCQ assignment.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upperLetter"/>
      <w:lvlText w:val="%1.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upperLetter"/>
      <w:lvlText w:val="%1.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upperLetter"/>
      <w:lvlText w:val="%1.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2.png"/><Relationship Id="rId13" Type="http://schemas.openxmlformats.org/officeDocument/2006/relationships/image" Target="media/image1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6.png"/><Relationship Id="rId8" Type="http://schemas.openxmlformats.org/officeDocument/2006/relationships/image" Target="media/image8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