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f5r0cd9zpf9h" w:id="0"/>
      <w:bookmarkEnd w:id="0"/>
      <w:r w:rsidDel="00000000" w:rsidR="00000000" w:rsidRPr="00000000">
        <w:rPr>
          <w:b w:val="1"/>
          <w:rtl w:val="0"/>
        </w:rPr>
        <w:t xml:space="preserve">SQL exercise simple SELECT queries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0ede5" w:val="clear"/>
        <w:rPr>
          <w:rFonts w:ascii="Trebuchet MS" w:cs="Trebuchet MS" w:eastAsia="Trebuchet MS" w:hAnsi="Trebuchet MS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0ede5" w:val="clear"/>
        <w:rPr>
          <w:rFonts w:ascii="Trebuchet MS" w:cs="Trebuchet MS" w:eastAsia="Trebuchet MS" w:hAnsi="Trebuchet MS"/>
          <w:color w:val="757575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757575"/>
          <w:sz w:val="21"/>
          <w:szCs w:val="21"/>
          <w:rtl w:val="0"/>
        </w:rPr>
        <w:t xml:space="preserve">Table: North_american_cities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4.703023233207"/>
        <w:gridCol w:w="1745.6751239428409"/>
        <w:gridCol w:w="1634.2490522018084"/>
        <w:gridCol w:w="1386.6355594439585"/>
        <w:gridCol w:w="1634.2490522018084"/>
        <w:tblGridChange w:id="0">
          <w:tblGrid>
            <w:gridCol w:w="2624.703023233207"/>
            <w:gridCol w:w="1745.6751239428409"/>
            <w:gridCol w:w="1634.2490522018084"/>
            <w:gridCol w:w="1386.6355594439585"/>
            <w:gridCol w:w="1634.249052201808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Guadalajara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1500800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20.659699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-103.349609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Toronto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Canada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2795060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43.653226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-79.383184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Houston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2195914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29.760427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-95.369803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New York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8405837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40.712784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-74.005941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Philadelphia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1553165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39.952584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-75.165222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Havana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Cuba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2106146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23.05407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-82.345189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 City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8555500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19.432608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-99.133208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Phoenix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1513367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33.448377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-112.074037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Los Angeles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3884307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34.052234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-118.243685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Ecatepec de Morelos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1742000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19.601841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-99.050674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220" w:lineRule="auto"/>
        <w:ind w:left="220" w:firstLine="0"/>
        <w:rPr>
          <w:rFonts w:ascii="Trebuchet MS" w:cs="Trebuchet MS" w:eastAsia="Trebuchet MS" w:hAnsi="Trebuchet MS"/>
          <w:color w:val="626a79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626a79"/>
          <w:sz w:val="25"/>
          <w:szCs w:val="25"/>
          <w:rtl w:val="0"/>
        </w:rPr>
        <w:t xml:space="preserve">Tasks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all the Canadian cities and their populations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Order all the cities in the United States by their latitude from north to south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all the cities west of Chicago, ordered from west to east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the two largest cities in Mexico (by population)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  <w:between w:color="auto" w:space="2" w:sz="0" w:val="none"/>
        </w:pBdr>
        <w:spacing w:after="16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the third and fourth largest cities (by population) in the United States and their population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