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20" w:before="120" w:lineRule="auto"/>
        <w:rPr>
          <w:rFonts w:ascii="Roboto" w:cs="Roboto" w:eastAsia="Roboto" w:hAnsi="Roboto"/>
          <w:color w:val="212121"/>
          <w:sz w:val="30"/>
          <w:szCs w:val="30"/>
        </w:rPr>
      </w:pPr>
      <w:bookmarkStart w:colFirst="0" w:colLast="0" w:name="_rj17m8s7z35y" w:id="0"/>
      <w:bookmarkEnd w:id="0"/>
      <w:r w:rsidDel="00000000" w:rsidR="00000000" w:rsidRPr="00000000">
        <w:rPr>
          <w:rFonts w:ascii="Roboto" w:cs="Roboto" w:eastAsia="Roboto" w:hAnsi="Roboto"/>
          <w:color w:val="212121"/>
          <w:sz w:val="30"/>
          <w:szCs w:val="30"/>
          <w:rtl w:val="0"/>
        </w:rPr>
        <w:t xml:space="preserve">Implement Linear Algebra in NumPy</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Linear algebra is a fundamental branch of mathematics that deals with vectors, matrices, and linear transformations. It is essential in various fields, including data science, machine learning, physics, engineering, and computer graphics. NumPy, a powerful library in Python, provides comprehensive tools to perform linear algebra operations efficiently. This blog will explore three important linear algebra concepts in NumPy: QR factorization, vector magnitude, and eigenvalues and eigenvectors.</w:t>
      </w:r>
    </w:p>
    <w:p w:rsidR="00000000" w:rsidDel="00000000" w:rsidP="00000000" w:rsidRDefault="00000000" w:rsidRPr="00000000" w14:paraId="00000004">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8v803phwbvmv" w:id="1"/>
      <w:bookmarkEnd w:id="1"/>
      <w:r w:rsidDel="00000000" w:rsidR="00000000" w:rsidRPr="00000000">
        <w:rPr>
          <w:rFonts w:ascii="Roboto" w:cs="Roboto" w:eastAsia="Roboto" w:hAnsi="Roboto"/>
          <w:color w:val="212121"/>
          <w:sz w:val="35"/>
          <w:szCs w:val="35"/>
          <w:rtl w:val="0"/>
        </w:rPr>
        <w:t xml:space="preserve">1. QR Factorization in NumPy</w:t>
      </w:r>
    </w:p>
    <w:p w:rsidR="00000000" w:rsidDel="00000000" w:rsidP="00000000" w:rsidRDefault="00000000" w:rsidRPr="00000000" w14:paraId="00000005">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c7tkcxsiwxvp" w:id="2"/>
      <w:bookmarkEnd w:id="2"/>
      <w:r w:rsidDel="00000000" w:rsidR="00000000" w:rsidRPr="00000000">
        <w:rPr>
          <w:rFonts w:ascii="Roboto" w:cs="Roboto" w:eastAsia="Roboto" w:hAnsi="Roboto"/>
          <w:color w:val="212121"/>
          <w:sz w:val="30"/>
          <w:szCs w:val="30"/>
          <w:rtl w:val="0"/>
        </w:rPr>
        <w:t xml:space="preserve">Definition</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QR factorization is a decomposition of a matrix into two matrices, ( Q ) and ( R ), where ( Q ) is an orthogonal matrix, and ( R ) is an upper triangular matrix. Mathematically, for a given matrix ( A ), the QR factorization is given by:</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A = QR ]</w:t>
      </w:r>
    </w:p>
    <w:p w:rsidR="00000000" w:rsidDel="00000000" w:rsidP="00000000" w:rsidRDefault="00000000" w:rsidRPr="00000000" w14:paraId="00000008">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dbmloiw13a2u" w:id="3"/>
      <w:bookmarkEnd w:id="3"/>
      <w:r w:rsidDel="00000000" w:rsidR="00000000" w:rsidRPr="00000000">
        <w:rPr>
          <w:rFonts w:ascii="Roboto" w:cs="Roboto" w:eastAsia="Roboto" w:hAnsi="Roboto"/>
          <w:color w:val="212121"/>
          <w:sz w:val="30"/>
          <w:szCs w:val="30"/>
          <w:rtl w:val="0"/>
        </w:rPr>
        <w:t xml:space="preserve">Example and Code</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compute the QR factorization of a given matrix using NumPy.</w:t>
      </w:r>
    </w:p>
    <w:p w:rsidR="00000000" w:rsidDel="00000000" w:rsidP="00000000" w:rsidRDefault="00000000" w:rsidRPr="00000000" w14:paraId="0000000A">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B">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0C">
      <w:pPr>
        <w:spacing w:after="220" w:before="220" w:lineRule="auto"/>
        <w:rPr>
          <w:color w:val="008000"/>
          <w:sz w:val="19"/>
          <w:szCs w:val="19"/>
        </w:rPr>
      </w:pPr>
      <w:r w:rsidDel="00000000" w:rsidR="00000000" w:rsidRPr="00000000">
        <w:rPr>
          <w:color w:val="008000"/>
          <w:sz w:val="19"/>
          <w:szCs w:val="19"/>
          <w:rtl w:val="0"/>
        </w:rPr>
        <w:t xml:space="preserve"># Define the matrix</w:t>
      </w:r>
    </w:p>
    <w:p w:rsidR="00000000" w:rsidDel="00000000" w:rsidP="00000000" w:rsidRDefault="00000000" w:rsidRPr="00000000" w14:paraId="0000000D">
      <w:pPr>
        <w:spacing w:after="220" w:before="220" w:lineRule="auto"/>
        <w:rPr>
          <w:sz w:val="19"/>
          <w:szCs w:val="19"/>
        </w:rPr>
      </w:pPr>
      <w:r w:rsidDel="00000000" w:rsidR="00000000" w:rsidRPr="00000000">
        <w:rPr>
          <w:sz w:val="19"/>
          <w:szCs w:val="19"/>
          <w:rtl w:val="0"/>
        </w:rPr>
        <w:t xml:space="preserve">A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0E">
      <w:pPr>
        <w:spacing w:after="220" w:before="22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0F">
      <w:pPr>
        <w:spacing w:after="220" w:before="22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7</w:t>
      </w:r>
      <w:r w:rsidDel="00000000" w:rsidR="00000000" w:rsidRPr="00000000">
        <w:rPr>
          <w:sz w:val="19"/>
          <w:szCs w:val="19"/>
          <w:rtl w:val="0"/>
        </w:rPr>
        <w:t xml:space="preserve">, </w:t>
      </w:r>
      <w:r w:rsidDel="00000000" w:rsidR="00000000" w:rsidRPr="00000000">
        <w:rPr>
          <w:color w:val="098658"/>
          <w:sz w:val="19"/>
          <w:szCs w:val="19"/>
          <w:rtl w:val="0"/>
        </w:rPr>
        <w:t xml:space="preserve">8</w:t>
      </w:r>
      <w:r w:rsidDel="00000000" w:rsidR="00000000" w:rsidRPr="00000000">
        <w:rPr>
          <w:sz w:val="19"/>
          <w:szCs w:val="19"/>
          <w:rtl w:val="0"/>
        </w:rPr>
        <w:t xml:space="preserve">, </w:t>
      </w:r>
      <w:r w:rsidDel="00000000" w:rsidR="00000000" w:rsidRPr="00000000">
        <w:rPr>
          <w:color w:val="098658"/>
          <w:sz w:val="19"/>
          <w:szCs w:val="19"/>
          <w:rtl w:val="0"/>
        </w:rPr>
        <w:t xml:space="preserve">9</w:t>
      </w:r>
      <w:r w:rsidDel="00000000" w:rsidR="00000000" w:rsidRPr="00000000">
        <w:rPr>
          <w:sz w:val="19"/>
          <w:szCs w:val="19"/>
          <w:rtl w:val="0"/>
        </w:rPr>
        <w:t xml:space="preserve">]])</w:t>
      </w:r>
    </w:p>
    <w:p w:rsidR="00000000" w:rsidDel="00000000" w:rsidP="00000000" w:rsidRDefault="00000000" w:rsidRPr="00000000" w14:paraId="00000010">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11">
      <w:pPr>
        <w:spacing w:after="220" w:before="220" w:lineRule="auto"/>
        <w:rPr>
          <w:color w:val="008000"/>
          <w:sz w:val="19"/>
          <w:szCs w:val="19"/>
        </w:rPr>
      </w:pPr>
      <w:r w:rsidDel="00000000" w:rsidR="00000000" w:rsidRPr="00000000">
        <w:rPr>
          <w:color w:val="008000"/>
          <w:sz w:val="19"/>
          <w:szCs w:val="19"/>
          <w:rtl w:val="0"/>
        </w:rPr>
        <w:t xml:space="preserve"># Compute the QR factorization</w:t>
      </w:r>
    </w:p>
    <w:p w:rsidR="00000000" w:rsidDel="00000000" w:rsidP="00000000" w:rsidRDefault="00000000" w:rsidRPr="00000000" w14:paraId="00000012">
      <w:pPr>
        <w:spacing w:after="220" w:before="220" w:lineRule="auto"/>
        <w:rPr>
          <w:sz w:val="19"/>
          <w:szCs w:val="19"/>
        </w:rPr>
      </w:pPr>
      <w:r w:rsidDel="00000000" w:rsidR="00000000" w:rsidRPr="00000000">
        <w:rPr>
          <w:sz w:val="19"/>
          <w:szCs w:val="19"/>
          <w:rtl w:val="0"/>
        </w:rPr>
        <w:t xml:space="preserve">Q, R = np.linalg.qr(A)</w:t>
      </w:r>
    </w:p>
    <w:p w:rsidR="00000000" w:rsidDel="00000000" w:rsidP="00000000" w:rsidRDefault="00000000" w:rsidRPr="00000000" w14:paraId="00000013">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14">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"Matrix A:"</w:t>
      </w:r>
      <w:r w:rsidDel="00000000" w:rsidR="00000000" w:rsidRPr="00000000">
        <w:rPr>
          <w:sz w:val="19"/>
          <w:szCs w:val="19"/>
          <w:rtl w:val="0"/>
        </w:rPr>
        <w:t xml:space="preserve">)</w:t>
      </w:r>
    </w:p>
    <w:p w:rsidR="00000000" w:rsidDel="00000000" w:rsidP="00000000" w:rsidRDefault="00000000" w:rsidRPr="00000000" w14:paraId="00000015">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w:t>
      </w:r>
    </w:p>
    <w:p w:rsidR="00000000" w:rsidDel="00000000" w:rsidP="00000000" w:rsidRDefault="00000000" w:rsidRPr="00000000" w14:paraId="00000016">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"\nOrthogonal Matrix Q:"</w:t>
      </w:r>
      <w:r w:rsidDel="00000000" w:rsidR="00000000" w:rsidRPr="00000000">
        <w:rPr>
          <w:sz w:val="19"/>
          <w:szCs w:val="19"/>
          <w:rtl w:val="0"/>
        </w:rPr>
        <w:t xml:space="preserve">)</w:t>
      </w:r>
    </w:p>
    <w:p w:rsidR="00000000" w:rsidDel="00000000" w:rsidP="00000000" w:rsidRDefault="00000000" w:rsidRPr="00000000" w14:paraId="00000017">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(Q)</w:t>
      </w:r>
    </w:p>
    <w:p w:rsidR="00000000" w:rsidDel="00000000" w:rsidP="00000000" w:rsidRDefault="00000000" w:rsidRPr="00000000" w14:paraId="00000018">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"\nUpper Triangular Matrix R:"</w:t>
      </w:r>
      <w:r w:rsidDel="00000000" w:rsidR="00000000" w:rsidRPr="00000000">
        <w:rPr>
          <w:sz w:val="19"/>
          <w:szCs w:val="19"/>
          <w:rtl w:val="0"/>
        </w:rPr>
        <w:t xml:space="preserve">)</w:t>
      </w:r>
    </w:p>
    <w:p w:rsidR="00000000" w:rsidDel="00000000" w:rsidP="00000000" w:rsidRDefault="00000000" w:rsidRPr="00000000" w14:paraId="00000019">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(R)</w:t>
      </w:r>
    </w:p>
    <w:p w:rsidR="00000000" w:rsidDel="00000000" w:rsidP="00000000" w:rsidRDefault="00000000" w:rsidRPr="00000000" w14:paraId="0000001A">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u7gbu034ibtk" w:id="4"/>
      <w:bookmarkEnd w:id="4"/>
      <w:r w:rsidDel="00000000" w:rsidR="00000000" w:rsidRPr="00000000">
        <w:rPr>
          <w:rFonts w:ascii="Roboto" w:cs="Roboto" w:eastAsia="Roboto" w:hAnsi="Roboto"/>
          <w:color w:val="212121"/>
          <w:sz w:val="30"/>
          <w:szCs w:val="30"/>
          <w:rtl w:val="0"/>
        </w:rPr>
        <w:t xml:space="preserve">Code Explanation</w:t>
      </w:r>
    </w:p>
    <w:p w:rsidR="00000000" w:rsidDel="00000000" w:rsidP="00000000" w:rsidRDefault="00000000" w:rsidRPr="00000000" w14:paraId="0000001B">
      <w:pPr>
        <w:numPr>
          <w:ilvl w:val="0"/>
          <w:numId w:val="2"/>
        </w:numPr>
        <w:shd w:fill="ffffff" w:val="clear"/>
        <w:spacing w:after="0" w:afterAutospacing="0" w:before="120" w:lineRule="auto"/>
        <w:ind w:left="720" w:hanging="360"/>
      </w:pPr>
      <w:r w:rsidDel="00000000" w:rsidR="00000000" w:rsidRPr="00000000">
        <w:rPr>
          <w:rFonts w:ascii="Roboto Mono" w:cs="Roboto Mono" w:eastAsia="Roboto Mono" w:hAnsi="Roboto Mono"/>
          <w:color w:val="212121"/>
          <w:rtl w:val="0"/>
        </w:rPr>
        <w:t xml:space="preserve">np.array</w:t>
      </w:r>
      <w:r w:rsidDel="00000000" w:rsidR="00000000" w:rsidRPr="00000000">
        <w:rPr>
          <w:rFonts w:ascii="Roboto" w:cs="Roboto" w:eastAsia="Roboto" w:hAnsi="Roboto"/>
          <w:color w:val="212121"/>
          <w:sz w:val="24"/>
          <w:szCs w:val="24"/>
          <w:rtl w:val="0"/>
        </w:rPr>
        <w:t xml:space="preserve"> is used to define the matrix ( A ).</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212121"/>
          <w:rtl w:val="0"/>
        </w:rPr>
        <w:t xml:space="preserve">np.linalg.qr(A)</w:t>
      </w:r>
      <w:r w:rsidDel="00000000" w:rsidR="00000000" w:rsidRPr="00000000">
        <w:rPr>
          <w:rFonts w:ascii="Roboto" w:cs="Roboto" w:eastAsia="Roboto" w:hAnsi="Roboto"/>
          <w:color w:val="212121"/>
          <w:sz w:val="24"/>
          <w:szCs w:val="24"/>
          <w:rtl w:val="0"/>
        </w:rPr>
        <w:t xml:space="preserve"> computes the QR factorization of ( A ).</w:t>
      </w:r>
    </w:p>
    <w:p w:rsidR="00000000" w:rsidDel="00000000" w:rsidP="00000000" w:rsidRDefault="00000000" w:rsidRPr="00000000" w14:paraId="0000001D">
      <w:pPr>
        <w:numPr>
          <w:ilvl w:val="0"/>
          <w:numId w:val="2"/>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function returns two matrices: ( Q ) (orthogonal) and ( R ) (upper triangular).</w:t>
      </w:r>
    </w:p>
    <w:p w:rsidR="00000000" w:rsidDel="00000000" w:rsidP="00000000" w:rsidRDefault="00000000" w:rsidRPr="00000000" w14:paraId="0000001E">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89y7leifilx0" w:id="5"/>
      <w:bookmarkEnd w:id="5"/>
      <w:r w:rsidDel="00000000" w:rsidR="00000000" w:rsidRPr="00000000">
        <w:rPr>
          <w:rFonts w:ascii="Roboto" w:cs="Roboto" w:eastAsia="Roboto" w:hAnsi="Roboto"/>
          <w:color w:val="212121"/>
          <w:sz w:val="30"/>
          <w:szCs w:val="30"/>
          <w:rtl w:val="0"/>
        </w:rPr>
        <w:t xml:space="preserve">Use Case and Applications</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QR factorization is widely used in solving linear systems, eigenvalue problems, and least squares problems. It's particularly useful in numerical methods where stability and efficiency are critical.</w:t>
      </w:r>
    </w:p>
    <w:p w:rsidR="00000000" w:rsidDel="00000000" w:rsidP="00000000" w:rsidRDefault="00000000" w:rsidRPr="00000000" w14:paraId="00000020">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1ndwqrnyuvdj" w:id="6"/>
      <w:bookmarkEnd w:id="6"/>
      <w:r w:rsidDel="00000000" w:rsidR="00000000" w:rsidRPr="00000000">
        <w:rPr>
          <w:rFonts w:ascii="Roboto" w:cs="Roboto" w:eastAsia="Roboto" w:hAnsi="Roboto"/>
          <w:color w:val="212121"/>
          <w:sz w:val="35"/>
          <w:szCs w:val="35"/>
          <w:rtl w:val="0"/>
        </w:rPr>
        <w:t xml:space="preserve">2. Magnitude of a Vector in NumPy</w:t>
      </w:r>
    </w:p>
    <w:p w:rsidR="00000000" w:rsidDel="00000000" w:rsidP="00000000" w:rsidRDefault="00000000" w:rsidRPr="00000000" w14:paraId="00000021">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1u45y5xuwrhe" w:id="7"/>
      <w:bookmarkEnd w:id="7"/>
      <w:r w:rsidDel="00000000" w:rsidR="00000000" w:rsidRPr="00000000">
        <w:rPr>
          <w:rFonts w:ascii="Roboto" w:cs="Roboto" w:eastAsia="Roboto" w:hAnsi="Roboto"/>
          <w:color w:val="212121"/>
          <w:sz w:val="30"/>
          <w:szCs w:val="30"/>
          <w:rtl w:val="0"/>
        </w:rPr>
        <w:t xml:space="preserve">Definition</w:t>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magnitude (or length) of a vector is a measure of its size. For a vector v = [v1, v2,...... . , vn] ), the magnitude is given by:</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rPr>
      </w:pPr>
      <w:r w:rsidDel="00000000" w:rsidR="00000000" w:rsidRPr="00000000">
        <w:rPr>
          <w:rFonts w:ascii="Nova Mono" w:cs="Nova Mono" w:eastAsia="Nova Mono" w:hAnsi="Nova Mono"/>
          <w:color w:val="212121"/>
          <w:sz w:val="24"/>
          <w:szCs w:val="24"/>
          <w:rtl w:val="0"/>
        </w:rPr>
        <w:t xml:space="preserve">∥v∥=root_square(v1^2​+v2^2​+…+vn^2)​​</w:t>
      </w:r>
    </w:p>
    <w:p w:rsidR="00000000" w:rsidDel="00000000" w:rsidP="00000000" w:rsidRDefault="00000000" w:rsidRPr="00000000" w14:paraId="00000024">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zbktkgbqu2b1" w:id="8"/>
      <w:bookmarkEnd w:id="8"/>
      <w:r w:rsidDel="00000000" w:rsidR="00000000" w:rsidRPr="00000000">
        <w:rPr>
          <w:rFonts w:ascii="Roboto" w:cs="Roboto" w:eastAsia="Roboto" w:hAnsi="Roboto"/>
          <w:color w:val="212121"/>
          <w:sz w:val="30"/>
          <w:szCs w:val="30"/>
          <w:rtl w:val="0"/>
        </w:rPr>
        <w:t xml:space="preserve">Example and Code</w:t>
      </w:r>
    </w:p>
    <w:p w:rsidR="00000000" w:rsidDel="00000000" w:rsidP="00000000" w:rsidRDefault="00000000" w:rsidRPr="00000000" w14:paraId="000000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calculate the magnitude of a vector using NumPy.</w:t>
      </w:r>
    </w:p>
    <w:p w:rsidR="00000000" w:rsidDel="00000000" w:rsidP="00000000" w:rsidRDefault="00000000" w:rsidRPr="00000000" w14:paraId="00000026">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27">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28">
      <w:pPr>
        <w:spacing w:after="220" w:before="220" w:lineRule="auto"/>
        <w:rPr>
          <w:color w:val="008000"/>
          <w:sz w:val="19"/>
          <w:szCs w:val="19"/>
        </w:rPr>
      </w:pPr>
      <w:r w:rsidDel="00000000" w:rsidR="00000000" w:rsidRPr="00000000">
        <w:rPr>
          <w:color w:val="008000"/>
          <w:sz w:val="19"/>
          <w:szCs w:val="19"/>
          <w:rtl w:val="0"/>
        </w:rPr>
        <w:t xml:space="preserve"># Define the vector</w:t>
      </w:r>
    </w:p>
    <w:p w:rsidR="00000000" w:rsidDel="00000000" w:rsidP="00000000" w:rsidRDefault="00000000" w:rsidRPr="00000000" w14:paraId="00000029">
      <w:pPr>
        <w:spacing w:after="220" w:before="220" w:lineRule="auto"/>
        <w:rPr>
          <w:sz w:val="19"/>
          <w:szCs w:val="19"/>
        </w:rPr>
      </w:pPr>
      <w:r w:rsidDel="00000000" w:rsidR="00000000" w:rsidRPr="00000000">
        <w:rPr>
          <w:sz w:val="19"/>
          <w:szCs w:val="19"/>
          <w:rtl w:val="0"/>
        </w:rPr>
        <w:t xml:space="preserve">v = np.array([</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w:t>
      </w:r>
    </w:p>
    <w:p w:rsidR="00000000" w:rsidDel="00000000" w:rsidP="00000000" w:rsidRDefault="00000000" w:rsidRPr="00000000" w14:paraId="0000002A">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2B">
      <w:pPr>
        <w:spacing w:after="220" w:before="220" w:lineRule="auto"/>
        <w:rPr>
          <w:color w:val="008000"/>
          <w:sz w:val="19"/>
          <w:szCs w:val="19"/>
        </w:rPr>
      </w:pPr>
      <w:r w:rsidDel="00000000" w:rsidR="00000000" w:rsidRPr="00000000">
        <w:rPr>
          <w:color w:val="008000"/>
          <w:sz w:val="19"/>
          <w:szCs w:val="19"/>
          <w:rtl w:val="0"/>
        </w:rPr>
        <w:t xml:space="preserve"># Compute the magnitude</w:t>
      </w:r>
    </w:p>
    <w:p w:rsidR="00000000" w:rsidDel="00000000" w:rsidP="00000000" w:rsidRDefault="00000000" w:rsidRPr="00000000" w14:paraId="0000002C">
      <w:pPr>
        <w:spacing w:after="220" w:before="220" w:lineRule="auto"/>
        <w:rPr>
          <w:sz w:val="19"/>
          <w:szCs w:val="19"/>
        </w:rPr>
      </w:pPr>
      <w:r w:rsidDel="00000000" w:rsidR="00000000" w:rsidRPr="00000000">
        <w:rPr>
          <w:sz w:val="19"/>
          <w:szCs w:val="19"/>
          <w:rtl w:val="0"/>
        </w:rPr>
        <w:t xml:space="preserve">magnitude = np.linalg.norm(v)</w:t>
      </w:r>
    </w:p>
    <w:p w:rsidR="00000000" w:rsidDel="00000000" w:rsidP="00000000" w:rsidRDefault="00000000" w:rsidRPr="00000000" w14:paraId="0000002D">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2E">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"Vector v:"</w:t>
      </w:r>
      <w:r w:rsidDel="00000000" w:rsidR="00000000" w:rsidRPr="00000000">
        <w:rPr>
          <w:sz w:val="19"/>
          <w:szCs w:val="19"/>
          <w:rtl w:val="0"/>
        </w:rPr>
        <w:t xml:space="preserve">)</w:t>
      </w:r>
    </w:p>
    <w:p w:rsidR="00000000" w:rsidDel="00000000" w:rsidP="00000000" w:rsidRDefault="00000000" w:rsidRPr="00000000" w14:paraId="0000002F">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(v)</w:t>
      </w:r>
    </w:p>
    <w:p w:rsidR="00000000" w:rsidDel="00000000" w:rsidP="00000000" w:rsidRDefault="00000000" w:rsidRPr="00000000" w14:paraId="00000030">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"\nMagnitude of v:"</w:t>
      </w:r>
      <w:r w:rsidDel="00000000" w:rsidR="00000000" w:rsidRPr="00000000">
        <w:rPr>
          <w:sz w:val="19"/>
          <w:szCs w:val="19"/>
          <w:rtl w:val="0"/>
        </w:rPr>
        <w:t xml:space="preserve">)</w:t>
      </w:r>
    </w:p>
    <w:p w:rsidR="00000000" w:rsidDel="00000000" w:rsidP="00000000" w:rsidRDefault="00000000" w:rsidRPr="00000000" w14:paraId="00000031">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(magnitude)</w:t>
      </w:r>
    </w:p>
    <w:p w:rsidR="00000000" w:rsidDel="00000000" w:rsidP="00000000" w:rsidRDefault="00000000" w:rsidRPr="00000000" w14:paraId="00000032">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1y5fyssb1" w:id="9"/>
      <w:bookmarkEnd w:id="9"/>
      <w:r w:rsidDel="00000000" w:rsidR="00000000" w:rsidRPr="00000000">
        <w:rPr>
          <w:rFonts w:ascii="Roboto" w:cs="Roboto" w:eastAsia="Roboto" w:hAnsi="Roboto"/>
          <w:color w:val="212121"/>
          <w:sz w:val="30"/>
          <w:szCs w:val="30"/>
          <w:rtl w:val="0"/>
        </w:rPr>
        <w:t xml:space="preserve">Code Explanation</w:t>
      </w:r>
    </w:p>
    <w:p w:rsidR="00000000" w:rsidDel="00000000" w:rsidP="00000000" w:rsidRDefault="00000000" w:rsidRPr="00000000" w14:paraId="00000033">
      <w:pPr>
        <w:numPr>
          <w:ilvl w:val="0"/>
          <w:numId w:val="1"/>
        </w:numPr>
        <w:shd w:fill="ffffff" w:val="clear"/>
        <w:spacing w:after="0" w:afterAutospacing="0" w:before="120" w:lineRule="auto"/>
        <w:ind w:left="720" w:hanging="360"/>
      </w:pPr>
      <w:r w:rsidDel="00000000" w:rsidR="00000000" w:rsidRPr="00000000">
        <w:rPr>
          <w:rFonts w:ascii="Roboto Mono" w:cs="Roboto Mono" w:eastAsia="Roboto Mono" w:hAnsi="Roboto Mono"/>
          <w:color w:val="212121"/>
          <w:rtl w:val="0"/>
        </w:rPr>
        <w:t xml:space="preserve">np.array</w:t>
      </w:r>
      <w:r w:rsidDel="00000000" w:rsidR="00000000" w:rsidRPr="00000000">
        <w:rPr>
          <w:rFonts w:ascii="Roboto" w:cs="Roboto" w:eastAsia="Roboto" w:hAnsi="Roboto"/>
          <w:color w:val="212121"/>
          <w:sz w:val="24"/>
          <w:szCs w:val="24"/>
          <w:rtl w:val="0"/>
        </w:rPr>
        <w:t xml:space="preserve"> is used to define the vector ( v ).</w:t>
      </w:r>
    </w:p>
    <w:p w:rsidR="00000000" w:rsidDel="00000000" w:rsidP="00000000" w:rsidRDefault="00000000" w:rsidRPr="00000000" w14:paraId="00000034">
      <w:pPr>
        <w:numPr>
          <w:ilvl w:val="0"/>
          <w:numId w:val="1"/>
        </w:numPr>
        <w:shd w:fill="ffffff" w:val="clear"/>
        <w:spacing w:after="100" w:before="0" w:beforeAutospacing="0" w:lineRule="auto"/>
        <w:ind w:left="720" w:hanging="360"/>
      </w:pPr>
      <w:r w:rsidDel="00000000" w:rsidR="00000000" w:rsidRPr="00000000">
        <w:rPr>
          <w:rFonts w:ascii="Roboto Mono" w:cs="Roboto Mono" w:eastAsia="Roboto Mono" w:hAnsi="Roboto Mono"/>
          <w:color w:val="212121"/>
          <w:rtl w:val="0"/>
        </w:rPr>
        <w:t xml:space="preserve">np.linalg.norm(v)</w:t>
      </w:r>
      <w:r w:rsidDel="00000000" w:rsidR="00000000" w:rsidRPr="00000000">
        <w:rPr>
          <w:rFonts w:ascii="Roboto" w:cs="Roboto" w:eastAsia="Roboto" w:hAnsi="Roboto"/>
          <w:color w:val="212121"/>
          <w:sz w:val="24"/>
          <w:szCs w:val="24"/>
          <w:rtl w:val="0"/>
        </w:rPr>
        <w:t xml:space="preserve"> computes the magnitude (Euclidean norm) of the vector ( v ).</w:t>
      </w:r>
    </w:p>
    <w:p w:rsidR="00000000" w:rsidDel="00000000" w:rsidP="00000000" w:rsidRDefault="00000000" w:rsidRPr="00000000" w14:paraId="00000035">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pj4b7ss09wp8" w:id="10"/>
      <w:bookmarkEnd w:id="10"/>
      <w:r w:rsidDel="00000000" w:rsidR="00000000" w:rsidRPr="00000000">
        <w:rPr>
          <w:rFonts w:ascii="Roboto" w:cs="Roboto" w:eastAsia="Roboto" w:hAnsi="Roboto"/>
          <w:color w:val="212121"/>
          <w:sz w:val="30"/>
          <w:szCs w:val="30"/>
          <w:rtl w:val="0"/>
        </w:rPr>
        <w:t xml:space="preserve">Use Case and Applications</w:t>
      </w:r>
    </w:p>
    <w:p w:rsidR="00000000" w:rsidDel="00000000" w:rsidP="00000000" w:rsidRDefault="00000000" w:rsidRPr="00000000" w14:paraId="0000003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Vector magnitude is used in physics to measure force, velocity, and other vector quantities. In machine learning, it's used to normalize data and compute distances in algorithms like k-NN and clustering.</w:t>
      </w:r>
    </w:p>
    <w:p w:rsidR="00000000" w:rsidDel="00000000" w:rsidP="00000000" w:rsidRDefault="00000000" w:rsidRPr="00000000" w14:paraId="00000037">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4oq41341nlap" w:id="11"/>
      <w:bookmarkEnd w:id="11"/>
      <w:r w:rsidDel="00000000" w:rsidR="00000000" w:rsidRPr="00000000">
        <w:rPr>
          <w:rFonts w:ascii="Roboto" w:cs="Roboto" w:eastAsia="Roboto" w:hAnsi="Roboto"/>
          <w:color w:val="212121"/>
          <w:sz w:val="35"/>
          <w:szCs w:val="35"/>
          <w:rtl w:val="0"/>
        </w:rPr>
        <w:t xml:space="preserve">3. Eigenvalues and Eigenvectors in NumPy</w:t>
      </w:r>
    </w:p>
    <w:p w:rsidR="00000000" w:rsidDel="00000000" w:rsidP="00000000" w:rsidRDefault="00000000" w:rsidRPr="00000000" w14:paraId="00000038">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ca2doznypor2" w:id="12"/>
      <w:bookmarkEnd w:id="12"/>
      <w:r w:rsidDel="00000000" w:rsidR="00000000" w:rsidRPr="00000000">
        <w:rPr>
          <w:rFonts w:ascii="Roboto" w:cs="Roboto" w:eastAsia="Roboto" w:hAnsi="Roboto"/>
          <w:color w:val="212121"/>
          <w:sz w:val="30"/>
          <w:szCs w:val="30"/>
          <w:rtl w:val="0"/>
        </w:rPr>
        <w:t xml:space="preserve">Definition</w:t>
      </w:r>
    </w:p>
    <w:p w:rsidR="00000000" w:rsidDel="00000000" w:rsidP="00000000" w:rsidRDefault="00000000" w:rsidRPr="00000000" w14:paraId="0000003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Eigenvalues and eigenvectors are fundamental in understanding linear transformations. For a square matrix ( A ), an eigenvector ( \mathbf{v} ) and an eigenvalue ( \lambda ) satisfy the equation:</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A\mathbf{v} = \lambda\mathbf{v} ]</w:t>
      </w:r>
    </w:p>
    <w:p w:rsidR="00000000" w:rsidDel="00000000" w:rsidP="00000000" w:rsidRDefault="00000000" w:rsidRPr="00000000" w14:paraId="0000003B">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umqwzkr2mze" w:id="13"/>
      <w:bookmarkEnd w:id="13"/>
      <w:r w:rsidDel="00000000" w:rsidR="00000000" w:rsidRPr="00000000">
        <w:rPr>
          <w:rFonts w:ascii="Roboto" w:cs="Roboto" w:eastAsia="Roboto" w:hAnsi="Roboto"/>
          <w:color w:val="212121"/>
          <w:sz w:val="30"/>
          <w:szCs w:val="30"/>
          <w:rtl w:val="0"/>
        </w:rPr>
        <w:t xml:space="preserve">Example and Code</w:t>
      </w:r>
    </w:p>
    <w:p w:rsidR="00000000" w:rsidDel="00000000" w:rsidP="00000000" w:rsidRDefault="00000000" w:rsidRPr="00000000" w14:paraId="0000003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compute the eigenvalues and right eigenvectors of a square matrix using NumPy.</w:t>
      </w:r>
    </w:p>
    <w:p w:rsidR="00000000" w:rsidDel="00000000" w:rsidP="00000000" w:rsidRDefault="00000000" w:rsidRPr="00000000" w14:paraId="0000003D">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3E">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3F">
      <w:pPr>
        <w:spacing w:after="220" w:before="220" w:lineRule="auto"/>
        <w:rPr>
          <w:color w:val="008000"/>
          <w:sz w:val="19"/>
          <w:szCs w:val="19"/>
        </w:rPr>
      </w:pPr>
      <w:r w:rsidDel="00000000" w:rsidR="00000000" w:rsidRPr="00000000">
        <w:rPr>
          <w:color w:val="008000"/>
          <w:sz w:val="19"/>
          <w:szCs w:val="19"/>
          <w:rtl w:val="0"/>
        </w:rPr>
        <w:t xml:space="preserve"># Define the matrix</w:t>
      </w:r>
    </w:p>
    <w:p w:rsidR="00000000" w:rsidDel="00000000" w:rsidP="00000000" w:rsidRDefault="00000000" w:rsidRPr="00000000" w14:paraId="00000040">
      <w:pPr>
        <w:spacing w:after="220" w:before="220" w:lineRule="auto"/>
        <w:rPr>
          <w:sz w:val="19"/>
          <w:szCs w:val="19"/>
        </w:rPr>
      </w:pPr>
      <w:r w:rsidDel="00000000" w:rsidR="00000000" w:rsidRPr="00000000">
        <w:rPr>
          <w:sz w:val="19"/>
          <w:szCs w:val="19"/>
          <w:rtl w:val="0"/>
        </w:rPr>
        <w:t xml:space="preserve">A = np.array([[</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w:t>
      </w:r>
    </w:p>
    <w:p w:rsidR="00000000" w:rsidDel="00000000" w:rsidP="00000000" w:rsidRDefault="00000000" w:rsidRPr="00000000" w14:paraId="00000041">
      <w:pPr>
        <w:spacing w:after="220" w:before="22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1</w:t>
      </w:r>
      <w:r w:rsidDel="00000000" w:rsidR="00000000" w:rsidRPr="00000000">
        <w:rPr>
          <w:sz w:val="19"/>
          <w:szCs w:val="19"/>
          <w:rtl w:val="0"/>
        </w:rPr>
        <w:t xml:space="preserve">]])</w:t>
      </w:r>
    </w:p>
    <w:p w:rsidR="00000000" w:rsidDel="00000000" w:rsidP="00000000" w:rsidRDefault="00000000" w:rsidRPr="00000000" w14:paraId="00000042">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43">
      <w:pPr>
        <w:spacing w:after="220" w:before="220" w:lineRule="auto"/>
        <w:rPr>
          <w:color w:val="008000"/>
          <w:sz w:val="19"/>
          <w:szCs w:val="19"/>
        </w:rPr>
      </w:pPr>
      <w:r w:rsidDel="00000000" w:rsidR="00000000" w:rsidRPr="00000000">
        <w:rPr>
          <w:color w:val="008000"/>
          <w:sz w:val="19"/>
          <w:szCs w:val="19"/>
          <w:rtl w:val="0"/>
        </w:rPr>
        <w:t xml:space="preserve"># Compute the eigenvalues and right eigenvectors</w:t>
      </w:r>
    </w:p>
    <w:p w:rsidR="00000000" w:rsidDel="00000000" w:rsidP="00000000" w:rsidRDefault="00000000" w:rsidRPr="00000000" w14:paraId="00000044">
      <w:pPr>
        <w:spacing w:after="220" w:before="220" w:lineRule="auto"/>
        <w:rPr>
          <w:sz w:val="19"/>
          <w:szCs w:val="19"/>
        </w:rPr>
      </w:pPr>
      <w:r w:rsidDel="00000000" w:rsidR="00000000" w:rsidRPr="00000000">
        <w:rPr>
          <w:sz w:val="19"/>
          <w:szCs w:val="19"/>
          <w:rtl w:val="0"/>
        </w:rPr>
        <w:t xml:space="preserve">eigenvalues, eigenvectors = np.linalg.eig(A)</w:t>
      </w:r>
    </w:p>
    <w:p w:rsidR="00000000" w:rsidDel="00000000" w:rsidP="00000000" w:rsidRDefault="00000000" w:rsidRPr="00000000" w14:paraId="00000045">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46">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"Matrix A:"</w:t>
      </w:r>
      <w:r w:rsidDel="00000000" w:rsidR="00000000" w:rsidRPr="00000000">
        <w:rPr>
          <w:sz w:val="19"/>
          <w:szCs w:val="19"/>
          <w:rtl w:val="0"/>
        </w:rPr>
        <w:t xml:space="preserve">)</w:t>
      </w:r>
    </w:p>
    <w:p w:rsidR="00000000" w:rsidDel="00000000" w:rsidP="00000000" w:rsidRDefault="00000000" w:rsidRPr="00000000" w14:paraId="00000047">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w:t>
      </w:r>
    </w:p>
    <w:p w:rsidR="00000000" w:rsidDel="00000000" w:rsidP="00000000" w:rsidRDefault="00000000" w:rsidRPr="00000000" w14:paraId="00000048">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"\nEigenvalues of A:"</w:t>
      </w:r>
      <w:r w:rsidDel="00000000" w:rsidR="00000000" w:rsidRPr="00000000">
        <w:rPr>
          <w:sz w:val="19"/>
          <w:szCs w:val="19"/>
          <w:rtl w:val="0"/>
        </w:rPr>
        <w:t xml:space="preserve">)</w:t>
      </w:r>
    </w:p>
    <w:p w:rsidR="00000000" w:rsidDel="00000000" w:rsidP="00000000" w:rsidRDefault="00000000" w:rsidRPr="00000000" w14:paraId="00000049">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(eigenvalues)</w:t>
      </w:r>
    </w:p>
    <w:p w:rsidR="00000000" w:rsidDel="00000000" w:rsidP="00000000" w:rsidRDefault="00000000" w:rsidRPr="00000000" w14:paraId="0000004A">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"\nRight Eigenvectors of A:"</w:t>
      </w:r>
      <w:r w:rsidDel="00000000" w:rsidR="00000000" w:rsidRPr="00000000">
        <w:rPr>
          <w:sz w:val="19"/>
          <w:szCs w:val="19"/>
          <w:rtl w:val="0"/>
        </w:rPr>
        <w:t xml:space="preserve">)</w:t>
      </w:r>
    </w:p>
    <w:p w:rsidR="00000000" w:rsidDel="00000000" w:rsidP="00000000" w:rsidRDefault="00000000" w:rsidRPr="00000000" w14:paraId="0000004B">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(eigenvectors)</w:t>
      </w:r>
    </w:p>
    <w:p w:rsidR="00000000" w:rsidDel="00000000" w:rsidP="00000000" w:rsidRDefault="00000000" w:rsidRPr="00000000" w14:paraId="0000004C">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3kwfjvqyeyhl" w:id="14"/>
      <w:bookmarkEnd w:id="14"/>
      <w:r w:rsidDel="00000000" w:rsidR="00000000" w:rsidRPr="00000000">
        <w:rPr>
          <w:rFonts w:ascii="Roboto" w:cs="Roboto" w:eastAsia="Roboto" w:hAnsi="Roboto"/>
          <w:color w:val="212121"/>
          <w:sz w:val="30"/>
          <w:szCs w:val="30"/>
          <w:rtl w:val="0"/>
        </w:rPr>
        <w:t xml:space="preserve">Code Explanation</w:t>
      </w:r>
    </w:p>
    <w:p w:rsidR="00000000" w:rsidDel="00000000" w:rsidP="00000000" w:rsidRDefault="00000000" w:rsidRPr="00000000" w14:paraId="0000004D">
      <w:pPr>
        <w:numPr>
          <w:ilvl w:val="0"/>
          <w:numId w:val="3"/>
        </w:numPr>
        <w:shd w:fill="ffffff" w:val="clear"/>
        <w:spacing w:after="0" w:afterAutospacing="0" w:before="120" w:lineRule="auto"/>
        <w:ind w:left="720" w:hanging="360"/>
      </w:pPr>
      <w:r w:rsidDel="00000000" w:rsidR="00000000" w:rsidRPr="00000000">
        <w:rPr>
          <w:rFonts w:ascii="Roboto Mono" w:cs="Roboto Mono" w:eastAsia="Roboto Mono" w:hAnsi="Roboto Mono"/>
          <w:color w:val="212121"/>
          <w:rtl w:val="0"/>
        </w:rPr>
        <w:t xml:space="preserve">np.array</w:t>
      </w:r>
      <w:r w:rsidDel="00000000" w:rsidR="00000000" w:rsidRPr="00000000">
        <w:rPr>
          <w:rFonts w:ascii="Roboto" w:cs="Roboto" w:eastAsia="Roboto" w:hAnsi="Roboto"/>
          <w:color w:val="212121"/>
          <w:sz w:val="24"/>
          <w:szCs w:val="24"/>
          <w:rtl w:val="0"/>
        </w:rPr>
        <w:t xml:space="preserve"> is used to define the square matrix ( A ).</w:t>
      </w:r>
    </w:p>
    <w:p w:rsidR="00000000" w:rsidDel="00000000" w:rsidP="00000000" w:rsidRDefault="00000000" w:rsidRPr="00000000" w14:paraId="0000004E">
      <w:pPr>
        <w:numPr>
          <w:ilvl w:val="0"/>
          <w:numId w:val="3"/>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212121"/>
          <w:rtl w:val="0"/>
        </w:rPr>
        <w:t xml:space="preserve">np.linalg.eig(A)</w:t>
      </w:r>
      <w:r w:rsidDel="00000000" w:rsidR="00000000" w:rsidRPr="00000000">
        <w:rPr>
          <w:rFonts w:ascii="Roboto" w:cs="Roboto" w:eastAsia="Roboto" w:hAnsi="Roboto"/>
          <w:color w:val="212121"/>
          <w:sz w:val="24"/>
          <w:szCs w:val="24"/>
          <w:rtl w:val="0"/>
        </w:rPr>
        <w:t xml:space="preserve"> computes the eigenvalues and right eigenvectors of ( A ).</w:t>
      </w:r>
    </w:p>
    <w:p w:rsidR="00000000" w:rsidDel="00000000" w:rsidP="00000000" w:rsidRDefault="00000000" w:rsidRPr="00000000" w14:paraId="0000004F">
      <w:pPr>
        <w:numPr>
          <w:ilvl w:val="0"/>
          <w:numId w:val="3"/>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function returns two arrays: </w:t>
      </w:r>
      <w:r w:rsidDel="00000000" w:rsidR="00000000" w:rsidRPr="00000000">
        <w:rPr>
          <w:rFonts w:ascii="Roboto Mono" w:cs="Roboto Mono" w:eastAsia="Roboto Mono" w:hAnsi="Roboto Mono"/>
          <w:color w:val="212121"/>
          <w:rtl w:val="0"/>
        </w:rPr>
        <w:t xml:space="preserve">eigenvalues</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eigenvectors</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0">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9vthqzwzijzt" w:id="15"/>
      <w:bookmarkEnd w:id="15"/>
      <w:r w:rsidDel="00000000" w:rsidR="00000000" w:rsidRPr="00000000">
        <w:rPr>
          <w:rFonts w:ascii="Roboto" w:cs="Roboto" w:eastAsia="Roboto" w:hAnsi="Roboto"/>
          <w:color w:val="212121"/>
          <w:sz w:val="30"/>
          <w:szCs w:val="30"/>
          <w:rtl w:val="0"/>
        </w:rPr>
        <w:t xml:space="preserve">Use Case and Applications</w:t>
      </w:r>
    </w:p>
    <w:p w:rsidR="00000000" w:rsidDel="00000000" w:rsidP="00000000" w:rsidRDefault="00000000" w:rsidRPr="00000000" w14:paraId="0000005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Eigenvalues and eigenvectors are used in stability analysis, vibration analysis, facial recognition (PCA), and quantum mechanics. They help in simplifying matrix operations and understanding the intrinsic properties of linear transformations.</w:t>
      </w:r>
    </w:p>
    <w:p w:rsidR="00000000" w:rsidDel="00000000" w:rsidP="00000000" w:rsidRDefault="00000000" w:rsidRPr="00000000" w14:paraId="00000052">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lfzw5jnneowe" w:id="16"/>
      <w:bookmarkEnd w:id="16"/>
      <w:r w:rsidDel="00000000" w:rsidR="00000000" w:rsidRPr="00000000">
        <w:rPr>
          <w:rFonts w:ascii="Roboto" w:cs="Roboto" w:eastAsia="Roboto" w:hAnsi="Roboto"/>
          <w:color w:val="212121"/>
          <w:sz w:val="35"/>
          <w:szCs w:val="35"/>
          <w:rtl w:val="0"/>
        </w:rPr>
        <w:t xml:space="preserve">Conclusion</w:t>
      </w:r>
    </w:p>
    <w:p w:rsidR="00000000" w:rsidDel="00000000" w:rsidP="00000000" w:rsidRDefault="00000000" w:rsidRPr="00000000" w14:paraId="0000005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NumPy provides powerful and efficient tools to perform linear algebra operations. We explored QR factorization, calculating vector magnitudes, and computing eigenvalues and eigenvectors. These operations are fundamental in various scientific and engineering applications, making NumPy an essential library for anyone working in these fields. By leveraging these capabilities, you can perform complex linear algebra computations with ease and efficiency.</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