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05" w:rsidRPr="00ED1D05" w:rsidRDefault="00ED1D05" w:rsidP="00ED1D0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sz w:val="32"/>
          <w:szCs w:val="32"/>
        </w:rPr>
      </w:pPr>
      <w:r w:rsidRPr="00ED1D05">
        <w:rPr>
          <w:rFonts w:ascii="Arial" w:eastAsia="Times New Roman" w:hAnsi="Arial" w:cs="Arial"/>
          <w:color w:val="333333"/>
          <w:spacing w:val="-4"/>
          <w:sz w:val="32"/>
          <w:szCs w:val="32"/>
        </w:rPr>
        <w:t> </w:t>
      </w:r>
      <w:hyperlink r:id="rId4" w:history="1">
        <w:r w:rsidRPr="00ED1D05">
          <w:rPr>
            <w:rFonts w:ascii="Arial" w:eastAsia="Times New Roman" w:hAnsi="Arial" w:cs="Arial"/>
            <w:color w:val="1E88E5"/>
            <w:spacing w:val="-4"/>
            <w:sz w:val="32"/>
            <w:szCs w:val="32"/>
            <w:u w:val="single"/>
          </w:rPr>
          <w:t>Introduction to Power BI</w:t>
        </w:r>
      </w:hyperlink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5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Introduction to Business Intelligence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6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Self Service Business Intelligence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7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SSBI Tools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8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What is Power BI?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9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Key Benefits of Power BI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10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Architecture of Power BI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11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Building Blocks of Power BI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12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Power BI Job Role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ED1D05" w:rsidRPr="00ED1D05" w:rsidRDefault="00ED1D05" w:rsidP="00ED1D0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13" w:tooltip="Add sub topic content" w:history="1">
        <w:r w:rsidRPr="00ED1D0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Assignment</w:t>
        </w:r>
      </w:hyperlink>
      <w:r w:rsidRPr="00ED1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7940CC" w:rsidRDefault="007940CC"/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4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Power BI Desktop &amp; Power Query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Introduction to Power BI Desktop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Installation of Power Bi Desktop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Data Sources in Power BI Desktop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How to connect to different Data Sources Using Power BI Desktop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Introduction to Query Editor in Power Bi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Cleaning irregularly formatted data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Combining Data: Merging and Appending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Query Duplicate, Query Reference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hyperlink r:id="rId24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Clean and Transform data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Editing Rows and Columns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Replacing Values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Changing Data Types of columns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Pivoting and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Unpivoting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Columns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Splitting Columns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Adding New Columns E.g. Conditional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Columns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,Index</w:t>
        </w:r>
        <w:proofErr w:type="spellEnd"/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Columns etc.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Modelling with Power BI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3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Views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In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Power BI Desktop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Data Modelling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Different Types of Schemas (Star and Snowflake)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Manage Data Relationship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8" w:history="1">
        <w:r>
          <w:rPr>
            <w:rStyle w:val="Hyperlink"/>
            <w:rFonts w:ascii="Arial" w:hAnsi="Arial" w:cs="Arial"/>
            <w:b w:val="0"/>
            <w:bCs w:val="0"/>
            <w:spacing w:val="-4"/>
            <w:sz w:val="32"/>
            <w:szCs w:val="32"/>
          </w:rPr>
          <w:t>Power BI Fundamental Assessment</w:t>
        </w:r>
      </w:hyperlink>
    </w:p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Data Analysis Expressions (DAX)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Introduction to DAX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Difference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Between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M Query and DAX Query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DAX Data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Types ,DAX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Operators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DAX Measures and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Calculations ,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ROW Context and Filter Context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Aggregation functions -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Sum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,Sumx,count</w:t>
        </w:r>
        <w:proofErr w:type="spellEnd"/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family,min,minx,mina,max,maxx,average,averagex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Text Functions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Date and Time Function, Time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Intelligence :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CALENDER AND CALENDER AUTO, Deriving Year, Quarter, Month, Day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Filter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Function :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ALL,ALLEXCEPT,ALLSELECT,FILTER,CALCULATE TABLE,RANK,SELECTEDVALUE,SUMMERIZE,TOPN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Most Versatile DAX Function:-CALCULATE DAX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IF and Switch in DAX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1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Data Visualization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Introduction to Data Visualizations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Charts in Power BI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Matrixes and tables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Map Visualizations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Gauges and Cards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KPI Visuals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Color Formatting and Configuring Visualizations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Shapes, Text Boxes and Images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Page Layout and Z-order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What Are Custom Visuals?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6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Introduction to Power BI Dashboard, Q&amp;A and Data Insights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Create Dashboard with interactivity (Slicers and Filters)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Q &amp; A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Smart Narrative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Decomposition Tree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Key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Infulencers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Power BI Mobile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</w:p>
    <w:p w:rsidR="00ED1D05" w:rsidRDefault="00ED1D05"/>
    <w:p w:rsidR="00ED1D05" w:rsidRDefault="00ED1D05"/>
    <w:p w:rsidR="00ED1D05" w:rsidRDefault="00ED1D05" w:rsidP="00ED1D05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1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Power Bi Service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</w:t>
      </w:r>
      <w:hyperlink r:id="rId7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Power BI Service Introduction to app.powerbi.com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Schedule refresh </w:t>
        </w:r>
      </w:hyperlink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Data flow and use power bi from online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Download data as live in power point and more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 w:rsidP="00ED1D05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F92778" w:rsidRDefault="00F92778" w:rsidP="00F9277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7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Power BI Direct Connectivity</w:t>
        </w:r>
      </w:hyperlink>
    </w:p>
    <w:p w:rsidR="00F92778" w:rsidRDefault="00F92778" w:rsidP="00F9277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7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Data Gateways</w:t>
        </w:r>
      </w:hyperlink>
    </w:p>
    <w:p w:rsidR="00F92778" w:rsidRDefault="00F92778" w:rsidP="00F9277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9" w:tooltip="Add sub topic content" w:history="1"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DirectQuery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>, Live Connection or Import Data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F92778" w:rsidRDefault="00F92778" w:rsidP="00F9277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Connect to on-premises SQL Server database using Gateway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F92778" w:rsidRDefault="00F92778" w:rsidP="00F9277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ED1D05" w:rsidRDefault="00ED1D05"/>
    <w:p w:rsidR="00F92778" w:rsidRDefault="00F92778" w:rsidP="00F9277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8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Case Study/Project</w:t>
        </w:r>
      </w:hyperlink>
    </w:p>
    <w:p w:rsidR="00F92778" w:rsidRDefault="00F92778" w:rsidP="00F92778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8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Cricket World Cup Analysis Introducing PowerBI with AI</w:t>
        </w:r>
      </w:hyperlink>
    </w:p>
    <w:p w:rsidR="00F92778" w:rsidRDefault="00F92778"/>
    <w:p w:rsidR="00F92778" w:rsidRDefault="00F92778" w:rsidP="00F92778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84" w:history="1">
        <w:r>
          <w:rPr>
            <w:rStyle w:val="Hyperlink"/>
            <w:rFonts w:ascii="Arial" w:hAnsi="Arial" w:cs="Arial"/>
            <w:b w:val="0"/>
            <w:bCs w:val="0"/>
            <w:spacing w:val="-4"/>
            <w:sz w:val="32"/>
            <w:szCs w:val="32"/>
          </w:rPr>
          <w:t>Power BI Final Assessment</w:t>
        </w:r>
      </w:hyperlink>
    </w:p>
    <w:p w:rsidR="00F92778" w:rsidRDefault="00F92778">
      <w:bookmarkStart w:id="0" w:name="_GoBack"/>
      <w:bookmarkEnd w:id="0"/>
    </w:p>
    <w:sectPr w:rsidR="00F9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05"/>
    <w:rsid w:val="007940CC"/>
    <w:rsid w:val="00ED1D05"/>
    <w:rsid w:val="00F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999A"/>
  <w15:chartTrackingRefBased/>
  <w15:docId w15:val="{D513953E-2231-4C0E-9BD2-42830D3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D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1D05"/>
    <w:rPr>
      <w:color w:val="0000FF"/>
      <w:u w:val="single"/>
    </w:rPr>
  </w:style>
  <w:style w:type="paragraph" w:customStyle="1" w:styleId="list-group-item">
    <w:name w:val="list-group-item"/>
    <w:basedOn w:val="Normal"/>
    <w:rsid w:val="00ED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preview-subtopic-content?subtopic_id=18889&amp;course_id=213&amp;preview=on" TargetMode="External"/><Relationship Id="rId21" Type="http://schemas.openxmlformats.org/officeDocument/2006/relationships/hyperlink" Target="https://pulse.itvedant.com/index.php/topic/preview-subtopic-content?subtopic_id=18837&amp;course_id=213&amp;preview=on" TargetMode="External"/><Relationship Id="rId42" Type="http://schemas.openxmlformats.org/officeDocument/2006/relationships/hyperlink" Target="https://pulse.itvedant.com/index.php/topic/preview-subtopic-content?subtopic_id=18944&amp;course_id=213&amp;preview=on" TargetMode="External"/><Relationship Id="rId47" Type="http://schemas.openxmlformats.org/officeDocument/2006/relationships/hyperlink" Target="https://pulse.itvedant.com/index.php/topic/preview-subtopic-content?subtopic_id=18949&amp;course_id=213&amp;preview=on" TargetMode="External"/><Relationship Id="rId63" Type="http://schemas.openxmlformats.org/officeDocument/2006/relationships/hyperlink" Target="https://pulse.itvedant.com/index.php/topic/update?id=18977&amp;course_id=213" TargetMode="External"/><Relationship Id="rId68" Type="http://schemas.openxmlformats.org/officeDocument/2006/relationships/hyperlink" Target="https://pulse.itvedant.com/index.php/topic/preview-subtopic-content?subtopic_id=18982&amp;course_id=213&amp;preview=on" TargetMode="External"/><Relationship Id="rId84" Type="http://schemas.openxmlformats.org/officeDocument/2006/relationships/hyperlink" Target="https://pulse.itvedant.com/index.php/batch-test/check-available-test?topic_id=20111&amp;course_id=213" TargetMode="External"/><Relationship Id="rId16" Type="http://schemas.openxmlformats.org/officeDocument/2006/relationships/hyperlink" Target="https://pulse.itvedant.com/index.php/topic/preview-subtopic-content?subtopic_id=18832&amp;course_id=213&amp;preview=on" TargetMode="External"/><Relationship Id="rId11" Type="http://schemas.openxmlformats.org/officeDocument/2006/relationships/hyperlink" Target="https://pulse.itvedant.com/index.php/topic/preview-subtopic-content?subtopic_id=18776&amp;course_id=213&amp;preview=on" TargetMode="External"/><Relationship Id="rId32" Type="http://schemas.openxmlformats.org/officeDocument/2006/relationships/hyperlink" Target="https://pulse.itvedant.com/index.php/topic/update?id=18918&amp;course_id=213" TargetMode="External"/><Relationship Id="rId37" Type="http://schemas.openxmlformats.org/officeDocument/2006/relationships/hyperlink" Target="https://pulse.itvedant.com/index.php/topic/update-preview?id=20193&amp;course_id=213&amp;preview=on" TargetMode="External"/><Relationship Id="rId53" Type="http://schemas.openxmlformats.org/officeDocument/2006/relationships/hyperlink" Target="https://pulse.itvedant.com/index.php/topic/preview-subtopic-content?subtopic_id=18962&amp;course_id=213&amp;preview=on" TargetMode="External"/><Relationship Id="rId58" Type="http://schemas.openxmlformats.org/officeDocument/2006/relationships/hyperlink" Target="https://pulse.itvedant.com/index.php/topic/preview-subtopic-content?subtopic_id=18967&amp;course_id=213&amp;preview=on" TargetMode="External"/><Relationship Id="rId74" Type="http://schemas.openxmlformats.org/officeDocument/2006/relationships/hyperlink" Target="https://pulse.itvedant.com/index.php/topic/preview-subtopic-content?subtopic_id=18994&amp;course_id=213&amp;preview=on" TargetMode="External"/><Relationship Id="rId79" Type="http://schemas.openxmlformats.org/officeDocument/2006/relationships/hyperlink" Target="https://pulse.itvedant.com/index.php/topic/preview-subtopic-content?subtopic_id=19005&amp;course_id=213&amp;preview=on" TargetMode="External"/><Relationship Id="rId5" Type="http://schemas.openxmlformats.org/officeDocument/2006/relationships/hyperlink" Target="https://pulse.itvedant.com/index.php/topic/preview-subtopic-content?subtopic_id=18770&amp;course_id=213&amp;preview=on" TargetMode="External"/><Relationship Id="rId19" Type="http://schemas.openxmlformats.org/officeDocument/2006/relationships/hyperlink" Target="https://pulse.itvedant.com/index.php/topic/preview-subtopic-content?subtopic_id=18835&amp;course_id=213&amp;preview=on" TargetMode="External"/><Relationship Id="rId14" Type="http://schemas.openxmlformats.org/officeDocument/2006/relationships/hyperlink" Target="https://pulse.itvedant.com/index.php/topic/update?id=18830&amp;course_id=213" TargetMode="External"/><Relationship Id="rId22" Type="http://schemas.openxmlformats.org/officeDocument/2006/relationships/hyperlink" Target="https://pulse.itvedant.com/index.php/topic/preview-subtopic-content?subtopic_id=18838&amp;course_id=213&amp;preview=on" TargetMode="External"/><Relationship Id="rId27" Type="http://schemas.openxmlformats.org/officeDocument/2006/relationships/hyperlink" Target="https://pulse.itvedant.com/index.php/topic/preview-subtopic-content?subtopic_id=18890&amp;course_id=213&amp;preview=on" TargetMode="External"/><Relationship Id="rId30" Type="http://schemas.openxmlformats.org/officeDocument/2006/relationships/hyperlink" Target="https://pulse.itvedant.com/index.php/topic/preview-subtopic-content?subtopic_id=18893&amp;course_id=213&amp;preview=on" TargetMode="External"/><Relationship Id="rId35" Type="http://schemas.openxmlformats.org/officeDocument/2006/relationships/hyperlink" Target="https://pulse.itvedant.com/index.php/topic/preview-subtopic-content?subtopic_id=18921&amp;course_id=213&amp;preview=on" TargetMode="External"/><Relationship Id="rId43" Type="http://schemas.openxmlformats.org/officeDocument/2006/relationships/hyperlink" Target="https://pulse.itvedant.com/index.php/topic/preview-subtopic-content?subtopic_id=18945&amp;course_id=213&amp;preview=on" TargetMode="External"/><Relationship Id="rId48" Type="http://schemas.openxmlformats.org/officeDocument/2006/relationships/hyperlink" Target="https://pulse.itvedant.com/index.php/topic/preview-subtopic-content?subtopic_id=18950&amp;course_id=213&amp;preview=on" TargetMode="External"/><Relationship Id="rId56" Type="http://schemas.openxmlformats.org/officeDocument/2006/relationships/hyperlink" Target="https://pulse.itvedant.com/index.php/topic/preview-subtopic-content?subtopic_id=18965&amp;course_id=213&amp;preview=on" TargetMode="External"/><Relationship Id="rId64" Type="http://schemas.openxmlformats.org/officeDocument/2006/relationships/hyperlink" Target="https://pulse.itvedant.com/index.php/topic/preview-subtopic-content?subtopic_id=18978&amp;course_id=213&amp;preview=on" TargetMode="External"/><Relationship Id="rId69" Type="http://schemas.openxmlformats.org/officeDocument/2006/relationships/hyperlink" Target="https://pulse.itvedant.com/index.php/topic/preview-subtopic-content?subtopic_id=18983&amp;course_id=213&amp;preview=on" TargetMode="External"/><Relationship Id="rId77" Type="http://schemas.openxmlformats.org/officeDocument/2006/relationships/hyperlink" Target="https://pulse.itvedant.com/index.php/topic/update?id=19003&amp;course_id=213" TargetMode="External"/><Relationship Id="rId8" Type="http://schemas.openxmlformats.org/officeDocument/2006/relationships/hyperlink" Target="https://pulse.itvedant.com/index.php/topic/preview-subtopic-content?subtopic_id=18773&amp;course_id=213&amp;preview=on" TargetMode="External"/><Relationship Id="rId51" Type="http://schemas.openxmlformats.org/officeDocument/2006/relationships/hyperlink" Target="https://pulse.itvedant.com/index.php/topic/update?id=18960&amp;course_id=213" TargetMode="External"/><Relationship Id="rId72" Type="http://schemas.openxmlformats.org/officeDocument/2006/relationships/hyperlink" Target="https://pulse.itvedant.com/index.php/topic/preview-subtopic-content?subtopic_id=18992&amp;course_id=213&amp;preview=on" TargetMode="External"/><Relationship Id="rId80" Type="http://schemas.openxmlformats.org/officeDocument/2006/relationships/hyperlink" Target="https://pulse.itvedant.com/index.php/topic/preview-subtopic-content?subtopic_id=19006&amp;course_id=213&amp;preview=on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pulse.itvedant.com/index.php/topic/preview-subtopic-content?subtopic_id=18777&amp;course_id=213&amp;preview=on" TargetMode="External"/><Relationship Id="rId17" Type="http://schemas.openxmlformats.org/officeDocument/2006/relationships/hyperlink" Target="https://pulse.itvedant.com/index.php/topic/preview-subtopic-content?subtopic_id=18833&amp;course_id=213&amp;preview=on" TargetMode="External"/><Relationship Id="rId25" Type="http://schemas.openxmlformats.org/officeDocument/2006/relationships/hyperlink" Target="https://pulse.itvedant.com/index.php/topic/preview-subtopic-content?subtopic_id=18888&amp;course_id=213&amp;preview=on" TargetMode="External"/><Relationship Id="rId33" Type="http://schemas.openxmlformats.org/officeDocument/2006/relationships/hyperlink" Target="https://pulse.itvedant.com/index.php/topic/preview-subtopic-content?subtopic_id=18919&amp;course_id=213&amp;preview=on" TargetMode="External"/><Relationship Id="rId38" Type="http://schemas.openxmlformats.org/officeDocument/2006/relationships/hyperlink" Target="https://pulse.itvedant.com/index.php/batch-test/check-available-test?topic_id=20110&amp;course_id=213" TargetMode="External"/><Relationship Id="rId46" Type="http://schemas.openxmlformats.org/officeDocument/2006/relationships/hyperlink" Target="https://pulse.itvedant.com/index.php/topic/preview-subtopic-content?subtopic_id=18948&amp;course_id=213&amp;preview=on" TargetMode="External"/><Relationship Id="rId59" Type="http://schemas.openxmlformats.org/officeDocument/2006/relationships/hyperlink" Target="https://pulse.itvedant.com/index.php/topic/preview-subtopic-content?subtopic_id=18968&amp;course_id=213&amp;preview=on" TargetMode="External"/><Relationship Id="rId67" Type="http://schemas.openxmlformats.org/officeDocument/2006/relationships/hyperlink" Target="https://pulse.itvedant.com/index.php/topic/preview-subtopic-content?subtopic_id=18981&amp;course_id=213&amp;preview=on" TargetMode="External"/><Relationship Id="rId20" Type="http://schemas.openxmlformats.org/officeDocument/2006/relationships/hyperlink" Target="https://pulse.itvedant.com/index.php/topic/preview-subtopic-content?subtopic_id=18836&amp;course_id=213&amp;preview=on" TargetMode="External"/><Relationship Id="rId41" Type="http://schemas.openxmlformats.org/officeDocument/2006/relationships/hyperlink" Target="https://pulse.itvedant.com/index.php/topic/preview-subtopic-content?subtopic_id=18943&amp;course_id=213&amp;preview=on" TargetMode="External"/><Relationship Id="rId54" Type="http://schemas.openxmlformats.org/officeDocument/2006/relationships/hyperlink" Target="https://pulse.itvedant.com/index.php/topic/preview-subtopic-content?subtopic_id=18963&amp;course_id=213&amp;preview=on" TargetMode="External"/><Relationship Id="rId62" Type="http://schemas.openxmlformats.org/officeDocument/2006/relationships/hyperlink" Target="https://pulse.itvedant.com/index.php/topic/update-preview?id=20195&amp;course_id=213&amp;preview=on" TargetMode="External"/><Relationship Id="rId70" Type="http://schemas.openxmlformats.org/officeDocument/2006/relationships/hyperlink" Target="https://pulse.itvedant.com/index.php/topic/update-preview?id=20196&amp;course_id=213&amp;preview=on" TargetMode="External"/><Relationship Id="rId75" Type="http://schemas.openxmlformats.org/officeDocument/2006/relationships/hyperlink" Target="https://pulse.itvedant.com/index.php/topic/preview-subtopic-content?subtopic_id=18995&amp;course_id=213&amp;preview=on" TargetMode="External"/><Relationship Id="rId83" Type="http://schemas.openxmlformats.org/officeDocument/2006/relationships/hyperlink" Target="https://pulse.itvedant.com/index.php/topic/preview-subtopic-content?subtopic_id=19019&amp;course_id=213&amp;preview=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8771&amp;course_id=213&amp;preview=on" TargetMode="External"/><Relationship Id="rId15" Type="http://schemas.openxmlformats.org/officeDocument/2006/relationships/hyperlink" Target="https://pulse.itvedant.com/index.php/topic/preview-subtopic-content?subtopic_id=18831&amp;course_id=213&amp;preview=on" TargetMode="External"/><Relationship Id="rId23" Type="http://schemas.openxmlformats.org/officeDocument/2006/relationships/hyperlink" Target="https://pulse.itvedant.com/index.php/topic/update-preview?id=20191&amp;course_id=213&amp;preview=on" TargetMode="External"/><Relationship Id="rId28" Type="http://schemas.openxmlformats.org/officeDocument/2006/relationships/hyperlink" Target="https://pulse.itvedant.com/index.php/topic/preview-subtopic-content?subtopic_id=18891&amp;course_id=213&amp;preview=on" TargetMode="External"/><Relationship Id="rId36" Type="http://schemas.openxmlformats.org/officeDocument/2006/relationships/hyperlink" Target="https://pulse.itvedant.com/index.php/topic/preview-subtopic-content?subtopic_id=18922&amp;course_id=213&amp;preview=on" TargetMode="External"/><Relationship Id="rId49" Type="http://schemas.openxmlformats.org/officeDocument/2006/relationships/hyperlink" Target="https://pulse.itvedant.com/index.php/topic/preview-subtopic-content?subtopic_id=18951&amp;course_id=213&amp;preview=on" TargetMode="External"/><Relationship Id="rId57" Type="http://schemas.openxmlformats.org/officeDocument/2006/relationships/hyperlink" Target="https://pulse.itvedant.com/index.php/topic/preview-subtopic-content?subtopic_id=18966&amp;course_id=213&amp;preview=on" TargetMode="External"/><Relationship Id="rId10" Type="http://schemas.openxmlformats.org/officeDocument/2006/relationships/hyperlink" Target="https://pulse.itvedant.com/index.php/topic/preview-subtopic-content?subtopic_id=18775&amp;course_id=213&amp;preview=on" TargetMode="External"/><Relationship Id="rId31" Type="http://schemas.openxmlformats.org/officeDocument/2006/relationships/hyperlink" Target="https://pulse.itvedant.com/index.php/topic/update-preview?id=20192&amp;course_id=213&amp;preview=on" TargetMode="External"/><Relationship Id="rId44" Type="http://schemas.openxmlformats.org/officeDocument/2006/relationships/hyperlink" Target="https://pulse.itvedant.com/index.php/topic/preview-subtopic-content?subtopic_id=18946&amp;course_id=213&amp;preview=on" TargetMode="External"/><Relationship Id="rId52" Type="http://schemas.openxmlformats.org/officeDocument/2006/relationships/hyperlink" Target="https://pulse.itvedant.com/index.php/topic/preview-subtopic-content?subtopic_id=18961&amp;course_id=213&amp;preview=on" TargetMode="External"/><Relationship Id="rId60" Type="http://schemas.openxmlformats.org/officeDocument/2006/relationships/hyperlink" Target="https://pulse.itvedant.com/index.php/topic/preview-subtopic-content?subtopic_id=18969&amp;course_id=213&amp;preview=on" TargetMode="External"/><Relationship Id="rId65" Type="http://schemas.openxmlformats.org/officeDocument/2006/relationships/hyperlink" Target="https://pulse.itvedant.com/index.php/topic/preview-subtopic-content?subtopic_id=18979&amp;course_id=213&amp;preview=on" TargetMode="External"/><Relationship Id="rId73" Type="http://schemas.openxmlformats.org/officeDocument/2006/relationships/hyperlink" Target="https://pulse.itvedant.com/index.php/topic/preview-subtopic-content?subtopic_id=18993&amp;course_id=213&amp;preview=on" TargetMode="External"/><Relationship Id="rId78" Type="http://schemas.openxmlformats.org/officeDocument/2006/relationships/hyperlink" Target="https://pulse.itvedant.com/index.php/topic/preview-subtopic-content?subtopic_id=19004&amp;course_id=213&amp;preview=on" TargetMode="External"/><Relationship Id="rId81" Type="http://schemas.openxmlformats.org/officeDocument/2006/relationships/hyperlink" Target="https://pulse.itvedant.com/index.php/topic/update-preview?id=20198&amp;course_id=213&amp;preview=on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pulse.itvedant.com/index.php/topic/update?id=18768&amp;course_id=213" TargetMode="External"/><Relationship Id="rId9" Type="http://schemas.openxmlformats.org/officeDocument/2006/relationships/hyperlink" Target="https://pulse.itvedant.com/index.php/topic/preview-subtopic-content?subtopic_id=18774&amp;course_id=213&amp;preview=on" TargetMode="External"/><Relationship Id="rId13" Type="http://schemas.openxmlformats.org/officeDocument/2006/relationships/hyperlink" Target="https://pulse.itvedant.com/index.php/topic/update-preview?id=20189&amp;course_id=213&amp;preview=on" TargetMode="External"/><Relationship Id="rId18" Type="http://schemas.openxmlformats.org/officeDocument/2006/relationships/hyperlink" Target="https://pulse.itvedant.com/index.php/topic/preview-subtopic-content?subtopic_id=18834&amp;course_id=213&amp;preview=on" TargetMode="External"/><Relationship Id="rId39" Type="http://schemas.openxmlformats.org/officeDocument/2006/relationships/hyperlink" Target="https://pulse.itvedant.com/index.php/topic/update?id=18941&amp;course_id=213" TargetMode="External"/><Relationship Id="rId34" Type="http://schemas.openxmlformats.org/officeDocument/2006/relationships/hyperlink" Target="https://pulse.itvedant.com/index.php/topic/preview-subtopic-content?subtopic_id=18920&amp;course_id=213&amp;preview=on" TargetMode="External"/><Relationship Id="rId50" Type="http://schemas.openxmlformats.org/officeDocument/2006/relationships/hyperlink" Target="https://pulse.itvedant.com/index.php/topic/update-preview?id=20194&amp;course_id=213&amp;preview=on" TargetMode="External"/><Relationship Id="rId55" Type="http://schemas.openxmlformats.org/officeDocument/2006/relationships/hyperlink" Target="https://pulse.itvedant.com/index.php/topic/preview-subtopic-content?subtopic_id=18964&amp;course_id=213&amp;preview=on" TargetMode="External"/><Relationship Id="rId76" Type="http://schemas.openxmlformats.org/officeDocument/2006/relationships/hyperlink" Target="https://pulse.itvedant.com/index.php/topic/update-preview?id=20197&amp;course_id=213&amp;preview=on" TargetMode="External"/><Relationship Id="rId7" Type="http://schemas.openxmlformats.org/officeDocument/2006/relationships/hyperlink" Target="https://pulse.itvedant.com/index.php/topic/preview-subtopic-content?subtopic_id=18772&amp;course_id=213&amp;preview=on" TargetMode="External"/><Relationship Id="rId71" Type="http://schemas.openxmlformats.org/officeDocument/2006/relationships/hyperlink" Target="https://pulse.itvedant.com/index.php/topic/update?id=18991&amp;course_id=21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preview-subtopic-content?subtopic_id=18892&amp;course_id=213&amp;preview=on" TargetMode="External"/><Relationship Id="rId24" Type="http://schemas.openxmlformats.org/officeDocument/2006/relationships/hyperlink" Target="https://pulse.itvedant.com/index.php/topic/update?id=18887&amp;course_id=213" TargetMode="External"/><Relationship Id="rId40" Type="http://schemas.openxmlformats.org/officeDocument/2006/relationships/hyperlink" Target="https://pulse.itvedant.com/index.php/topic/preview-subtopic-content?subtopic_id=18942&amp;course_id=213&amp;preview=on" TargetMode="External"/><Relationship Id="rId45" Type="http://schemas.openxmlformats.org/officeDocument/2006/relationships/hyperlink" Target="https://pulse.itvedant.com/index.php/topic/preview-subtopic-content?subtopic_id=18947&amp;course_id=213&amp;preview=on" TargetMode="External"/><Relationship Id="rId66" Type="http://schemas.openxmlformats.org/officeDocument/2006/relationships/hyperlink" Target="https://pulse.itvedant.com/index.php/topic/preview-subtopic-content?subtopic_id=18980&amp;course_id=213&amp;preview=on" TargetMode="External"/><Relationship Id="rId61" Type="http://schemas.openxmlformats.org/officeDocument/2006/relationships/hyperlink" Target="https://pulse.itvedant.com/index.php/topic/preview-subtopic-content?subtopic_id=18970&amp;course_id=213&amp;preview=on" TargetMode="External"/><Relationship Id="rId82" Type="http://schemas.openxmlformats.org/officeDocument/2006/relationships/hyperlink" Target="https://pulse.itvedant.com/index.php/topic/update?id=19018&amp;course_id=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2024-07-13T13:03:00Z</dcterms:created>
  <dcterms:modified xsi:type="dcterms:W3CDTF">2024-07-13T13:08:00Z</dcterms:modified>
</cp:coreProperties>
</file>