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7B5" w:rsidRPr="00CC77B5" w:rsidRDefault="00CC77B5" w:rsidP="00CC77B5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CC77B5">
        <w:rPr>
          <w:rFonts w:ascii="Arial" w:eastAsia="Times New Roman" w:hAnsi="Arial" w:cs="Arial"/>
          <w:color w:val="212121"/>
          <w:sz w:val="24"/>
          <w:szCs w:val="24"/>
        </w:rPr>
        <w:t>some</w:t>
      </w:r>
      <w:proofErr w:type="gramEnd"/>
      <w:r w:rsidRPr="00CC77B5">
        <w:rPr>
          <w:rFonts w:ascii="Arial" w:eastAsia="Times New Roman" w:hAnsi="Arial" w:cs="Arial"/>
          <w:color w:val="212121"/>
          <w:sz w:val="24"/>
          <w:szCs w:val="24"/>
        </w:rPr>
        <w:t xml:space="preserve"> basic questions on mean, median, mode, standard deviation, covariance, and correlation, framed within a business context:</w:t>
      </w:r>
    </w:p>
    <w:p w:rsidR="00CC77B5" w:rsidRPr="00CC77B5" w:rsidRDefault="00CC77B5" w:rsidP="00CC77B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CC77B5">
        <w:rPr>
          <w:rFonts w:ascii="Arial" w:eastAsia="Times New Roman" w:hAnsi="Arial" w:cs="Arial"/>
          <w:color w:val="212121"/>
          <w:sz w:val="30"/>
          <w:szCs w:val="30"/>
        </w:rPr>
        <w:t>Mean</w:t>
      </w:r>
    </w:p>
    <w:p w:rsidR="004C2EC9" w:rsidRDefault="00CC77B5" w:rsidP="00CC77B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Question: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 A retail store tracked its daily sales for a week, recording the following amounts (in dollars): </w:t>
      </w:r>
      <w:r w:rsidRPr="00CC77B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250,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300, </w:t>
      </w:r>
      <w:r w:rsidRPr="00CC77B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350,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400, </w:t>
      </w:r>
      <w:r w:rsidRPr="00CC77B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450,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500, $550. What is the mean daily sales amount for the week? </w:t>
      </w:r>
    </w:p>
    <w:p w:rsidR="00CC77B5" w:rsidRPr="004C2EC9" w:rsidRDefault="00CC77B5" w:rsidP="004C2EC9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4C2EC9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Scenario:</w:t>
      </w:r>
      <w:r w:rsidRPr="004C2EC9">
        <w:rPr>
          <w:rFonts w:ascii="Arial" w:eastAsia="Times New Roman" w:hAnsi="Arial" w:cs="Arial"/>
          <w:color w:val="212121"/>
          <w:sz w:val="24"/>
          <w:szCs w:val="24"/>
        </w:rPr>
        <w:t> Understanding average daily sales helps in forecasting future sales and managing inventory.</w:t>
      </w:r>
    </w:p>
    <w:p w:rsidR="00CC77B5" w:rsidRPr="00CC77B5" w:rsidRDefault="00CC77B5" w:rsidP="00CC77B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CC77B5">
        <w:rPr>
          <w:rFonts w:ascii="Arial" w:eastAsia="Times New Roman" w:hAnsi="Arial" w:cs="Arial"/>
          <w:color w:val="212121"/>
          <w:sz w:val="30"/>
          <w:szCs w:val="30"/>
        </w:rPr>
        <w:t>Median</w:t>
      </w:r>
      <w:r w:rsidR="008969E1">
        <w:rPr>
          <w:rFonts w:ascii="Arial" w:eastAsia="Times New Roman" w:hAnsi="Arial" w:cs="Arial"/>
          <w:color w:val="212121"/>
          <w:sz w:val="30"/>
          <w:szCs w:val="30"/>
        </w:rPr>
        <w:t xml:space="preserve"> </w:t>
      </w:r>
    </w:p>
    <w:p w:rsidR="004C2EC9" w:rsidRDefault="00CC77B5" w:rsidP="00CC77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Question: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 xml:space="preserve"> An online service received customer satisfaction ratings over the last month. The ratings were: 2, 4, 3, 5, 3, 4, 4, 5, 3. </w:t>
      </w:r>
      <w:proofErr w:type="gramStart"/>
      <w:r w:rsidRPr="00CC77B5">
        <w:rPr>
          <w:rFonts w:ascii="Arial" w:eastAsia="Times New Roman" w:hAnsi="Arial" w:cs="Arial"/>
          <w:color w:val="212121"/>
          <w:sz w:val="24"/>
          <w:szCs w:val="24"/>
        </w:rPr>
        <w:t>What</w:t>
      </w:r>
      <w:proofErr w:type="gramEnd"/>
      <w:r w:rsidRPr="00CC77B5">
        <w:rPr>
          <w:rFonts w:ascii="Arial" w:eastAsia="Times New Roman" w:hAnsi="Arial" w:cs="Arial"/>
          <w:color w:val="212121"/>
          <w:sz w:val="24"/>
          <w:szCs w:val="24"/>
        </w:rPr>
        <w:t xml:space="preserve"> is the median customer satisfaction rating?</w:t>
      </w:r>
    </w:p>
    <w:p w:rsidR="00CC77B5" w:rsidRPr="00CC77B5" w:rsidRDefault="00CC77B5" w:rsidP="004C2E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 w:rsidRPr="00CC77B5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 Identifying the median rating can help the service understand the typical customer experience.</w:t>
      </w:r>
    </w:p>
    <w:p w:rsidR="00CC77B5" w:rsidRPr="00CC77B5" w:rsidRDefault="00CC77B5" w:rsidP="00CC77B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CC77B5">
        <w:rPr>
          <w:rFonts w:ascii="Arial" w:eastAsia="Times New Roman" w:hAnsi="Arial" w:cs="Arial"/>
          <w:color w:val="212121"/>
          <w:sz w:val="30"/>
          <w:szCs w:val="30"/>
        </w:rPr>
        <w:t>Mode</w:t>
      </w:r>
    </w:p>
    <w:p w:rsidR="00CC77B5" w:rsidRPr="00CC77B5" w:rsidRDefault="00CC77B5" w:rsidP="00CC7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Question: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 xml:space="preserve"> A company analyzed the number of products sold each day over a month, recording the following sales figures: 10, 12, 12, 14, 14, 14, 15, 15, 16, 16, </w:t>
      </w:r>
      <w:proofErr w:type="gramStart"/>
      <w:r w:rsidRPr="00CC77B5">
        <w:rPr>
          <w:rFonts w:ascii="Arial" w:eastAsia="Times New Roman" w:hAnsi="Arial" w:cs="Arial"/>
          <w:color w:val="212121"/>
          <w:sz w:val="24"/>
          <w:szCs w:val="24"/>
        </w:rPr>
        <w:t>17</w:t>
      </w:r>
      <w:proofErr w:type="gramEnd"/>
      <w:r w:rsidRPr="00CC77B5">
        <w:rPr>
          <w:rFonts w:ascii="Arial" w:eastAsia="Times New Roman" w:hAnsi="Arial" w:cs="Arial"/>
          <w:color w:val="212121"/>
          <w:sz w:val="24"/>
          <w:szCs w:val="24"/>
        </w:rPr>
        <w:t>. What is the mode of the daily product sales? </w:t>
      </w: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 Knowing the mode can help the company identify the most common sales volume and adjust production accordingly.</w:t>
      </w:r>
    </w:p>
    <w:p w:rsidR="00CC77B5" w:rsidRPr="00CC77B5" w:rsidRDefault="00CC77B5" w:rsidP="00CC77B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CC77B5">
        <w:rPr>
          <w:rFonts w:ascii="Arial" w:eastAsia="Times New Roman" w:hAnsi="Arial" w:cs="Arial"/>
          <w:color w:val="212121"/>
          <w:sz w:val="30"/>
          <w:szCs w:val="30"/>
        </w:rPr>
        <w:t>Standard Deviation</w:t>
      </w:r>
    </w:p>
    <w:p w:rsidR="00CC77B5" w:rsidRPr="00CC77B5" w:rsidRDefault="00CC77B5" w:rsidP="00CC77B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Question: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 A small business tracked its monthly revenues (in thousands of dollars) for the past six months: </w:t>
      </w:r>
      <w:r w:rsidRPr="00CC77B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20</w:t>
      </w:r>
      <w:proofErr w:type="gramStart"/>
      <w:r w:rsidRPr="00CC77B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,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22</w:t>
      </w:r>
      <w:proofErr w:type="gramEnd"/>
      <w:r w:rsidRPr="00CC77B5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CC77B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21,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23, </w:t>
      </w:r>
      <w:r w:rsidRPr="00CC77B5">
        <w:rPr>
          <w:rFonts w:ascii="MathJax_Main" w:eastAsia="Times New Roman" w:hAnsi="MathJax_Main" w:cs="Arial"/>
          <w:color w:val="212121"/>
          <w:sz w:val="29"/>
          <w:szCs w:val="29"/>
          <w:bdr w:val="none" w:sz="0" w:space="0" w:color="auto" w:frame="1"/>
        </w:rPr>
        <w:t>19,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24. Calculate the standard deviation of the monthly revenues. </w:t>
      </w: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 Understanding revenue volatility helps in financial planning and risk management.</w:t>
      </w:r>
    </w:p>
    <w:p w:rsidR="00CC77B5" w:rsidRPr="00CC77B5" w:rsidRDefault="00CC77B5" w:rsidP="00CC77B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CC77B5">
        <w:rPr>
          <w:rFonts w:ascii="Arial" w:eastAsia="Times New Roman" w:hAnsi="Arial" w:cs="Arial"/>
          <w:color w:val="212121"/>
          <w:sz w:val="30"/>
          <w:szCs w:val="30"/>
        </w:rPr>
        <w:t>Covariance</w:t>
      </w:r>
    </w:p>
    <w:p w:rsidR="00CC77B5" w:rsidRPr="00CC77B5" w:rsidRDefault="00CC77B5" w:rsidP="00CC77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Question: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 A financial analyst examines the monthly returns of two stocks, A and B, over the past year. The returns (in percentage) for Stock A are: 2, 3, 4, 5, 3, 4, 5, 3, 4, 5, 3, 4. For Stock B: 1, 2, 1, 3, 2, 1, 3, 2, 1, 3, 2, 1. Calculate the covariance between the returns of Stock A and Stock B. </w:t>
      </w: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 Covariance can help in assessing how the returns on two stocks move together and in portfolio diversification decisions.</w:t>
      </w:r>
    </w:p>
    <w:p w:rsidR="00CC77B5" w:rsidRPr="00CC77B5" w:rsidRDefault="00CC77B5" w:rsidP="00CC77B5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CC77B5">
        <w:rPr>
          <w:rFonts w:ascii="Arial" w:eastAsia="Times New Roman" w:hAnsi="Arial" w:cs="Arial"/>
          <w:color w:val="212121"/>
          <w:sz w:val="30"/>
          <w:szCs w:val="30"/>
        </w:rPr>
        <w:lastRenderedPageBreak/>
        <w:t>Correlation</w:t>
      </w:r>
    </w:p>
    <w:p w:rsidR="00CC77B5" w:rsidRPr="00CC77B5" w:rsidRDefault="00CC77B5" w:rsidP="00CC77B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Question: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 A company tracks the number of marketing emails sent each month and the corresponding number of website visits. The data for the last six months is as follows: (Emails Sent: 100, 150, 200, 250, 300, 350), (Website Visits: 50, 75, 100, 125, 150, 175). Calculate the correlation coefficient between the number of emails sent and the website visits. </w:t>
      </w:r>
      <w:r w:rsidRPr="00CC77B5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Scenario:</w:t>
      </w:r>
      <w:r w:rsidRPr="00CC77B5">
        <w:rPr>
          <w:rFonts w:ascii="Arial" w:eastAsia="Times New Roman" w:hAnsi="Arial" w:cs="Arial"/>
          <w:color w:val="212121"/>
          <w:sz w:val="24"/>
          <w:szCs w:val="24"/>
        </w:rPr>
        <w:t> Correlation helps in understanding the strength and direction of the relationship between marketing efforts and website traffic.</w:t>
      </w:r>
    </w:p>
    <w:p w:rsidR="001E7C2D" w:rsidRDefault="007C414E">
      <w:hyperlink r:id="rId5" w:history="1">
        <w:r w:rsidR="00251C59" w:rsidRPr="002403E6">
          <w:rPr>
            <w:rStyle w:val="Hyperlink"/>
          </w:rPr>
          <w:t>https://chatgpt.com/share/2e</w:t>
        </w:r>
        <w:bookmarkStart w:id="0" w:name="_GoBack"/>
        <w:bookmarkEnd w:id="0"/>
        <w:r w:rsidR="00251C59" w:rsidRPr="002403E6">
          <w:rPr>
            <w:rStyle w:val="Hyperlink"/>
          </w:rPr>
          <w:t>e</w:t>
        </w:r>
        <w:r w:rsidR="00251C59" w:rsidRPr="002403E6">
          <w:rPr>
            <w:rStyle w:val="Hyperlink"/>
          </w:rPr>
          <w:t>38f17-1afa-4c2e-93c9-1b3e8bfb2f3d</w:t>
        </w:r>
      </w:hyperlink>
      <w:r w:rsidR="00251C59">
        <w:tab/>
      </w:r>
    </w:p>
    <w:sectPr w:rsidR="001E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4072"/>
    <w:multiLevelType w:val="multilevel"/>
    <w:tmpl w:val="470617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046F2"/>
    <w:multiLevelType w:val="multilevel"/>
    <w:tmpl w:val="07D01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F57EF"/>
    <w:multiLevelType w:val="multilevel"/>
    <w:tmpl w:val="4544D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936AC"/>
    <w:multiLevelType w:val="multilevel"/>
    <w:tmpl w:val="4210D9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92D0B"/>
    <w:multiLevelType w:val="multilevel"/>
    <w:tmpl w:val="6BE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617A8"/>
    <w:multiLevelType w:val="multilevel"/>
    <w:tmpl w:val="8AE87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FB"/>
    <w:rsid w:val="001E7C2D"/>
    <w:rsid w:val="00251C59"/>
    <w:rsid w:val="004C2EC9"/>
    <w:rsid w:val="007C414E"/>
    <w:rsid w:val="008969E1"/>
    <w:rsid w:val="00BD41FB"/>
    <w:rsid w:val="00C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3E65"/>
  <w15:chartTrackingRefBased/>
  <w15:docId w15:val="{CEBEB99C-BE51-4AF8-B0FD-6B2BC1AF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7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77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7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7B5"/>
    <w:rPr>
      <w:b/>
      <w:bCs/>
    </w:rPr>
  </w:style>
  <w:style w:type="character" w:customStyle="1" w:styleId="md-ignore">
    <w:name w:val="md-ignore"/>
    <w:basedOn w:val="DefaultParagraphFont"/>
    <w:rsid w:val="00CC77B5"/>
  </w:style>
  <w:style w:type="character" w:customStyle="1" w:styleId="mn">
    <w:name w:val="mn"/>
    <w:basedOn w:val="DefaultParagraphFont"/>
    <w:rsid w:val="00CC77B5"/>
  </w:style>
  <w:style w:type="character" w:customStyle="1" w:styleId="mo">
    <w:name w:val="mo"/>
    <w:basedOn w:val="DefaultParagraphFont"/>
    <w:rsid w:val="00CC77B5"/>
  </w:style>
  <w:style w:type="character" w:styleId="Hyperlink">
    <w:name w:val="Hyperlink"/>
    <w:basedOn w:val="DefaultParagraphFont"/>
    <w:uiPriority w:val="99"/>
    <w:unhideWhenUsed/>
    <w:rsid w:val="00251C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2ee38f17-1afa-4c2e-93c9-1b3e8bfb2f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6</cp:revision>
  <dcterms:created xsi:type="dcterms:W3CDTF">2024-07-04T09:09:00Z</dcterms:created>
  <dcterms:modified xsi:type="dcterms:W3CDTF">2024-07-04T11:44:00Z</dcterms:modified>
</cp:coreProperties>
</file>