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hd w:fill="ffffff" w:val="clear"/>
        <w:spacing w:after="120" w:before="12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e7rveaykp5eo" w:id="0"/>
      <w:bookmarkEnd w:id="0"/>
      <w:r w:rsidDel="00000000" w:rsidR="00000000" w:rsidRPr="00000000">
        <w:rPr>
          <w:b w:val="1"/>
          <w:color w:val="980000"/>
          <w:sz w:val="38"/>
          <w:szCs w:val="38"/>
          <w:rtl w:val="0"/>
        </w:rPr>
        <w:t xml:space="preserve">Object Oriented Programming: Python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Python programming language is a very dynamic language that supports various programming styles and concepts, including object-oriented programming (OOP) through the use of objects and classes.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Objects are entities that have attributes and behaviours.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For example</w:t>
      </w:r>
      <w:r w:rsidDel="00000000" w:rsidR="00000000" w:rsidRPr="00000000">
        <w:rPr>
          <w:rtl w:val="0"/>
        </w:rPr>
        <w:t xml:space="preserve">, a Car is an object. It has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Attributes - name, model, colour, etc.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Behaviour - Accelerate, break, etc.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after="120" w:before="120" w:lineRule="auto"/>
        <w:rPr/>
      </w:pPr>
      <w:bookmarkStart w:colFirst="0" w:colLast="0" w:name="_na4vocbg8611" w:id="1"/>
      <w:bookmarkEnd w:id="1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Classes and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color w:val="212121"/>
          <w:sz w:val="26"/>
          <w:szCs w:val="26"/>
        </w:rPr>
      </w:pPr>
      <w:bookmarkStart w:colFirst="0" w:colLast="0" w:name="_di82u2xdot4z" w:id="2"/>
      <w:bookmarkEnd w:id="2"/>
      <w:r w:rsidDel="00000000" w:rsidR="00000000" w:rsidRPr="00000000">
        <w:rPr>
          <w:rFonts w:ascii="Roboto" w:cs="Roboto" w:eastAsia="Roboto" w:hAnsi="Roboto"/>
          <w:color w:val="212121"/>
          <w:sz w:val="26"/>
          <w:szCs w:val="26"/>
          <w:rtl w:val="0"/>
        </w:rPr>
        <w:t xml:space="preserve">Classes as Blueprints</w:t>
      </w:r>
    </w:p>
    <w:p w:rsidR="00000000" w:rsidDel="00000000" w:rsidP="00000000" w:rsidRDefault="00000000" w:rsidRPr="00000000" w14:paraId="0000000C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 class in Python serves as a blueprint for creating objects with similar attributes and behaviors. For instance, a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Car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class can be created to define the structure and behavior of car objects. Within this class, attributes like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make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model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color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can be defined to encapsulate the car's characteristics. Additionally, methods or functions can be defined within the class to represent the car's behaviors, such as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accelerate()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brake()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9554cz4gwypg" w:id="3"/>
      <w:bookmarkEnd w:id="3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Example: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sz w:val="19"/>
          <w:szCs w:val="19"/>
          <w:rtl w:val="0"/>
        </w:rPr>
        <w:t xml:space="preserve"> Car: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__init__</w:t>
      </w:r>
      <w:r w:rsidDel="00000000" w:rsidR="00000000" w:rsidRPr="00000000">
        <w:rPr>
          <w:sz w:val="19"/>
          <w:szCs w:val="19"/>
          <w:rtl w:val="0"/>
        </w:rPr>
        <w:t xml:space="preserve">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sz w:val="19"/>
          <w:szCs w:val="19"/>
          <w:rtl w:val="0"/>
        </w:rPr>
        <w:t xml:space="preserve">, make, model, color):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sz w:val="19"/>
          <w:szCs w:val="19"/>
          <w:rtl w:val="0"/>
        </w:rPr>
        <w:t xml:space="preserve">.make = make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sz w:val="19"/>
          <w:szCs w:val="19"/>
          <w:rtl w:val="0"/>
        </w:rPr>
        <w:t xml:space="preserve">.model = model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sz w:val="19"/>
          <w:szCs w:val="19"/>
          <w:rtl w:val="0"/>
        </w:rPr>
        <w:t xml:space="preserve">.color = color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sz w:val="19"/>
          <w:szCs w:val="19"/>
          <w:rtl w:val="0"/>
        </w:rPr>
        <w:t xml:space="preserve"> accelerate(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color w:val="a31515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sz w:val="19"/>
          <w:szCs w:val="19"/>
          <w:rtl w:val="0"/>
        </w:rPr>
        <w:t xml:space="preserve"> f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"Wow! The {self.color} {self.make} {self.model} is accelerating the speed by 40mph."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sz w:val="19"/>
          <w:szCs w:val="19"/>
          <w:rtl w:val="0"/>
        </w:rPr>
        <w:t xml:space="preserve"> brake(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color w:val="a31515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sz w:val="19"/>
          <w:szCs w:val="19"/>
          <w:rtl w:val="0"/>
        </w:rPr>
        <w:t xml:space="preserve"> f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"The {self.color} {self.make} {self.model} is braking."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Creating objects of the Car class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car1 = Car(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"Toyota"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"Camry"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"Red"</w:t>
      </w:r>
      <w:r w:rsidDel="00000000" w:rsidR="00000000" w:rsidRPr="00000000">
        <w:rPr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car2 = Car(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"Honda"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"Accord"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"Blue"</w:t>
      </w:r>
      <w:r w:rsidDel="00000000" w:rsidR="00000000" w:rsidRPr="00000000">
        <w:rPr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Accessing attributes and calling methods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(car1.make) 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# Output: Toyota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(car2.accelerate()) 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# Output: The Blue Honda Accord is accelerating.</w:t>
      </w:r>
    </w:p>
    <w:p w:rsidR="00000000" w:rsidDel="00000000" w:rsidP="00000000" w:rsidRDefault="00000000" w:rsidRPr="00000000" w14:paraId="00000021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In this example, the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Car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class acts as a blueprint for creating car objects. Each car object possesses attributes like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make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model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color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along with methods like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accelerate()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brake()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to exhibit corresponding behaviors.</w:t>
      </w:r>
    </w:p>
    <w:p w:rsidR="00000000" w:rsidDel="00000000" w:rsidP="00000000" w:rsidRDefault="00000000" w:rsidRPr="00000000" w14:paraId="00000022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By utilizing objects and classes in Python, developers can effectively model real-world entities, encapsulate their characteristics and behaviors, and create reusable and modular code structures. This approach promotes code organization, maintainability, and scalability in software development projects.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3cr9qxkfans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tibfvevkmr2" w:id="5"/>
      <w:bookmarkEnd w:id="5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Inheritance</w:t>
      </w:r>
    </w:p>
    <w:p w:rsidR="00000000" w:rsidDel="00000000" w:rsidP="00000000" w:rsidRDefault="00000000" w:rsidRPr="00000000" w14:paraId="00000025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Inheritance allows a new class (derived or child class) to inherit attributes and methods from an existing class (base or parent class). It promotes code reuse and facilitates hierarchical structuring. </w:t>
      </w:r>
    </w:p>
    <w:p w:rsidR="00000000" w:rsidDel="00000000" w:rsidP="00000000" w:rsidRDefault="00000000" w:rsidRPr="00000000" w14:paraId="00000026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Here's an example:</w:t>
      </w:r>
    </w:p>
    <w:p w:rsidR="00000000" w:rsidDel="00000000" w:rsidP="00000000" w:rsidRDefault="00000000" w:rsidRPr="00000000" w14:paraId="00000028">
      <w:pPr>
        <w:spacing w:after="220" w:before="22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sz w:val="19"/>
          <w:szCs w:val="19"/>
          <w:rtl w:val="0"/>
        </w:rPr>
        <w:t xml:space="preserve"> ElectricCar(Car): 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# Inheriting from the Car class</w:t>
      </w:r>
    </w:p>
    <w:p w:rsidR="00000000" w:rsidDel="00000000" w:rsidP="00000000" w:rsidRDefault="00000000" w:rsidRPr="00000000" w14:paraId="00000029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sz w:val="19"/>
          <w:szCs w:val="19"/>
          <w:rtl w:val="0"/>
        </w:rPr>
        <w:t xml:space="preserve"> charge(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pacing w:after="220" w:before="220" w:lineRule="auto"/>
        <w:rPr>
          <w:color w:val="a31515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sz w:val="19"/>
          <w:szCs w:val="19"/>
          <w:rtl w:val="0"/>
        </w:rPr>
        <w:t xml:space="preserve"> f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"{self.color} {self.model} is charging."</w:t>
      </w:r>
    </w:p>
    <w:p w:rsidR="00000000" w:rsidDel="00000000" w:rsidP="00000000" w:rsidRDefault="00000000" w:rsidRPr="00000000" w14:paraId="0000002B">
      <w:pPr>
        <w:spacing w:after="220" w:before="22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20" w:before="22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electric_car = ElectricCar(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"Tesla"</w:t>
      </w:r>
      <w:r w:rsidDel="00000000" w:rsidR="00000000" w:rsidRPr="00000000">
        <w:rPr>
          <w:sz w:val="19"/>
          <w:szCs w:val="19"/>
          <w:rtl w:val="0"/>
        </w:rPr>
        <w:t xml:space="preserve">,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"White"</w:t>
      </w:r>
      <w:r w:rsidDel="00000000" w:rsidR="00000000" w:rsidRPr="00000000">
        <w:rPr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after="220" w:before="22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(electric_car.drive()) 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# Output: White Tesla is driving.</w:t>
      </w:r>
    </w:p>
    <w:p w:rsidR="00000000" w:rsidDel="00000000" w:rsidP="00000000" w:rsidRDefault="00000000" w:rsidRPr="00000000" w14:paraId="0000002E">
      <w:pPr>
        <w:spacing w:after="220" w:before="22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(electric_car.charge()) 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# Output: White Tesla is charging.</w:t>
      </w:r>
    </w:p>
    <w:p w:rsidR="00000000" w:rsidDel="00000000" w:rsidP="00000000" w:rsidRDefault="00000000" w:rsidRPr="00000000" w14:paraId="0000002F">
      <w:pPr>
        <w:spacing w:after="220" w:before="220" w:lineRule="auto"/>
        <w:rPr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60gbt25kf004" w:id="6"/>
      <w:bookmarkEnd w:id="6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Encapsulation</w:t>
      </w:r>
    </w:p>
    <w:p w:rsidR="00000000" w:rsidDel="00000000" w:rsidP="00000000" w:rsidRDefault="00000000" w:rsidRPr="00000000" w14:paraId="00000031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Encapsulation involves bundling data (attributes) and methods (functions) within a class, restricting access to certain components from outside the class. It promotes data hiding and abstraction. </w:t>
      </w:r>
    </w:p>
    <w:p w:rsidR="00000000" w:rsidDel="00000000" w:rsidP="00000000" w:rsidRDefault="00000000" w:rsidRPr="00000000" w14:paraId="00000032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Here's how encapsulation works: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sz w:val="19"/>
          <w:szCs w:val="19"/>
          <w:rtl w:val="0"/>
        </w:rPr>
        <w:t xml:space="preserve"> BankAccount: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__init__</w:t>
      </w:r>
      <w:r w:rsidDel="00000000" w:rsidR="00000000" w:rsidRPr="00000000">
        <w:rPr>
          <w:sz w:val="19"/>
          <w:szCs w:val="19"/>
          <w:rtl w:val="0"/>
        </w:rPr>
        <w:t xml:space="preserve">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sz w:val="19"/>
          <w:szCs w:val="19"/>
          <w:rtl w:val="0"/>
        </w:rPr>
        <w:t xml:space="preserve">, balance=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0</w:t>
      </w:r>
      <w:r w:rsidDel="00000000" w:rsidR="00000000" w:rsidRPr="00000000">
        <w:rPr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sz w:val="19"/>
          <w:szCs w:val="19"/>
          <w:rtl w:val="0"/>
        </w:rPr>
        <w:t xml:space="preserve">.__balance = balance 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# Private attribute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sz w:val="19"/>
          <w:szCs w:val="19"/>
          <w:rtl w:val="0"/>
        </w:rPr>
        <w:t xml:space="preserve"> deposit(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sz w:val="19"/>
          <w:szCs w:val="19"/>
          <w:rtl w:val="0"/>
        </w:rPr>
        <w:t xml:space="preserve">, amount):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sz w:val="19"/>
          <w:szCs w:val="19"/>
          <w:rtl w:val="0"/>
        </w:rPr>
        <w:t xml:space="preserve">.__balance += amount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sz w:val="19"/>
          <w:szCs w:val="19"/>
          <w:rtl w:val="0"/>
        </w:rPr>
        <w:t xml:space="preserve"> withdraw(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sz w:val="19"/>
          <w:szCs w:val="19"/>
          <w:rtl w:val="0"/>
        </w:rPr>
        <w:t xml:space="preserve">, amount):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sz w:val="19"/>
          <w:szCs w:val="19"/>
          <w:rtl w:val="0"/>
        </w:rPr>
        <w:t xml:space="preserve"> amount &lt;=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sz w:val="19"/>
          <w:szCs w:val="19"/>
          <w:rtl w:val="0"/>
        </w:rPr>
        <w:t xml:space="preserve">.__balance: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sz w:val="19"/>
          <w:szCs w:val="19"/>
          <w:rtl w:val="0"/>
        </w:rPr>
        <w:t xml:space="preserve">.__balance -= amount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color w:val="a31515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"Insufficient funds."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sz w:val="19"/>
          <w:szCs w:val="19"/>
          <w:rtl w:val="0"/>
        </w:rPr>
        <w:t xml:space="preserve"> get_balance(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sz w:val="19"/>
          <w:szCs w:val="19"/>
          <w:rtl w:val="0"/>
        </w:rPr>
        <w:t xml:space="preserve">.__balance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account = BankAccount(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1000</w:t>
      </w:r>
      <w:r w:rsidDel="00000000" w:rsidR="00000000" w:rsidRPr="00000000">
        <w:rPr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account.deposit(</w:t>
      </w:r>
      <w:r w:rsidDel="00000000" w:rsidR="00000000" w:rsidRPr="00000000">
        <w:rPr>
          <w:color w:val="098658"/>
          <w:sz w:val="19"/>
          <w:szCs w:val="19"/>
          <w:rtl w:val="0"/>
        </w:rPr>
        <w:t xml:space="preserve">500</w:t>
      </w:r>
      <w:r w:rsidDel="00000000" w:rsidR="00000000" w:rsidRPr="00000000">
        <w:rPr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(account.get_balance()) 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# Output: 1500</w:t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eghfc8mjd7al" w:id="7"/>
      <w:bookmarkEnd w:id="7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Polymorphism</w:t>
      </w:r>
    </w:p>
    <w:p w:rsidR="00000000" w:rsidDel="00000000" w:rsidP="00000000" w:rsidRDefault="00000000" w:rsidRPr="00000000" w14:paraId="00000049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Polymorphism allows objects of different classes to be treated as objects of a common superclass, enabling flexibility and extensibility in code design. It enables methods to behave differently based on the object's type. Here's an example:</w:t>
      </w:r>
    </w:p>
    <w:p w:rsidR="00000000" w:rsidDel="00000000" w:rsidP="00000000" w:rsidRDefault="00000000" w:rsidRPr="00000000" w14:paraId="0000004A">
      <w:pPr>
        <w:spacing w:after="0" w:before="0" w:line="276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sz w:val="19"/>
          <w:szCs w:val="19"/>
          <w:rtl w:val="0"/>
        </w:rPr>
        <w:t xml:space="preserve"> Shape:</w:t>
      </w:r>
    </w:p>
    <w:p w:rsidR="00000000" w:rsidDel="00000000" w:rsidP="00000000" w:rsidRDefault="00000000" w:rsidRPr="00000000" w14:paraId="0000004B">
      <w:pPr>
        <w:spacing w:after="0" w:before="0" w:line="276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sz w:val="19"/>
          <w:szCs w:val="19"/>
          <w:rtl w:val="0"/>
        </w:rPr>
        <w:t xml:space="preserve"> draw(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pacing w:after="0" w:before="0" w:line="276" w:lineRule="auto"/>
        <w:rPr>
          <w:color w:val="a31515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"Drawing a shape."</w:t>
      </w:r>
    </w:p>
    <w:p w:rsidR="00000000" w:rsidDel="00000000" w:rsidP="00000000" w:rsidRDefault="00000000" w:rsidRPr="00000000" w14:paraId="0000004D">
      <w:pPr>
        <w:spacing w:after="0" w:before="0" w:line="276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76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sz w:val="19"/>
          <w:szCs w:val="19"/>
          <w:rtl w:val="0"/>
        </w:rPr>
        <w:t xml:space="preserve"> Circle(Shape):</w:t>
      </w:r>
    </w:p>
    <w:p w:rsidR="00000000" w:rsidDel="00000000" w:rsidP="00000000" w:rsidRDefault="00000000" w:rsidRPr="00000000" w14:paraId="0000004F">
      <w:pPr>
        <w:spacing w:after="0" w:before="0" w:line="276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sz w:val="19"/>
          <w:szCs w:val="19"/>
          <w:rtl w:val="0"/>
        </w:rPr>
        <w:t xml:space="preserve"> draw(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spacing w:after="0" w:before="0" w:line="276" w:lineRule="auto"/>
        <w:rPr>
          <w:color w:val="a31515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"Drawing a circle."</w:t>
      </w:r>
    </w:p>
    <w:p w:rsidR="00000000" w:rsidDel="00000000" w:rsidP="00000000" w:rsidRDefault="00000000" w:rsidRPr="00000000" w14:paraId="00000051">
      <w:pPr>
        <w:spacing w:after="0" w:before="0" w:line="276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76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sz w:val="19"/>
          <w:szCs w:val="19"/>
          <w:rtl w:val="0"/>
        </w:rPr>
        <w:t xml:space="preserve"> Square(Shape):</w:t>
      </w:r>
    </w:p>
    <w:p w:rsidR="00000000" w:rsidDel="00000000" w:rsidP="00000000" w:rsidRDefault="00000000" w:rsidRPr="00000000" w14:paraId="00000053">
      <w:pPr>
        <w:spacing w:after="0" w:before="0" w:line="276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def</w:t>
      </w:r>
      <w:r w:rsidDel="00000000" w:rsidR="00000000" w:rsidRPr="00000000">
        <w:rPr>
          <w:sz w:val="19"/>
          <w:szCs w:val="19"/>
          <w:rtl w:val="0"/>
        </w:rPr>
        <w:t xml:space="preserve"> draw(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self</w:t>
      </w:r>
      <w:r w:rsidDel="00000000" w:rsidR="00000000" w:rsidRPr="00000000">
        <w:rPr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pacing w:after="0" w:before="0" w:line="276" w:lineRule="auto"/>
        <w:rPr>
          <w:color w:val="a31515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"Drawing a square."</w:t>
      </w:r>
    </w:p>
    <w:p w:rsidR="00000000" w:rsidDel="00000000" w:rsidP="00000000" w:rsidRDefault="00000000" w:rsidRPr="00000000" w14:paraId="00000055">
      <w:pPr>
        <w:spacing w:after="0" w:before="0" w:line="276" w:lineRule="auto"/>
        <w:rPr>
          <w:color w:val="21212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76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shapes = [Circle(), Square()]</w:t>
      </w:r>
    </w:p>
    <w:p w:rsidR="00000000" w:rsidDel="00000000" w:rsidP="00000000" w:rsidRDefault="00000000" w:rsidRPr="00000000" w14:paraId="00000057">
      <w:pPr>
        <w:spacing w:after="0" w:before="0" w:line="276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sz w:val="19"/>
          <w:szCs w:val="19"/>
          <w:rtl w:val="0"/>
        </w:rPr>
        <w:t xml:space="preserve"> shape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sz w:val="19"/>
          <w:szCs w:val="19"/>
          <w:rtl w:val="0"/>
        </w:rPr>
        <w:t xml:space="preserve"> shapes:</w:t>
      </w:r>
    </w:p>
    <w:p w:rsidR="00000000" w:rsidDel="00000000" w:rsidP="00000000" w:rsidRDefault="00000000" w:rsidRPr="00000000" w14:paraId="00000058">
      <w:pPr>
        <w:spacing w:after="0" w:before="0" w:line="276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print</w:t>
      </w:r>
      <w:r w:rsidDel="00000000" w:rsidR="00000000" w:rsidRPr="00000000">
        <w:rPr>
          <w:sz w:val="19"/>
          <w:szCs w:val="19"/>
          <w:rtl w:val="0"/>
        </w:rPr>
        <w:t xml:space="preserve">(shape.draw())</w:t>
      </w:r>
    </w:p>
    <w:p w:rsidR="00000000" w:rsidDel="00000000" w:rsidP="00000000" w:rsidRDefault="00000000" w:rsidRPr="00000000" w14:paraId="00000059">
      <w:pPr>
        <w:spacing w:after="0" w:before="0" w:line="276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Output:</w:t>
      </w:r>
    </w:p>
    <w:p w:rsidR="00000000" w:rsidDel="00000000" w:rsidP="00000000" w:rsidRDefault="00000000" w:rsidRPr="00000000" w14:paraId="0000005A">
      <w:pPr>
        <w:spacing w:after="0" w:before="0" w:line="276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Drawing a circle.</w:t>
      </w:r>
    </w:p>
    <w:p w:rsidR="00000000" w:rsidDel="00000000" w:rsidP="00000000" w:rsidRDefault="00000000" w:rsidRPr="00000000" w14:paraId="0000005B">
      <w:pPr>
        <w:spacing w:after="0" w:before="0" w:line="276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# Drawing a square.</w:t>
      </w:r>
    </w:p>
    <w:p w:rsidR="00000000" w:rsidDel="00000000" w:rsidP="00000000" w:rsidRDefault="00000000" w:rsidRPr="00000000" w14:paraId="0000005C">
      <w:pPr>
        <w:spacing w:after="0" w:before="0" w:line="276" w:lineRule="auto"/>
        <w:rPr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p75trwpanadi" w:id="8"/>
      <w:bookmarkEnd w:id="8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Key Points to Remember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OOP enhances code readability, organization, and efficiency.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Classes promote code reuse and modularity.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Encapsulation ensures data security and abstraction.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Inheritance facilitates code extension and specialization.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Polymorphism enables flexible and extensible code design.</w:t>
      </w:r>
    </w:p>
    <w:p w:rsidR="00000000" w:rsidDel="00000000" w:rsidP="00000000" w:rsidRDefault="00000000" w:rsidRPr="00000000" w14:paraId="00000063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By understanding and implementing these concepts, Python developers can build robust, scalable, and maintainable applications.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member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OOP enhances code readability, organization, and efficiency.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Classes promote code reuse and modularity.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Encapsulation ensures data security and abstraction.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Inheritance facilitates code extension and specialization.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Polymorphism enables flexible and extensible code design.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By understanding and implementing these concepts, Python developers can build robust, scalable, and maintainable applications. We also explain each OOP concept in detail in UPcoming blogs.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