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9108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rPr>
          <w:spacing w:val="-3"/>
          <w:sz w:val="17"/>
          <w:szCs w:val="17"/>
        </w:rPr>
      </w:pPr>
      <w:r>
        <w:rPr>
          <w:i w:val="0"/>
          <w:iCs w:val="0"/>
          <w:caps w:val="0"/>
          <w:color w:val="333333"/>
          <w:spacing w:val="-3"/>
          <w:sz w:val="17"/>
          <w:szCs w:val="17"/>
        </w:rPr>
        <w:t>Internal Mock Score</w:t>
      </w:r>
    </w:p>
    <w:p w14:paraId="77899358">
      <w:pPr>
        <w:pStyle w:val="7"/>
      </w:pPr>
      <w:r>
        <w:t>窗体顶端</w:t>
      </w:r>
    </w:p>
    <w:p w14:paraId="1D7A9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00" w:afterAutospacing="0"/>
        <w:ind w:left="0" w:firstLine="0"/>
        <w:jc w:val="left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lang w:val="en-US" w:eastAsia="zh-CN" w:bidi="ar"/>
        </w:rPr>
        <w:t>Project execution and explanation (5)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1F780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00" w:afterAutospacing="0"/>
        <w:ind w:left="0" w:firstLine="0"/>
        <w:jc w:val="left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lang w:val="en-US" w:eastAsia="zh-CN" w:bidi="ar"/>
        </w:rPr>
        <w:t>Technical Skill (5)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53376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00" w:afterAutospacing="0"/>
        <w:ind w:left="0" w:firstLine="0"/>
        <w:jc w:val="left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lang w:val="en-US" w:eastAsia="zh-CN" w:bidi="ar"/>
        </w:rPr>
        <w:t>Communication (5)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3273C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00" w:afterAutospacing="0"/>
        <w:ind w:left="0" w:firstLine="0"/>
        <w:jc w:val="left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lang w:val="en-US" w:eastAsia="zh-CN" w:bidi="ar"/>
        </w:rPr>
        <w:t>Area of Improvement</w:t>
      </w:r>
    </w:p>
    <w:p w14:paraId="7A0F5991">
      <w:pPr>
        <w:pStyle w:val="8"/>
      </w:pPr>
      <w:r>
        <w:t>窗体底端</w:t>
      </w:r>
    </w:p>
    <w:p w14:paraId="3A999FE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he good on communication part</w:t>
      </w:r>
    </w:p>
    <w:p w14:paraId="4B9C8987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but needs to improving in practical on python.</w:t>
      </w:r>
    </w:p>
    <w:p w14:paraId="73C65FA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and also missing the detailing of the project and conclusion. </w:t>
      </w:r>
    </w:p>
    <w:p w14:paraId="325C5597">
      <w:pPr>
        <w:pBdr>
          <w:bottom w:val="double" w:color="auto" w:sz="4" w:space="0"/>
        </w:pBdr>
      </w:pPr>
    </w:p>
    <w:p w14:paraId="44BB3D9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Internal Mock Feedback</w:t>
      </w:r>
    </w:p>
    <w:p w14:paraId="61E408D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Candidate Name:</w:t>
      </w:r>
      <w:r>
        <w:t xml:space="preserve"> [Your Name]</w:t>
      </w:r>
      <w:r>
        <w:br w:type="textWrapping"/>
      </w:r>
      <w:r>
        <w:rPr>
          <w:rStyle w:val="6"/>
        </w:rPr>
        <w:t>Mock Date:</w:t>
      </w:r>
      <w:r>
        <w:t xml:space="preserve"> [Date]</w:t>
      </w:r>
      <w:r>
        <w:br w:type="textWrapping"/>
      </w:r>
      <w:r>
        <w:rPr>
          <w:rStyle w:val="6"/>
        </w:rPr>
        <w:t>Mock Type:</w:t>
      </w:r>
      <w:r>
        <w:t xml:space="preserve"> Data Science</w:t>
      </w:r>
    </w:p>
    <w:p w14:paraId="0E7CA16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Score Summary:</w:t>
      </w:r>
    </w:p>
    <w:p w14:paraId="286269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2E5661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Project Execution and Explanation (5):</w:t>
      </w:r>
      <w:r>
        <w:t xml:space="preserve"> 3.5</w:t>
      </w:r>
    </w:p>
    <w:p w14:paraId="069436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B7A9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72ADBB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Technical Skill (5):</w:t>
      </w:r>
      <w:r>
        <w:t xml:space="preserve"> 4</w:t>
      </w:r>
    </w:p>
    <w:p w14:paraId="79092E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A6AD7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F14169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Communication (5):</w:t>
      </w:r>
      <w:r>
        <w:t xml:space="preserve"> 3.5</w:t>
      </w:r>
    </w:p>
    <w:p w14:paraId="3C9F0E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E6B7D9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Areas of Improvement:</w:t>
      </w:r>
    </w:p>
    <w:p w14:paraId="56CA88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A08170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Project Execution and Explanation:</w:t>
      </w:r>
    </w:p>
    <w:p w14:paraId="7AD1FE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BA2C04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3600B85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Focus on providing more detailed explanations of your project workflow, including data preprocessing, feature engineering, and model evaluation.</w:t>
      </w:r>
    </w:p>
    <w:p w14:paraId="366D53C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1BEA074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18A33CA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Consider incorporating real-world examples or case studies to illustrate your approach effectively.</w:t>
      </w:r>
    </w:p>
    <w:p w14:paraId="2C9796A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53159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01E070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Communication:</w:t>
      </w:r>
    </w:p>
    <w:p w14:paraId="056F1F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A30EF1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7E1B0E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Work on structuring your responses more clearly, perhaps by following the STAR (Situation, Task, Action, Result) method where applicable.</w:t>
      </w:r>
    </w:p>
    <w:p w14:paraId="648A873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971DF5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4EFD6E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Improve clarity when explaining complex technical concepts to ensure they are easily understood by non-technical stakeholders.</w:t>
      </w:r>
    </w:p>
    <w:p w14:paraId="0B14E96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84E50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B10F71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General Suggestions:</w:t>
      </w:r>
    </w:p>
    <w:p w14:paraId="339CA5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7A0AEF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6BD07A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Practice explaining your thought process out loud to build confidence and improve fluency.</w:t>
      </w:r>
    </w:p>
    <w:p w14:paraId="0225166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5FEA5D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F2C9F9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Engage in mock presentations to simulate real-world scenarios, which can help in refining both technical and communication skills.</w:t>
      </w:r>
    </w:p>
    <w:p w14:paraId="4CE4C71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A6037FF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/>
        <w:ind w:left="0" w:right="0"/>
      </w:pPr>
      <w:r>
        <w:t>Keep up the good work, and with continuous improvement in these areas, you'll strengthen your data science capabilities even further.</w:t>
      </w:r>
    </w:p>
    <w:p w14:paraId="0199CB81"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 w14:paraId="7387CF84">
      <w:pPr>
        <w:rPr>
          <w:rFonts w:hint="default"/>
          <w:lang w:val="en-US"/>
        </w:rPr>
      </w:pPr>
    </w:p>
    <w:p w14:paraId="086B0F0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Project Evaluation Feedback</w:t>
      </w:r>
    </w:p>
    <w:p w14:paraId="4531750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Candidate Name:</w:t>
      </w:r>
      <w:r>
        <w:t xml:space="preserve"> [Your Name]</w:t>
      </w:r>
      <w:r>
        <w:br w:type="textWrapping"/>
      </w:r>
      <w:r>
        <w:rPr>
          <w:rStyle w:val="6"/>
        </w:rPr>
        <w:t>Evaluation Date:</w:t>
      </w:r>
      <w:r>
        <w:t xml:space="preserve"> [Date]</w:t>
      </w:r>
      <w:r>
        <w:br w:type="textWrapping"/>
      </w:r>
      <w:r>
        <w:rPr>
          <w:rStyle w:val="6"/>
        </w:rPr>
        <w:t>Evaluation Type:</w:t>
      </w:r>
      <w:r>
        <w:t xml:space="preserve"> Data Science Project</w:t>
      </w:r>
    </w:p>
    <w:p w14:paraId="3532374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Score Summary:</w:t>
      </w:r>
    </w:p>
    <w:p w14:paraId="49390AF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Project Execution (5):</w:t>
      </w:r>
      <w:r>
        <w:t xml:space="preserve"> 0.00</w:t>
      </w:r>
    </w:p>
    <w:p w14:paraId="012885C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Project Explanation (5):</w:t>
      </w:r>
      <w:r>
        <w:t xml:space="preserve"> 0.00</w:t>
      </w:r>
    </w:p>
    <w:p w14:paraId="0D0C79B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Technical Verbal (5):</w:t>
      </w:r>
      <w:r>
        <w:t xml:space="preserve"> 0.00</w:t>
      </w:r>
    </w:p>
    <w:p w14:paraId="331A3A1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Technical Written (5):</w:t>
      </w:r>
      <w:r>
        <w:t xml:space="preserve"> 0.00</w:t>
      </w:r>
    </w:p>
    <w:p w14:paraId="7F5194A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Communication (5):</w:t>
      </w:r>
      <w:r>
        <w:t xml:space="preserve"> 0.00</w:t>
      </w:r>
    </w:p>
    <w:p w14:paraId="42F9BDE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Areas of Improvement:</w:t>
      </w:r>
    </w:p>
    <w:p w14:paraId="5B024A2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Project Execution:</w:t>
      </w:r>
    </w:p>
    <w:p w14:paraId="2F7B5C6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Focus on Planning:</w:t>
      </w:r>
      <w:r>
        <w:t xml:space="preserve"> Ensure you have a clear plan before starting the project. This includes defining objectives, selecting appropriate datasets, and outlining your methodology.</w:t>
      </w:r>
    </w:p>
    <w:p w14:paraId="5E40101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Hands-on Practice:</w:t>
      </w:r>
      <w:r>
        <w:t xml:space="preserve"> Engage in small, manageable projects to practice applying data science techniques, from data cleaning to model deployment.</w:t>
      </w:r>
    </w:p>
    <w:p w14:paraId="2224B0C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Debugging Skills:</w:t>
      </w:r>
      <w:r>
        <w:t xml:space="preserve"> Improve your problem-solving and debugging skills to handle technical issues efficiently during project execution.</w:t>
      </w:r>
    </w:p>
    <w:p w14:paraId="1E2039C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Project Explanation:</w:t>
      </w:r>
    </w:p>
    <w:p w14:paraId="42F47D7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Structured Approach:</w:t>
      </w:r>
      <w:r>
        <w:t xml:space="preserve"> Practice explaining projects using a structured format—start with the problem statement, followed by the data exploration, model building, and insights.</w:t>
      </w:r>
    </w:p>
    <w:p w14:paraId="71A9164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Real-World Applications:</w:t>
      </w:r>
      <w:r>
        <w:t xml:space="preserve"> Relate your projects to real-world scenarios to demonstrate their practical significance.</w:t>
      </w:r>
    </w:p>
    <w:p w14:paraId="20E5AF0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Technical Verbal Communication:</w:t>
      </w:r>
    </w:p>
    <w:p w14:paraId="369229B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Mock Presentations:</w:t>
      </w:r>
      <w:r>
        <w:t xml:space="preserve"> Practice presenting your projects verbally to peers or mentors. Focus on articulating your thought process clearly and confidently.</w:t>
      </w:r>
    </w:p>
    <w:p w14:paraId="19DF84F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Use of Visual Aids:</w:t>
      </w:r>
      <w:r>
        <w:t xml:space="preserve"> Enhance your presentations with relevant charts, graphs, and visuals to support your explanations.</w:t>
      </w:r>
    </w:p>
    <w:p w14:paraId="57BF84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A94ADA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Technical Written Communication:</w:t>
      </w:r>
    </w:p>
    <w:p w14:paraId="2989D59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Documentation Practice:</w:t>
      </w:r>
      <w:r>
        <w:t xml:space="preserve"> Write detailed project reports or case studies, including methodology, data analysis, results, and conclusions.</w:t>
      </w:r>
    </w:p>
    <w:p w14:paraId="58D12C7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Code Comments and Readability:</w:t>
      </w:r>
      <w:r>
        <w:t xml:space="preserve"> Ensure your code is well-documented with clear comments, making it easy to understand for others.</w:t>
      </w:r>
    </w:p>
    <w:p w14:paraId="420E74B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General Suggestions for Communication:</w:t>
      </w:r>
    </w:p>
    <w:p w14:paraId="114EA2E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Active Listening:</w:t>
      </w:r>
      <w:r>
        <w:t xml:space="preserve"> When receiving feedback, listen actively and ask clarifying questions to ensure you understand the points being made</w:t>
      </w:r>
    </w:p>
    <w:p w14:paraId="29E026D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Feedback Implementation:</w:t>
      </w:r>
      <w:r>
        <w:t xml:space="preserve"> Apply the feedback you receive in subsequent projects to demonstrate growth and learning.</w:t>
      </w:r>
    </w:p>
    <w:p w14:paraId="620732F1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/>
        <w:ind w:left="0" w:right="0"/>
      </w:pPr>
      <w:r>
        <w:rPr>
          <w:rStyle w:val="6"/>
        </w:rPr>
        <w:t>Next Steps:</w:t>
      </w:r>
      <w:r>
        <w:br w:type="textWrapping"/>
      </w:r>
      <w:r>
        <w:t>Consider working on a small project, documenting each step thoroughly, and preparing both a written report and a verbal presentation. This will help you strengthen your technical and communication skills in a real-world context.</w:t>
      </w:r>
    </w:p>
    <w:p w14:paraId="68AEC722"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 w14:paraId="6A708579">
      <w:pPr>
        <w:rPr>
          <w:rFonts w:hint="default"/>
          <w:lang w:val="en-US"/>
        </w:rPr>
      </w:pPr>
    </w:p>
    <w:p w14:paraId="5803119E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lassic Not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013A4"/>
    <w:multiLevelType w:val="multilevel"/>
    <w:tmpl w:val="C32013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B7EC99A"/>
    <w:multiLevelType w:val="multilevel"/>
    <w:tmpl w:val="DB7EC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401A9"/>
    <w:rsid w:val="35AD2681"/>
    <w:rsid w:val="3B337E2C"/>
    <w:rsid w:val="58E716C9"/>
    <w:rsid w:val="65E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2025-04-08T04:16:51Z</dcterms:created>
  <dc:creator>hp</dc:creator>
  <cp:lastModifiedBy>Sahil</cp:lastModifiedBy>
  <dcterms:modified xsi:type="dcterms:W3CDTF">2025-04-08T04:44:04Z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0E1482BE8E1C45D8847FD79B28A3F59B_12</vt:lpwstr>
  </property>
</Properties>
</file>