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8763" w14:textId="77777777" w:rsidR="007B79A0" w:rsidRPr="007B79A0" w:rsidRDefault="007B79A0" w:rsidP="007B79A0">
      <w:pPr>
        <w:jc w:val="center"/>
        <w:rPr>
          <w:rFonts w:ascii="Times New Roman" w:hAnsi="Times New Roman" w:cs="Times New Roman"/>
          <w:b/>
          <w:bCs/>
          <w:sz w:val="36"/>
          <w:szCs w:val="36"/>
        </w:rPr>
      </w:pPr>
      <w:r w:rsidRPr="007B79A0">
        <w:rPr>
          <w:rFonts w:ascii="Times New Roman" w:hAnsi="Times New Roman" w:cs="Times New Roman"/>
          <w:b/>
          <w:bCs/>
          <w:sz w:val="36"/>
          <w:szCs w:val="36"/>
        </w:rPr>
        <w:t>Summary Report</w:t>
      </w:r>
    </w:p>
    <w:p w14:paraId="066E9CF3" w14:textId="46B1D581" w:rsidR="005436D1" w:rsidRPr="007B79A0" w:rsidRDefault="005436D1" w:rsidP="007B79A0">
      <w:pPr>
        <w:jc w:val="center"/>
        <w:rPr>
          <w:rFonts w:ascii="Times New Roman" w:hAnsi="Times New Roman" w:cs="Times New Roman"/>
          <w:b/>
          <w:bCs/>
          <w:sz w:val="32"/>
          <w:szCs w:val="32"/>
        </w:rPr>
      </w:pPr>
      <w:r w:rsidRPr="007B79A0">
        <w:rPr>
          <w:rFonts w:ascii="Times New Roman" w:hAnsi="Times New Roman" w:cs="Times New Roman"/>
          <w:b/>
          <w:bCs/>
          <w:sz w:val="32"/>
          <w:szCs w:val="32"/>
        </w:rPr>
        <w:t xml:space="preserve">Building a </w:t>
      </w:r>
      <w:r w:rsidR="007B79A0" w:rsidRPr="007B79A0">
        <w:rPr>
          <w:rFonts w:ascii="Times New Roman" w:hAnsi="Times New Roman" w:cs="Times New Roman"/>
          <w:b/>
          <w:bCs/>
          <w:sz w:val="32"/>
          <w:szCs w:val="32"/>
        </w:rPr>
        <w:t>Machine Learning Model</w:t>
      </w:r>
      <w:r w:rsidRPr="007B79A0">
        <w:rPr>
          <w:rFonts w:ascii="Times New Roman" w:hAnsi="Times New Roman" w:cs="Times New Roman"/>
          <w:b/>
          <w:bCs/>
          <w:sz w:val="32"/>
          <w:szCs w:val="32"/>
        </w:rPr>
        <w:t xml:space="preserve"> for Customer Churn Prediction</w:t>
      </w:r>
    </w:p>
    <w:p w14:paraId="5C87CD6C" w14:textId="77777777" w:rsidR="005436D1" w:rsidRPr="007B79A0" w:rsidRDefault="005436D1" w:rsidP="005436D1">
      <w:pPr>
        <w:rPr>
          <w:rFonts w:ascii="Times New Roman" w:hAnsi="Times New Roman" w:cs="Times New Roman"/>
        </w:rPr>
      </w:pPr>
    </w:p>
    <w:p w14:paraId="60E09C72" w14:textId="01D0A6F4" w:rsidR="005436D1" w:rsidRPr="007B79A0" w:rsidRDefault="005436D1" w:rsidP="007B79A0">
      <w:pPr>
        <w:jc w:val="both"/>
        <w:rPr>
          <w:rFonts w:ascii="Times New Roman" w:hAnsi="Times New Roman" w:cs="Times New Roman"/>
          <w:sz w:val="24"/>
          <w:szCs w:val="24"/>
        </w:rPr>
      </w:pPr>
      <w:r w:rsidRPr="007B79A0">
        <w:rPr>
          <w:rFonts w:ascii="Times New Roman" w:hAnsi="Times New Roman" w:cs="Times New Roman"/>
          <w:sz w:val="24"/>
          <w:szCs w:val="24"/>
        </w:rPr>
        <w:t xml:space="preserve">In this report, </w:t>
      </w:r>
      <w:r w:rsidR="00014E88">
        <w:rPr>
          <w:rFonts w:ascii="Times New Roman" w:hAnsi="Times New Roman" w:cs="Times New Roman"/>
          <w:sz w:val="24"/>
          <w:szCs w:val="24"/>
        </w:rPr>
        <w:t>I</w:t>
      </w:r>
      <w:r w:rsidRPr="007B79A0">
        <w:rPr>
          <w:rFonts w:ascii="Times New Roman" w:hAnsi="Times New Roman" w:cs="Times New Roman"/>
          <w:sz w:val="24"/>
          <w:szCs w:val="24"/>
        </w:rPr>
        <w:t xml:space="preserve"> outline the approach taken to build a classification model for predicting customer churn based on a dataset containing 100,000 rows and 9 columns. The primary goal of this project is to develop a robust predictive model that can effectively identify customers at risk of churning.</w:t>
      </w:r>
    </w:p>
    <w:p w14:paraId="23DEB70E" w14:textId="77777777" w:rsidR="005436D1" w:rsidRPr="007B79A0" w:rsidRDefault="005436D1" w:rsidP="007B79A0">
      <w:pPr>
        <w:jc w:val="both"/>
        <w:rPr>
          <w:rFonts w:ascii="Times New Roman" w:hAnsi="Times New Roman" w:cs="Times New Roman"/>
          <w:sz w:val="24"/>
          <w:szCs w:val="24"/>
        </w:rPr>
      </w:pPr>
    </w:p>
    <w:p w14:paraId="32214E4E" w14:textId="462BECD5" w:rsidR="005436D1" w:rsidRPr="00014E88" w:rsidRDefault="005436D1" w:rsidP="007B79A0">
      <w:pPr>
        <w:jc w:val="both"/>
        <w:rPr>
          <w:rFonts w:ascii="Times New Roman" w:hAnsi="Times New Roman" w:cs="Times New Roman"/>
          <w:color w:val="0033CC"/>
          <w:sz w:val="28"/>
          <w:szCs w:val="28"/>
        </w:rPr>
      </w:pPr>
      <w:r w:rsidRPr="00014E88">
        <w:rPr>
          <w:rFonts w:ascii="Times New Roman" w:hAnsi="Times New Roman" w:cs="Times New Roman"/>
          <w:color w:val="0033CC"/>
          <w:sz w:val="28"/>
          <w:szCs w:val="28"/>
        </w:rPr>
        <w:t>Data Preprocessing:</w:t>
      </w:r>
    </w:p>
    <w:p w14:paraId="42C5E558" w14:textId="18F6EBFF" w:rsidR="005436D1" w:rsidRPr="007B79A0" w:rsidRDefault="0066538B" w:rsidP="007B79A0">
      <w:pPr>
        <w:jc w:val="both"/>
        <w:rPr>
          <w:rFonts w:ascii="Times New Roman" w:hAnsi="Times New Roman" w:cs="Times New Roman"/>
          <w:sz w:val="24"/>
          <w:szCs w:val="24"/>
        </w:rPr>
      </w:pPr>
      <w:r w:rsidRPr="00014E88">
        <w:rPr>
          <w:rFonts w:ascii="Times New Roman" w:hAnsi="Times New Roman" w:cs="Times New Roman"/>
          <w:color w:val="0033CC"/>
          <w:sz w:val="28"/>
          <w:szCs w:val="28"/>
        </w:rPr>
        <w:t>1.</w:t>
      </w:r>
      <w:r w:rsidR="005436D1" w:rsidRPr="00014E88">
        <w:rPr>
          <w:rFonts w:ascii="Times New Roman" w:hAnsi="Times New Roman" w:cs="Times New Roman"/>
          <w:color w:val="0033CC"/>
          <w:sz w:val="28"/>
          <w:szCs w:val="28"/>
        </w:rPr>
        <w:t>Handling Missing Values</w:t>
      </w:r>
      <w:r w:rsidR="005436D1" w:rsidRPr="00014E88">
        <w:rPr>
          <w:rFonts w:ascii="Times New Roman" w:hAnsi="Times New Roman" w:cs="Times New Roman"/>
          <w:color w:val="0033CC"/>
          <w:sz w:val="24"/>
          <w:szCs w:val="24"/>
        </w:rPr>
        <w:t>:</w:t>
      </w:r>
      <w:r w:rsidR="00014E88">
        <w:rPr>
          <w:rFonts w:ascii="Times New Roman" w:hAnsi="Times New Roman" w:cs="Times New Roman"/>
          <w:sz w:val="28"/>
          <w:szCs w:val="28"/>
        </w:rPr>
        <w:t xml:space="preserve"> </w:t>
      </w:r>
      <w:r w:rsidR="00014E88">
        <w:rPr>
          <w:rFonts w:ascii="Times New Roman" w:hAnsi="Times New Roman" w:cs="Times New Roman"/>
          <w:sz w:val="24"/>
          <w:szCs w:val="24"/>
        </w:rPr>
        <w:t>I</w:t>
      </w:r>
      <w:r w:rsidR="005436D1" w:rsidRPr="007B79A0">
        <w:rPr>
          <w:rFonts w:ascii="Times New Roman" w:hAnsi="Times New Roman" w:cs="Times New Roman"/>
          <w:sz w:val="24"/>
          <w:szCs w:val="24"/>
        </w:rPr>
        <w:t xml:space="preserve"> started by identifying and addressing any missing values in the dataset. This was crucial to ensure that the data used for training and evaluation is complete and accurate.</w:t>
      </w:r>
      <w:r w:rsidR="00014E88">
        <w:rPr>
          <w:rFonts w:ascii="Times New Roman" w:hAnsi="Times New Roman" w:cs="Times New Roman"/>
          <w:sz w:val="24"/>
          <w:szCs w:val="24"/>
        </w:rPr>
        <w:t xml:space="preserve"> Luckily there is no missing values.</w:t>
      </w:r>
    </w:p>
    <w:p w14:paraId="3CFC4719" w14:textId="77777777" w:rsidR="005436D1" w:rsidRPr="007B79A0" w:rsidRDefault="005436D1" w:rsidP="007B79A0">
      <w:pPr>
        <w:jc w:val="both"/>
        <w:rPr>
          <w:rFonts w:ascii="Times New Roman" w:hAnsi="Times New Roman" w:cs="Times New Roman"/>
          <w:sz w:val="24"/>
          <w:szCs w:val="24"/>
        </w:rPr>
      </w:pPr>
    </w:p>
    <w:p w14:paraId="354053AA" w14:textId="11AC9602" w:rsidR="005436D1" w:rsidRPr="007B79A0" w:rsidRDefault="005436D1" w:rsidP="007B79A0">
      <w:pPr>
        <w:jc w:val="both"/>
        <w:rPr>
          <w:rFonts w:ascii="Times New Roman" w:hAnsi="Times New Roman" w:cs="Times New Roman"/>
          <w:sz w:val="24"/>
          <w:szCs w:val="24"/>
        </w:rPr>
      </w:pPr>
      <w:r w:rsidRPr="00014E88">
        <w:rPr>
          <w:rFonts w:ascii="Times New Roman" w:hAnsi="Times New Roman" w:cs="Times New Roman"/>
          <w:color w:val="0033CC"/>
          <w:sz w:val="28"/>
          <w:szCs w:val="28"/>
        </w:rPr>
        <w:t>2. Encoding Categorical Variables:</w:t>
      </w:r>
      <w:r w:rsidRPr="00014E88">
        <w:rPr>
          <w:rFonts w:ascii="Times New Roman" w:hAnsi="Times New Roman" w:cs="Times New Roman"/>
          <w:color w:val="0033CC"/>
          <w:sz w:val="24"/>
          <w:szCs w:val="24"/>
        </w:rPr>
        <w:t xml:space="preserve"> </w:t>
      </w:r>
      <w:r w:rsidRPr="007B79A0">
        <w:rPr>
          <w:rFonts w:ascii="Times New Roman" w:hAnsi="Times New Roman" w:cs="Times New Roman"/>
          <w:sz w:val="24"/>
          <w:szCs w:val="24"/>
        </w:rPr>
        <w:t>Categorical variables such as "Gender" and "Location" were encoded using techniques like one-hot encoding. This transformation allowed us to convert categorical data into a numerical format suitable for machine learning algorithms.</w:t>
      </w:r>
    </w:p>
    <w:p w14:paraId="7FD66277" w14:textId="77777777" w:rsidR="005436D1" w:rsidRPr="00014E88" w:rsidRDefault="005436D1" w:rsidP="007B79A0">
      <w:pPr>
        <w:jc w:val="both"/>
        <w:rPr>
          <w:rFonts w:ascii="Times New Roman" w:hAnsi="Times New Roman" w:cs="Times New Roman"/>
          <w:color w:val="0033CC"/>
          <w:sz w:val="28"/>
          <w:szCs w:val="28"/>
        </w:rPr>
      </w:pPr>
    </w:p>
    <w:p w14:paraId="5E8C7AE5" w14:textId="096E88BF" w:rsidR="005436D1" w:rsidRPr="00014E88" w:rsidRDefault="005436D1" w:rsidP="007B79A0">
      <w:pPr>
        <w:jc w:val="both"/>
        <w:rPr>
          <w:rFonts w:ascii="Times New Roman" w:hAnsi="Times New Roman" w:cs="Times New Roman"/>
          <w:color w:val="0033CC"/>
          <w:sz w:val="28"/>
          <w:szCs w:val="28"/>
        </w:rPr>
      </w:pPr>
      <w:r w:rsidRPr="00014E88">
        <w:rPr>
          <w:rFonts w:ascii="Times New Roman" w:hAnsi="Times New Roman" w:cs="Times New Roman"/>
          <w:color w:val="0033CC"/>
          <w:sz w:val="28"/>
          <w:szCs w:val="28"/>
        </w:rPr>
        <w:t>Feature Engineering:</w:t>
      </w:r>
    </w:p>
    <w:p w14:paraId="7743474B" w14:textId="32E8AAE7" w:rsidR="005436D1" w:rsidRPr="007B79A0" w:rsidRDefault="005436D1" w:rsidP="007B79A0">
      <w:pPr>
        <w:jc w:val="both"/>
        <w:rPr>
          <w:rFonts w:ascii="Times New Roman" w:hAnsi="Times New Roman" w:cs="Times New Roman"/>
          <w:sz w:val="24"/>
          <w:szCs w:val="24"/>
        </w:rPr>
      </w:pPr>
      <w:r w:rsidRPr="00014E88">
        <w:rPr>
          <w:rFonts w:ascii="Times New Roman" w:hAnsi="Times New Roman" w:cs="Times New Roman"/>
          <w:color w:val="0033CC"/>
          <w:sz w:val="28"/>
          <w:szCs w:val="28"/>
        </w:rPr>
        <w:t>1. Creating Derived Features:</w:t>
      </w:r>
      <w:r w:rsidRPr="00014E88">
        <w:rPr>
          <w:rFonts w:ascii="Times New Roman" w:hAnsi="Times New Roman" w:cs="Times New Roman"/>
          <w:color w:val="0033CC"/>
          <w:sz w:val="24"/>
          <w:szCs w:val="24"/>
        </w:rPr>
        <w:t xml:space="preserve"> </w:t>
      </w:r>
      <w:r w:rsidRPr="007B79A0">
        <w:rPr>
          <w:rFonts w:ascii="Times New Roman" w:hAnsi="Times New Roman" w:cs="Times New Roman"/>
          <w:sz w:val="24"/>
          <w:szCs w:val="24"/>
        </w:rPr>
        <w:t xml:space="preserve"> </w:t>
      </w:r>
      <w:r w:rsidR="00014E88">
        <w:rPr>
          <w:rFonts w:ascii="Times New Roman" w:hAnsi="Times New Roman" w:cs="Times New Roman"/>
          <w:sz w:val="24"/>
          <w:szCs w:val="24"/>
        </w:rPr>
        <w:t>I e</w:t>
      </w:r>
      <w:r w:rsidRPr="007B79A0">
        <w:rPr>
          <w:rFonts w:ascii="Times New Roman" w:hAnsi="Times New Roman" w:cs="Times New Roman"/>
          <w:sz w:val="24"/>
          <w:szCs w:val="24"/>
        </w:rPr>
        <w:t xml:space="preserve">xplored potential features that could provide additional insight into customer </w:t>
      </w:r>
      <w:r w:rsidR="00014E88" w:rsidRPr="007B79A0">
        <w:rPr>
          <w:rFonts w:ascii="Times New Roman" w:hAnsi="Times New Roman" w:cs="Times New Roman"/>
          <w:sz w:val="24"/>
          <w:szCs w:val="24"/>
        </w:rPr>
        <w:t>behaviour</w:t>
      </w:r>
      <w:r w:rsidRPr="007B79A0">
        <w:rPr>
          <w:rFonts w:ascii="Times New Roman" w:hAnsi="Times New Roman" w:cs="Times New Roman"/>
          <w:sz w:val="24"/>
          <w:szCs w:val="24"/>
        </w:rPr>
        <w:t xml:space="preserve">. </w:t>
      </w:r>
      <w:r w:rsidR="00014E88" w:rsidRPr="00014E88">
        <w:rPr>
          <w:rFonts w:ascii="Times New Roman" w:hAnsi="Times New Roman" w:cs="Times New Roman"/>
          <w:sz w:val="24"/>
          <w:szCs w:val="24"/>
        </w:rPr>
        <w:t>But I found there is not much effect of features on target feature</w:t>
      </w:r>
      <w:r w:rsidR="00014E88">
        <w:rPr>
          <w:rFonts w:ascii="Times New Roman" w:hAnsi="Times New Roman" w:cs="Times New Roman"/>
          <w:sz w:val="24"/>
          <w:szCs w:val="24"/>
        </w:rPr>
        <w:t>.</w:t>
      </w:r>
    </w:p>
    <w:p w14:paraId="38C77F66" w14:textId="3B55AC58" w:rsidR="005436D1" w:rsidRPr="000A02FF" w:rsidRDefault="005436D1" w:rsidP="007B79A0">
      <w:pPr>
        <w:jc w:val="both"/>
        <w:rPr>
          <w:rFonts w:ascii="Times New Roman" w:hAnsi="Times New Roman" w:cs="Times New Roman"/>
          <w:color w:val="0033CC"/>
          <w:sz w:val="28"/>
          <w:szCs w:val="28"/>
        </w:rPr>
      </w:pPr>
      <w:r w:rsidRPr="000A02FF">
        <w:rPr>
          <w:rFonts w:ascii="Times New Roman" w:hAnsi="Times New Roman" w:cs="Times New Roman"/>
          <w:color w:val="0033CC"/>
          <w:sz w:val="28"/>
          <w:szCs w:val="28"/>
        </w:rPr>
        <w:t>Model Selection:</w:t>
      </w:r>
    </w:p>
    <w:p w14:paraId="586F3B7A" w14:textId="6869A567" w:rsidR="005436D1" w:rsidRPr="007B79A0" w:rsidRDefault="005436D1" w:rsidP="007B79A0">
      <w:pPr>
        <w:jc w:val="both"/>
        <w:rPr>
          <w:rFonts w:ascii="Times New Roman" w:hAnsi="Times New Roman" w:cs="Times New Roman"/>
          <w:sz w:val="24"/>
          <w:szCs w:val="24"/>
        </w:rPr>
      </w:pPr>
      <w:r w:rsidRPr="000A02FF">
        <w:rPr>
          <w:rFonts w:ascii="Times New Roman" w:hAnsi="Times New Roman" w:cs="Times New Roman"/>
          <w:color w:val="0033CC"/>
          <w:sz w:val="28"/>
          <w:szCs w:val="28"/>
        </w:rPr>
        <w:t>1. Algorithm Choice:</w:t>
      </w:r>
      <w:r w:rsidRPr="000A02FF">
        <w:rPr>
          <w:rFonts w:ascii="Times New Roman" w:hAnsi="Times New Roman" w:cs="Times New Roman"/>
          <w:color w:val="0033CC"/>
          <w:sz w:val="24"/>
          <w:szCs w:val="24"/>
        </w:rPr>
        <w:t xml:space="preserve"> </w:t>
      </w:r>
      <w:r w:rsidRPr="007B79A0">
        <w:rPr>
          <w:rFonts w:ascii="Times New Roman" w:hAnsi="Times New Roman" w:cs="Times New Roman"/>
          <w:sz w:val="24"/>
          <w:szCs w:val="24"/>
        </w:rPr>
        <w:t>For this classification task, we selected Random Forest Classifier</w:t>
      </w:r>
      <w:r w:rsidR="000A02FF">
        <w:rPr>
          <w:rFonts w:ascii="Times New Roman" w:hAnsi="Times New Roman" w:cs="Times New Roman"/>
          <w:sz w:val="24"/>
          <w:szCs w:val="24"/>
        </w:rPr>
        <w:t>, Decision Tree Classifier, Logistic Regression and Tensor Flow</w:t>
      </w:r>
      <w:r w:rsidRPr="007B79A0">
        <w:rPr>
          <w:rFonts w:ascii="Times New Roman" w:hAnsi="Times New Roman" w:cs="Times New Roman"/>
          <w:sz w:val="24"/>
          <w:szCs w:val="24"/>
        </w:rPr>
        <w:t xml:space="preserve"> as our initial algorithm due to its ability to handle complex relationships and provide feature importance insights.</w:t>
      </w:r>
    </w:p>
    <w:p w14:paraId="3E49A5D7" w14:textId="77777777" w:rsidR="005436D1" w:rsidRPr="007B79A0" w:rsidRDefault="005436D1" w:rsidP="007B79A0">
      <w:pPr>
        <w:jc w:val="both"/>
        <w:rPr>
          <w:rFonts w:ascii="Times New Roman" w:hAnsi="Times New Roman" w:cs="Times New Roman"/>
          <w:sz w:val="24"/>
          <w:szCs w:val="24"/>
        </w:rPr>
      </w:pPr>
    </w:p>
    <w:p w14:paraId="2A6BFFE0" w14:textId="34235FE6" w:rsidR="005436D1" w:rsidRPr="000A02FF" w:rsidRDefault="005436D1" w:rsidP="007B79A0">
      <w:pPr>
        <w:jc w:val="both"/>
        <w:rPr>
          <w:rFonts w:ascii="Times New Roman" w:hAnsi="Times New Roman" w:cs="Times New Roman"/>
          <w:color w:val="0033CC"/>
          <w:sz w:val="28"/>
          <w:szCs w:val="28"/>
        </w:rPr>
      </w:pPr>
      <w:r w:rsidRPr="000A02FF">
        <w:rPr>
          <w:rFonts w:ascii="Times New Roman" w:hAnsi="Times New Roman" w:cs="Times New Roman"/>
          <w:color w:val="0033CC"/>
          <w:sz w:val="28"/>
          <w:szCs w:val="28"/>
        </w:rPr>
        <w:t>Hyperparameter Tuning:</w:t>
      </w:r>
    </w:p>
    <w:p w14:paraId="2616915E" w14:textId="73562096" w:rsidR="005436D1" w:rsidRDefault="005436D1" w:rsidP="007B79A0">
      <w:pPr>
        <w:jc w:val="both"/>
        <w:rPr>
          <w:rFonts w:ascii="Times New Roman" w:hAnsi="Times New Roman" w:cs="Times New Roman"/>
          <w:sz w:val="24"/>
          <w:szCs w:val="24"/>
        </w:rPr>
      </w:pPr>
      <w:r w:rsidRPr="000A02FF">
        <w:rPr>
          <w:rFonts w:ascii="Times New Roman" w:hAnsi="Times New Roman" w:cs="Times New Roman"/>
          <w:color w:val="0033CC"/>
          <w:sz w:val="28"/>
          <w:szCs w:val="28"/>
        </w:rPr>
        <w:t>1. GridSearchCV:</w:t>
      </w:r>
      <w:r w:rsidRPr="000A02FF">
        <w:rPr>
          <w:rFonts w:ascii="Times New Roman" w:hAnsi="Times New Roman" w:cs="Times New Roman"/>
          <w:color w:val="0033CC"/>
          <w:sz w:val="24"/>
          <w:szCs w:val="24"/>
        </w:rPr>
        <w:t xml:space="preserve"> </w:t>
      </w:r>
      <w:r w:rsidRPr="007B79A0">
        <w:rPr>
          <w:rFonts w:ascii="Times New Roman" w:hAnsi="Times New Roman" w:cs="Times New Roman"/>
          <w:sz w:val="24"/>
          <w:szCs w:val="24"/>
        </w:rPr>
        <w:t>To find the optimal hyperparameters for our model</w:t>
      </w:r>
      <w:r w:rsidR="000F70DD">
        <w:rPr>
          <w:rFonts w:ascii="Times New Roman" w:hAnsi="Times New Roman" w:cs="Times New Roman"/>
          <w:sz w:val="24"/>
          <w:szCs w:val="24"/>
        </w:rPr>
        <w:t>s</w:t>
      </w:r>
      <w:r w:rsidRPr="007B79A0">
        <w:rPr>
          <w:rFonts w:ascii="Times New Roman" w:hAnsi="Times New Roman" w:cs="Times New Roman"/>
          <w:sz w:val="24"/>
          <w:szCs w:val="24"/>
        </w:rPr>
        <w:t xml:space="preserve">, </w:t>
      </w:r>
      <w:r w:rsidR="000A02FF">
        <w:rPr>
          <w:rFonts w:ascii="Times New Roman" w:hAnsi="Times New Roman" w:cs="Times New Roman"/>
          <w:sz w:val="24"/>
          <w:szCs w:val="24"/>
        </w:rPr>
        <w:t>I</w:t>
      </w:r>
      <w:r w:rsidRPr="007B79A0">
        <w:rPr>
          <w:rFonts w:ascii="Times New Roman" w:hAnsi="Times New Roman" w:cs="Times New Roman"/>
          <w:sz w:val="24"/>
          <w:szCs w:val="24"/>
        </w:rPr>
        <w:t xml:space="preserve"> used </w:t>
      </w:r>
      <w:r w:rsidR="002808B7" w:rsidRPr="007B79A0">
        <w:rPr>
          <w:rFonts w:ascii="Times New Roman" w:hAnsi="Times New Roman" w:cs="Times New Roman"/>
          <w:sz w:val="24"/>
          <w:szCs w:val="24"/>
        </w:rPr>
        <w:t>GridSearchCV</w:t>
      </w:r>
      <w:r w:rsidR="002808B7">
        <w:rPr>
          <w:rFonts w:ascii="Times New Roman" w:hAnsi="Times New Roman" w:cs="Times New Roman"/>
          <w:sz w:val="24"/>
          <w:szCs w:val="24"/>
        </w:rPr>
        <w:t>.</w:t>
      </w:r>
      <w:r w:rsidR="000F70DD">
        <w:rPr>
          <w:rFonts w:ascii="Times New Roman" w:hAnsi="Times New Roman" w:cs="Times New Roman"/>
          <w:sz w:val="24"/>
          <w:szCs w:val="24"/>
        </w:rPr>
        <w:t xml:space="preserve"> </w:t>
      </w:r>
      <w:r w:rsidR="000F70DD" w:rsidRPr="007B79A0">
        <w:rPr>
          <w:rFonts w:ascii="Times New Roman" w:hAnsi="Times New Roman" w:cs="Times New Roman"/>
          <w:sz w:val="24"/>
          <w:szCs w:val="24"/>
        </w:rPr>
        <w:t xml:space="preserve">This approach systematically explored various hyperparameter combinations, including </w:t>
      </w:r>
      <w:r w:rsidR="000F70DD">
        <w:rPr>
          <w:rFonts w:ascii="Times New Roman" w:hAnsi="Times New Roman" w:cs="Times New Roman"/>
          <w:sz w:val="24"/>
          <w:szCs w:val="24"/>
        </w:rPr>
        <w:t>e</w:t>
      </w:r>
      <w:r w:rsidR="000F70DD" w:rsidRPr="007B79A0">
        <w:rPr>
          <w:rFonts w:ascii="Times New Roman" w:hAnsi="Times New Roman" w:cs="Times New Roman"/>
          <w:sz w:val="24"/>
          <w:szCs w:val="24"/>
        </w:rPr>
        <w:t>stimators</w:t>
      </w:r>
      <w:r w:rsidR="000F70DD" w:rsidRPr="007B79A0">
        <w:rPr>
          <w:rFonts w:ascii="Times New Roman" w:hAnsi="Times New Roman" w:cs="Times New Roman"/>
          <w:sz w:val="24"/>
          <w:szCs w:val="24"/>
        </w:rPr>
        <w:t>, max_depth, min_samples_split, and more.</w:t>
      </w:r>
      <w:r w:rsidR="000F70DD">
        <w:rPr>
          <w:rFonts w:ascii="Times New Roman" w:hAnsi="Times New Roman" w:cs="Times New Roman"/>
          <w:sz w:val="24"/>
          <w:szCs w:val="24"/>
        </w:rPr>
        <w:t xml:space="preserve"> B</w:t>
      </w:r>
      <w:r w:rsidR="000A02FF">
        <w:rPr>
          <w:rFonts w:ascii="Times New Roman" w:hAnsi="Times New Roman" w:cs="Times New Roman"/>
          <w:sz w:val="24"/>
          <w:szCs w:val="24"/>
        </w:rPr>
        <w:t xml:space="preserve">ut it </w:t>
      </w:r>
      <w:r w:rsidR="000F70DD">
        <w:rPr>
          <w:rFonts w:ascii="Times New Roman" w:hAnsi="Times New Roman" w:cs="Times New Roman"/>
          <w:sz w:val="24"/>
          <w:szCs w:val="24"/>
        </w:rPr>
        <w:t>takes</w:t>
      </w:r>
      <w:r w:rsidR="000A02FF">
        <w:rPr>
          <w:rFonts w:ascii="Times New Roman" w:hAnsi="Times New Roman" w:cs="Times New Roman"/>
          <w:sz w:val="24"/>
          <w:szCs w:val="24"/>
        </w:rPr>
        <w:t xml:space="preserve"> so much time, so I dropped</w:t>
      </w:r>
      <w:r w:rsidRPr="007B79A0">
        <w:rPr>
          <w:rFonts w:ascii="Times New Roman" w:hAnsi="Times New Roman" w:cs="Times New Roman"/>
          <w:sz w:val="24"/>
          <w:szCs w:val="24"/>
        </w:rPr>
        <w:t xml:space="preserve">. </w:t>
      </w:r>
      <w:r w:rsidR="000A02FF">
        <w:rPr>
          <w:rFonts w:ascii="Times New Roman" w:hAnsi="Times New Roman" w:cs="Times New Roman"/>
          <w:sz w:val="24"/>
          <w:szCs w:val="24"/>
        </w:rPr>
        <w:t xml:space="preserve">Then I applied </w:t>
      </w:r>
      <w:r w:rsidR="002808B7">
        <w:rPr>
          <w:rFonts w:ascii="Times New Roman" w:hAnsi="Times New Roman" w:cs="Times New Roman"/>
          <w:sz w:val="24"/>
          <w:szCs w:val="24"/>
        </w:rPr>
        <w:t>RandomSearchCV,</w:t>
      </w:r>
      <w:r w:rsidR="000A02FF">
        <w:rPr>
          <w:rFonts w:ascii="Times New Roman" w:hAnsi="Times New Roman" w:cs="Times New Roman"/>
          <w:sz w:val="24"/>
          <w:szCs w:val="24"/>
        </w:rPr>
        <w:t xml:space="preserve"> but it didn’t improve the accuracy, </w:t>
      </w:r>
      <w:proofErr w:type="gramStart"/>
      <w:r w:rsidR="000A02FF">
        <w:rPr>
          <w:rFonts w:ascii="Times New Roman" w:hAnsi="Times New Roman" w:cs="Times New Roman"/>
          <w:sz w:val="24"/>
          <w:szCs w:val="24"/>
        </w:rPr>
        <w:t>My</w:t>
      </w:r>
      <w:proofErr w:type="gramEnd"/>
      <w:r w:rsidR="000A02FF">
        <w:rPr>
          <w:rFonts w:ascii="Times New Roman" w:hAnsi="Times New Roman" w:cs="Times New Roman"/>
          <w:sz w:val="24"/>
          <w:szCs w:val="24"/>
        </w:rPr>
        <w:t xml:space="preserve"> model take time</w:t>
      </w:r>
      <w:r w:rsidR="000F70DD">
        <w:rPr>
          <w:rFonts w:ascii="Times New Roman" w:hAnsi="Times New Roman" w:cs="Times New Roman"/>
          <w:sz w:val="24"/>
          <w:szCs w:val="24"/>
        </w:rPr>
        <w:t xml:space="preserve"> in running so I dropped it too.</w:t>
      </w:r>
    </w:p>
    <w:p w14:paraId="583EE608" w14:textId="77777777" w:rsidR="000F70DD" w:rsidRPr="007B79A0" w:rsidRDefault="000F70DD" w:rsidP="007B79A0">
      <w:pPr>
        <w:jc w:val="both"/>
        <w:rPr>
          <w:rFonts w:ascii="Times New Roman" w:hAnsi="Times New Roman" w:cs="Times New Roman"/>
          <w:sz w:val="24"/>
          <w:szCs w:val="24"/>
        </w:rPr>
      </w:pPr>
    </w:p>
    <w:p w14:paraId="4AD38203" w14:textId="58A6DA7E" w:rsidR="005436D1" w:rsidRPr="000F70DD" w:rsidRDefault="005436D1" w:rsidP="007B79A0">
      <w:pPr>
        <w:jc w:val="both"/>
        <w:rPr>
          <w:rFonts w:ascii="Times New Roman" w:hAnsi="Times New Roman" w:cs="Times New Roman"/>
          <w:color w:val="0033CC"/>
          <w:sz w:val="28"/>
          <w:szCs w:val="28"/>
        </w:rPr>
      </w:pPr>
      <w:r w:rsidRPr="000F70DD">
        <w:rPr>
          <w:rFonts w:ascii="Times New Roman" w:hAnsi="Times New Roman" w:cs="Times New Roman"/>
          <w:color w:val="0033CC"/>
          <w:sz w:val="28"/>
          <w:szCs w:val="28"/>
        </w:rPr>
        <w:lastRenderedPageBreak/>
        <w:t>Model Evaluation:</w:t>
      </w:r>
    </w:p>
    <w:p w14:paraId="2F2F9624" w14:textId="39583E08" w:rsidR="005436D1" w:rsidRPr="007B79A0" w:rsidRDefault="005436D1" w:rsidP="007B79A0">
      <w:pPr>
        <w:jc w:val="both"/>
        <w:rPr>
          <w:rFonts w:ascii="Times New Roman" w:hAnsi="Times New Roman" w:cs="Times New Roman"/>
          <w:sz w:val="24"/>
          <w:szCs w:val="24"/>
        </w:rPr>
      </w:pPr>
      <w:r w:rsidRPr="000F70DD">
        <w:rPr>
          <w:rFonts w:ascii="Times New Roman" w:hAnsi="Times New Roman" w:cs="Times New Roman"/>
          <w:color w:val="0033CC"/>
          <w:sz w:val="28"/>
          <w:szCs w:val="28"/>
        </w:rPr>
        <w:t>1. Train-Test Split:</w:t>
      </w:r>
      <w:r w:rsidR="000F70DD" w:rsidRPr="000F70DD">
        <w:rPr>
          <w:rFonts w:ascii="Times New Roman" w:hAnsi="Times New Roman" w:cs="Times New Roman"/>
          <w:color w:val="0033CC"/>
          <w:sz w:val="24"/>
          <w:szCs w:val="24"/>
        </w:rPr>
        <w:t xml:space="preserve"> </w:t>
      </w:r>
      <w:r w:rsidRPr="000F70DD">
        <w:rPr>
          <w:rFonts w:ascii="Times New Roman" w:hAnsi="Times New Roman" w:cs="Times New Roman"/>
          <w:color w:val="0033CC"/>
          <w:sz w:val="24"/>
          <w:szCs w:val="24"/>
        </w:rPr>
        <w:t xml:space="preserve"> </w:t>
      </w:r>
      <w:r w:rsidRPr="007B79A0">
        <w:rPr>
          <w:rFonts w:ascii="Times New Roman" w:hAnsi="Times New Roman" w:cs="Times New Roman"/>
          <w:sz w:val="24"/>
          <w:szCs w:val="24"/>
        </w:rPr>
        <w:t>The dataset was split into training</w:t>
      </w:r>
      <w:r w:rsidR="000F70DD">
        <w:rPr>
          <w:rFonts w:ascii="Times New Roman" w:hAnsi="Times New Roman" w:cs="Times New Roman"/>
          <w:sz w:val="24"/>
          <w:szCs w:val="24"/>
        </w:rPr>
        <w:t xml:space="preserve"> </w:t>
      </w:r>
      <w:r w:rsidRPr="007B79A0">
        <w:rPr>
          <w:rFonts w:ascii="Times New Roman" w:hAnsi="Times New Roman" w:cs="Times New Roman"/>
          <w:sz w:val="24"/>
          <w:szCs w:val="24"/>
        </w:rPr>
        <w:t>and test sets. The training set was used to train the model, and the test set for final performance evaluation.</w:t>
      </w:r>
    </w:p>
    <w:p w14:paraId="4F9FAFE1" w14:textId="77777777" w:rsidR="005436D1" w:rsidRPr="007B79A0" w:rsidRDefault="005436D1" w:rsidP="007B79A0">
      <w:pPr>
        <w:jc w:val="both"/>
        <w:rPr>
          <w:rFonts w:ascii="Times New Roman" w:hAnsi="Times New Roman" w:cs="Times New Roman"/>
          <w:sz w:val="24"/>
          <w:szCs w:val="24"/>
        </w:rPr>
      </w:pPr>
    </w:p>
    <w:p w14:paraId="3C2B2B8C" w14:textId="3E2EC478" w:rsidR="005436D1" w:rsidRPr="007B79A0" w:rsidRDefault="005436D1" w:rsidP="007B79A0">
      <w:pPr>
        <w:jc w:val="both"/>
        <w:rPr>
          <w:rFonts w:ascii="Times New Roman" w:hAnsi="Times New Roman" w:cs="Times New Roman"/>
          <w:sz w:val="24"/>
          <w:szCs w:val="24"/>
        </w:rPr>
      </w:pPr>
      <w:r w:rsidRPr="000F70DD">
        <w:rPr>
          <w:rFonts w:ascii="Times New Roman" w:hAnsi="Times New Roman" w:cs="Times New Roman"/>
          <w:color w:val="0033CC"/>
          <w:sz w:val="28"/>
          <w:szCs w:val="28"/>
        </w:rPr>
        <w:t>2. Performance Metrics:</w:t>
      </w:r>
      <w:r w:rsidRPr="000F70DD">
        <w:rPr>
          <w:rFonts w:ascii="Times New Roman" w:hAnsi="Times New Roman" w:cs="Times New Roman"/>
          <w:color w:val="0033CC"/>
          <w:sz w:val="24"/>
          <w:szCs w:val="24"/>
        </w:rPr>
        <w:t xml:space="preserve"> </w:t>
      </w:r>
      <w:r w:rsidRPr="007B79A0">
        <w:rPr>
          <w:rFonts w:ascii="Times New Roman" w:hAnsi="Times New Roman" w:cs="Times New Roman"/>
          <w:sz w:val="24"/>
          <w:szCs w:val="24"/>
        </w:rPr>
        <w:t xml:space="preserve">To evaluate model performance, we used a range of binary classification metrics including accuracy, precision, recall, F1-score. These </w:t>
      </w:r>
      <w:r w:rsidR="000F70DD">
        <w:rPr>
          <w:rFonts w:ascii="Times New Roman" w:hAnsi="Times New Roman" w:cs="Times New Roman"/>
          <w:sz w:val="24"/>
          <w:szCs w:val="24"/>
        </w:rPr>
        <w:t>scores</w:t>
      </w:r>
      <w:r w:rsidRPr="007B79A0">
        <w:rPr>
          <w:rFonts w:ascii="Times New Roman" w:hAnsi="Times New Roman" w:cs="Times New Roman"/>
          <w:sz w:val="24"/>
          <w:szCs w:val="24"/>
        </w:rPr>
        <w:t xml:space="preserve"> provided a comprehensive understanding of the model's predictive ability.</w:t>
      </w:r>
    </w:p>
    <w:p w14:paraId="5F326769" w14:textId="77777777" w:rsidR="005436D1" w:rsidRPr="007B79A0" w:rsidRDefault="005436D1" w:rsidP="007B79A0">
      <w:pPr>
        <w:jc w:val="both"/>
        <w:rPr>
          <w:rFonts w:ascii="Times New Roman" w:hAnsi="Times New Roman" w:cs="Times New Roman"/>
          <w:sz w:val="24"/>
          <w:szCs w:val="24"/>
        </w:rPr>
      </w:pPr>
    </w:p>
    <w:p w14:paraId="2BB600E9" w14:textId="19B847B6" w:rsidR="005436D1" w:rsidRPr="007B79A0" w:rsidRDefault="005436D1" w:rsidP="007B79A0">
      <w:pPr>
        <w:jc w:val="both"/>
        <w:rPr>
          <w:rFonts w:ascii="Times New Roman" w:hAnsi="Times New Roman" w:cs="Times New Roman"/>
          <w:sz w:val="24"/>
          <w:szCs w:val="24"/>
        </w:rPr>
      </w:pPr>
      <w:r w:rsidRPr="000F70DD">
        <w:rPr>
          <w:rFonts w:ascii="Times New Roman" w:hAnsi="Times New Roman" w:cs="Times New Roman"/>
          <w:color w:val="0033CC"/>
          <w:sz w:val="28"/>
          <w:szCs w:val="28"/>
        </w:rPr>
        <w:t>3. Model Selection:</w:t>
      </w:r>
      <w:r w:rsidRPr="000F70DD">
        <w:rPr>
          <w:rFonts w:ascii="Times New Roman" w:hAnsi="Times New Roman" w:cs="Times New Roman"/>
          <w:color w:val="0033CC"/>
          <w:sz w:val="24"/>
          <w:szCs w:val="24"/>
        </w:rPr>
        <w:t xml:space="preserve"> </w:t>
      </w:r>
      <w:r w:rsidRPr="007B79A0">
        <w:rPr>
          <w:rFonts w:ascii="Times New Roman" w:hAnsi="Times New Roman" w:cs="Times New Roman"/>
          <w:sz w:val="24"/>
          <w:szCs w:val="24"/>
        </w:rPr>
        <w:t xml:space="preserve">Based on the validation set performance, the model with the best </w:t>
      </w:r>
      <w:r w:rsidR="000F70DD">
        <w:rPr>
          <w:rFonts w:ascii="Times New Roman" w:hAnsi="Times New Roman" w:cs="Times New Roman"/>
          <w:sz w:val="24"/>
          <w:szCs w:val="24"/>
        </w:rPr>
        <w:t>accuracy</w:t>
      </w:r>
      <w:r w:rsidRPr="007B79A0">
        <w:rPr>
          <w:rFonts w:ascii="Times New Roman" w:hAnsi="Times New Roman" w:cs="Times New Roman"/>
          <w:sz w:val="24"/>
          <w:szCs w:val="24"/>
        </w:rPr>
        <w:t xml:space="preserve"> was selected as our final model.</w:t>
      </w:r>
    </w:p>
    <w:p w14:paraId="004DB55A" w14:textId="77777777" w:rsidR="005436D1" w:rsidRPr="007B79A0" w:rsidRDefault="005436D1" w:rsidP="007B79A0">
      <w:pPr>
        <w:jc w:val="both"/>
        <w:rPr>
          <w:rFonts w:ascii="Times New Roman" w:hAnsi="Times New Roman" w:cs="Times New Roman"/>
          <w:sz w:val="24"/>
          <w:szCs w:val="24"/>
        </w:rPr>
      </w:pPr>
    </w:p>
    <w:p w14:paraId="4032F4D8" w14:textId="627C69BF" w:rsidR="005436D1" w:rsidRPr="000F70DD" w:rsidRDefault="005436D1" w:rsidP="007B79A0">
      <w:pPr>
        <w:jc w:val="both"/>
        <w:rPr>
          <w:rFonts w:ascii="Times New Roman" w:hAnsi="Times New Roman" w:cs="Times New Roman"/>
          <w:color w:val="0033CC"/>
          <w:sz w:val="28"/>
          <w:szCs w:val="28"/>
        </w:rPr>
      </w:pPr>
      <w:r w:rsidRPr="000F70DD">
        <w:rPr>
          <w:rFonts w:ascii="Times New Roman" w:hAnsi="Times New Roman" w:cs="Times New Roman"/>
          <w:color w:val="0033CC"/>
          <w:sz w:val="28"/>
          <w:szCs w:val="28"/>
        </w:rPr>
        <w:t>Model Performance:</w:t>
      </w:r>
    </w:p>
    <w:p w14:paraId="7DE7D051" w14:textId="746F4865" w:rsidR="005436D1" w:rsidRPr="007B79A0" w:rsidRDefault="005436D1" w:rsidP="007B79A0">
      <w:pPr>
        <w:jc w:val="both"/>
        <w:rPr>
          <w:rFonts w:ascii="Times New Roman" w:hAnsi="Times New Roman" w:cs="Times New Roman"/>
          <w:sz w:val="24"/>
          <w:szCs w:val="24"/>
        </w:rPr>
      </w:pPr>
      <w:r w:rsidRPr="000F70DD">
        <w:rPr>
          <w:rFonts w:ascii="Times New Roman" w:hAnsi="Times New Roman" w:cs="Times New Roman"/>
          <w:color w:val="0033CC"/>
          <w:sz w:val="28"/>
          <w:szCs w:val="28"/>
        </w:rPr>
        <w:t>1. Final Model Evaluation:</w:t>
      </w:r>
      <w:r w:rsidR="000F70DD">
        <w:rPr>
          <w:rFonts w:ascii="Times New Roman" w:hAnsi="Times New Roman" w:cs="Times New Roman"/>
          <w:color w:val="0033CC"/>
          <w:sz w:val="28"/>
          <w:szCs w:val="28"/>
        </w:rPr>
        <w:t xml:space="preserve"> </w:t>
      </w:r>
      <w:r w:rsidRPr="007B79A0">
        <w:rPr>
          <w:rFonts w:ascii="Times New Roman" w:hAnsi="Times New Roman" w:cs="Times New Roman"/>
          <w:sz w:val="24"/>
          <w:szCs w:val="24"/>
        </w:rPr>
        <w:t xml:space="preserve">The performance of the final model was assessed on the separate test set. The model achieved an accuracy of </w:t>
      </w:r>
      <w:r w:rsidR="002A55CA">
        <w:rPr>
          <w:rFonts w:ascii="Times New Roman" w:hAnsi="Times New Roman" w:cs="Times New Roman"/>
          <w:sz w:val="24"/>
          <w:szCs w:val="24"/>
        </w:rPr>
        <w:t>50.73</w:t>
      </w:r>
      <w:r w:rsidRPr="007B79A0">
        <w:rPr>
          <w:rFonts w:ascii="Times New Roman" w:hAnsi="Times New Roman" w:cs="Times New Roman"/>
          <w:sz w:val="24"/>
          <w:szCs w:val="24"/>
        </w:rPr>
        <w:t xml:space="preserve">%, precision of </w:t>
      </w:r>
      <w:r w:rsidR="002A55CA">
        <w:rPr>
          <w:rFonts w:ascii="Times New Roman" w:hAnsi="Times New Roman" w:cs="Times New Roman"/>
          <w:sz w:val="24"/>
          <w:szCs w:val="24"/>
        </w:rPr>
        <w:t>50.61</w:t>
      </w:r>
      <w:r w:rsidRPr="007B79A0">
        <w:rPr>
          <w:rFonts w:ascii="Times New Roman" w:hAnsi="Times New Roman" w:cs="Times New Roman"/>
          <w:sz w:val="24"/>
          <w:szCs w:val="24"/>
        </w:rPr>
        <w:t xml:space="preserve">%, recall of </w:t>
      </w:r>
      <w:r w:rsidR="002A55CA">
        <w:rPr>
          <w:rFonts w:ascii="Times New Roman" w:hAnsi="Times New Roman" w:cs="Times New Roman"/>
          <w:sz w:val="24"/>
          <w:szCs w:val="24"/>
        </w:rPr>
        <w:t>36.33</w:t>
      </w:r>
      <w:r w:rsidRPr="007B79A0">
        <w:rPr>
          <w:rFonts w:ascii="Times New Roman" w:hAnsi="Times New Roman" w:cs="Times New Roman"/>
          <w:sz w:val="24"/>
          <w:szCs w:val="24"/>
        </w:rPr>
        <w:t xml:space="preserve">%, and an F1-score of </w:t>
      </w:r>
      <w:r w:rsidR="002A55CA">
        <w:rPr>
          <w:rFonts w:ascii="Times New Roman" w:hAnsi="Times New Roman" w:cs="Times New Roman"/>
          <w:sz w:val="24"/>
          <w:szCs w:val="24"/>
        </w:rPr>
        <w:t>42.30</w:t>
      </w:r>
      <w:r w:rsidRPr="007B79A0">
        <w:rPr>
          <w:rFonts w:ascii="Times New Roman" w:hAnsi="Times New Roman" w:cs="Times New Roman"/>
          <w:sz w:val="24"/>
          <w:szCs w:val="24"/>
        </w:rPr>
        <w:t xml:space="preserve">%. </w:t>
      </w:r>
    </w:p>
    <w:p w14:paraId="412FB773" w14:textId="77777777" w:rsidR="005436D1" w:rsidRPr="007B79A0" w:rsidRDefault="005436D1" w:rsidP="007B79A0">
      <w:pPr>
        <w:jc w:val="both"/>
        <w:rPr>
          <w:rFonts w:ascii="Times New Roman" w:hAnsi="Times New Roman" w:cs="Times New Roman"/>
          <w:sz w:val="24"/>
          <w:szCs w:val="24"/>
        </w:rPr>
      </w:pPr>
    </w:p>
    <w:p w14:paraId="5E9D92B6" w14:textId="32F0BA62" w:rsidR="005436D1" w:rsidRDefault="005436D1" w:rsidP="007B79A0">
      <w:pPr>
        <w:jc w:val="both"/>
        <w:rPr>
          <w:rFonts w:ascii="Times New Roman" w:hAnsi="Times New Roman" w:cs="Times New Roman"/>
          <w:color w:val="0033CC"/>
          <w:sz w:val="28"/>
          <w:szCs w:val="28"/>
        </w:rPr>
      </w:pPr>
      <w:r w:rsidRPr="00C25A91">
        <w:rPr>
          <w:rFonts w:ascii="Times New Roman" w:hAnsi="Times New Roman" w:cs="Times New Roman"/>
          <w:color w:val="0033CC"/>
          <w:sz w:val="28"/>
          <w:szCs w:val="28"/>
        </w:rPr>
        <w:t>Visualizations</w:t>
      </w:r>
      <w:r w:rsidR="00C25A91" w:rsidRPr="00C25A91">
        <w:rPr>
          <w:rFonts w:ascii="Times New Roman" w:hAnsi="Times New Roman" w:cs="Times New Roman"/>
          <w:color w:val="0033CC"/>
          <w:sz w:val="28"/>
          <w:szCs w:val="28"/>
        </w:rPr>
        <w:t>:</w:t>
      </w:r>
    </w:p>
    <w:p w14:paraId="4FA32A38" w14:textId="6189506D" w:rsidR="00C25A91" w:rsidRPr="00E8369B" w:rsidRDefault="00C25A91" w:rsidP="007B79A0">
      <w:pPr>
        <w:jc w:val="both"/>
        <w:rPr>
          <w:rFonts w:ascii="Times New Roman" w:hAnsi="Times New Roman" w:cs="Times New Roman"/>
          <w:color w:val="0033CC"/>
          <w:sz w:val="24"/>
          <w:szCs w:val="24"/>
        </w:rPr>
      </w:pPr>
      <w:r>
        <w:rPr>
          <w:rFonts w:ascii="Times New Roman" w:hAnsi="Times New Roman" w:cs="Times New Roman"/>
          <w:color w:val="0033CC"/>
          <w:sz w:val="28"/>
          <w:szCs w:val="28"/>
        </w:rPr>
        <w:t>API:</w:t>
      </w:r>
      <w:r w:rsidRPr="00C25A91">
        <w:rPr>
          <w:rFonts w:ascii="Times New Roman" w:hAnsi="Times New Roman" w:cs="Times New Roman"/>
          <w:color w:val="000000" w:themeColor="text1"/>
          <w:sz w:val="24"/>
          <w:szCs w:val="24"/>
        </w:rPr>
        <w:t xml:space="preserve"> </w:t>
      </w:r>
      <w:r w:rsidRPr="00E8369B">
        <w:rPr>
          <w:rFonts w:ascii="Times New Roman" w:hAnsi="Times New Roman" w:cs="Times New Roman"/>
          <w:color w:val="000000" w:themeColor="text1"/>
          <w:sz w:val="24"/>
          <w:szCs w:val="24"/>
        </w:rPr>
        <w:t>I developed an API to make the trained model accessible</w:t>
      </w:r>
      <w:r w:rsidR="00E8369B" w:rsidRPr="00E8369B">
        <w:rPr>
          <w:rFonts w:ascii="Times New Roman" w:hAnsi="Times New Roman" w:cs="Times New Roman"/>
          <w:color w:val="000000" w:themeColor="text1"/>
          <w:sz w:val="24"/>
          <w:szCs w:val="24"/>
        </w:rPr>
        <w:t xml:space="preserve"> </w:t>
      </w:r>
      <w:r w:rsidRPr="00E8369B">
        <w:rPr>
          <w:rFonts w:ascii="Times New Roman" w:hAnsi="Times New Roman" w:cs="Times New Roman"/>
          <w:color w:val="000000" w:themeColor="text1"/>
          <w:sz w:val="24"/>
          <w:szCs w:val="24"/>
        </w:rPr>
        <w:t>through</w:t>
      </w:r>
      <w:r w:rsidR="00E8369B" w:rsidRPr="00E8369B">
        <w:rPr>
          <w:rFonts w:ascii="Times New Roman" w:hAnsi="Times New Roman" w:cs="Times New Roman"/>
          <w:color w:val="000000" w:themeColor="text1"/>
          <w:sz w:val="24"/>
          <w:szCs w:val="24"/>
        </w:rPr>
        <w:t xml:space="preserve"> HTTP request. The Flask framework was employed to create API routes and establish communication between the model and incoming request.</w:t>
      </w:r>
    </w:p>
    <w:p w14:paraId="7EE553DD" w14:textId="3ECD67CC" w:rsidR="005436D1" w:rsidRPr="00E8369B" w:rsidRDefault="00E8369B" w:rsidP="007B79A0">
      <w:pPr>
        <w:jc w:val="both"/>
        <w:rPr>
          <w:rFonts w:ascii="Times New Roman" w:hAnsi="Times New Roman" w:cs="Times New Roman"/>
          <w:color w:val="0033CC"/>
          <w:sz w:val="28"/>
          <w:szCs w:val="28"/>
        </w:rPr>
      </w:pPr>
      <w:r w:rsidRPr="00E8369B">
        <w:rPr>
          <w:rFonts w:ascii="Times New Roman" w:hAnsi="Times New Roman" w:cs="Times New Roman"/>
          <w:color w:val="0033CC"/>
          <w:sz w:val="28"/>
          <w:szCs w:val="28"/>
        </w:rPr>
        <w:t>C</w:t>
      </w:r>
      <w:r w:rsidRPr="00E8369B">
        <w:rPr>
          <w:rFonts w:ascii="Times New Roman" w:hAnsi="Times New Roman" w:cs="Times New Roman"/>
          <w:color w:val="0033CC"/>
          <w:sz w:val="28"/>
          <w:szCs w:val="28"/>
        </w:rPr>
        <w:t>onclusion</w:t>
      </w:r>
      <w:r w:rsidRPr="00E8369B">
        <w:rPr>
          <w:rFonts w:ascii="Times New Roman" w:hAnsi="Times New Roman" w:cs="Times New Roman"/>
          <w:color w:val="0033CC"/>
          <w:sz w:val="28"/>
          <w:szCs w:val="28"/>
        </w:rPr>
        <w:t>:</w:t>
      </w:r>
    </w:p>
    <w:p w14:paraId="37457157" w14:textId="20051B2D" w:rsidR="00DF202A" w:rsidRDefault="005436D1" w:rsidP="007B79A0">
      <w:pPr>
        <w:jc w:val="both"/>
        <w:rPr>
          <w:rFonts w:ascii="Times New Roman" w:hAnsi="Times New Roman" w:cs="Times New Roman"/>
          <w:sz w:val="24"/>
          <w:szCs w:val="24"/>
        </w:rPr>
      </w:pPr>
      <w:r w:rsidRPr="007B79A0">
        <w:rPr>
          <w:rFonts w:ascii="Times New Roman" w:hAnsi="Times New Roman" w:cs="Times New Roman"/>
          <w:sz w:val="24"/>
          <w:szCs w:val="24"/>
        </w:rPr>
        <w:t>In conclusion, the approach taken involved thorough data preprocessing, feature engineering, algorithm selection</w:t>
      </w:r>
      <w:r w:rsidR="002A55CA">
        <w:rPr>
          <w:rFonts w:ascii="Times New Roman" w:hAnsi="Times New Roman" w:cs="Times New Roman"/>
          <w:sz w:val="24"/>
          <w:szCs w:val="24"/>
        </w:rPr>
        <w:t xml:space="preserve">, </w:t>
      </w:r>
      <w:r w:rsidRPr="007B79A0">
        <w:rPr>
          <w:rFonts w:ascii="Times New Roman" w:hAnsi="Times New Roman" w:cs="Times New Roman"/>
          <w:sz w:val="24"/>
          <w:szCs w:val="24"/>
        </w:rPr>
        <w:t xml:space="preserve">and rigorous model evaluation. The final </w:t>
      </w:r>
      <w:r w:rsidR="00E8369B">
        <w:rPr>
          <w:rFonts w:ascii="Times New Roman" w:hAnsi="Times New Roman" w:cs="Times New Roman"/>
          <w:sz w:val="24"/>
          <w:szCs w:val="24"/>
        </w:rPr>
        <w:t xml:space="preserve">Logistic Regression </w:t>
      </w:r>
      <w:r w:rsidRPr="007B79A0">
        <w:rPr>
          <w:rFonts w:ascii="Times New Roman" w:hAnsi="Times New Roman" w:cs="Times New Roman"/>
          <w:sz w:val="24"/>
          <w:szCs w:val="24"/>
        </w:rPr>
        <w:t>model demonstrated strong predictive performance, effectively identifying customers at risk of churning. The visualizations provided valuable insights into the model's inner workings and its ability to differentiate between churn and non-churn instances.</w:t>
      </w:r>
    </w:p>
    <w:p w14:paraId="102CA356" w14:textId="63673CE3" w:rsidR="00E8369B" w:rsidRPr="002808B7" w:rsidRDefault="00E8369B" w:rsidP="007B79A0">
      <w:pPr>
        <w:jc w:val="both"/>
        <w:rPr>
          <w:rFonts w:ascii="Times New Roman" w:hAnsi="Times New Roman" w:cs="Times New Roman"/>
          <w:color w:val="000000" w:themeColor="text1"/>
          <w:sz w:val="24"/>
          <w:szCs w:val="24"/>
        </w:rPr>
      </w:pPr>
      <w:r w:rsidRPr="00E8369B">
        <w:rPr>
          <w:rFonts w:ascii="Times New Roman" w:hAnsi="Times New Roman" w:cs="Times New Roman"/>
          <w:color w:val="0033CC"/>
          <w:sz w:val="28"/>
          <w:szCs w:val="28"/>
        </w:rPr>
        <w:t>Deployment</w:t>
      </w:r>
      <w:r w:rsidRPr="002808B7">
        <w:rPr>
          <w:rFonts w:ascii="Times New Roman" w:hAnsi="Times New Roman" w:cs="Times New Roman"/>
          <w:color w:val="000000" w:themeColor="text1"/>
          <w:sz w:val="24"/>
          <w:szCs w:val="24"/>
        </w:rPr>
        <w:t xml:space="preserve">:  I didn’t deploy because </w:t>
      </w:r>
      <w:r w:rsidR="002808B7">
        <w:rPr>
          <w:rFonts w:ascii="Times New Roman" w:hAnsi="Times New Roman" w:cs="Times New Roman"/>
          <w:color w:val="000000" w:themeColor="text1"/>
          <w:sz w:val="24"/>
          <w:szCs w:val="24"/>
        </w:rPr>
        <w:t xml:space="preserve">my account in AWS showing some problem. AWS team are looking for it. It takes some time. </w:t>
      </w:r>
      <w:r w:rsidRPr="002808B7">
        <w:rPr>
          <w:rFonts w:ascii="Times New Roman" w:hAnsi="Times New Roman" w:cs="Times New Roman"/>
          <w:color w:val="000000" w:themeColor="text1"/>
          <w:sz w:val="24"/>
          <w:szCs w:val="24"/>
        </w:rPr>
        <w:t>I send a video which is showing my API work.</w:t>
      </w:r>
    </w:p>
    <w:sectPr w:rsidR="00E8369B" w:rsidRPr="00280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07DB5"/>
    <w:multiLevelType w:val="multilevel"/>
    <w:tmpl w:val="AB8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13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D1"/>
    <w:rsid w:val="00014E88"/>
    <w:rsid w:val="000A02FF"/>
    <w:rsid w:val="000F70DD"/>
    <w:rsid w:val="002808B7"/>
    <w:rsid w:val="002A55CA"/>
    <w:rsid w:val="005436D1"/>
    <w:rsid w:val="0066538B"/>
    <w:rsid w:val="007B79A0"/>
    <w:rsid w:val="00803B0F"/>
    <w:rsid w:val="009269CD"/>
    <w:rsid w:val="00C25A91"/>
    <w:rsid w:val="00DF202A"/>
    <w:rsid w:val="00E83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67F4"/>
  <w15:chartTrackingRefBased/>
  <w15:docId w15:val="{0E56B6A4-5314-4E0A-8E46-D5182F8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6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5</cp:revision>
  <dcterms:created xsi:type="dcterms:W3CDTF">2023-08-24T07:11:00Z</dcterms:created>
  <dcterms:modified xsi:type="dcterms:W3CDTF">2023-08-24T18:26:00Z</dcterms:modified>
</cp:coreProperties>
</file>