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Analysis Report</w:t>
      </w:r>
    </w:p>
    <w:p>
      <w:pPr>
        <w:pStyle w:val="Heading2"/>
      </w:pPr>
      <w:r>
        <w:t>AI AGENT</w:t>
      </w:r>
    </w:p>
    <w:p>
      <w:r>
        <w:t>Hello! Please upload an RFP PDF to start analyzing.</w:t>
      </w:r>
    </w:p>
    <w:p>
      <w:r>
        <w:t>------------------------------------------------</w:t>
      </w:r>
    </w:p>
    <w:p>
      <w:pPr>
        <w:pStyle w:val="Heading2"/>
      </w:pPr>
      <w:r>
        <w:t>AI AGENT</w:t>
      </w:r>
    </w:p>
    <w:p>
      <w:r>
        <w:t>✅ Processed AI Agents Theory.pdf. I am ready! Ask me about Risks (Legal) or Architecture (Technical).</w:t>
      </w:r>
    </w:p>
    <w:p>
      <w:r>
        <w:t>------------------------------------------------</w:t>
      </w:r>
    </w:p>
    <w:p>
      <w:pPr>
        <w:pStyle w:val="Heading2"/>
      </w:pPr>
      <w:r>
        <w:t>USER</w:t>
      </w:r>
    </w:p>
    <w:p>
      <w:r>
        <w:t>list me the risks</w:t>
      </w:r>
    </w:p>
    <w:p>
      <w:r>
        <w:t>------------------------------------------------</w:t>
      </w:r>
    </w:p>
    <w:p>
      <w:pPr>
        <w:pStyle w:val="Heading2"/>
      </w:pPr>
      <w:r>
        <w:t>AI AGENT</w:t>
      </w:r>
    </w:p>
    <w:p>
      <w:r>
        <w:t>Based on the provided context from the PDF, I've identified the following risks associated with AI Agent Engineering:</w:t>
        <w:br/>
        <w:br/>
        <w:t>1. **The "Infinite Loop of Death" (Recursion Risks)**: This is the most common failure for beginners. If an agent fails, it can lead to an infinite loop, causing the agent to execute unintended actions, such as transferring funds or sending emails.</w:t>
        <w:br/>
        <w:t>2. **The "Cost Spiral" (Economic Danger)**: This risk is related to the economic costs of AI agent engineering. A simple query can trigger multiple actions, leading to significant costs, such as $0.50 per user query, which can add up quickly.</w:t>
        <w:br/>
        <w:t>3. **The "Liar" (Data Integrity Risk)**: This risk is related to the agent's ability to provide false information. If an agent is not properly designed, it can provide incorrect or misleading information, leading to potential consequences.</w:t>
        <w:br/>
        <w:t>4. **The "Burn" (Resource Waste Risk)**: This risk is related to the agent's ability to waste resources, such as computing power or bandwidth. If an agent is not properly designed, it can lead to resource waste, causing unnecessary costs.</w:t>
        <w:br/>
        <w:t>5. **The "Stuck" (Infinite Loop Risk)**: This risk is related to the agent's ability to get stuck in an infinite loop, causing it to execute unintended actions.</w:t>
        <w:br/>
        <w:t>6. **The "Human-in-the-Loop" (HITL) Risk**: This risk is related to the need for human oversight and approval for critical actions, such as sending emails or transferring funds.</w:t>
        <w:br/>
        <w:t>7. **The "Systemic Failure Modes" Risk**: This risk is related to the potential for systemic failures, such as the agent's inability to recover from errors or the agent's failure to adapt to changing circumstances.</w:t>
        <w:br/>
        <w:br/>
        <w:t>These risks highlight the importance of proper design, testing, and deployment of AI agents to ensure their safe and effective operation.</w:t>
      </w:r>
    </w:p>
    <w:p>
      <w:r>
        <w:t>------------------------------------------------</w:t>
      </w:r>
    </w:p>
    <w:p>
      <w:pPr>
        <w:pStyle w:val="Heading2"/>
      </w:pPr>
      <w:r>
        <w:t>USER</w:t>
      </w:r>
    </w:p>
    <w:p>
      <w:r>
        <w:t>and are they co related also</w:t>
      </w:r>
    </w:p>
    <w:p>
      <w:r>
        <w:t>------------------------------------------------</w:t>
      </w:r>
    </w:p>
    <w:p>
      <w:pPr>
        <w:pStyle w:val="Heading2"/>
      </w:pPr>
      <w:r>
        <w:t>AI AGENT</w:t>
      </w:r>
    </w:p>
    <w:p>
      <w:r>
        <w:t>Based on the provided context from the PDF, I've identified the following correlations between the risks:</w:t>
        <w:br/>
        <w:br/>
        <w:t>1. **The "Infinite Loop of Death" (Recursion Risks)** and **The "Stuck" (Infinite Loop Risk)**: These two risks are highly correlated, as an infinite loop can lead to the agent getting stuck and executing unintended actions.</w:t>
        <w:br/>
        <w:t>2. **The "Cost Spiral" (Economic Danger)** and **The "Burn" (Resource Waste Risk)**: These two risks are correlated, as a simple query can trigger multiple actions, leading to significant costs and resource waste.</w:t>
        <w:br/>
        <w:t>3. **The "Liar" (Data Integrity Risk)** and **The "Human-in-the-Loop" (HITL) Risk**: These two risks are correlated, as the agent's ability to provide false information can lead to the need for human oversight and approval for critical actions.</w:t>
        <w:br/>
        <w:t>4. **The "Systemic Failure Modes" Risk** and all other risks: This risk is correlated with all other risks, as systemic failures can lead to any of the other risks, such as infinite loops, cost spirals, liar risks, or resource waste.</w:t>
        <w:br/>
        <w:br/>
        <w:t>The following risks are not directly correlated:</w:t>
        <w:br/>
        <w:br/>
        <w:t>* **The "Infinite Loop of Death" (Recursion Risks)** and **The "Liar" (Data Integrity Risk)**: While both risks are related to the agent's ability to execute unintended actions, they are distinct and not directly correlated.</w:t>
        <w:br/>
        <w:t>* **The "Cost Spiral" (Economic Danger)** and **The "Liar" (Data Integrity Risk)**: These two risks are not directly correlated, as the cost spiral is related to economic costs, while the liar risk is related to data integrity.</w:t>
        <w:br/>
        <w:br/>
        <w:t>These correlations highlight the importance of considering multiple risks when designing and deploying AI agents to ensure their safe and effective operation.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