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Copperplate Gothic Bold" w:hAnsi="Copperplate Gothic Bold" w:eastAsia="Times New Roman" w:cs="Arial"/>
          <w:b/>
          <w:sz w:val="28"/>
          <w:szCs w:val="28"/>
        </w:rPr>
      </w:pPr>
      <w:r>
        <w:rPr>
          <w:rFonts w:ascii="Times New Roman" w:hAnsi="Times New Roman" w:eastAsia="Times New Roman" w:cs="Times New Roman"/>
          <w:sz w:val="24"/>
          <w:szCs w:val="24"/>
        </w:rPr>
        <w:drawing>
          <wp:anchor distT="0" distB="0" distL="114300" distR="114300" simplePos="0" relativeHeight="251659264" behindDoc="0" locked="0" layoutInCell="1" allowOverlap="1">
            <wp:simplePos x="0" y="0"/>
            <wp:positionH relativeFrom="column">
              <wp:posOffset>-542925</wp:posOffset>
            </wp:positionH>
            <wp:positionV relativeFrom="paragraph">
              <wp:posOffset>-149225</wp:posOffset>
            </wp:positionV>
            <wp:extent cx="838200" cy="838200"/>
            <wp:effectExtent l="0" t="0" r="0" b="0"/>
            <wp:wrapSquare wrapText="bothSides"/>
            <wp:docPr id="2" name="Picture 2" descr="F:\Behjat\COMSATS\PhD\Thesis\PhD thesis\481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Behjat\COMSATS\PhD\Thesis\PhD thesis\481px-COMSATS_new_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8200" cy="838200"/>
                    </a:xfrm>
                    <a:prstGeom prst="rect">
                      <a:avLst/>
                    </a:prstGeom>
                    <a:noFill/>
                    <a:ln>
                      <a:noFill/>
                    </a:ln>
                  </pic:spPr>
                </pic:pic>
              </a:graphicData>
            </a:graphic>
          </wp:anchor>
        </w:drawing>
      </w:r>
      <w:r>
        <w:rPr>
          <w:rFonts w:ascii="Copperplate Gothic Bold" w:hAnsi="Copperplate Gothic Bold" w:eastAsia="Times New Roman" w:cs="Arial"/>
          <w:b/>
          <w:sz w:val="28"/>
          <w:szCs w:val="28"/>
        </w:rPr>
        <w:t>COMSATS University Islamabad, Islamabad campus</w:t>
      </w:r>
    </w:p>
    <w:p>
      <w:pPr>
        <w:spacing w:line="276" w:lineRule="auto"/>
        <w:jc w:val="center"/>
        <w:rPr>
          <w:rFonts w:ascii="Copperplate Gothic Bold" w:hAnsi="Copperplate Gothic Bold" w:eastAsia="Times New Roman" w:cs="Arial"/>
          <w:b/>
          <w:sz w:val="26"/>
          <w:szCs w:val="28"/>
        </w:rPr>
      </w:pPr>
      <w:r>
        <w:rPr>
          <w:rFonts w:ascii="Copperplate Gothic Bold" w:hAnsi="Copperplate Gothic Bold" w:eastAsia="Times New Roman" w:cs="Arial"/>
          <w:b/>
          <w:sz w:val="26"/>
          <w:szCs w:val="28"/>
        </w:rPr>
        <w:t>Department of Computer Science</w:t>
      </w:r>
      <w:r>
        <w:rPr>
          <w:rFonts w:ascii="Mongolian Baiti" w:hAnsi="Mongolian Baiti" w:eastAsia="Times New Roman" w:cs="Mongolian Baiti"/>
          <w:b/>
          <w:sz w:val="28"/>
          <w:szCs w:val="28"/>
        </w:rPr>
        <w:t xml:space="preserve"> </w:t>
      </w:r>
    </w:p>
    <w:p>
      <w:pPr>
        <w:spacing w:line="276" w:lineRule="auto"/>
        <w:ind w:left="720"/>
        <w:jc w:val="center"/>
        <w:rPr>
          <w:rFonts w:hint="default" w:ascii="Mongolian Baiti" w:hAnsi="Mongolian Baiti" w:eastAsia="Times New Roman" w:cs="Mongolian Baiti"/>
          <w:b/>
          <w:sz w:val="28"/>
          <w:szCs w:val="28"/>
          <w:lang w:val="en-US"/>
        </w:rPr>
      </w:pPr>
      <w:r>
        <w:rPr>
          <w:rFonts w:hint="default" w:ascii="Mongolian Baiti" w:hAnsi="Mongolian Baiti" w:eastAsia="Times New Roman" w:cs="Mongolian Baiti"/>
          <w:b/>
          <w:sz w:val="28"/>
          <w:szCs w:val="28"/>
          <w:lang w:val="en-US"/>
        </w:rPr>
        <w:t>CLASS ASSIGNMENT #4</w:t>
      </w:r>
    </w:p>
    <w:p>
      <w:pPr>
        <w:spacing w:line="276" w:lineRule="auto"/>
        <w:ind w:left="720"/>
        <w:jc w:val="center"/>
        <w:rPr>
          <w:rFonts w:ascii="Mongolian Baiti" w:hAnsi="Mongolian Baiti" w:eastAsia="Times New Roman" w:cs="Mongolian Baiti"/>
          <w:b/>
          <w:sz w:val="28"/>
          <w:szCs w:val="28"/>
        </w:rPr>
      </w:pPr>
      <w:r>
        <w:rPr>
          <w:rFonts w:ascii="Mongolian Baiti" w:hAnsi="Mongolian Baiti" w:eastAsia="Times New Roman" w:cs="Mongolian Baiti"/>
          <w:b/>
          <w:sz w:val="28"/>
          <w:szCs w:val="28"/>
        </w:rPr>
        <w:t>FALL 2021</w:t>
      </w:r>
    </w:p>
    <w:p>
      <w:pPr>
        <w:jc w:val="center"/>
        <w:rPr>
          <w:rFonts w:ascii="Arial" w:hAnsi="Arial" w:eastAsia="Times New Roman" w:cs="Arial"/>
          <w:sz w:val="24"/>
          <w:szCs w:val="24"/>
        </w:rPr>
      </w:pPr>
    </w:p>
    <w:p/>
    <w:p>
      <w:r>
        <w:rPr>
          <w:rStyle w:val="5"/>
          <w:rFonts w:eastAsia="SimSun"/>
        </w:rPr>
        <w:t>Answer to all questions must be submitted in MS Word.</w:t>
      </w:r>
      <w:r>
        <w:rPr>
          <w:rStyle w:val="5"/>
          <w:rFonts w:eastAsia="SimSun"/>
        </w:rPr>
        <w:br w:type="textWrapping"/>
      </w:r>
      <w:r>
        <w:rPr>
          <w:rStyle w:val="5"/>
          <w:rFonts w:eastAsia="SimSun"/>
        </w:rPr>
        <w:t>Answer to all questions should begin on new page.</w:t>
      </w:r>
      <w:r>
        <w:rPr>
          <w:rStyle w:val="5"/>
          <w:rFonts w:eastAsia="SimSun"/>
        </w:rPr>
        <w:br w:type="textWrapping"/>
      </w:r>
      <w:r>
        <w:rPr>
          <w:rStyle w:val="5"/>
          <w:rFonts w:eastAsia="SimSun"/>
        </w:rPr>
        <w:t>Assignment document must contain a title page showing Assignment-1, your name and</w:t>
      </w:r>
      <w:r>
        <w:rPr>
          <w:rStyle w:val="5"/>
          <w:rFonts w:eastAsia="SimSun"/>
        </w:rPr>
        <w:br w:type="textWrapping"/>
      </w:r>
      <w:r>
        <w:rPr>
          <w:rStyle w:val="5"/>
          <w:rFonts w:eastAsia="SimSun"/>
        </w:rPr>
        <w:t>registration number.</w:t>
      </w:r>
      <w:r>
        <w:rPr>
          <w:rStyle w:val="5"/>
          <w:rFonts w:eastAsia="SimSun"/>
        </w:rPr>
        <w:br w:type="textWrapping"/>
      </w:r>
      <w:r>
        <w:rPr>
          <w:rStyle w:val="5"/>
          <w:rFonts w:eastAsia="SimSun"/>
        </w:rPr>
        <w:t>Assignment document must also contain JAVA source code (For JAVA Programming Questions)</w:t>
      </w:r>
      <w:r>
        <w:rPr>
          <w:rStyle w:val="5"/>
          <w:rFonts w:eastAsia="SimSun"/>
        </w:rPr>
        <w:br w:type="textWrapping"/>
      </w:r>
      <w:r>
        <w:rPr>
          <w:rStyle w:val="5"/>
          <w:rFonts w:eastAsia="SimSun"/>
        </w:rPr>
        <w:t>along with output.</w:t>
      </w:r>
      <w:r>
        <w:rPr>
          <w:rStyle w:val="5"/>
          <w:rFonts w:eastAsia="SimSun"/>
        </w:rPr>
        <w:br w:type="textWrapping"/>
      </w:r>
      <w:r>
        <w:rPr>
          <w:rStyle w:val="5"/>
          <w:rFonts w:eastAsia="SimSun"/>
        </w:rPr>
        <w:t>Solution to JAVA Programming problems must be created in separate .java file (for each</w:t>
      </w:r>
      <w:r>
        <w:rPr>
          <w:rStyle w:val="5"/>
          <w:rFonts w:eastAsia="SimSun"/>
        </w:rPr>
        <w:br w:type="textWrapping"/>
      </w:r>
      <w:r>
        <w:rPr>
          <w:rStyle w:val="5"/>
          <w:rFonts w:eastAsia="SimSun"/>
        </w:rPr>
        <w:t>question). For example, Question1.java</w:t>
      </w:r>
      <w:r>
        <w:rPr>
          <w:rStyle w:val="5"/>
          <w:rFonts w:eastAsia="SimSun"/>
        </w:rPr>
        <w:br w:type="textWrapping"/>
      </w:r>
      <w:r>
        <w:rPr>
          <w:rStyle w:val="5"/>
          <w:rFonts w:eastAsia="SimSun"/>
        </w:rPr>
        <w:t>You must follow proper JAVA naming convention for identifiers and properly document your</w:t>
      </w:r>
      <w:r>
        <w:rPr>
          <w:rStyle w:val="5"/>
          <w:rFonts w:eastAsia="SimSun"/>
        </w:rPr>
        <w:br w:type="textWrapping"/>
      </w:r>
      <w:r>
        <w:rPr>
          <w:rStyle w:val="5"/>
          <w:rFonts w:eastAsia="SimSun"/>
        </w:rPr>
        <w:t>source code</w:t>
      </w:r>
      <w:r>
        <w:rPr>
          <w:rStyle w:val="5"/>
          <w:rFonts w:eastAsia="SimSun"/>
        </w:rPr>
        <w:br w:type="textWrapping"/>
      </w:r>
      <w:r>
        <w:rPr>
          <w:rStyle w:val="5"/>
          <w:rFonts w:eastAsia="SimSun"/>
        </w:rPr>
        <w:t>Combine all your work in one folder. The folder must contain .JAVA source files (for JAVA</w:t>
      </w:r>
      <w:r>
        <w:rPr>
          <w:rStyle w:val="5"/>
          <w:rFonts w:eastAsia="SimSun"/>
        </w:rPr>
        <w:br w:type="textWrapping"/>
      </w:r>
      <w:r>
        <w:rPr>
          <w:rStyle w:val="5"/>
          <w:rFonts w:eastAsia="SimSun"/>
        </w:rPr>
        <w:t>Programming Questions) and a .doc/.docx file.</w:t>
      </w:r>
      <w:r>
        <w:rPr>
          <w:rStyle w:val="5"/>
          <w:rFonts w:eastAsia="SimSun"/>
        </w:rPr>
        <w:br w:type="textWrapping"/>
      </w:r>
      <w:r>
        <w:rPr>
          <w:rStyle w:val="5"/>
          <w:rFonts w:eastAsia="SimSun"/>
        </w:rPr>
        <w:t>Name of the Assignment document file should be your Registration Number. E.g.</w:t>
      </w:r>
      <w:r>
        <w:rPr>
          <w:rStyle w:val="5"/>
          <w:rFonts w:eastAsia="SimSun"/>
        </w:rPr>
        <w:br w:type="textWrapping"/>
      </w:r>
      <w:r>
        <w:rPr>
          <w:rStyle w:val="5"/>
          <w:rFonts w:eastAsia="SimSun"/>
        </w:rPr>
        <w:t>FA21BCS01.docx</w:t>
      </w:r>
      <w:r>
        <w:rPr>
          <w:rStyle w:val="5"/>
          <w:rFonts w:eastAsia="SimSun"/>
        </w:rPr>
        <w:br w:type="textWrapping"/>
      </w:r>
      <w:r>
        <w:rPr>
          <w:rStyle w:val="5"/>
          <w:rFonts w:eastAsia="SimSun"/>
        </w:rPr>
        <w:t>Submit your work via MS Teams</w:t>
      </w:r>
      <w:r>
        <w:rPr>
          <w:rFonts w:ascii="SimSun" w:hAnsi="SimSun" w:eastAsia="SimSun" w:cs="SimSun"/>
          <w:sz w:val="24"/>
          <w:szCs w:val="24"/>
        </w:rPr>
        <w:t xml:space="preserve"> </w:t>
      </w:r>
    </w:p>
    <w:p/>
    <w:p>
      <w:pPr>
        <w:rPr>
          <w:rFonts w:hint="default"/>
          <w:b/>
          <w:bCs/>
          <w:sz w:val="24"/>
          <w:szCs w:val="24"/>
          <w:u w:val="single"/>
          <w:lang w:val="en-US"/>
        </w:rPr>
      </w:pPr>
      <w:r>
        <w:rPr>
          <w:rFonts w:hint="default"/>
          <w:b/>
          <w:bCs/>
          <w:sz w:val="24"/>
          <w:szCs w:val="24"/>
          <w:u w:val="single"/>
          <w:lang w:val="en-US"/>
        </w:rPr>
        <w:t>QUESTION #1 (CLO-3)</w:t>
      </w:r>
    </w:p>
    <w:p>
      <w:pPr>
        <w:rPr>
          <w:rFonts w:hint="default"/>
          <w:sz w:val="24"/>
          <w:szCs w:val="24"/>
          <w:lang w:val="en-US"/>
        </w:rPr>
      </w:pPr>
    </w:p>
    <w:p>
      <w:pPr>
        <w:rPr>
          <w:rFonts w:hint="default"/>
          <w:sz w:val="24"/>
          <w:szCs w:val="24"/>
          <w:lang w:val="en-US"/>
        </w:rPr>
      </w:pPr>
      <w:r>
        <w:rPr>
          <w:rFonts w:hint="default"/>
          <w:sz w:val="24"/>
          <w:szCs w:val="24"/>
          <w:lang w:val="en-US"/>
        </w:rPr>
        <w:t>Write a Java program to keep accepting 10 integer values from user until valid values are entered. If the user enters invalid integer values then ask the user to enter it again. For example if the given input is as below…</w:t>
      </w:r>
    </w:p>
    <w:p>
      <w:pPr>
        <w:rPr>
          <w:rFonts w:hint="default"/>
          <w:sz w:val="24"/>
          <w:szCs w:val="24"/>
          <w:lang w:val="en-US"/>
        </w:rPr>
      </w:pPr>
      <w:r>
        <w:rPr>
          <w:rFonts w:hint="default"/>
          <w:sz w:val="24"/>
          <w:szCs w:val="24"/>
          <w:lang w:val="en-US"/>
        </w:rPr>
        <w:t>11</w:t>
      </w:r>
    </w:p>
    <w:p>
      <w:pPr>
        <w:rPr>
          <w:rFonts w:hint="default"/>
          <w:sz w:val="24"/>
          <w:szCs w:val="24"/>
          <w:lang w:val="en-US"/>
        </w:rPr>
      </w:pPr>
      <w:r>
        <w:rPr>
          <w:rFonts w:hint="default"/>
          <w:sz w:val="24"/>
          <w:szCs w:val="24"/>
          <w:lang w:val="en-US"/>
        </w:rPr>
        <w:t>2</w:t>
      </w:r>
    </w:p>
    <w:p>
      <w:pPr>
        <w:rPr>
          <w:rFonts w:hint="default"/>
          <w:sz w:val="24"/>
          <w:szCs w:val="24"/>
          <w:lang w:val="en-US"/>
        </w:rPr>
      </w:pPr>
      <w:r>
        <w:rPr>
          <w:rFonts w:hint="default"/>
          <w:sz w:val="24"/>
          <w:szCs w:val="24"/>
          <w:lang w:val="en-US"/>
        </w:rPr>
        <w:t>99</w:t>
      </w:r>
    </w:p>
    <w:p>
      <w:pPr>
        <w:rPr>
          <w:rFonts w:hint="default"/>
          <w:sz w:val="24"/>
          <w:szCs w:val="24"/>
          <w:lang w:val="en-US"/>
        </w:rPr>
      </w:pPr>
      <w:r>
        <w:rPr>
          <w:rFonts w:hint="default"/>
          <w:sz w:val="24"/>
          <w:szCs w:val="24"/>
          <w:lang w:val="en-US"/>
        </w:rPr>
        <w:t>21abc</w:t>
      </w:r>
    </w:p>
    <w:p>
      <w:pPr>
        <w:rPr>
          <w:rFonts w:hint="default"/>
          <w:sz w:val="24"/>
          <w:szCs w:val="24"/>
          <w:lang w:val="en-US"/>
        </w:rPr>
      </w:pPr>
    </w:p>
    <w:p>
      <w:pPr>
        <w:rPr>
          <w:rFonts w:hint="default"/>
          <w:sz w:val="24"/>
          <w:szCs w:val="24"/>
          <w:lang w:val="en-US"/>
        </w:rPr>
      </w:pPr>
      <w:r>
        <w:rPr>
          <w:rFonts w:hint="default"/>
          <w:sz w:val="24"/>
          <w:szCs w:val="24"/>
          <w:lang w:val="en-US"/>
        </w:rPr>
        <w:t>Then your program should ask the user to enter the fourth value again as it is invalid.</w:t>
      </w:r>
      <w:r>
        <w:rPr>
          <w:rFonts w:hint="default"/>
          <w:b/>
          <w:bCs/>
          <w:sz w:val="24"/>
          <w:szCs w:val="24"/>
          <w:lang w:val="en-US"/>
        </w:rPr>
        <w:t>User should not be asked to enter the valid values again.</w:t>
      </w:r>
    </w:p>
    <w:p>
      <w:pPr>
        <w:rPr>
          <w:rFonts w:hint="default"/>
          <w:sz w:val="24"/>
          <w:szCs w:val="24"/>
          <w:lang w:val="en-US"/>
        </w:rPr>
      </w:pPr>
    </w:p>
    <w:p>
      <w:pPr>
        <w:rPr>
          <w:rFonts w:hint="default"/>
          <w:sz w:val="24"/>
          <w:szCs w:val="24"/>
          <w:lang w:val="en-US"/>
        </w:rPr>
      </w:pPr>
      <w:r>
        <w:rPr>
          <w:rFonts w:hint="default"/>
          <w:sz w:val="24"/>
          <w:szCs w:val="24"/>
          <w:lang w:val="en-US"/>
        </w:rPr>
        <w:t>Once all the values are entered then sort these values in ascending order.</w:t>
      </w:r>
    </w:p>
    <w:p>
      <w:pPr>
        <w:rPr>
          <w:rFonts w:hint="default"/>
          <w:sz w:val="24"/>
          <w:szCs w:val="24"/>
          <w:lang w:val="en-US"/>
        </w:rPr>
      </w:pPr>
    </w:p>
    <w:p>
      <w:pPr>
        <w:rPr>
          <w:rFonts w:hint="default"/>
          <w:sz w:val="24"/>
          <w:szCs w:val="24"/>
          <w:lang w:val="en-US"/>
        </w:rPr>
      </w:pPr>
    </w:p>
    <w:p>
      <w:pPr>
        <w:rPr>
          <w:rFonts w:hint="default"/>
          <w:b/>
          <w:bCs/>
          <w:sz w:val="24"/>
          <w:szCs w:val="24"/>
          <w:u w:val="single"/>
          <w:lang w:val="en-US"/>
        </w:rPr>
      </w:pPr>
      <w:r>
        <w:rPr>
          <w:rFonts w:hint="default"/>
          <w:b/>
          <w:bCs/>
          <w:sz w:val="24"/>
          <w:szCs w:val="24"/>
          <w:u w:val="single"/>
          <w:lang w:val="en-US"/>
        </w:rPr>
        <w:br w:type="page"/>
      </w:r>
    </w:p>
    <w:p>
      <w:pPr>
        <w:rPr>
          <w:rFonts w:hint="default"/>
          <w:b/>
          <w:bCs/>
          <w:sz w:val="24"/>
          <w:szCs w:val="24"/>
          <w:u w:val="single"/>
          <w:lang w:val="en-US"/>
        </w:rPr>
      </w:pPr>
      <w:r>
        <w:rPr>
          <w:rFonts w:hint="default"/>
          <w:b/>
          <w:bCs/>
          <w:sz w:val="24"/>
          <w:szCs w:val="24"/>
          <w:u w:val="single"/>
          <w:lang w:val="en-US"/>
        </w:rPr>
        <w:t>QUESTION #2 (CLO-3)</w:t>
      </w:r>
    </w:p>
    <w:p>
      <w:pPr>
        <w:rPr>
          <w:rFonts w:hint="default"/>
          <w:sz w:val="24"/>
          <w:szCs w:val="24"/>
          <w:lang w:val="en-US"/>
        </w:rPr>
      </w:pPr>
    </w:p>
    <w:p>
      <w:pPr>
        <w:rPr>
          <w:rFonts w:hint="default"/>
          <w:sz w:val="24"/>
          <w:szCs w:val="24"/>
        </w:rPr>
      </w:pPr>
      <w:r>
        <w:rPr>
          <w:rFonts w:hint="default"/>
          <w:sz w:val="24"/>
          <w:szCs w:val="24"/>
        </w:rPr>
        <w:t>Write a method that returns the sum of all the</w:t>
      </w:r>
      <w:r>
        <w:rPr>
          <w:rFonts w:hint="default"/>
          <w:sz w:val="24"/>
          <w:szCs w:val="24"/>
          <w:lang w:val="en-US"/>
        </w:rPr>
        <w:t xml:space="preserve"> </w:t>
      </w:r>
      <w:r>
        <w:rPr>
          <w:rFonts w:hint="default"/>
          <w:sz w:val="24"/>
          <w:szCs w:val="24"/>
        </w:rPr>
        <w:t>elements in a specified column in a matrix using the following header:</w:t>
      </w:r>
    </w:p>
    <w:p>
      <w:pPr>
        <w:rPr>
          <w:rFonts w:hint="default"/>
          <w:sz w:val="24"/>
          <w:szCs w:val="24"/>
        </w:rPr>
      </w:pPr>
    </w:p>
    <w:p>
      <w:pPr>
        <w:rPr>
          <w:b/>
          <w:bCs/>
          <w:sz w:val="24"/>
          <w:szCs w:val="24"/>
        </w:rPr>
      </w:pPr>
      <w:r>
        <w:rPr>
          <w:rFonts w:hint="default"/>
          <w:b/>
          <w:bCs/>
          <w:sz w:val="24"/>
          <w:szCs w:val="24"/>
        </w:rPr>
        <w:t>public static double sumColumn(double[][] m, int columnIndex)</w:t>
      </w:r>
    </w:p>
    <w:p>
      <w:pPr>
        <w:rPr>
          <w:sz w:val="24"/>
          <w:szCs w:val="24"/>
        </w:rPr>
      </w:pPr>
    </w:p>
    <w:p>
      <w:pPr>
        <w:rPr>
          <w:rFonts w:hint="default"/>
          <w:sz w:val="24"/>
          <w:szCs w:val="24"/>
        </w:rPr>
      </w:pPr>
      <w:r>
        <w:rPr>
          <w:rFonts w:hint="default"/>
          <w:sz w:val="24"/>
          <w:szCs w:val="24"/>
        </w:rPr>
        <w:t>Write a test program that reads a 3-by-4 matrix and displays the sum of each</w:t>
      </w:r>
    </w:p>
    <w:p>
      <w:pPr>
        <w:rPr>
          <w:rFonts w:hint="default"/>
          <w:sz w:val="24"/>
          <w:szCs w:val="24"/>
        </w:rPr>
      </w:pPr>
      <w:r>
        <w:rPr>
          <w:rFonts w:hint="default"/>
          <w:sz w:val="24"/>
          <w:szCs w:val="24"/>
        </w:rPr>
        <w:t>column. Here is a sample run:</w:t>
      </w:r>
    </w:p>
    <w:p>
      <w:pPr>
        <w:rPr>
          <w:rFonts w:hint="default"/>
          <w:sz w:val="24"/>
          <w:szCs w:val="24"/>
        </w:rPr>
      </w:pPr>
    </w:p>
    <w:p>
      <w:pPr>
        <w:rPr>
          <w:rFonts w:hint="default"/>
          <w:sz w:val="24"/>
          <w:szCs w:val="24"/>
        </w:rPr>
      </w:pPr>
      <w:r>
        <w:drawing>
          <wp:inline distT="0" distB="0" distL="114300" distR="114300">
            <wp:extent cx="48196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819650" cy="1428750"/>
                    </a:xfrm>
                    <a:prstGeom prst="rect">
                      <a:avLst/>
                    </a:prstGeom>
                    <a:noFill/>
                    <a:ln>
                      <a:noFill/>
                    </a:ln>
                  </pic:spPr>
                </pic:pic>
              </a:graphicData>
            </a:graphic>
          </wp:inline>
        </w:drawing>
      </w:r>
    </w:p>
    <w:p>
      <w:pPr>
        <w:rPr>
          <w:rFonts w:hint="default"/>
          <w:sz w:val="24"/>
          <w:szCs w:val="24"/>
        </w:rPr>
      </w:pPr>
    </w:p>
    <w:p>
      <w:pPr>
        <w:rPr>
          <w:rFonts w:hint="default"/>
          <w:sz w:val="24"/>
          <w:szCs w:val="24"/>
        </w:rPr>
      </w:pPr>
    </w:p>
    <w:p>
      <w:pPr>
        <w:rPr>
          <w:rFonts w:hint="default"/>
          <w:b/>
          <w:bCs/>
          <w:sz w:val="24"/>
          <w:szCs w:val="24"/>
          <w:u w:val="single"/>
          <w:lang w:val="en-US"/>
        </w:rPr>
      </w:pPr>
      <w:r>
        <w:rPr>
          <w:rFonts w:hint="default"/>
          <w:b/>
          <w:bCs/>
          <w:sz w:val="24"/>
          <w:szCs w:val="24"/>
          <w:u w:val="single"/>
          <w:lang w:val="en-US"/>
        </w:rPr>
        <w:t>QUESTION #3 (CLO-3)</w:t>
      </w:r>
    </w:p>
    <w:p>
      <w:pPr>
        <w:rPr>
          <w:rFonts w:hint="default"/>
          <w:sz w:val="24"/>
          <w:szCs w:val="24"/>
        </w:rPr>
      </w:pPr>
    </w:p>
    <w:p>
      <w:pPr>
        <w:rPr>
          <w:rFonts w:hint="default"/>
          <w:sz w:val="24"/>
          <w:szCs w:val="24"/>
        </w:rPr>
      </w:pPr>
      <w:r>
        <w:rPr>
          <w:rFonts w:hint="default"/>
          <w:sz w:val="24"/>
          <w:szCs w:val="24"/>
        </w:rPr>
        <w:t>Write a method that sums all the numbers</w:t>
      </w:r>
      <w:r>
        <w:rPr>
          <w:rFonts w:hint="default"/>
          <w:sz w:val="24"/>
          <w:szCs w:val="24"/>
          <w:lang w:val="en-US"/>
        </w:rPr>
        <w:t xml:space="preserve"> </w:t>
      </w:r>
      <w:r>
        <w:rPr>
          <w:rFonts w:hint="default"/>
          <w:sz w:val="24"/>
          <w:szCs w:val="24"/>
        </w:rPr>
        <w:t>in the major diagonal in an n * n matrix of double values using the following</w:t>
      </w:r>
      <w:r>
        <w:rPr>
          <w:rFonts w:hint="default"/>
          <w:sz w:val="24"/>
          <w:szCs w:val="24"/>
          <w:lang w:val="en-US"/>
        </w:rPr>
        <w:t xml:space="preserve"> </w:t>
      </w:r>
      <w:r>
        <w:rPr>
          <w:rFonts w:hint="default"/>
          <w:sz w:val="24"/>
          <w:szCs w:val="24"/>
        </w:rPr>
        <w:t>header:</w:t>
      </w:r>
    </w:p>
    <w:p>
      <w:pPr>
        <w:rPr>
          <w:rFonts w:hint="default"/>
          <w:sz w:val="24"/>
          <w:szCs w:val="24"/>
        </w:rPr>
      </w:pPr>
    </w:p>
    <w:p>
      <w:pPr>
        <w:rPr>
          <w:rFonts w:hint="default"/>
          <w:b/>
          <w:bCs/>
          <w:sz w:val="24"/>
          <w:szCs w:val="24"/>
        </w:rPr>
      </w:pPr>
      <w:r>
        <w:rPr>
          <w:rFonts w:hint="default"/>
          <w:b/>
          <w:bCs/>
          <w:sz w:val="24"/>
          <w:szCs w:val="24"/>
        </w:rPr>
        <w:t>public static double sumMajorDiagonal(double[][] m)</w:t>
      </w:r>
    </w:p>
    <w:p>
      <w:pPr>
        <w:rPr>
          <w:rFonts w:hint="default"/>
          <w:sz w:val="24"/>
          <w:szCs w:val="24"/>
        </w:rPr>
      </w:pPr>
    </w:p>
    <w:p>
      <w:pPr>
        <w:rPr>
          <w:rFonts w:hint="default"/>
          <w:sz w:val="24"/>
          <w:szCs w:val="24"/>
        </w:rPr>
      </w:pPr>
      <w:r>
        <w:rPr>
          <w:rFonts w:hint="default"/>
          <w:sz w:val="24"/>
          <w:szCs w:val="24"/>
        </w:rPr>
        <w:t>Write a test program that reads a 4-by-4 matrix and displays the sum of all its</w:t>
      </w:r>
      <w:r>
        <w:rPr>
          <w:rFonts w:hint="default"/>
          <w:sz w:val="24"/>
          <w:szCs w:val="24"/>
          <w:lang w:val="en-US"/>
        </w:rPr>
        <w:t xml:space="preserve"> </w:t>
      </w:r>
      <w:r>
        <w:rPr>
          <w:rFonts w:hint="default"/>
          <w:sz w:val="24"/>
          <w:szCs w:val="24"/>
        </w:rPr>
        <w:t>elements on the major diagonal. Here is a sample run:</w:t>
      </w:r>
    </w:p>
    <w:p>
      <w:pPr>
        <w:rPr>
          <w:rFonts w:hint="default"/>
          <w:sz w:val="24"/>
          <w:szCs w:val="24"/>
        </w:rPr>
      </w:pPr>
    </w:p>
    <w:p>
      <w:r>
        <w:drawing>
          <wp:inline distT="0" distB="0" distL="114300" distR="114300">
            <wp:extent cx="3400425" cy="10096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400425" cy="1009650"/>
                    </a:xfrm>
                    <a:prstGeom prst="rect">
                      <a:avLst/>
                    </a:prstGeom>
                    <a:noFill/>
                    <a:ln>
                      <a:noFill/>
                    </a:ln>
                  </pic:spPr>
                </pic:pic>
              </a:graphicData>
            </a:graphic>
          </wp:inline>
        </w:drawing>
      </w:r>
    </w:p>
    <w:p/>
    <w:p>
      <w:bookmarkStart w:id="0" w:name="_GoBack"/>
      <w:bookmarkEnd w:id="0"/>
    </w:p>
    <w:p/>
    <w:p/>
    <w:p/>
    <w:p/>
    <w:p/>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pperplate Gothic Bold">
    <w:panose1 w:val="020E0705020206020404"/>
    <w:charset w:val="00"/>
    <w:family w:val="swiss"/>
    <w:pitch w:val="default"/>
    <w:sig w:usb0="00000003" w:usb1="00000000" w:usb2="00000000" w:usb3="00000000" w:csb0="20000001" w:csb1="00000000"/>
  </w:font>
  <w:font w:name="Mongolian Baiti">
    <w:panose1 w:val="03000500000000000000"/>
    <w:charset w:val="00"/>
    <w:family w:val="script"/>
    <w:pitch w:val="default"/>
    <w:sig w:usb0="80000023" w:usb1="00000000" w:usb2="0002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7346A"/>
    <w:rsid w:val="0097181C"/>
    <w:rsid w:val="265405F7"/>
    <w:rsid w:val="2BD7346A"/>
    <w:rsid w:val="491A5091"/>
    <w:rsid w:val="56C66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5">
    <w:name w:val="fontstyle01"/>
    <w:uiPriority w:val="0"/>
    <w:rPr>
      <w:rFonts w:ascii="Calibri" w:hAnsi="Calibri" w:cs="Calibri"/>
      <w:b/>
      <w:bCs/>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settings" Target="settings.xml"/><Relationship Id="rId6" Type="http://schemas.openxmlformats.org/officeDocument/2006/relationships/image" Target="media/image3.png"/><Relationship Id="rId1"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10675890E5750409EF90E2E7BBDA8CF" ma:contentTypeVersion="3" ma:contentTypeDescription="Create a new document." ma:contentTypeScope="" ma:versionID="ba2562f3c8aebeaa22454d4a3a1b0c03">
  <xsd:schema xmlns:xsd="http://www.w3.org/2001/XMLSchema" xmlns:xs="http://www.w3.org/2001/XMLSchema" xmlns:p="http://schemas.microsoft.com/office/2006/metadata/properties" xmlns:ns2="d1819dc4-a0bb-428c-bc0b-161540f37140" targetNamespace="http://schemas.microsoft.com/office/2006/metadata/properties" ma:root="true" ma:fieldsID="b54c025915777092b4e9505feacad11b" ns2:_="">
    <xsd:import namespace="d1819dc4-a0bb-428c-bc0b-161540f3714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19dc4-a0bb-428c-bc0b-161540f371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1819dc4-a0bb-428c-bc0b-161540f37140"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B25A1-5846-477E-A906-6218D23515F1}"/>
</file>

<file path=customXml/itemProps3.xml><?xml version="1.0" encoding="utf-8"?>
<ds:datastoreItem xmlns:ds="http://schemas.openxmlformats.org/officeDocument/2006/customXml" ds:itemID="{32C83FCA-5823-4B6C-A783-E0A7A40EDBD0}"/>
</file>

<file path=customXml/itemProps4.xml><?xml version="1.0" encoding="utf-8"?>
<ds:datastoreItem xmlns:ds="http://schemas.openxmlformats.org/officeDocument/2006/customXml" ds:itemID="{D611617F-CAC1-4251-81F4-7900598B466F}"/>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2021-12-22T11:43:00Z</dcterms:created>
  <dcterms:modified xsi:type="dcterms:W3CDTF">2021-12-22T12:03:47Z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12B838D57CF544AFB1508C38E5753ECC</vt:lpwstr>
  </property>
  <property fmtid="{D5CDD505-2E9C-101B-9397-08002B2CF9AE}" pid="4" name="ContentTypeId">
    <vt:lpwstr>0x010100210675890E5750409EF90E2E7BBDA8CF</vt:lpwstr>
  </property>
</Properties>
</file>