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2C8" w:rsidRDefault="005B72C8" w:rsidP="005B72C8"/>
    <w:p w:rsidR="005B72C8" w:rsidRDefault="005B72C8" w:rsidP="005B72C8">
      <w:pPr>
        <w:pStyle w:val="c31"/>
        <w:spacing w:before="0" w:beforeAutospacing="0" w:after="0" w:afterAutospacing="0"/>
        <w:jc w:val="center"/>
        <w:rPr>
          <w:rFonts w:ascii="Calibri" w:hAnsi="Calibri" w:cs="Calibri"/>
          <w:color w:val="000000"/>
          <w:sz w:val="22"/>
          <w:szCs w:val="22"/>
        </w:rPr>
      </w:pPr>
      <w:r>
        <w:rPr>
          <w:rStyle w:val="c6"/>
          <w:rFonts w:ascii="Arial" w:hAnsi="Arial" w:cs="Arial"/>
          <w:b/>
          <w:bCs/>
          <w:color w:val="000000"/>
          <w:sz w:val="20"/>
          <w:szCs w:val="20"/>
        </w:rPr>
        <w:t>TERMS AND CONDITIONS OF ACCESS OR USE</w:t>
      </w:r>
    </w:p>
    <w:p w:rsidR="005B72C8" w:rsidRDefault="005B72C8" w:rsidP="005B72C8">
      <w:pPr>
        <w:pStyle w:val="c31"/>
        <w:spacing w:before="0" w:beforeAutospacing="0" w:after="0" w:afterAutospacing="0"/>
        <w:jc w:val="center"/>
        <w:rPr>
          <w:rFonts w:ascii="Calibri" w:hAnsi="Calibri" w:cs="Calibri"/>
          <w:color w:val="000000"/>
          <w:sz w:val="22"/>
          <w:szCs w:val="22"/>
        </w:rPr>
      </w:pPr>
      <w:r>
        <w:rPr>
          <w:rStyle w:val="c6"/>
          <w:rFonts w:ascii="Arial" w:hAnsi="Arial" w:cs="Arial"/>
          <w:b/>
          <w:bCs/>
          <w:color w:val="000000"/>
          <w:sz w:val="20"/>
          <w:szCs w:val="20"/>
        </w:rPr>
        <w:t>Effective 24</w:t>
      </w:r>
      <w:r>
        <w:rPr>
          <w:rStyle w:val="c6"/>
          <w:rFonts w:ascii="Arial" w:hAnsi="Arial" w:cs="Arial"/>
          <w:b/>
          <w:bCs/>
          <w:color w:val="000000"/>
          <w:sz w:val="20"/>
          <w:szCs w:val="20"/>
          <w:vertAlign w:val="superscript"/>
        </w:rPr>
        <w:t>th</w:t>
      </w:r>
      <w:r>
        <w:rPr>
          <w:rStyle w:val="c6"/>
          <w:rFonts w:ascii="Arial" w:hAnsi="Arial" w:cs="Arial"/>
          <w:b/>
          <w:bCs/>
          <w:color w:val="000000"/>
          <w:sz w:val="20"/>
          <w:szCs w:val="20"/>
        </w:rPr>
        <w:t> Sept 2021</w:t>
      </w:r>
    </w:p>
    <w:p w:rsidR="005B72C8" w:rsidRDefault="005B72C8" w:rsidP="005B72C8">
      <w:pPr>
        <w:numPr>
          <w:ilvl w:val="0"/>
          <w:numId w:val="1"/>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Introduction</w:t>
      </w:r>
    </w:p>
    <w:p w:rsidR="005B72C8" w:rsidRDefault="005B72C8" w:rsidP="005B72C8">
      <w:pPr>
        <w:numPr>
          <w:ilvl w:val="0"/>
          <w:numId w:val="2"/>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EDUXAM having its registered office at Vadodara (hereinafter referred to as "</w:t>
      </w:r>
      <w:r>
        <w:rPr>
          <w:rFonts w:ascii="Calibri" w:hAnsi="Calibri" w:cs="Calibri"/>
          <w:color w:val="000000"/>
        </w:rPr>
        <w:t> </w:t>
      </w:r>
      <w:r>
        <w:rPr>
          <w:rStyle w:val="c6"/>
          <w:rFonts w:ascii="Arial" w:hAnsi="Arial" w:cs="Arial"/>
          <w:b/>
          <w:bCs/>
          <w:color w:val="000000"/>
          <w:sz w:val="20"/>
          <w:szCs w:val="20"/>
        </w:rPr>
        <w:t>EDUXAM</w:t>
      </w:r>
      <w:r>
        <w:rPr>
          <w:rStyle w:val="c9"/>
          <w:rFonts w:ascii="Arial" w:hAnsi="Arial" w:cs="Arial"/>
          <w:color w:val="000000"/>
          <w:sz w:val="20"/>
          <w:szCs w:val="20"/>
        </w:rPr>
        <w:t>", "</w:t>
      </w:r>
      <w:r>
        <w:rPr>
          <w:rStyle w:val="c6"/>
          <w:rFonts w:ascii="Arial" w:hAnsi="Arial" w:cs="Arial"/>
          <w:b/>
          <w:bCs/>
          <w:color w:val="000000"/>
          <w:sz w:val="20"/>
          <w:szCs w:val="20"/>
        </w:rPr>
        <w:t>we</w:t>
      </w:r>
      <w:r>
        <w:rPr>
          <w:rStyle w:val="c9"/>
          <w:rFonts w:ascii="Arial" w:hAnsi="Arial" w:cs="Arial"/>
          <w:color w:val="000000"/>
          <w:sz w:val="20"/>
          <w:szCs w:val="20"/>
        </w:rPr>
        <w:t>", "</w:t>
      </w:r>
      <w:r>
        <w:rPr>
          <w:rStyle w:val="c6"/>
          <w:rFonts w:ascii="Arial" w:hAnsi="Arial" w:cs="Arial"/>
          <w:b/>
          <w:bCs/>
          <w:color w:val="000000"/>
          <w:sz w:val="20"/>
          <w:szCs w:val="20"/>
        </w:rPr>
        <w:t>us</w:t>
      </w:r>
      <w:r>
        <w:rPr>
          <w:rStyle w:val="c9"/>
          <w:rFonts w:ascii="Arial" w:hAnsi="Arial" w:cs="Arial"/>
          <w:color w:val="000000"/>
          <w:sz w:val="20"/>
          <w:szCs w:val="20"/>
        </w:rPr>
        <w:t>", or "</w:t>
      </w:r>
      <w:r>
        <w:rPr>
          <w:rFonts w:ascii="Calibri" w:hAnsi="Calibri" w:cs="Calibri"/>
          <w:color w:val="000000"/>
        </w:rPr>
        <w:t> </w:t>
      </w:r>
      <w:r>
        <w:rPr>
          <w:rStyle w:val="c6"/>
          <w:rFonts w:ascii="Arial" w:hAnsi="Arial" w:cs="Arial"/>
          <w:b/>
          <w:bCs/>
          <w:color w:val="000000"/>
          <w:sz w:val="20"/>
          <w:szCs w:val="20"/>
        </w:rPr>
        <w:t>our</w:t>
      </w:r>
      <w:r>
        <w:rPr>
          <w:rStyle w:val="c9"/>
          <w:rFonts w:ascii="Arial" w:hAnsi="Arial" w:cs="Arial"/>
          <w:color w:val="000000"/>
          <w:sz w:val="20"/>
          <w:szCs w:val="20"/>
        </w:rPr>
        <w:t>") provides  scholarship by taking examination to the candidates who gats top ranks declared by EST( EDUXAM SCHOLARSHIP TEST) the students seeking to enroll for such course/examination (the "</w:t>
      </w:r>
      <w:r>
        <w:rPr>
          <w:rFonts w:ascii="Calibri" w:hAnsi="Calibri" w:cs="Calibri"/>
          <w:color w:val="000000"/>
        </w:rPr>
        <w:t> </w:t>
      </w:r>
      <w:r>
        <w:rPr>
          <w:rStyle w:val="c6"/>
          <w:rFonts w:ascii="Arial" w:hAnsi="Arial" w:cs="Arial"/>
          <w:b/>
          <w:bCs/>
          <w:color w:val="000000"/>
          <w:sz w:val="20"/>
          <w:szCs w:val="20"/>
        </w:rPr>
        <w:t>Services</w:t>
      </w:r>
      <w:r>
        <w:rPr>
          <w:rStyle w:val="c9"/>
          <w:rFonts w:ascii="Arial" w:hAnsi="Arial" w:cs="Arial"/>
          <w:color w:val="000000"/>
          <w:sz w:val="20"/>
          <w:szCs w:val="20"/>
        </w:rPr>
        <w:t>"), which Services are accessible at </w:t>
      </w:r>
      <w:r>
        <w:rPr>
          <w:rFonts w:ascii="Calibri" w:hAnsi="Calibri" w:cs="Calibri"/>
          <w:color w:val="000000"/>
        </w:rPr>
        <w:t> </w:t>
      </w:r>
      <w:hyperlink r:id="rId5" w:history="1">
        <w:r w:rsidRPr="002F7212">
          <w:rPr>
            <w:rStyle w:val="Hyperlink"/>
            <w:rFonts w:ascii="Arial" w:hAnsi="Arial" w:cs="Arial"/>
            <w:sz w:val="20"/>
            <w:szCs w:val="20"/>
          </w:rPr>
          <w:t>www.eduxam.com</w:t>
        </w:r>
      </w:hyperlink>
      <w:r>
        <w:rPr>
          <w:rFonts w:ascii="Calibri" w:hAnsi="Calibri" w:cs="Calibri"/>
          <w:color w:val="000000"/>
        </w:rPr>
        <w:t> </w:t>
      </w:r>
      <w:r>
        <w:rPr>
          <w:rStyle w:val="c9"/>
          <w:rFonts w:ascii="Arial" w:hAnsi="Arial" w:cs="Arial"/>
          <w:color w:val="000000"/>
          <w:sz w:val="20"/>
          <w:szCs w:val="20"/>
        </w:rPr>
        <w:t> and any other websites through which EDUXAM makes the Services available (collectively, the "</w:t>
      </w:r>
      <w:r>
        <w:rPr>
          <w:rStyle w:val="c6"/>
          <w:rFonts w:ascii="Arial" w:hAnsi="Arial" w:cs="Arial"/>
          <w:b/>
          <w:bCs/>
          <w:color w:val="000000"/>
          <w:sz w:val="20"/>
          <w:szCs w:val="20"/>
        </w:rPr>
        <w:t>Site</w:t>
      </w:r>
      <w:r>
        <w:rPr>
          <w:rFonts w:ascii="Calibri" w:hAnsi="Calibri" w:cs="Calibri"/>
          <w:color w:val="000000"/>
        </w:rPr>
        <w:t> </w:t>
      </w:r>
      <w:r>
        <w:rPr>
          <w:rStyle w:val="c9"/>
          <w:rFonts w:ascii="Arial" w:hAnsi="Arial" w:cs="Arial"/>
          <w:color w:val="000000"/>
          <w:sz w:val="20"/>
          <w:szCs w:val="20"/>
        </w:rPr>
        <w:t>") and as applications for mobile, tablet and other smart devices and application program interfaces (collectively, the "</w:t>
      </w:r>
      <w:r>
        <w:rPr>
          <w:rStyle w:val="c6"/>
          <w:rFonts w:ascii="Arial" w:hAnsi="Arial" w:cs="Arial"/>
          <w:b/>
          <w:bCs/>
          <w:color w:val="000000"/>
          <w:sz w:val="20"/>
          <w:szCs w:val="20"/>
        </w:rPr>
        <w:t>Applications</w:t>
      </w:r>
      <w:r>
        <w:rPr>
          <w:rStyle w:val="c0"/>
          <w:rFonts w:ascii="Arial" w:hAnsi="Arial" w:cs="Arial"/>
          <w:color w:val="000000"/>
          <w:sz w:val="20"/>
          <w:szCs w:val="20"/>
        </w:rPr>
        <w:t>").</w:t>
      </w:r>
    </w:p>
    <w:p w:rsidR="005B72C8" w:rsidRDefault="005B72C8" w:rsidP="005B72C8">
      <w:pPr>
        <w:numPr>
          <w:ilvl w:val="0"/>
          <w:numId w:val="3"/>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By accessing or using the Site, Application or Services or by downloading or posting any content from or on the Site, via the Applications, you would be indicating that you have read, and that you understand and agree to be bound by these terms and receive our Services (“ </w:t>
      </w:r>
      <w:r>
        <w:rPr>
          <w:rStyle w:val="c6"/>
          <w:rFonts w:ascii="Arial" w:hAnsi="Arial" w:cs="Arial"/>
          <w:b/>
          <w:bCs/>
          <w:color w:val="000000"/>
          <w:sz w:val="20"/>
          <w:szCs w:val="20"/>
        </w:rPr>
        <w:t>Terms of Services</w:t>
      </w:r>
      <w:r>
        <w:rPr>
          <w:rStyle w:val="c9"/>
          <w:rFonts w:ascii="Arial" w:hAnsi="Arial" w:cs="Arial"/>
          <w:color w:val="000000"/>
          <w:sz w:val="20"/>
          <w:szCs w:val="20"/>
        </w:rPr>
        <w:t>” or “</w:t>
      </w:r>
      <w:r>
        <w:rPr>
          <w:rStyle w:val="c6"/>
          <w:rFonts w:ascii="Arial" w:hAnsi="Arial" w:cs="Arial"/>
          <w:b/>
          <w:bCs/>
          <w:color w:val="000000"/>
          <w:sz w:val="20"/>
          <w:szCs w:val="20"/>
        </w:rPr>
        <w:t>Terms</w:t>
      </w:r>
      <w:r>
        <w:rPr>
          <w:rStyle w:val="c0"/>
          <w:rFonts w:ascii="Arial" w:hAnsi="Arial" w:cs="Arial"/>
          <w:color w:val="000000"/>
          <w:sz w:val="20"/>
          <w:szCs w:val="20"/>
        </w:rPr>
        <w:t>”), whether or not you have registered with the Site and/or Application.</w:t>
      </w:r>
    </w:p>
    <w:p w:rsidR="005B72C8" w:rsidRDefault="005B72C8" w:rsidP="005B72C8">
      <w:pPr>
        <w:numPr>
          <w:ilvl w:val="0"/>
          <w:numId w:val="4"/>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Therefore, please read these Terms of service before accessing or using the Site, Application or Services or downloading or posting any content from or on the Site, via the Application or through the Services, carefully as they contain important information regarding your legal rights, remedies and obligations.</w:t>
      </w:r>
    </w:p>
    <w:p w:rsidR="005B72C8" w:rsidRDefault="005B72C8" w:rsidP="005B72C8">
      <w:pPr>
        <w:numPr>
          <w:ilvl w:val="0"/>
          <w:numId w:val="5"/>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If you do not agree to these Terms, then you have no right to access or use the Site, Application, Services, or Collective Content (as defined below).</w:t>
      </w:r>
    </w:p>
    <w:p w:rsidR="005B72C8" w:rsidRDefault="005B72C8" w:rsidP="005B72C8">
      <w:pPr>
        <w:numPr>
          <w:ilvl w:val="0"/>
          <w:numId w:val="6"/>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If you are using the Site, Application or Services then these Terms of Service are binding between you and EDUXAM.</w:t>
      </w:r>
    </w:p>
    <w:p w:rsidR="005B72C8" w:rsidRDefault="005B72C8" w:rsidP="005B72C8">
      <w:pPr>
        <w:numPr>
          <w:ilvl w:val="0"/>
          <w:numId w:val="7"/>
        </w:numPr>
        <w:spacing w:before="100" w:beforeAutospacing="1" w:after="100" w:afterAutospacing="1" w:line="240" w:lineRule="auto"/>
        <w:ind w:left="200"/>
        <w:jc w:val="both"/>
        <w:rPr>
          <w:rFonts w:ascii="Calibri" w:hAnsi="Calibri" w:cs="Calibri"/>
          <w:color w:val="000000"/>
        </w:rPr>
      </w:pPr>
      <w:r>
        <w:rPr>
          <w:rStyle w:val="c6"/>
          <w:rFonts w:ascii="Arial" w:hAnsi="Arial" w:cs="Arial"/>
          <w:b/>
          <w:bCs/>
          <w:color w:val="000000"/>
          <w:sz w:val="20"/>
          <w:szCs w:val="20"/>
        </w:rPr>
        <w:t>Definition</w:t>
      </w:r>
    </w:p>
    <w:p w:rsidR="005B72C8" w:rsidRDefault="005B72C8" w:rsidP="005B72C8">
      <w:pPr>
        <w:pStyle w:val="c17"/>
        <w:spacing w:before="0" w:beforeAutospacing="0" w:after="0" w:afterAutospacing="0"/>
        <w:ind w:left="200"/>
        <w:jc w:val="both"/>
        <w:rPr>
          <w:rFonts w:ascii="Calibri" w:hAnsi="Calibri" w:cs="Calibri"/>
          <w:color w:val="000000"/>
          <w:sz w:val="22"/>
          <w:szCs w:val="22"/>
        </w:rPr>
      </w:pPr>
      <w:r>
        <w:rPr>
          <w:rStyle w:val="c0"/>
          <w:rFonts w:ascii="Arial" w:hAnsi="Arial" w:cs="Arial"/>
          <w:color w:val="000000"/>
          <w:sz w:val="20"/>
          <w:szCs w:val="20"/>
        </w:rPr>
        <w:t>In addition to other words and expressions that may be defined elsewhere in these Terms, unless the context otherwise requires, the following capitalized terms wherever used in the Agreement shall have the meanings as ascribed hereunder:</w:t>
      </w:r>
    </w:p>
    <w:p w:rsidR="005B72C8" w:rsidRDefault="005B72C8" w:rsidP="005B72C8">
      <w:pPr>
        <w:numPr>
          <w:ilvl w:val="0"/>
          <w:numId w:val="8"/>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Course/examination</w:t>
      </w:r>
      <w:r>
        <w:rPr>
          <w:rStyle w:val="c0"/>
          <w:rFonts w:ascii="Arial" w:hAnsi="Arial" w:cs="Arial"/>
          <w:color w:val="000000"/>
          <w:sz w:val="20"/>
          <w:szCs w:val="20"/>
        </w:rPr>
        <w:t>" means educational course/examination listed on the Site or Application.</w:t>
      </w:r>
    </w:p>
    <w:p w:rsidR="005B72C8" w:rsidRPr="000C65C7" w:rsidRDefault="005B72C8" w:rsidP="005B72C8">
      <w:pPr>
        <w:numPr>
          <w:ilvl w:val="0"/>
          <w:numId w:val="8"/>
        </w:numPr>
        <w:spacing w:before="100" w:beforeAutospacing="1" w:after="100" w:afterAutospacing="1" w:line="240" w:lineRule="auto"/>
        <w:ind w:left="0"/>
        <w:jc w:val="both"/>
        <w:rPr>
          <w:rStyle w:val="c0"/>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Course/examination Fees</w:t>
      </w:r>
      <w:r>
        <w:rPr>
          <w:rStyle w:val="c0"/>
          <w:rFonts w:ascii="Arial" w:hAnsi="Arial" w:cs="Arial"/>
          <w:color w:val="000000"/>
          <w:sz w:val="20"/>
          <w:szCs w:val="20"/>
        </w:rPr>
        <w:t>" means the amounts that are due and payable by a Student for enrollment of Course/examination.</w:t>
      </w:r>
    </w:p>
    <w:p w:rsidR="005B72C8" w:rsidRPr="00DC0876" w:rsidRDefault="005B72C8" w:rsidP="005B72C8">
      <w:pPr>
        <w:numPr>
          <w:ilvl w:val="0"/>
          <w:numId w:val="8"/>
        </w:numPr>
        <w:spacing w:before="100" w:beforeAutospacing="1" w:after="100" w:afterAutospacing="1" w:line="240" w:lineRule="auto"/>
        <w:ind w:left="0"/>
        <w:jc w:val="both"/>
        <w:rPr>
          <w:rStyle w:val="c9"/>
          <w:rFonts w:ascii="Arial" w:hAnsi="Arial" w:cs="Arial"/>
          <w:sz w:val="20"/>
          <w:szCs w:val="20"/>
        </w:rPr>
      </w:pPr>
      <w:r>
        <w:rPr>
          <w:rStyle w:val="c0"/>
          <w:rFonts w:ascii="Arial" w:hAnsi="Arial" w:cs="Arial"/>
          <w:b/>
          <w:color w:val="000000"/>
          <w:sz w:val="20"/>
          <w:szCs w:val="20"/>
        </w:rPr>
        <w:t>“</w:t>
      </w:r>
      <w:r w:rsidRPr="000C65C7">
        <w:rPr>
          <w:rStyle w:val="c0"/>
          <w:rFonts w:ascii="Arial" w:hAnsi="Arial" w:cs="Arial"/>
          <w:b/>
          <w:color w:val="000000"/>
          <w:sz w:val="20"/>
          <w:szCs w:val="20"/>
        </w:rPr>
        <w:t>Scholarship examination</w:t>
      </w:r>
      <w:r>
        <w:rPr>
          <w:rStyle w:val="c9"/>
        </w:rPr>
        <w:t>”</w:t>
      </w:r>
      <w:r w:rsidRPr="000C65C7">
        <w:rPr>
          <w:rStyle w:val="c9"/>
        </w:rPr>
        <w:t xml:space="preserve"> </w:t>
      </w:r>
      <w:r>
        <w:rPr>
          <w:rStyle w:val="c9"/>
        </w:rPr>
        <w:t>means scholarship for further study for Indian resident students by giving examination.</w:t>
      </w:r>
    </w:p>
    <w:p w:rsidR="005B72C8" w:rsidRPr="00DC0876" w:rsidRDefault="005B72C8" w:rsidP="005B72C8">
      <w:pPr>
        <w:numPr>
          <w:ilvl w:val="0"/>
          <w:numId w:val="8"/>
        </w:numPr>
        <w:spacing w:before="100" w:beforeAutospacing="1" w:after="100" w:afterAutospacing="1" w:line="240" w:lineRule="auto"/>
        <w:ind w:left="0"/>
        <w:jc w:val="both"/>
        <w:rPr>
          <w:rStyle w:val="c9"/>
          <w:rFonts w:ascii="Arial" w:hAnsi="Arial" w:cs="Arial"/>
          <w:b/>
          <w:sz w:val="20"/>
          <w:szCs w:val="20"/>
        </w:rPr>
      </w:pPr>
      <w:r w:rsidRPr="00DC0876">
        <w:rPr>
          <w:rStyle w:val="c0"/>
          <w:rFonts w:ascii="Arial" w:hAnsi="Arial" w:cs="Arial"/>
          <w:b/>
          <w:color w:val="000000"/>
          <w:sz w:val="20"/>
          <w:szCs w:val="20"/>
        </w:rPr>
        <w:t>“</w:t>
      </w:r>
      <w:r>
        <w:rPr>
          <w:rStyle w:val="c9"/>
          <w:rFonts w:ascii="Arial" w:hAnsi="Arial" w:cs="Arial"/>
          <w:b/>
          <w:color w:val="000000"/>
          <w:sz w:val="20"/>
          <w:szCs w:val="20"/>
        </w:rPr>
        <w:t>Scholarship Examination F</w:t>
      </w:r>
      <w:r w:rsidRPr="00DC0876">
        <w:rPr>
          <w:rStyle w:val="c9"/>
          <w:rFonts w:ascii="Arial" w:hAnsi="Arial" w:cs="Arial"/>
          <w:b/>
          <w:color w:val="000000"/>
          <w:sz w:val="20"/>
          <w:szCs w:val="20"/>
        </w:rPr>
        <w:t>ees”</w:t>
      </w:r>
      <w:r>
        <w:rPr>
          <w:rStyle w:val="c9"/>
          <w:rFonts w:ascii="Arial" w:hAnsi="Arial" w:cs="Arial"/>
          <w:b/>
          <w:color w:val="000000"/>
          <w:sz w:val="20"/>
          <w:szCs w:val="20"/>
        </w:rPr>
        <w:t xml:space="preserve"> </w:t>
      </w:r>
      <w:r>
        <w:rPr>
          <w:rStyle w:val="c9"/>
          <w:rFonts w:ascii="Arial" w:hAnsi="Arial" w:cs="Arial"/>
          <w:color w:val="000000"/>
          <w:sz w:val="20"/>
          <w:szCs w:val="20"/>
        </w:rPr>
        <w:t>means the amount that are due and payable by a candidate to enroll for scholarship examination.</w:t>
      </w:r>
    </w:p>
    <w:p w:rsidR="005B72C8" w:rsidRDefault="005B72C8" w:rsidP="005B72C8">
      <w:pPr>
        <w:numPr>
          <w:ilvl w:val="0"/>
          <w:numId w:val="8"/>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Collective Content</w:t>
      </w:r>
      <w:r>
        <w:rPr>
          <w:rStyle w:val="c0"/>
          <w:rFonts w:ascii="Arial" w:hAnsi="Arial" w:cs="Arial"/>
          <w:color w:val="000000"/>
          <w:sz w:val="20"/>
          <w:szCs w:val="20"/>
        </w:rPr>
        <w:t>" means Member Content and EDUXAM Content.</w:t>
      </w:r>
    </w:p>
    <w:p w:rsidR="005B72C8" w:rsidRPr="00B9000F" w:rsidRDefault="005B72C8" w:rsidP="005B72C8">
      <w:pPr>
        <w:numPr>
          <w:ilvl w:val="0"/>
          <w:numId w:val="9"/>
        </w:numPr>
        <w:spacing w:before="100" w:beforeAutospacing="1" w:after="100" w:afterAutospacing="1" w:line="240" w:lineRule="auto"/>
        <w:ind w:left="0"/>
        <w:jc w:val="both"/>
        <w:rPr>
          <w:rStyle w:val="c0"/>
          <w:rFonts w:ascii="Calibri" w:hAnsi="Calibri" w:cs="Calibri"/>
          <w:color w:val="000000"/>
        </w:rPr>
      </w:pPr>
      <w:r w:rsidRPr="00B9000F">
        <w:rPr>
          <w:rStyle w:val="c9"/>
          <w:rFonts w:ascii="Arial" w:hAnsi="Arial" w:cs="Arial"/>
          <w:color w:val="000000"/>
          <w:sz w:val="20"/>
          <w:szCs w:val="20"/>
        </w:rPr>
        <w:t>"</w:t>
      </w:r>
      <w:r w:rsidRPr="00B9000F">
        <w:rPr>
          <w:rStyle w:val="c6"/>
          <w:rFonts w:ascii="Arial" w:hAnsi="Arial" w:cs="Arial"/>
          <w:b/>
          <w:bCs/>
          <w:color w:val="000000"/>
          <w:sz w:val="20"/>
          <w:szCs w:val="20"/>
        </w:rPr>
        <w:t>Content</w:t>
      </w:r>
      <w:r w:rsidRPr="00B9000F">
        <w:rPr>
          <w:rStyle w:val="c0"/>
          <w:rFonts w:ascii="Arial" w:hAnsi="Arial" w:cs="Arial"/>
          <w:color w:val="000000"/>
          <w:sz w:val="20"/>
          <w:szCs w:val="20"/>
        </w:rPr>
        <w:t>" means text, graphics, images, music, software (excluding the Application), audio, video, information or other materials.</w:t>
      </w:r>
    </w:p>
    <w:p w:rsidR="005B72C8" w:rsidRPr="00B9000F" w:rsidRDefault="005B72C8" w:rsidP="005B72C8">
      <w:pPr>
        <w:numPr>
          <w:ilvl w:val="0"/>
          <w:numId w:val="9"/>
        </w:numPr>
        <w:spacing w:before="100" w:beforeAutospacing="1" w:after="100" w:afterAutospacing="1" w:line="240" w:lineRule="auto"/>
        <w:ind w:left="0"/>
        <w:jc w:val="both"/>
        <w:rPr>
          <w:rStyle w:val="c9"/>
          <w:rFonts w:ascii="Calibri" w:hAnsi="Calibri" w:cs="Calibri"/>
          <w:color w:val="000000"/>
        </w:rPr>
      </w:pPr>
      <w:r w:rsidRPr="00B9000F">
        <w:rPr>
          <w:rStyle w:val="c9"/>
          <w:rFonts w:ascii="Arial" w:hAnsi="Arial" w:cs="Arial"/>
          <w:color w:val="000000"/>
          <w:sz w:val="20"/>
          <w:szCs w:val="20"/>
        </w:rPr>
        <w:t>"</w:t>
      </w:r>
      <w:r w:rsidRPr="00B9000F">
        <w:rPr>
          <w:rStyle w:val="c6"/>
          <w:rFonts w:ascii="Arial" w:hAnsi="Arial" w:cs="Arial"/>
          <w:b/>
          <w:bCs/>
          <w:color w:val="000000"/>
          <w:sz w:val="20"/>
          <w:szCs w:val="20"/>
        </w:rPr>
        <w:t>Listing</w:t>
      </w:r>
      <w:r w:rsidRPr="00B9000F">
        <w:rPr>
          <w:rStyle w:val="c9"/>
          <w:rFonts w:ascii="Arial" w:hAnsi="Arial" w:cs="Arial"/>
          <w:color w:val="000000"/>
          <w:sz w:val="20"/>
          <w:szCs w:val="20"/>
        </w:rPr>
        <w:t xml:space="preserve">" means </w:t>
      </w:r>
      <w:r>
        <w:rPr>
          <w:rStyle w:val="c9"/>
          <w:rFonts w:ascii="Arial" w:hAnsi="Arial" w:cs="Arial"/>
          <w:color w:val="000000"/>
          <w:sz w:val="20"/>
          <w:szCs w:val="20"/>
        </w:rPr>
        <w:t>Course/examination</w:t>
      </w:r>
      <w:r w:rsidRPr="00B9000F">
        <w:rPr>
          <w:rStyle w:val="c9"/>
          <w:rFonts w:ascii="Arial" w:hAnsi="Arial" w:cs="Arial"/>
          <w:color w:val="000000"/>
          <w:sz w:val="20"/>
          <w:szCs w:val="20"/>
        </w:rPr>
        <w:t xml:space="preserve"> that are listed by </w:t>
      </w:r>
      <w:r>
        <w:rPr>
          <w:rStyle w:val="c9"/>
          <w:rFonts w:ascii="Arial" w:hAnsi="Arial" w:cs="Arial"/>
          <w:color w:val="000000"/>
          <w:sz w:val="20"/>
          <w:szCs w:val="20"/>
        </w:rPr>
        <w:t>EDUXAM</w:t>
      </w:r>
      <w:r w:rsidRPr="00B9000F">
        <w:rPr>
          <w:rStyle w:val="c9"/>
          <w:rFonts w:ascii="Arial" w:hAnsi="Arial" w:cs="Arial"/>
          <w:color w:val="000000"/>
          <w:sz w:val="20"/>
          <w:szCs w:val="20"/>
        </w:rPr>
        <w:t xml:space="preserve"> as available via the Site, Application, and Services.</w:t>
      </w:r>
    </w:p>
    <w:p w:rsidR="005B72C8" w:rsidRPr="00B9000F" w:rsidRDefault="005B72C8" w:rsidP="005B72C8">
      <w:pPr>
        <w:numPr>
          <w:ilvl w:val="0"/>
          <w:numId w:val="9"/>
        </w:numPr>
        <w:spacing w:before="100" w:beforeAutospacing="1" w:after="100" w:afterAutospacing="1" w:line="240" w:lineRule="auto"/>
        <w:ind w:left="0"/>
        <w:jc w:val="both"/>
        <w:rPr>
          <w:rFonts w:ascii="Calibri" w:hAnsi="Calibri" w:cs="Calibri"/>
          <w:color w:val="000000"/>
        </w:rPr>
      </w:pPr>
      <w:r w:rsidRPr="00B9000F">
        <w:rPr>
          <w:rStyle w:val="c9"/>
          <w:rFonts w:ascii="Arial" w:hAnsi="Arial" w:cs="Arial"/>
          <w:color w:val="000000"/>
          <w:sz w:val="20"/>
          <w:szCs w:val="20"/>
        </w:rPr>
        <w:t>"</w:t>
      </w:r>
      <w:r w:rsidRPr="00B9000F">
        <w:rPr>
          <w:rStyle w:val="c6"/>
          <w:rFonts w:ascii="Arial" w:hAnsi="Arial" w:cs="Arial"/>
          <w:b/>
          <w:bCs/>
          <w:color w:val="000000"/>
          <w:sz w:val="20"/>
          <w:szCs w:val="20"/>
        </w:rPr>
        <w:t>Member</w:t>
      </w:r>
      <w:r w:rsidRPr="00B9000F">
        <w:rPr>
          <w:rStyle w:val="c9"/>
          <w:rFonts w:ascii="Arial" w:hAnsi="Arial" w:cs="Arial"/>
          <w:color w:val="000000"/>
          <w:sz w:val="20"/>
          <w:szCs w:val="20"/>
        </w:rPr>
        <w:t>" means a</w:t>
      </w:r>
      <w:r>
        <w:rPr>
          <w:rStyle w:val="c9"/>
          <w:rFonts w:ascii="Arial" w:hAnsi="Arial" w:cs="Arial"/>
          <w:color w:val="000000"/>
          <w:sz w:val="20"/>
          <w:szCs w:val="20"/>
        </w:rPr>
        <w:t xml:space="preserve"> resident Indian</w:t>
      </w:r>
      <w:r w:rsidRPr="00B9000F">
        <w:rPr>
          <w:rStyle w:val="c9"/>
          <w:rFonts w:ascii="Arial" w:hAnsi="Arial" w:cs="Arial"/>
          <w:color w:val="000000"/>
          <w:sz w:val="20"/>
          <w:szCs w:val="20"/>
        </w:rPr>
        <w:t xml:space="preserve"> person, who completes </w:t>
      </w:r>
      <w:r>
        <w:rPr>
          <w:rStyle w:val="c9"/>
          <w:rFonts w:ascii="Arial" w:hAnsi="Arial" w:cs="Arial"/>
          <w:color w:val="000000"/>
          <w:sz w:val="20"/>
          <w:szCs w:val="20"/>
        </w:rPr>
        <w:t>EDUXAM</w:t>
      </w:r>
      <w:r w:rsidRPr="00B9000F">
        <w:rPr>
          <w:rStyle w:val="c9"/>
          <w:rFonts w:ascii="Arial" w:hAnsi="Arial" w:cs="Arial"/>
          <w:color w:val="000000"/>
          <w:sz w:val="20"/>
          <w:szCs w:val="20"/>
        </w:rPr>
        <w:t>’s account registration process, </w:t>
      </w:r>
      <w:r w:rsidRPr="00B9000F">
        <w:rPr>
          <w:rFonts w:ascii="Calibri" w:hAnsi="Calibri" w:cs="Calibri"/>
          <w:color w:val="000000"/>
        </w:rPr>
        <w:t> </w:t>
      </w:r>
      <w:r w:rsidRPr="00B9000F">
        <w:rPr>
          <w:rStyle w:val="c9"/>
          <w:rFonts w:ascii="Arial" w:hAnsi="Arial" w:cs="Arial"/>
          <w:color w:val="000000"/>
          <w:sz w:val="20"/>
          <w:szCs w:val="20"/>
          <w:shd w:val="clear" w:color="auto" w:fill="FFFFFF"/>
        </w:rPr>
        <w:t>including but not limited to Teachers and Students, </w:t>
      </w:r>
      <w:r w:rsidRPr="00B9000F">
        <w:rPr>
          <w:rStyle w:val="c9"/>
          <w:rFonts w:ascii="Arial" w:hAnsi="Arial" w:cs="Arial"/>
          <w:color w:val="000000"/>
          <w:sz w:val="20"/>
          <w:szCs w:val="20"/>
        </w:rPr>
        <w:t>as described under "</w:t>
      </w:r>
      <w:r w:rsidRPr="00B9000F">
        <w:rPr>
          <w:rStyle w:val="c6"/>
          <w:rFonts w:ascii="Arial" w:hAnsi="Arial" w:cs="Arial"/>
          <w:b/>
          <w:bCs/>
          <w:color w:val="000000"/>
          <w:sz w:val="20"/>
          <w:szCs w:val="20"/>
        </w:rPr>
        <w:t>Account Registration</w:t>
      </w:r>
      <w:r w:rsidRPr="00B9000F">
        <w:rPr>
          <w:rFonts w:ascii="Calibri" w:hAnsi="Calibri" w:cs="Calibri"/>
          <w:color w:val="000000"/>
        </w:rPr>
        <w:t> </w:t>
      </w:r>
      <w:r>
        <w:rPr>
          <w:rStyle w:val="c0"/>
          <w:rFonts w:ascii="Arial" w:hAnsi="Arial" w:cs="Arial"/>
          <w:color w:val="000000"/>
          <w:sz w:val="20"/>
          <w:szCs w:val="20"/>
        </w:rPr>
        <w:t>" in Clause 9</w:t>
      </w:r>
      <w:r w:rsidRPr="00B9000F">
        <w:rPr>
          <w:rStyle w:val="c0"/>
          <w:rFonts w:ascii="Arial" w:hAnsi="Arial" w:cs="Arial"/>
          <w:color w:val="000000"/>
          <w:sz w:val="20"/>
          <w:szCs w:val="20"/>
        </w:rPr>
        <w:t xml:space="preserve"> below.</w:t>
      </w:r>
    </w:p>
    <w:p w:rsidR="005B72C8" w:rsidRDefault="005B72C8" w:rsidP="005B72C8">
      <w:pPr>
        <w:numPr>
          <w:ilvl w:val="0"/>
          <w:numId w:val="9"/>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Member Content</w:t>
      </w:r>
      <w:r>
        <w:rPr>
          <w:rFonts w:ascii="Calibri" w:hAnsi="Calibri" w:cs="Calibri"/>
          <w:color w:val="000000"/>
        </w:rPr>
        <w:t> </w:t>
      </w:r>
      <w:r>
        <w:rPr>
          <w:rStyle w:val="c0"/>
          <w:rFonts w:ascii="Arial" w:hAnsi="Arial" w:cs="Arial"/>
          <w:color w:val="000000"/>
          <w:sz w:val="20"/>
          <w:szCs w:val="20"/>
        </w:rPr>
        <w:t>" means all Content that a Member posts, uploads, publishes, submits, transmits, or includes in their Listing, Member profile or EDUXAM promotional campaign to be made available through the Site, Application or Services.</w:t>
      </w:r>
    </w:p>
    <w:p w:rsidR="005B72C8" w:rsidRDefault="005B72C8" w:rsidP="005B72C8">
      <w:pPr>
        <w:numPr>
          <w:ilvl w:val="0"/>
          <w:numId w:val="10"/>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Payment Method</w:t>
      </w:r>
      <w:r>
        <w:rPr>
          <w:rStyle w:val="c0"/>
          <w:rFonts w:ascii="Arial" w:hAnsi="Arial" w:cs="Arial"/>
          <w:color w:val="000000"/>
          <w:sz w:val="20"/>
          <w:szCs w:val="20"/>
        </w:rPr>
        <w:t>" means a payment method that you have added to your EDUXAM Account, such as a credit card, debit card, UPIs or net banking.</w:t>
      </w:r>
    </w:p>
    <w:p w:rsidR="005B72C8" w:rsidRDefault="005B72C8" w:rsidP="005B72C8">
      <w:pPr>
        <w:numPr>
          <w:ilvl w:val="0"/>
          <w:numId w:val="11"/>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Student</w:t>
      </w:r>
      <w:r>
        <w:rPr>
          <w:rFonts w:ascii="Calibri" w:hAnsi="Calibri" w:cs="Calibri"/>
          <w:color w:val="000000"/>
        </w:rPr>
        <w:t> </w:t>
      </w:r>
      <w:r>
        <w:rPr>
          <w:rStyle w:val="c0"/>
          <w:rFonts w:ascii="Arial" w:hAnsi="Arial" w:cs="Arial"/>
          <w:color w:val="000000"/>
          <w:sz w:val="20"/>
          <w:szCs w:val="20"/>
        </w:rPr>
        <w:t>" means a Member who enrolls for Course/Examination on Application or Site, in case of minor student the parent or guardian who enroll their child or ward for the Course/examination on Application or Site.</w:t>
      </w:r>
    </w:p>
    <w:p w:rsidR="005B72C8" w:rsidRDefault="005B72C8" w:rsidP="005B72C8">
      <w:pPr>
        <w:numPr>
          <w:ilvl w:val="0"/>
          <w:numId w:val="12"/>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Tax</w:t>
      </w:r>
      <w:r>
        <w:rPr>
          <w:rStyle w:val="c9"/>
          <w:rFonts w:ascii="Arial" w:hAnsi="Arial" w:cs="Arial"/>
          <w:color w:val="000000"/>
          <w:sz w:val="20"/>
          <w:szCs w:val="20"/>
        </w:rPr>
        <w:t>" or "</w:t>
      </w:r>
      <w:r>
        <w:rPr>
          <w:rStyle w:val="c6"/>
          <w:rFonts w:ascii="Arial" w:hAnsi="Arial" w:cs="Arial"/>
          <w:b/>
          <w:bCs/>
          <w:color w:val="000000"/>
          <w:sz w:val="20"/>
          <w:szCs w:val="20"/>
        </w:rPr>
        <w:t>Taxes</w:t>
      </w:r>
      <w:r>
        <w:rPr>
          <w:rFonts w:ascii="Calibri" w:hAnsi="Calibri" w:cs="Calibri"/>
          <w:color w:val="000000"/>
        </w:rPr>
        <w:t> </w:t>
      </w:r>
      <w:r>
        <w:rPr>
          <w:rStyle w:val="c0"/>
          <w:rFonts w:ascii="Arial" w:hAnsi="Arial" w:cs="Arial"/>
          <w:color w:val="000000"/>
          <w:sz w:val="20"/>
          <w:szCs w:val="20"/>
        </w:rPr>
        <w:t>" mean any sales taxes, value added taxes (VAT), goods and services taxes (GST), service tax, that EDUXAM may be required by law to collect and remit to governmental agencies, and other similar municipal, state, federal and national indirect or other withholding and personal or corporate income taxes.</w:t>
      </w:r>
    </w:p>
    <w:p w:rsidR="005B72C8" w:rsidRDefault="005B72C8" w:rsidP="005B72C8">
      <w:pPr>
        <w:numPr>
          <w:ilvl w:val="0"/>
          <w:numId w:val="13"/>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Teacher”</w:t>
      </w:r>
      <w:r>
        <w:rPr>
          <w:rStyle w:val="c0"/>
          <w:rFonts w:ascii="Arial" w:hAnsi="Arial" w:cs="Arial"/>
          <w:color w:val="000000"/>
          <w:sz w:val="20"/>
          <w:szCs w:val="20"/>
        </w:rPr>
        <w:t> means a Member who has been selected by EDUXAM in order to provide services through the Site or Application</w:t>
      </w:r>
    </w:p>
    <w:p w:rsidR="005B72C8" w:rsidRDefault="005B72C8" w:rsidP="005B72C8">
      <w:pPr>
        <w:numPr>
          <w:ilvl w:val="0"/>
          <w:numId w:val="14"/>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w:t>
      </w:r>
      <w:r>
        <w:rPr>
          <w:rStyle w:val="c6"/>
          <w:rFonts w:ascii="Arial" w:hAnsi="Arial" w:cs="Arial"/>
          <w:b/>
          <w:bCs/>
          <w:color w:val="000000"/>
          <w:sz w:val="20"/>
          <w:szCs w:val="20"/>
        </w:rPr>
        <w:t>EDUXAM Content</w:t>
      </w:r>
      <w:r>
        <w:rPr>
          <w:rFonts w:ascii="Calibri" w:hAnsi="Calibri" w:cs="Calibri"/>
          <w:color w:val="000000"/>
        </w:rPr>
        <w:t> </w:t>
      </w:r>
      <w:r>
        <w:rPr>
          <w:rStyle w:val="c0"/>
          <w:rFonts w:ascii="Arial" w:hAnsi="Arial" w:cs="Arial"/>
          <w:color w:val="000000"/>
          <w:sz w:val="20"/>
          <w:szCs w:val="20"/>
        </w:rPr>
        <w:t>" means all Content that EDUXAM makes available through the Site, Application, Services, or its related promotional campaigns and official social media channels, including any Content licensed from a third party, but excluding Student Content.</w:t>
      </w:r>
    </w:p>
    <w:p w:rsidR="005B72C8" w:rsidRPr="00050AFA" w:rsidRDefault="005B72C8" w:rsidP="005B72C8">
      <w:pPr>
        <w:numPr>
          <w:ilvl w:val="0"/>
          <w:numId w:val="15"/>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Terms of Service</w:t>
      </w:r>
    </w:p>
    <w:p w:rsidR="005B72C8" w:rsidRDefault="005B72C8" w:rsidP="005B72C8">
      <w:pPr>
        <w:numPr>
          <w:ilvl w:val="0"/>
          <w:numId w:val="16"/>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We believe that every user of our Application/Services/products/Website must be in a position to provide informed consent prior to providing any Information required for the use of the Application/Services/products/Website. By registering with us, you are expressly consenting to our collection, processing, storing, disclosing, and handling of your information set forth in our Privacy Policy now and as amended by us. Processing, your information in any way, including, but not limited to, collecting, storing, deleting, using, combining, sharing, transferring, and disclosing information, all of which activities will take place in India. If you reside outside India your information will be transferred, processed, and stored in accordance with the applicable data protection laws of India.</w:t>
      </w:r>
    </w:p>
    <w:p w:rsidR="005B72C8" w:rsidRDefault="005B72C8" w:rsidP="005B72C8">
      <w:pPr>
        <w:numPr>
          <w:ilvl w:val="0"/>
          <w:numId w:val="17"/>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By using the Site, Applications or Services, you agree to comply with and be legally bound by the terms and conditions of these Terms, whether or not you become a registered user of the Services. These Terms govern your access to and use of the Site, Application and Services and all Collective Content (defined above), and constitute a binding legal agreement between you and EDUXAM. The user further accepts to allow EDUXAM to reach them through Call, SMS, Email, Whatsapp for providing existing services and for providing information on new products and services and it will supersede the registry of NDNC &amp; DND as per the regulation of TRAI under the guidelines of TCCPR</w:t>
      </w:r>
    </w:p>
    <w:p w:rsidR="005B72C8" w:rsidRDefault="005B72C8" w:rsidP="005B72C8">
      <w:pPr>
        <w:numPr>
          <w:ilvl w:val="0"/>
          <w:numId w:val="18"/>
        </w:numPr>
        <w:spacing w:before="100" w:beforeAutospacing="1" w:after="100" w:afterAutospacing="1" w:line="240" w:lineRule="auto"/>
        <w:ind w:left="0"/>
        <w:jc w:val="both"/>
        <w:rPr>
          <w:rStyle w:val="c0"/>
          <w:rFonts w:ascii="Calibri" w:hAnsi="Calibri" w:cs="Calibri"/>
          <w:color w:val="000000"/>
        </w:rPr>
      </w:pPr>
      <w:r>
        <w:rPr>
          <w:rStyle w:val="c0"/>
          <w:rFonts w:ascii="Arial" w:hAnsi="Arial" w:cs="Arial"/>
          <w:color w:val="000000"/>
          <w:sz w:val="20"/>
          <w:szCs w:val="20"/>
        </w:rPr>
        <w:t>I hereby authorize to receive SMS, Whatsapp, Email and other communications via EDUXAM and it supersedes the registry of NDNC &amp; DND as per the regulation of TRAI.</w:t>
      </w:r>
    </w:p>
    <w:p w:rsidR="005B72C8" w:rsidRPr="007D4FF1" w:rsidRDefault="005B72C8" w:rsidP="005B72C8">
      <w:pPr>
        <w:spacing w:before="100" w:beforeAutospacing="1" w:after="100" w:afterAutospacing="1" w:line="240" w:lineRule="auto"/>
        <w:jc w:val="both"/>
        <w:rPr>
          <w:rFonts w:ascii="Calibri" w:hAnsi="Calibri" w:cs="Calibri"/>
          <w:color w:val="000000"/>
        </w:rPr>
      </w:pPr>
    </w:p>
    <w:p w:rsidR="005B72C8" w:rsidRDefault="005B72C8" w:rsidP="005B72C8">
      <w:pPr>
        <w:numPr>
          <w:ilvl w:val="0"/>
          <w:numId w:val="18"/>
        </w:numPr>
        <w:spacing w:before="100" w:beforeAutospacing="1" w:after="100" w:afterAutospacing="1" w:line="240" w:lineRule="auto"/>
        <w:ind w:left="0"/>
        <w:jc w:val="both"/>
        <w:rPr>
          <w:rFonts w:ascii="Calibri" w:hAnsi="Calibri" w:cs="Calibri"/>
          <w:color w:val="000000"/>
        </w:rPr>
      </w:pPr>
      <w:r w:rsidRPr="007D4FF1">
        <w:rPr>
          <w:rStyle w:val="c0"/>
          <w:rFonts w:ascii="Arial" w:hAnsi="Arial" w:cs="Arial"/>
          <w:color w:val="000000"/>
          <w:sz w:val="20"/>
          <w:szCs w:val="20"/>
        </w:rPr>
        <w:t>In addition, certain areas of the Site and Application (and your access to or use of certain aspects of the Services or Collective Content) may have different terms and conditions, standards, guidelines, or policies posted or may require you to agree with and accept additional terms and conditions. If there is a conflict between these Terms and terms and conditions posted for a specific area of the Site, Application, Services, or Collective Content, the latter terms and conditions will take precedence with respect to your use of or access to that area of the Site, Application, Services, or Collective Content.</w:t>
      </w:r>
    </w:p>
    <w:p w:rsidR="005B72C8" w:rsidRDefault="005B72C8" w:rsidP="005B72C8">
      <w:pPr>
        <w:pStyle w:val="ListParagraph"/>
        <w:rPr>
          <w:rStyle w:val="c0"/>
          <w:rFonts w:ascii="Arial" w:hAnsi="Arial" w:cs="Arial"/>
          <w:color w:val="000000"/>
          <w:sz w:val="20"/>
          <w:szCs w:val="20"/>
        </w:rPr>
      </w:pPr>
    </w:p>
    <w:p w:rsidR="005B72C8" w:rsidRDefault="005B72C8" w:rsidP="005B72C8">
      <w:pPr>
        <w:numPr>
          <w:ilvl w:val="0"/>
          <w:numId w:val="18"/>
        </w:numPr>
        <w:spacing w:before="100" w:beforeAutospacing="1" w:after="100" w:afterAutospacing="1" w:line="240" w:lineRule="auto"/>
        <w:ind w:left="0"/>
        <w:jc w:val="both"/>
        <w:rPr>
          <w:rFonts w:ascii="Calibri" w:hAnsi="Calibri" w:cs="Calibri"/>
          <w:color w:val="000000"/>
        </w:rPr>
      </w:pPr>
      <w:r w:rsidRPr="007D4FF1">
        <w:rPr>
          <w:rStyle w:val="c0"/>
          <w:rFonts w:ascii="Arial" w:hAnsi="Arial" w:cs="Arial"/>
          <w:color w:val="000000"/>
          <w:sz w:val="20"/>
          <w:szCs w:val="20"/>
        </w:rPr>
        <w:t>If you do not agree to these Terms, you have no right to obtain information from or otherwise continue using the Site, Application or Services. Failure to use the Site, Application or Services in accordance with these Terms may subject you to civil and criminal liabilities.</w:t>
      </w:r>
    </w:p>
    <w:p w:rsidR="005B72C8" w:rsidRDefault="005B72C8" w:rsidP="005B72C8">
      <w:pPr>
        <w:pStyle w:val="ListParagraph"/>
        <w:rPr>
          <w:rStyle w:val="c0"/>
          <w:rFonts w:ascii="Arial" w:hAnsi="Arial" w:cs="Arial"/>
          <w:color w:val="000000"/>
          <w:sz w:val="20"/>
          <w:szCs w:val="20"/>
        </w:rPr>
      </w:pPr>
    </w:p>
    <w:p w:rsidR="005B72C8" w:rsidRDefault="005B72C8" w:rsidP="005B72C8">
      <w:pPr>
        <w:numPr>
          <w:ilvl w:val="0"/>
          <w:numId w:val="18"/>
        </w:numPr>
        <w:spacing w:before="100" w:beforeAutospacing="1" w:after="100" w:afterAutospacing="1" w:line="240" w:lineRule="auto"/>
        <w:ind w:left="0"/>
        <w:jc w:val="both"/>
        <w:rPr>
          <w:rFonts w:ascii="Calibri" w:hAnsi="Calibri" w:cs="Calibri"/>
          <w:color w:val="000000"/>
        </w:rPr>
      </w:pPr>
      <w:r w:rsidRPr="007D4FF1">
        <w:rPr>
          <w:rStyle w:val="c0"/>
          <w:rFonts w:ascii="Arial" w:hAnsi="Arial" w:cs="Arial"/>
          <w:color w:val="000000"/>
          <w:sz w:val="20"/>
          <w:szCs w:val="20"/>
        </w:rPr>
        <w:t xml:space="preserve">The Site, Application and Services comprise an online platform which creates Listings for </w:t>
      </w:r>
      <w:r>
        <w:rPr>
          <w:rStyle w:val="c0"/>
          <w:rFonts w:ascii="Arial" w:hAnsi="Arial" w:cs="Arial"/>
          <w:color w:val="000000"/>
          <w:sz w:val="20"/>
          <w:szCs w:val="20"/>
        </w:rPr>
        <w:t>Course/examination, Examination, EST (Eduxam Scholarship Test)</w:t>
      </w:r>
      <w:r w:rsidRPr="007D4FF1">
        <w:rPr>
          <w:rStyle w:val="c0"/>
          <w:rFonts w:ascii="Arial" w:hAnsi="Arial" w:cs="Arial"/>
          <w:color w:val="000000"/>
          <w:sz w:val="20"/>
          <w:szCs w:val="20"/>
        </w:rPr>
        <w:t xml:space="preserve"> and Students may learn about and </w:t>
      </w:r>
      <w:r>
        <w:rPr>
          <w:rStyle w:val="c0"/>
          <w:rFonts w:ascii="Arial" w:hAnsi="Arial" w:cs="Arial"/>
          <w:color w:val="000000"/>
          <w:sz w:val="20"/>
          <w:szCs w:val="20"/>
        </w:rPr>
        <w:t>enroll</w:t>
      </w:r>
      <w:r w:rsidRPr="007D4FF1">
        <w:rPr>
          <w:rStyle w:val="c0"/>
          <w:rFonts w:ascii="Arial" w:hAnsi="Arial" w:cs="Arial"/>
          <w:color w:val="000000"/>
          <w:sz w:val="20"/>
          <w:szCs w:val="20"/>
        </w:rPr>
        <w:t xml:space="preserve"> for the </w:t>
      </w:r>
      <w:r>
        <w:rPr>
          <w:rStyle w:val="c0"/>
          <w:rFonts w:ascii="Arial" w:hAnsi="Arial" w:cs="Arial"/>
          <w:color w:val="000000"/>
          <w:sz w:val="20"/>
          <w:szCs w:val="20"/>
        </w:rPr>
        <w:t>course/examination</w:t>
      </w:r>
      <w:r w:rsidRPr="007D4FF1">
        <w:rPr>
          <w:rStyle w:val="c0"/>
          <w:rFonts w:ascii="Arial" w:hAnsi="Arial" w:cs="Arial"/>
          <w:color w:val="000000"/>
          <w:sz w:val="20"/>
          <w:szCs w:val="20"/>
        </w:rPr>
        <w:t xml:space="preserve"> directly through the Site and Application.</w:t>
      </w:r>
    </w:p>
    <w:p w:rsidR="005B72C8" w:rsidRDefault="005B72C8" w:rsidP="005B72C8">
      <w:pPr>
        <w:pStyle w:val="ListParagraph"/>
        <w:rPr>
          <w:rStyle w:val="c0"/>
          <w:rFonts w:ascii="Arial" w:hAnsi="Arial" w:cs="Arial"/>
          <w:color w:val="000000"/>
          <w:sz w:val="20"/>
          <w:szCs w:val="20"/>
        </w:rPr>
      </w:pPr>
    </w:p>
    <w:p w:rsidR="005B72C8" w:rsidRPr="007D4FF1" w:rsidRDefault="005B72C8" w:rsidP="005B72C8">
      <w:pPr>
        <w:numPr>
          <w:ilvl w:val="0"/>
          <w:numId w:val="18"/>
        </w:numPr>
        <w:spacing w:before="100" w:beforeAutospacing="1" w:after="100" w:afterAutospacing="1" w:line="240" w:lineRule="auto"/>
        <w:ind w:left="0"/>
        <w:jc w:val="both"/>
        <w:rPr>
          <w:rFonts w:ascii="Calibri" w:hAnsi="Calibri" w:cs="Calibri"/>
          <w:color w:val="000000"/>
        </w:rPr>
      </w:pPr>
      <w:r w:rsidRPr="007D4FF1">
        <w:rPr>
          <w:rStyle w:val="c0"/>
          <w:rFonts w:ascii="Arial" w:hAnsi="Arial" w:cs="Arial"/>
          <w:color w:val="000000"/>
          <w:sz w:val="20"/>
          <w:szCs w:val="20"/>
        </w:rPr>
        <w:t>You acknowledge and agree that, by accessing or using the Site, Application or Services or by downloading or posting any content from or on the Site or via the Application, you are indicating that you have read, and that you understand and agree to be bound by these Terms and receive our Services, whether or not you have registered with the Site and Application. If you do not agree to these terms, then you have no right to access or use the Site, Application, Services, or Collective Content. If you accept or agree to these Terms on behalf of a company or other legal entity, you represent and warrant that you have the authority to bind that company or other legal entity to these Terms and, in such event, "you" and "your" will refer and apply to that company or other legal entity.</w:t>
      </w:r>
    </w:p>
    <w:p w:rsidR="005B72C8" w:rsidRDefault="005B72C8" w:rsidP="005B72C8">
      <w:pPr>
        <w:numPr>
          <w:ilvl w:val="0"/>
          <w:numId w:val="19"/>
        </w:numPr>
        <w:spacing w:before="100" w:beforeAutospacing="1" w:after="100" w:afterAutospacing="1" w:line="240" w:lineRule="auto"/>
        <w:ind w:left="0"/>
        <w:jc w:val="both"/>
        <w:rPr>
          <w:rFonts w:ascii="Calibri" w:hAnsi="Calibri" w:cs="Calibri"/>
          <w:color w:val="000000"/>
        </w:rPr>
      </w:pPr>
      <w:r>
        <w:rPr>
          <w:rStyle w:val="c21"/>
          <w:rFonts w:ascii="Arial" w:hAnsi="Arial" w:cs="Arial"/>
          <w:b/>
          <w:bCs/>
          <w:color w:val="000000"/>
          <w:sz w:val="20"/>
          <w:szCs w:val="20"/>
          <w:u w:val="single"/>
        </w:rPr>
        <w:t>GDPR COMPLIANCE STATEMENT</w:t>
      </w:r>
    </w:p>
    <w:p w:rsidR="005B72C8" w:rsidRDefault="005B72C8" w:rsidP="005B72C8">
      <w:pPr>
        <w:pStyle w:val="c17"/>
        <w:spacing w:before="0" w:beforeAutospacing="0" w:after="0" w:afterAutospacing="0"/>
        <w:ind w:left="200" w:hanging="30"/>
        <w:jc w:val="both"/>
        <w:rPr>
          <w:rFonts w:ascii="Calibri" w:hAnsi="Calibri" w:cs="Calibri"/>
          <w:color w:val="000000"/>
          <w:sz w:val="22"/>
          <w:szCs w:val="22"/>
        </w:rPr>
      </w:pPr>
      <w:r>
        <w:rPr>
          <w:rStyle w:val="c0"/>
          <w:rFonts w:ascii="Arial" w:hAnsi="Arial" w:cs="Arial"/>
          <w:color w:val="000000"/>
          <w:sz w:val="20"/>
          <w:szCs w:val="20"/>
        </w:rPr>
        <w:t>EDUXAM respects and complies with the EU General Data Protection Regulations (GDPR). Some of the key ways we comply with these regulations are:</w:t>
      </w:r>
    </w:p>
    <w:p w:rsidR="005B72C8" w:rsidRDefault="005B72C8" w:rsidP="005B72C8">
      <w:pPr>
        <w:numPr>
          <w:ilvl w:val="0"/>
          <w:numId w:val="20"/>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Consent</w:t>
      </w:r>
    </w:p>
    <w:p w:rsidR="005B72C8" w:rsidRDefault="005B72C8" w:rsidP="005B72C8">
      <w:pPr>
        <w:pStyle w:val="c17"/>
        <w:spacing w:before="0" w:beforeAutospacing="0" w:after="0" w:afterAutospacing="0"/>
        <w:ind w:left="568"/>
        <w:jc w:val="both"/>
        <w:rPr>
          <w:rFonts w:ascii="Calibri" w:hAnsi="Calibri" w:cs="Calibri"/>
          <w:color w:val="000000"/>
          <w:sz w:val="22"/>
          <w:szCs w:val="22"/>
        </w:rPr>
      </w:pPr>
      <w:r>
        <w:rPr>
          <w:rStyle w:val="c0"/>
          <w:rFonts w:ascii="Arial" w:hAnsi="Arial" w:cs="Arial"/>
          <w:color w:val="000000"/>
          <w:sz w:val="20"/>
          <w:szCs w:val="20"/>
        </w:rPr>
        <w:t>We explain what you’re consenting to clearly and without ‘legalese’, and ask that you explicitly consent to contact from us.</w:t>
      </w:r>
    </w:p>
    <w:p w:rsidR="005B72C8" w:rsidRDefault="005B72C8" w:rsidP="005B72C8">
      <w:pPr>
        <w:numPr>
          <w:ilvl w:val="0"/>
          <w:numId w:val="21"/>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Breach Notification</w:t>
      </w:r>
    </w:p>
    <w:p w:rsidR="005B72C8" w:rsidRDefault="005B72C8" w:rsidP="005B72C8">
      <w:pPr>
        <w:pStyle w:val="c12"/>
        <w:spacing w:before="0" w:beforeAutospacing="0" w:after="0" w:afterAutospacing="0"/>
        <w:ind w:left="566"/>
        <w:jc w:val="both"/>
        <w:rPr>
          <w:rFonts w:ascii="Calibri" w:hAnsi="Calibri" w:cs="Calibri"/>
          <w:color w:val="000000"/>
          <w:sz w:val="22"/>
          <w:szCs w:val="22"/>
        </w:rPr>
      </w:pPr>
      <w:r>
        <w:rPr>
          <w:rStyle w:val="c0"/>
          <w:rFonts w:ascii="Arial" w:hAnsi="Arial" w:cs="Arial"/>
          <w:color w:val="000000"/>
          <w:sz w:val="20"/>
          <w:szCs w:val="20"/>
        </w:rPr>
        <w:t>In the event of a breach, we will notify affected users within 72 hours of first having become aware of the breach. </w:t>
      </w:r>
    </w:p>
    <w:p w:rsidR="005B72C8" w:rsidRDefault="005B72C8" w:rsidP="005B72C8">
      <w:pPr>
        <w:numPr>
          <w:ilvl w:val="0"/>
          <w:numId w:val="22"/>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Right to Access</w:t>
      </w:r>
    </w:p>
    <w:p w:rsidR="005B72C8" w:rsidRDefault="005B72C8" w:rsidP="005B72C8">
      <w:pPr>
        <w:pStyle w:val="c12"/>
        <w:spacing w:before="0" w:beforeAutospacing="0" w:after="0" w:afterAutospacing="0"/>
        <w:ind w:left="566"/>
        <w:jc w:val="both"/>
        <w:rPr>
          <w:rFonts w:ascii="Calibri" w:hAnsi="Calibri" w:cs="Calibri"/>
          <w:color w:val="000000"/>
          <w:sz w:val="22"/>
          <w:szCs w:val="22"/>
        </w:rPr>
      </w:pPr>
      <w:r>
        <w:rPr>
          <w:rStyle w:val="c0"/>
          <w:rFonts w:ascii="Arial" w:hAnsi="Arial" w:cs="Arial"/>
          <w:color w:val="000000"/>
          <w:sz w:val="20"/>
          <w:szCs w:val="20"/>
        </w:rPr>
        <w:t>Users can request confirmation as to whether or not personal data concerning them is being processed, where and for what purpose. Further, we shall provide a copy of the personal data, in an electronic format.</w:t>
      </w:r>
    </w:p>
    <w:p w:rsidR="005B72C8" w:rsidRDefault="005B72C8" w:rsidP="005B72C8">
      <w:pPr>
        <w:numPr>
          <w:ilvl w:val="0"/>
          <w:numId w:val="23"/>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Right to be Forgotten</w:t>
      </w:r>
    </w:p>
    <w:p w:rsidR="005B72C8" w:rsidRDefault="005B72C8" w:rsidP="005B72C8">
      <w:pPr>
        <w:pStyle w:val="c12"/>
        <w:spacing w:before="0" w:beforeAutospacing="0" w:after="0" w:afterAutospacing="0"/>
        <w:ind w:left="566"/>
        <w:jc w:val="both"/>
        <w:rPr>
          <w:rFonts w:ascii="Calibri" w:hAnsi="Calibri" w:cs="Calibri"/>
          <w:color w:val="000000"/>
          <w:sz w:val="22"/>
          <w:szCs w:val="22"/>
        </w:rPr>
      </w:pPr>
      <w:r>
        <w:rPr>
          <w:rStyle w:val="c0"/>
          <w:rFonts w:ascii="Arial" w:hAnsi="Arial" w:cs="Arial"/>
          <w:color w:val="000000"/>
          <w:sz w:val="20"/>
          <w:szCs w:val="20"/>
        </w:rPr>
        <w:t>Once we have compared your (the subjects') rights to "the public interest in the availability of the data", we may delete your personal data where you have requested this.</w:t>
      </w:r>
    </w:p>
    <w:p w:rsidR="005B72C8" w:rsidRDefault="005B72C8" w:rsidP="005B72C8">
      <w:pPr>
        <w:numPr>
          <w:ilvl w:val="0"/>
          <w:numId w:val="24"/>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Data Portability</w:t>
      </w:r>
    </w:p>
    <w:p w:rsidR="005B72C8" w:rsidRDefault="005B72C8" w:rsidP="005B72C8">
      <w:pPr>
        <w:pStyle w:val="c12"/>
        <w:spacing w:before="0" w:beforeAutospacing="0" w:after="0" w:afterAutospacing="0"/>
        <w:ind w:left="566"/>
        <w:jc w:val="both"/>
        <w:rPr>
          <w:rFonts w:ascii="Calibri" w:hAnsi="Calibri" w:cs="Calibri"/>
          <w:color w:val="000000"/>
          <w:sz w:val="22"/>
          <w:szCs w:val="22"/>
        </w:rPr>
      </w:pPr>
      <w:r>
        <w:rPr>
          <w:rStyle w:val="c0"/>
          <w:rFonts w:ascii="Arial" w:hAnsi="Arial" w:cs="Arial"/>
          <w:color w:val="000000"/>
          <w:sz w:val="20"/>
          <w:szCs w:val="20"/>
        </w:rPr>
        <w:t>We allow you to receive the personal data concerning you, which we will provide in a 'commonly used and machine readable format' and you have the right to transmit that data to another ‘controller’.</w:t>
      </w:r>
    </w:p>
    <w:p w:rsidR="005B72C8" w:rsidRDefault="005B72C8" w:rsidP="005B72C8">
      <w:pPr>
        <w:numPr>
          <w:ilvl w:val="0"/>
          <w:numId w:val="25"/>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Privacy by Design</w:t>
      </w:r>
    </w:p>
    <w:p w:rsidR="005B72C8" w:rsidRDefault="005B72C8" w:rsidP="005B72C8">
      <w:pPr>
        <w:pStyle w:val="c12"/>
        <w:spacing w:before="0" w:beforeAutospacing="0" w:after="0" w:afterAutospacing="0"/>
        <w:ind w:left="566"/>
        <w:jc w:val="both"/>
        <w:rPr>
          <w:rFonts w:ascii="Calibri" w:hAnsi="Calibri" w:cs="Calibri"/>
          <w:color w:val="000000"/>
          <w:sz w:val="22"/>
          <w:szCs w:val="22"/>
        </w:rPr>
      </w:pPr>
      <w:r>
        <w:rPr>
          <w:rStyle w:val="c0"/>
          <w:rFonts w:ascii="Arial" w:hAnsi="Arial" w:cs="Arial"/>
          <w:color w:val="000000"/>
          <w:sz w:val="20"/>
          <w:szCs w:val="20"/>
        </w:rPr>
        <w:t>We implement appropriate technical and organizational measures, in an effective way and protect the rights of data subjects'. We hold and process only the data absolutely necessary for the completion of our duties (data minimization), as well as limiting the access to personal data to those needing to act out the processing.</w:t>
      </w:r>
    </w:p>
    <w:p w:rsidR="005B72C8" w:rsidRDefault="005B72C8" w:rsidP="005B72C8">
      <w:pPr>
        <w:numPr>
          <w:ilvl w:val="0"/>
          <w:numId w:val="26"/>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Eligibility</w:t>
      </w:r>
    </w:p>
    <w:p w:rsidR="005B72C8" w:rsidRDefault="005B72C8" w:rsidP="005B72C8">
      <w:pPr>
        <w:pStyle w:val="c30"/>
        <w:spacing w:before="0" w:beforeAutospacing="0" w:after="0" w:afterAutospacing="0"/>
        <w:ind w:left="566" w:hanging="26"/>
        <w:jc w:val="both"/>
        <w:rPr>
          <w:rFonts w:ascii="Calibri" w:hAnsi="Calibri" w:cs="Calibri"/>
          <w:color w:val="000000"/>
          <w:sz w:val="22"/>
          <w:szCs w:val="22"/>
        </w:rPr>
      </w:pPr>
      <w:r>
        <w:rPr>
          <w:rStyle w:val="c9"/>
          <w:rFonts w:ascii="Arial" w:hAnsi="Arial" w:cs="Arial"/>
          <w:color w:val="000000"/>
          <w:sz w:val="20"/>
          <w:szCs w:val="20"/>
        </w:rPr>
        <w:t>Use of the Site, Application and Services is available only to persons who can form legally binding</w:t>
      </w:r>
      <w:r>
        <w:rPr>
          <w:rStyle w:val="c26"/>
          <w:rFonts w:ascii="Arial" w:hAnsi="Arial" w:cs="Arial"/>
          <w:color w:val="000000"/>
          <w:sz w:val="20"/>
          <w:szCs w:val="20"/>
        </w:rPr>
        <w:t> </w:t>
      </w:r>
      <w:r>
        <w:rPr>
          <w:rFonts w:ascii="Calibri" w:hAnsi="Calibri" w:cs="Calibri"/>
          <w:color w:val="000000"/>
          <w:sz w:val="22"/>
          <w:szCs w:val="22"/>
        </w:rPr>
        <w:t>contracts</w:t>
      </w:r>
      <w:r>
        <w:rPr>
          <w:rStyle w:val="c0"/>
          <w:rFonts w:ascii="Arial" w:hAnsi="Arial" w:cs="Arial"/>
          <w:color w:val="000000"/>
          <w:sz w:val="20"/>
          <w:szCs w:val="20"/>
        </w:rPr>
        <w:t xml:space="preserve"> under Indian laws. The Site, Application and Services are intended solely for persons who are 18 years of age or older. If you are below 18, then your parent or guardian can open an account and help you enroll in course/examination that are appropriate for you. The use of the Site, Application and Services is also not available to persons whose membership has been suspended or terminated by EDUXAM for any reason whatsoever. Any access to or use of the Site, Application or Services by anyone under 18 years is expressly prohibited. By accessing or using the Site, Application or Services you represent and warrant that you are 18 years or older.</w:t>
      </w:r>
    </w:p>
    <w:p w:rsidR="005B72C8" w:rsidRDefault="005B72C8" w:rsidP="005B72C8">
      <w:pPr>
        <w:numPr>
          <w:ilvl w:val="0"/>
          <w:numId w:val="27"/>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Usage of Site, Application or Services</w:t>
      </w:r>
    </w:p>
    <w:p w:rsidR="005B72C8" w:rsidRDefault="005B72C8" w:rsidP="005B72C8">
      <w:pPr>
        <w:numPr>
          <w:ilvl w:val="0"/>
          <w:numId w:val="28"/>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The Site, Application and Services can be used to facilitate the Students to enroll for Course/examination. Such Course/examination are included in Listings on the Site, Application and Services by EDUXAM. You may view Listings as an unregistered visitor to the Site, Application and Services; however, if you wish to enroll for the Course/examination, you must first register to create a EDUXAM Account (defined below).</w:t>
      </w:r>
    </w:p>
    <w:p w:rsidR="005B72C8" w:rsidRDefault="005B72C8" w:rsidP="005B72C8">
      <w:pPr>
        <w:numPr>
          <w:ilvl w:val="0"/>
          <w:numId w:val="29"/>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makes available an online platform which provides various online Course/examination for the Students. Unless explicitly specified otherwise in the EDUXAM platform, EDUXAM's responsibilities are limited to facilitating the availability of the Course/examination through the Site, Application and Services.</w:t>
      </w:r>
    </w:p>
    <w:p w:rsidR="005B72C8" w:rsidRDefault="005B72C8" w:rsidP="005B72C8">
      <w:pPr>
        <w:numPr>
          <w:ilvl w:val="0"/>
          <w:numId w:val="30"/>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Account Registration</w:t>
      </w:r>
    </w:p>
    <w:p w:rsidR="005B72C8" w:rsidRDefault="005B72C8" w:rsidP="005B72C8">
      <w:pPr>
        <w:numPr>
          <w:ilvl w:val="0"/>
          <w:numId w:val="31"/>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In order to access certain features of the Site and Application, and to enroll for Course/examination, you must register to create an account ("</w:t>
      </w:r>
      <w:r>
        <w:rPr>
          <w:rStyle w:val="c6"/>
          <w:rFonts w:ascii="Arial" w:hAnsi="Arial" w:cs="Arial"/>
          <w:b/>
          <w:bCs/>
          <w:color w:val="000000"/>
          <w:sz w:val="20"/>
          <w:szCs w:val="20"/>
        </w:rPr>
        <w:t>EDUXAM Account</w:t>
      </w:r>
      <w:r>
        <w:rPr>
          <w:rFonts w:ascii="Calibri" w:hAnsi="Calibri" w:cs="Calibri"/>
          <w:color w:val="000000"/>
        </w:rPr>
        <w:t> </w:t>
      </w:r>
      <w:r>
        <w:rPr>
          <w:rStyle w:val="c9"/>
          <w:rFonts w:ascii="Arial" w:hAnsi="Arial" w:cs="Arial"/>
          <w:color w:val="000000"/>
          <w:sz w:val="20"/>
          <w:szCs w:val="20"/>
        </w:rPr>
        <w:t>") and become a Member. You may register to join the Services directly via the Site or Application or as described in this section. A Teacher is also registered and an account (“</w:t>
      </w:r>
      <w:r>
        <w:rPr>
          <w:rFonts w:ascii="Calibri" w:hAnsi="Calibri" w:cs="Calibri"/>
          <w:color w:val="000000"/>
        </w:rPr>
        <w:t> </w:t>
      </w:r>
      <w:r>
        <w:rPr>
          <w:rStyle w:val="c6"/>
          <w:rFonts w:ascii="Arial" w:hAnsi="Arial" w:cs="Arial"/>
          <w:b/>
          <w:bCs/>
          <w:color w:val="000000"/>
          <w:sz w:val="20"/>
          <w:szCs w:val="20"/>
        </w:rPr>
        <w:t>EDUXAM Account</w:t>
      </w:r>
      <w:r>
        <w:rPr>
          <w:rStyle w:val="c0"/>
          <w:rFonts w:ascii="Arial" w:hAnsi="Arial" w:cs="Arial"/>
          <w:color w:val="000000"/>
          <w:sz w:val="20"/>
          <w:szCs w:val="20"/>
        </w:rPr>
        <w:t>”) created once selected by EDUXAM for providing services through the Site or Application.</w:t>
      </w:r>
    </w:p>
    <w:p w:rsidR="005B72C8" w:rsidRDefault="005B72C8" w:rsidP="005B72C8">
      <w:pPr>
        <w:numPr>
          <w:ilvl w:val="0"/>
          <w:numId w:val="32"/>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You can also register to join by logging into your account with certain third-party social networking sites ("</w:t>
      </w:r>
      <w:r>
        <w:rPr>
          <w:rStyle w:val="c6"/>
          <w:rFonts w:ascii="Arial" w:hAnsi="Arial" w:cs="Arial"/>
          <w:b/>
          <w:bCs/>
          <w:color w:val="000000"/>
          <w:sz w:val="20"/>
          <w:szCs w:val="20"/>
        </w:rPr>
        <w:t>SNS</w:t>
      </w:r>
      <w:r>
        <w:rPr>
          <w:rFonts w:ascii="Calibri" w:hAnsi="Calibri" w:cs="Calibri"/>
          <w:color w:val="000000"/>
        </w:rPr>
        <w:t> </w:t>
      </w:r>
      <w:r>
        <w:rPr>
          <w:rStyle w:val="c9"/>
          <w:rFonts w:ascii="Arial" w:hAnsi="Arial" w:cs="Arial"/>
          <w:color w:val="000000"/>
          <w:sz w:val="20"/>
          <w:szCs w:val="20"/>
        </w:rPr>
        <w:t>") (including, but not limited to, Facebook; each such account, a "Third-Party Account"), via our Site or Application, as described below. As part of the functionality of the Site, Application and Services, you may link your EDUXAM Account with Third-Party Accounts, by either: (i) providing your Third-Party Account login information to EDUXAM through the Site, Services or Application; or (ii) allowing EDUXAM to access your Third-Party Account, as permitted under the applicable terms and conditions that govern your use of each Third-Party Account. You represent that you are entitled to disclose your Third-Party Account login information to EDUXAM and/or grant EDUXAM access to your Third-Party Account (including, but not limited to, for use for the purposes described herein), without breach by you of any of the terms and conditions that govern your use of the applicable Third-Party Account and without obligating EDUXAM to pay any fees or making EDUXAM subject to any usage limitations imposed by such third-party service providers. By granting EDUXAM access to any Third-Party Accounts, you understand that EDUXAM will access, make available and store (if applicable) any Content that you have provided to and stored in your Third-Party Account (" </w:t>
      </w:r>
      <w:r>
        <w:rPr>
          <w:rStyle w:val="c6"/>
          <w:rFonts w:ascii="Arial" w:hAnsi="Arial" w:cs="Arial"/>
          <w:b/>
          <w:bCs/>
          <w:color w:val="000000"/>
          <w:sz w:val="20"/>
          <w:szCs w:val="20"/>
        </w:rPr>
        <w:t>SNS Content</w:t>
      </w:r>
      <w:r>
        <w:rPr>
          <w:rFonts w:ascii="Calibri" w:hAnsi="Calibri" w:cs="Calibri"/>
          <w:color w:val="000000"/>
        </w:rPr>
        <w:t> </w:t>
      </w:r>
      <w:r>
        <w:rPr>
          <w:rStyle w:val="c0"/>
          <w:rFonts w:ascii="Arial" w:hAnsi="Arial" w:cs="Arial"/>
          <w:color w:val="000000"/>
          <w:sz w:val="20"/>
          <w:szCs w:val="20"/>
        </w:rPr>
        <w:t>") so that it is available on and through the Site, Services and Application via your EDUXAM Account and EDUXAM Account profile page. Unless otherwise specified in these Terms, all SNS Content, if any, will be considered to be Member Content for all purposes of these Terms. Depending on the Third-Party Accounts you choose and subject to the privacy settings that you have set in such Third-Party Accounts, personally identifiable information that you post to your Third-Party Accounts will be available on and through your EDUXAM Account on the Site, Services and Application. Please note that if a Third-Party Account or associated service becomes unavailable or EDUXAM's access to such Third-Party Account is terminated by the third-party service provider, then SNS Content will no longer be available on and through the Site, Services and Application. You have the ability to disable the connection between your EDUXAM Account and your Third-Party Accounts, at any time, by accessing the "Settings" section of the Site and Application. Please note that your relationship with the third-party service providers associated with your third-party accounts is governed solely by your agreement(s) with such third-party service providers. EDUXAM makes no effort to review any SNS Content for any purpose, including but not limited to for accuracy, legality or non-infringement and EDUXAM is not responsible for any SNS Content.</w:t>
      </w:r>
    </w:p>
    <w:p w:rsidR="005B72C8" w:rsidRDefault="005B72C8" w:rsidP="005B72C8">
      <w:pPr>
        <w:numPr>
          <w:ilvl w:val="0"/>
          <w:numId w:val="33"/>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You’re EDUXAM Account and your EDUXAM Account profile page will be created for your use of the Site and Application based upon the personal information you provide to us or that we obtain via an SNS as described above. You may not have more than one (1) active EDUXAM Account. You agree to provide accurate, current and complete information during the registration process and to update such information to keep it accurate, current and complete. EDUXAM reserves the right to suspend or terminate your EDUXAM Account and your access to the Site, Application and Services if you create more than one (1) EDUXAM Account, or if any information provided during the registration process or thereafter proves to be inaccurate, fraudulent, not current, incomplete, or otherwise in violation of these Terms.</w:t>
      </w:r>
    </w:p>
    <w:p w:rsidR="005B72C8" w:rsidRDefault="005B72C8" w:rsidP="005B72C8">
      <w:pPr>
        <w:numPr>
          <w:ilvl w:val="0"/>
          <w:numId w:val="34"/>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are responsible for safeguarding your password. You agree that you will not disclose your password to any third party and that you will take sole responsibility for any activities or actions under your EDUXAM Account, whether or not you have authorized such activities or actions. You will immediately notify EDUXAM of any unauthorized use of your EDUXAM Account.</w:t>
      </w:r>
    </w:p>
    <w:p w:rsidR="005B72C8" w:rsidRDefault="005B72C8" w:rsidP="005B72C8">
      <w:pPr>
        <w:numPr>
          <w:ilvl w:val="0"/>
          <w:numId w:val="35"/>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Course/examination Listings</w:t>
      </w:r>
    </w:p>
    <w:p w:rsidR="005B72C8" w:rsidRDefault="005B72C8" w:rsidP="005B72C8">
      <w:pPr>
        <w:numPr>
          <w:ilvl w:val="0"/>
          <w:numId w:val="36"/>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will create Listing of various online Course/examination and the details about the Course/examination, including, but not limited to, the subject, topic, number of sessions, mode of conduct, and time slots of the lectures and pricing and related rules and financial terms will be listed on the Site and the Application. Listings will be made publicly available via the Site, Application and Services. You understand and agree that the placement or ranking of Listings in search results may depend on a variety of factors, including, but not limited to Students preferences, ratings.</w:t>
      </w:r>
    </w:p>
    <w:p w:rsidR="005B72C8" w:rsidRDefault="005B72C8" w:rsidP="005B72C8">
      <w:pPr>
        <w:numPr>
          <w:ilvl w:val="0"/>
          <w:numId w:val="36"/>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Students will be able to view Course/examination via the Site, Application and Services based upon the information provided in the Listing, Students requirements, and Students' search parameters and preferences. We understand and agree that once a Student requests enrollment for Course/examination, We may not request the Student to pay a higher price than that mentioned in the Site or Application.</w:t>
      </w:r>
    </w:p>
    <w:p w:rsidR="005B72C8" w:rsidRDefault="005B72C8" w:rsidP="005B72C8">
      <w:pPr>
        <w:numPr>
          <w:ilvl w:val="0"/>
          <w:numId w:val="37"/>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Please note that EDUXAM assumes no responsibility for a Student's compliance with any agreements with or duties to third parties, applicable laws, rules and regulations. EDUXAM reserves the right, at any time and without prior notice, to remove or disable access to any Student for any reason, that EDUXAM, in its sole discretion, considers to be objectionable for any reason, in violation of these Terms or EDUXAM's then-current Standards, Trademark &amp; Branding Guidelines, or otherwise harmful to the Site, Application or Services.</w:t>
      </w:r>
    </w:p>
    <w:p w:rsidR="005B72C8" w:rsidRDefault="005B72C8" w:rsidP="005B72C8">
      <w:pPr>
        <w:numPr>
          <w:ilvl w:val="0"/>
          <w:numId w:val="38"/>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If you are a Teacher, you understand and agree that your relationship with EDUXAM is limited to being a Member and an independent, third-party contractor, and not an employee, agent, joint- venturer or partner of EDUXAM for any reason, and you act exclusively on your own behalf and for your own benefit, and not on behalf of or for the benefit of EDUXAM. EDUXAM does not control your offline activities. As a Member you agree not to do anything to create a false impression that you are endorsed by, partnering with, or acting on behalf of or for the benefit of EDUXAM, including by inappropriately using any EDUXAM intellectual property.</w:t>
      </w:r>
    </w:p>
    <w:p w:rsidR="005B72C8" w:rsidRDefault="005B72C8" w:rsidP="005B72C8">
      <w:pPr>
        <w:numPr>
          <w:ilvl w:val="0"/>
          <w:numId w:val="39"/>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When you enroll for a Course/examination, you will also be required to upload certain information, such as, uploading a profile picture or verifying phone number. Any Member wishing to enroll for any of the Course/examination must meet these requirements.</w:t>
      </w:r>
    </w:p>
    <w:p w:rsidR="005B72C8" w:rsidRDefault="005B72C8" w:rsidP="005B72C8">
      <w:pPr>
        <w:numPr>
          <w:ilvl w:val="0"/>
          <w:numId w:val="40"/>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No Endorsement</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By using the Site, Application or Services, you agree that any legal remedy or liability that you seek to obtain for actions or omissions of other Members or other third parties will be limited to a claim against the particular Members or other third parties who caused you harm. You agree not to attempt to impose liability on or seek any legal remedy from EDUXAM with respect to such actions or omissions.</w:t>
      </w:r>
    </w:p>
    <w:p w:rsidR="005B72C8" w:rsidRDefault="005B72C8" w:rsidP="005B72C8">
      <w:pPr>
        <w:numPr>
          <w:ilvl w:val="0"/>
          <w:numId w:val="41"/>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Payment Terms</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If an enrollment is requested for any Course/examination via the Site, Application or Services, We will either pre-approve, confirm or reject the enrollment request within the period of 7 days from the date of request for enrollment (‘ </w:t>
      </w:r>
      <w:r>
        <w:rPr>
          <w:rStyle w:val="c6"/>
          <w:rFonts w:ascii="Arial" w:hAnsi="Arial" w:cs="Arial"/>
          <w:b/>
          <w:bCs/>
          <w:color w:val="000000"/>
          <w:sz w:val="20"/>
          <w:szCs w:val="20"/>
        </w:rPr>
        <w:t>Enrollment Request Period’</w:t>
      </w:r>
      <w:r>
        <w:rPr>
          <w:rFonts w:ascii="Calibri" w:hAnsi="Calibri" w:cs="Calibri"/>
          <w:color w:val="000000"/>
        </w:rPr>
        <w:t> </w:t>
      </w:r>
      <w:r>
        <w:rPr>
          <w:rStyle w:val="c0"/>
          <w:rFonts w:ascii="Arial" w:hAnsi="Arial" w:cs="Arial"/>
          <w:color w:val="000000"/>
          <w:sz w:val="20"/>
          <w:szCs w:val="20"/>
        </w:rPr>
        <w:t>), otherwise the enrollment request will automatically expire. If We are unable to confirm or decide to reject an enrollment request within the Enrollment Request Period, any amounts collected by EDUXAM for the requested enrollment will be refunded to the concerned Student. When We confirm an enrollment requested by a Student, EDUXAM will send the Student an email, text message or message via e-mail and the Application confirming such enrollment, depending on the selections you make via the Site, Application and Services.</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The Course/examination Fees payable will be displayed to the Student before the Student sends an enrollment request to EDUXAM. Upon receipt of the Students enrollment request, EDUXAM may initiate a pre-authorization and/or charge a nominal amount to Student’s Payment Method pursuant to the Payments Terms. If a requested enrollment is cancelled (before any tuitions are provided or exam taken), any amounts collected by EDUXAM will be refunded to such Student, depending on the selections the Student makes via the Site and Application, and any pre-authorization of Student's Payment Method will be released, if applicable.</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will collect the Course/examination Fees from Students at the time of the enrollment request.</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agrees that no refund will be permitted in respect of tuitions already provided and examination fees will not be refunded in any case and in accordance with the cancellation policy reflected in the relevant Listing, (i) permit the Student to cancel the enrollment and (ii) refund to the Student that portion of the Course/examination Fees specified in the applicable cancellation policy. In case relevant Listing does not have a specified cancellation policy, the refund amount would be pro-rata to the unconsumed portion of the tuition. If any student remains absent or could not join for any reason fees will not be refunded.</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9"/>
          <w:rFonts w:ascii="Arial" w:hAnsi="Arial" w:cs="Arial"/>
          <w:color w:val="000000"/>
          <w:sz w:val="20"/>
          <w:szCs w:val="20"/>
        </w:rPr>
        <w:t>You agree that EDUXAM through its Site or Application would raise system generated invoice to the Student in relation to the Course/examination for which the Student has enrolled</w:t>
      </w:r>
      <w:r>
        <w:rPr>
          <w:rStyle w:val="c15"/>
          <w:rFonts w:ascii="Arial" w:hAnsi="Arial" w:cs="Arial"/>
          <w:color w:val="FF0000"/>
          <w:sz w:val="20"/>
          <w:szCs w:val="20"/>
        </w:rPr>
        <w:t> </w:t>
      </w:r>
      <w:r>
        <w:rPr>
          <w:rStyle w:val="c0"/>
          <w:rFonts w:ascii="Arial" w:hAnsi="Arial" w:cs="Arial"/>
          <w:color w:val="000000"/>
          <w:sz w:val="20"/>
          <w:szCs w:val="20"/>
        </w:rPr>
        <w:t>or in relation to any kind of payment done, as per applicable laws. EDUXAM will raise invoice for the above which shall be inclusive of all applicable Taxes.</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as a Student agree to pay the Course/examination Fees for any enrollment requested, in connection with your EDUXAM Account. EDUXAM will collect the Course/examination Fees pursuant to the Payments Terms.</w:t>
      </w:r>
    </w:p>
    <w:p w:rsidR="005B72C8" w:rsidRDefault="005B72C8" w:rsidP="005B72C8">
      <w:pPr>
        <w:numPr>
          <w:ilvl w:val="0"/>
          <w:numId w:val="4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Once you're confirmed enrollment transaction is complete you will receive a confirmation email summarizing your confirmed enrollment.</w:t>
      </w:r>
    </w:p>
    <w:p w:rsidR="005B72C8" w:rsidRDefault="005B72C8" w:rsidP="005B72C8">
      <w:pPr>
        <w:numPr>
          <w:ilvl w:val="0"/>
          <w:numId w:val="43"/>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Cancellations and Refunds</w:t>
      </w:r>
    </w:p>
    <w:p w:rsidR="005B72C8" w:rsidRDefault="005B72C8" w:rsidP="005B72C8">
      <w:pPr>
        <w:numPr>
          <w:ilvl w:val="0"/>
          <w:numId w:val="44"/>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If, as a Student, you wish to cancel a confirmed enrollment made via the Site or the Application, after enrollment to the Course/examination, the cancellation policy contained in the applicable Listing will apply to such cancellation provided that no refund will be made in respect of tuitions already provided. Our ability to refund the Course/examination Fees and other amounts charged to you will depend upon the terms of the applicable cancellation policy and financial charges applicable in case of course/examination payment through No Cost EMI options. Details regarding refunds and cancellation policies are available via the Site and Application. EDUXAM will initiate any refunds due pursuant to the Payments Terms. Please refer to the Refunds section of FAQs for latest updated terms and conditions for various categories of listings/course/examination.</w:t>
      </w:r>
    </w:p>
    <w:p w:rsidR="005B72C8" w:rsidRDefault="005B72C8" w:rsidP="005B72C8">
      <w:pPr>
        <w:numPr>
          <w:ilvl w:val="0"/>
          <w:numId w:val="45"/>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If We cancel a confirmed enrollment made via the Site, Services, and Application, (i) EDUXAM will refund the Course/examination Fees paid by the Student for such enrollment to the applicable Student pursuant to the Payments Terms which shall not exceed the total amount paid by the Student.</w:t>
      </w:r>
    </w:p>
    <w:p w:rsidR="005B72C8" w:rsidRDefault="005B72C8" w:rsidP="005B72C8">
      <w:pPr>
        <w:numPr>
          <w:ilvl w:val="0"/>
          <w:numId w:val="46"/>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Taxes</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9"/>
          <w:rFonts w:ascii="Arial" w:hAnsi="Arial" w:cs="Arial"/>
          <w:color w:val="000000"/>
          <w:sz w:val="20"/>
          <w:szCs w:val="20"/>
        </w:rPr>
        <w:t>You understand and acknowledge that appropriate governmental agencies, departments or authorities (the "</w:t>
      </w:r>
      <w:r>
        <w:rPr>
          <w:rStyle w:val="c6"/>
          <w:rFonts w:ascii="Arial" w:hAnsi="Arial" w:cs="Arial"/>
          <w:b/>
          <w:bCs/>
          <w:color w:val="000000"/>
          <w:sz w:val="20"/>
          <w:szCs w:val="20"/>
        </w:rPr>
        <w:t>Tax Authority</w:t>
      </w:r>
      <w:r>
        <w:rPr>
          <w:rFonts w:ascii="Calibri" w:hAnsi="Calibri" w:cs="Calibri"/>
          <w:color w:val="000000"/>
          <w:sz w:val="22"/>
          <w:szCs w:val="22"/>
        </w:rPr>
        <w:t> </w:t>
      </w:r>
      <w:r>
        <w:rPr>
          <w:rStyle w:val="c0"/>
          <w:rFonts w:ascii="Arial" w:hAnsi="Arial" w:cs="Arial"/>
          <w:color w:val="000000"/>
          <w:sz w:val="20"/>
          <w:szCs w:val="20"/>
        </w:rPr>
        <w:t>") where your office or residence is located may require Taxes to be collected from Students on the amount paid for the Course/examination and to be remitted to the respective Tax Authority. The laws in jurisdictions may vary, but these Taxes may be required to be collected and remitted as a percentage of the Course/examination Fees set by EDUXAM.</w:t>
      </w:r>
    </w:p>
    <w:p w:rsidR="005B72C8" w:rsidRDefault="005B72C8" w:rsidP="005B72C8">
      <w:pPr>
        <w:numPr>
          <w:ilvl w:val="0"/>
          <w:numId w:val="47"/>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User Conduct</w:t>
      </w:r>
    </w:p>
    <w:p w:rsidR="005B72C8" w:rsidRDefault="005B72C8" w:rsidP="005B72C8">
      <w:pPr>
        <w:numPr>
          <w:ilvl w:val="0"/>
          <w:numId w:val="48"/>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understand and agree that you are solely responsible for compliance with any and all laws, rules, regulations, and Tax obligations that may apply to your use of the Site, Application, Services and Collective Content. In connection with your use of the Site, Application, Services and Collective Content, you may not and you agree that you will not:</w:t>
      </w:r>
    </w:p>
    <w:p w:rsidR="005B72C8" w:rsidRDefault="005B72C8" w:rsidP="005B72C8">
      <w:pPr>
        <w:numPr>
          <w:ilvl w:val="0"/>
          <w:numId w:val="49"/>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violate any local, state, national, or other law or regulation, or any order of a court, including, without limitation, Tax regulations;</w:t>
      </w:r>
    </w:p>
    <w:p w:rsidR="005B72C8" w:rsidRDefault="005B72C8" w:rsidP="005B72C8">
      <w:pPr>
        <w:numPr>
          <w:ilvl w:val="0"/>
          <w:numId w:val="50"/>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use manual or automated software, devices, scripts, robots, backdoors or other means or processes to access, "scrape," "crawl" or "spider" any web pages or other services contained in the Site, Application, Services or Collective Content;</w:t>
      </w:r>
    </w:p>
    <w:p w:rsidR="005B72C8" w:rsidRDefault="005B72C8" w:rsidP="005B72C8">
      <w:pPr>
        <w:numPr>
          <w:ilvl w:val="0"/>
          <w:numId w:val="51"/>
        </w:numPr>
        <w:spacing w:before="100" w:beforeAutospacing="1" w:after="100" w:afterAutospacing="1" w:line="240" w:lineRule="auto"/>
        <w:ind w:left="200"/>
        <w:jc w:val="both"/>
        <w:rPr>
          <w:rFonts w:ascii="Calibri" w:hAnsi="Calibri" w:cs="Calibri"/>
          <w:color w:val="000000"/>
        </w:rPr>
      </w:pPr>
      <w:r>
        <w:rPr>
          <w:rStyle w:val="c9"/>
          <w:rFonts w:ascii="Arial" w:hAnsi="Arial" w:cs="Arial"/>
          <w:color w:val="000000"/>
          <w:sz w:val="20"/>
          <w:szCs w:val="20"/>
        </w:rPr>
        <w:t>access or use our Site, Application, Services expose or allow to be used or exposed, any EDUXAM Content: (i) that is not publicly displayed by EDUXAM in its search results pages or listing pages before an enrollment is confirmed; (ii) in any way that is inconsistent with the EDUXAM’s  </w:t>
      </w:r>
      <w:hyperlink r:id="rId6" w:history="1">
        <w:r>
          <w:rPr>
            <w:rStyle w:val="Hyperlink"/>
            <w:rFonts w:ascii="Arial" w:hAnsi="Arial" w:cs="Arial"/>
            <w:sz w:val="20"/>
            <w:szCs w:val="20"/>
          </w:rPr>
          <w:t>Privacy Policy</w:t>
        </w:r>
      </w:hyperlink>
      <w:r>
        <w:rPr>
          <w:rFonts w:ascii="Calibri" w:hAnsi="Calibri" w:cs="Calibri"/>
          <w:color w:val="000000"/>
        </w:rPr>
        <w:t> </w:t>
      </w:r>
      <w:r>
        <w:rPr>
          <w:rStyle w:val="c0"/>
          <w:rFonts w:ascii="Arial" w:hAnsi="Arial" w:cs="Arial"/>
          <w:color w:val="000000"/>
          <w:sz w:val="20"/>
          <w:szCs w:val="20"/>
        </w:rPr>
        <w:t> or Terms of Service; or (iii) in any way that otherwise violates the privacy rights or any other rights of EDUXAM's users or any other third party;</w:t>
      </w:r>
    </w:p>
    <w:p w:rsidR="005B72C8" w:rsidRDefault="005B72C8" w:rsidP="005B72C8">
      <w:pPr>
        <w:numPr>
          <w:ilvl w:val="0"/>
          <w:numId w:val="52"/>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use the Site, Application, Services or Collective Content for any commercial or other purposes that are not expressly permitted by these Terms or in a manner that falsely implies EDUXAM endorsement, partnership or otherwise misleads others as to your affiliation with EDUXAM;</w:t>
      </w:r>
    </w:p>
    <w:p w:rsidR="005B72C8" w:rsidRDefault="005B72C8" w:rsidP="005B72C8">
      <w:pPr>
        <w:numPr>
          <w:ilvl w:val="0"/>
          <w:numId w:val="53"/>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dilute, tarnish or otherwise harm the EDUXAM brand in any way, including through unauthorized use of Collective Content, registering and/or using EDUXAM or derivative terms in domain names, trade names, trademarks or other source identifiers, or registering and/or using domains names, trade names, trademarks or other source identifiers that closely imitate or are confusingly similar to EDUXAM domains, trademarks, taglines, promotional campaigns or Collective Content;</w:t>
      </w:r>
    </w:p>
    <w:p w:rsidR="005B72C8" w:rsidRDefault="005B72C8" w:rsidP="005B72C8">
      <w:pPr>
        <w:numPr>
          <w:ilvl w:val="0"/>
          <w:numId w:val="54"/>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copy, store or otherwise access or use any information contained on the Site, Application, Services or Collective Content for purposes not expressly permitted by these Terms;</w:t>
      </w:r>
    </w:p>
    <w:p w:rsidR="005B72C8" w:rsidRDefault="005B72C8" w:rsidP="005B72C8">
      <w:pPr>
        <w:numPr>
          <w:ilvl w:val="0"/>
          <w:numId w:val="5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infringe the rights of EDUXAM or the rights of any other person or entity, including without limitation, their intellectual property, privacy, publicity or contractual right</w:t>
      </w:r>
    </w:p>
    <w:p w:rsidR="005B72C8" w:rsidRDefault="005B72C8" w:rsidP="005B72C8">
      <w:pPr>
        <w:numPr>
          <w:ilvl w:val="0"/>
          <w:numId w:val="56"/>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interfere with or damage our Site, Application or Services, including, without limitation, through the use of viruses, cancel bots, Trojan horses, harmful code, flood pings, denial-of-service attacks, backdoors, packet or IP spoofing, forged routing or electronic mail address information or similar methods or technology;</w:t>
      </w:r>
    </w:p>
    <w:p w:rsidR="005B72C8" w:rsidRDefault="005B72C8" w:rsidP="005B72C8">
      <w:pPr>
        <w:numPr>
          <w:ilvl w:val="0"/>
          <w:numId w:val="57"/>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use our Site, Application or Services to transmit, distribute, post or submit any information concerning any other person or entity, including without limitation, photographs of others without their permission, personal contact information or credit, debit, calling card or account numbers;</w:t>
      </w:r>
    </w:p>
    <w:p w:rsidR="005B72C8" w:rsidRDefault="005B72C8" w:rsidP="005B72C8">
      <w:pPr>
        <w:numPr>
          <w:ilvl w:val="0"/>
          <w:numId w:val="58"/>
        </w:numPr>
        <w:spacing w:before="100" w:beforeAutospacing="1" w:after="100" w:afterAutospacing="1" w:line="240" w:lineRule="auto"/>
        <w:ind w:left="200"/>
        <w:jc w:val="both"/>
        <w:rPr>
          <w:rFonts w:ascii="Calibri" w:hAnsi="Calibri" w:cs="Calibri"/>
          <w:color w:val="000000"/>
        </w:rPr>
      </w:pPr>
      <w:r>
        <w:rPr>
          <w:rStyle w:val="c9"/>
          <w:rFonts w:ascii="Arial" w:hAnsi="Arial" w:cs="Arial"/>
          <w:color w:val="000000"/>
          <w:sz w:val="20"/>
          <w:szCs w:val="20"/>
        </w:rPr>
        <w:t>use our Site, Application, Services or Collective Content in connection with the distribution of unsolicited commercial email ("</w:t>
      </w:r>
      <w:r>
        <w:rPr>
          <w:rStyle w:val="c6"/>
          <w:rFonts w:ascii="Arial" w:hAnsi="Arial" w:cs="Arial"/>
          <w:b/>
          <w:bCs/>
          <w:color w:val="000000"/>
          <w:sz w:val="20"/>
          <w:szCs w:val="20"/>
        </w:rPr>
        <w:t>spam</w:t>
      </w:r>
      <w:r>
        <w:rPr>
          <w:rFonts w:ascii="Calibri" w:hAnsi="Calibri" w:cs="Calibri"/>
          <w:color w:val="000000"/>
        </w:rPr>
        <w:t> </w:t>
      </w:r>
      <w:r>
        <w:rPr>
          <w:rStyle w:val="c0"/>
          <w:rFonts w:ascii="Arial" w:hAnsi="Arial" w:cs="Arial"/>
          <w:color w:val="000000"/>
          <w:sz w:val="20"/>
          <w:szCs w:val="20"/>
        </w:rPr>
        <w:t>") or advertisements unrelated to lodging in a private residence;</w:t>
      </w:r>
    </w:p>
    <w:p w:rsidR="005B72C8" w:rsidRDefault="005B72C8" w:rsidP="005B72C8">
      <w:pPr>
        <w:numPr>
          <w:ilvl w:val="0"/>
          <w:numId w:val="59"/>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"stalk" or harass any other user of our Site, Application, Services or Collective Content, or collect or store any personally identifiable information about any other user other than for purposes of transacting as an EDUXAM Student;</w:t>
      </w:r>
    </w:p>
    <w:p w:rsidR="005B72C8" w:rsidRDefault="005B72C8" w:rsidP="005B72C8">
      <w:pPr>
        <w:numPr>
          <w:ilvl w:val="0"/>
          <w:numId w:val="60"/>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register for more than one EDUXAM Account or register for an EDUXAM Account on behalf of an individual other than yourself, except in case where the parent is registering the account for its child or guardian for its ward;</w:t>
      </w:r>
    </w:p>
    <w:p w:rsidR="005B72C8" w:rsidRDefault="005B72C8" w:rsidP="005B72C8">
      <w:pPr>
        <w:numPr>
          <w:ilvl w:val="0"/>
          <w:numId w:val="61"/>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contact another Member for any purpose other than asking a question related to an Enrollment, Course/examination, Listing, or the Member's use of the Site, Application and Services;</w:t>
      </w:r>
    </w:p>
    <w:p w:rsidR="005B72C8" w:rsidRDefault="005B72C8" w:rsidP="005B72C8">
      <w:pPr>
        <w:numPr>
          <w:ilvl w:val="0"/>
          <w:numId w:val="62"/>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recruit or otherwise solicit any Member to join third-party services or websites that are competitive to EDUXAM, without EDUXAM's prior written approval;</w:t>
      </w:r>
    </w:p>
    <w:p w:rsidR="005B72C8" w:rsidRDefault="005B72C8" w:rsidP="005B72C8">
      <w:pPr>
        <w:numPr>
          <w:ilvl w:val="0"/>
          <w:numId w:val="63"/>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recruit or otherwise solicit any Member to join third-party services, applications or websites, without Our prior written approval;</w:t>
      </w:r>
    </w:p>
    <w:p w:rsidR="005B72C8" w:rsidRDefault="005B72C8" w:rsidP="005B72C8">
      <w:pPr>
        <w:numPr>
          <w:ilvl w:val="0"/>
          <w:numId w:val="64"/>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impersonate any person or entity, or falsify or otherwise misrepresent yourself or your affiliation with any person or entity;</w:t>
      </w:r>
    </w:p>
    <w:p w:rsidR="005B72C8" w:rsidRDefault="005B72C8" w:rsidP="005B72C8">
      <w:pPr>
        <w:numPr>
          <w:ilvl w:val="0"/>
          <w:numId w:val="6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use automated scripts to collect information from or otherwise interact with the Site, Application, Services or Collective Content;</w:t>
      </w:r>
    </w:p>
    <w:p w:rsidR="005B72C8" w:rsidRDefault="005B72C8" w:rsidP="005B72C8">
      <w:pPr>
        <w:numPr>
          <w:ilvl w:val="0"/>
          <w:numId w:val="6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use the Site, Application, Services or Collective Content to find a Student and then complete an enrollment of Course/examination independent of the Site, Application or Services, in order to circumvent the obligation to pay any Fees related to EDUXAM's provision of the Services or for any other reasons;</w:t>
      </w:r>
    </w:p>
    <w:p w:rsidR="005B72C8" w:rsidRDefault="005B72C8" w:rsidP="005B72C8">
      <w:pPr>
        <w:numPr>
          <w:ilvl w:val="0"/>
          <w:numId w:val="66"/>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violate these Terms or EDUXAM's then-current Policies and or Standards;</w:t>
      </w:r>
    </w:p>
    <w:p w:rsidR="005B72C8" w:rsidRDefault="005B72C8" w:rsidP="005B72C8">
      <w:pPr>
        <w:numPr>
          <w:ilvl w:val="0"/>
          <w:numId w:val="67"/>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engage in disruptive, circumventive, abusive or harassing behaviour in any area or aspect of our Platform, Application, or Services;</w:t>
      </w:r>
    </w:p>
    <w:p w:rsidR="005B72C8" w:rsidRDefault="005B72C8" w:rsidP="005B72C8">
      <w:pPr>
        <w:numPr>
          <w:ilvl w:val="0"/>
          <w:numId w:val="68"/>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post, upload, publish, submit or transmit any Content that: (i) infringes, misappropriates or violates a third party's patent, copyright, trademark, trade secret, moral rights or other intellectual property rights, or rights of publicity or privacy; (ii) violates, or encourages any conduct that would violate, any applicable law or regulation or would give rise to civil liability; (iii) is fraudulent, false, misleading (directly or by omission or failure to update information) or deceptive; (iv) is defamatory, obscene, pornographic, vulgar or offensive; (v) promotes discrimination, bigotry, racism, hatred, harassment or harm against any individual or group; (vi) is violent or threatening or promotes violence or actions that are threatening to any other person; or (vii) promotes illegal or harmful activities or substances;</w:t>
      </w:r>
    </w:p>
    <w:p w:rsidR="005B72C8" w:rsidRDefault="005B72C8" w:rsidP="005B72C8">
      <w:pPr>
        <w:numPr>
          <w:ilvl w:val="0"/>
          <w:numId w:val="69"/>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systematically retrieve data or other content from our Site, Application or Services to create or compile, directly or indirectly, in single or multiple downloads, a collection, compilation, database, directory or the like, whether by manual methods, through the use of bots, crawlers, or spiders, or otherwise;</w:t>
      </w:r>
    </w:p>
    <w:p w:rsidR="005B72C8" w:rsidRDefault="005B72C8" w:rsidP="005B72C8">
      <w:pPr>
        <w:numPr>
          <w:ilvl w:val="0"/>
          <w:numId w:val="70"/>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use, display, mirror or frame the Site, Application, Services or Collective Content, or any individual element within the Site, Application, Services or Collective Content, EDUXAM's name, any EDUXAM trademark, logo or other proprietary information, or the layout and design of any page or form contained on a page in the Site, Application or Services, without EDUXAM's express written consent;</w:t>
      </w:r>
    </w:p>
    <w:p w:rsidR="005B72C8" w:rsidRDefault="005B72C8" w:rsidP="005B72C8">
      <w:pPr>
        <w:numPr>
          <w:ilvl w:val="0"/>
          <w:numId w:val="71"/>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access, tamper with, or use non-public areas of the Site, Application or Services, EDUXAM's computer systems, or the technical delivery systems of EDUXAM's providers;</w:t>
      </w:r>
    </w:p>
    <w:p w:rsidR="005B72C8" w:rsidRDefault="005B72C8" w:rsidP="005B72C8">
      <w:pPr>
        <w:numPr>
          <w:ilvl w:val="0"/>
          <w:numId w:val="72"/>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attempt to probe, scan, or test the vulnerability of any EDUXAM system or network or breach any security or authentication measures;</w:t>
      </w:r>
    </w:p>
    <w:p w:rsidR="005B72C8" w:rsidRDefault="005B72C8" w:rsidP="005B72C8">
      <w:pPr>
        <w:numPr>
          <w:ilvl w:val="0"/>
          <w:numId w:val="73"/>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avoid, bypass, remove, deactivate, impair, descramble, or otherwise circumvent any technological measure implemented by EDUXAM or any of EDUXAM's providers or any other third party (including another user) to protect the Site, Services, Application or Collective Content;</w:t>
      </w:r>
    </w:p>
    <w:p w:rsidR="005B72C8" w:rsidRDefault="005B72C8" w:rsidP="005B72C8">
      <w:pPr>
        <w:numPr>
          <w:ilvl w:val="0"/>
          <w:numId w:val="74"/>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forge any TCP/IP packet header or any part of the header information in any email or newsgroup posting, or in any way use the Site, Services, Application or Collective Content to send altered, deceptive or false source-identifying information;</w:t>
      </w:r>
    </w:p>
    <w:p w:rsidR="005B72C8" w:rsidRDefault="005B72C8" w:rsidP="005B72C8">
      <w:pPr>
        <w:numPr>
          <w:ilvl w:val="0"/>
          <w:numId w:val="7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attempt to decipher, decompile, disassemble or reverse engineer any of the software used to provide the Site, Services, Application or Collective Content;</w:t>
      </w:r>
    </w:p>
    <w:p w:rsidR="005B72C8" w:rsidRDefault="005B72C8" w:rsidP="005B72C8">
      <w:pPr>
        <w:numPr>
          <w:ilvl w:val="0"/>
          <w:numId w:val="7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advocate, encourage, or assist any third party in doing any of the foregoing; or</w:t>
      </w:r>
    </w:p>
    <w:p w:rsidR="005B72C8" w:rsidRDefault="005B72C8" w:rsidP="005B72C8">
      <w:pPr>
        <w:numPr>
          <w:ilvl w:val="0"/>
          <w:numId w:val="7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accept or make a payment for Course/examination Fees outside EDUXAM. If you do so, you acknowledge and agree that you: (i) would be in breach of these Terms; (ii) accept all risks and responsibility for such payment, and (iii) hold EDUXAM harmless from any liability for such payment.</w:t>
      </w:r>
    </w:p>
    <w:p w:rsidR="005B72C8" w:rsidRDefault="005B72C8" w:rsidP="005B72C8">
      <w:pPr>
        <w:numPr>
          <w:ilvl w:val="0"/>
          <w:numId w:val="76"/>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has the right to investigate and prosecute violations of any of the above to the fullest extent of the law. In addition, and as set in these Terms, EDUXAM may take a range of actions against you, including but not limited to deactivating or cancelling EDUXAM Account, for a violation of this Section or these Terms.</w:t>
      </w:r>
    </w:p>
    <w:p w:rsidR="005B72C8" w:rsidRDefault="005B72C8" w:rsidP="005B72C8">
      <w:pPr>
        <w:numPr>
          <w:ilvl w:val="0"/>
          <w:numId w:val="77"/>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may access, preserve and disclose any of your information if we are required to do so by law, or if we believe in good faith that it is reasonably necessary to (i) respond to claims asserted against EDUXAM or to comply with legal process (for example, summons or warrants), (ii) enforce or administer our agreements with users, such as these Terms, (iii) for fraud prevention, risk assessment, investigation, customer support, product development and debugging purposes, or (iv) protect the rights, property or safety of EDUXAM, its users, or members of the public.</w:t>
      </w:r>
    </w:p>
    <w:p w:rsidR="005B72C8" w:rsidRDefault="005B72C8" w:rsidP="005B72C8">
      <w:pPr>
        <w:numPr>
          <w:ilvl w:val="0"/>
          <w:numId w:val="78"/>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acknowledge that EDUXAM has no obligation to monitor your access to or use of the Site, Application, Services or Collective Content or to review or edit any Member Content, but has the right to do so for the purpose of operating and improving the Site, Application and Services (including without limitation for fraud prevention, risk assessment, investigation and customer support purposes), to ensure your compliance with these Terms, to comply with applicable law or the order or requirement of a court, administrative agency or other governmental body, to respond to content that it determines is otherwise objectionable or as set forth in these Terms.</w:t>
      </w:r>
    </w:p>
    <w:p w:rsidR="005B72C8" w:rsidRDefault="005B72C8" w:rsidP="005B72C8">
      <w:pPr>
        <w:numPr>
          <w:ilvl w:val="0"/>
          <w:numId w:val="79"/>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reserves the right, at any time and without prior notice, to remove or disable access to any Collective Content that EDUXAM, at its sole discretion, considers to be objectionable for any reason, in violation of these Terms or otherwise harmful to the Site, Application or Services.</w:t>
      </w:r>
    </w:p>
    <w:p w:rsidR="005B72C8" w:rsidRDefault="005B72C8" w:rsidP="005B72C8">
      <w:pPr>
        <w:numPr>
          <w:ilvl w:val="0"/>
          <w:numId w:val="80"/>
        </w:numPr>
        <w:spacing w:before="100" w:beforeAutospacing="1" w:after="100" w:afterAutospacing="1" w:line="240" w:lineRule="auto"/>
        <w:ind w:left="200"/>
        <w:jc w:val="both"/>
        <w:rPr>
          <w:rFonts w:ascii="Calibri" w:hAnsi="Calibri" w:cs="Calibri"/>
          <w:color w:val="000000"/>
        </w:rPr>
      </w:pPr>
      <w:r>
        <w:rPr>
          <w:rStyle w:val="c6"/>
          <w:rFonts w:ascii="Arial" w:hAnsi="Arial" w:cs="Arial"/>
          <w:b/>
          <w:bCs/>
          <w:color w:val="000000"/>
          <w:sz w:val="20"/>
          <w:szCs w:val="20"/>
        </w:rPr>
        <w:t>Child Safety Policy</w:t>
      </w:r>
    </w:p>
    <w:p w:rsidR="005B72C8" w:rsidRDefault="005B72C8" w:rsidP="005B72C8">
      <w:pPr>
        <w:pStyle w:val="c17"/>
        <w:spacing w:before="0" w:beforeAutospacing="0" w:after="0" w:afterAutospacing="0"/>
        <w:ind w:left="200" w:hanging="30"/>
        <w:jc w:val="both"/>
        <w:rPr>
          <w:rFonts w:ascii="Calibri" w:hAnsi="Calibri" w:cs="Calibri"/>
          <w:color w:val="000000"/>
          <w:sz w:val="22"/>
          <w:szCs w:val="22"/>
        </w:rPr>
      </w:pPr>
      <w:r>
        <w:rPr>
          <w:rStyle w:val="c0"/>
          <w:rFonts w:ascii="Arial" w:hAnsi="Arial" w:cs="Arial"/>
          <w:color w:val="000000"/>
          <w:sz w:val="20"/>
          <w:szCs w:val="20"/>
        </w:rPr>
        <w:t>This policy is applicable to all persons and organizations associated with EDUXAM, referred to as EDUXAM’s Stakeholders, including:</w:t>
      </w:r>
    </w:p>
    <w:p w:rsidR="005B72C8" w:rsidRDefault="005B72C8" w:rsidP="005B72C8">
      <w:pPr>
        <w:numPr>
          <w:ilvl w:val="0"/>
          <w:numId w:val="81"/>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Employees of EDUXAM, who maybe full-time or part-time employees, permanent or temporary employee, regular permanent employee or employed on contract</w:t>
      </w:r>
    </w:p>
    <w:p w:rsidR="005B72C8" w:rsidRDefault="005B72C8" w:rsidP="005B72C8">
      <w:pPr>
        <w:numPr>
          <w:ilvl w:val="0"/>
          <w:numId w:val="82"/>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Organizations and persons belonging to that organization, who may partner and/ or work with EDUXAM in any capacity, even for a limited time period or job</w:t>
      </w:r>
    </w:p>
    <w:p w:rsidR="005B72C8" w:rsidRDefault="005B72C8" w:rsidP="005B72C8">
      <w:pPr>
        <w:numPr>
          <w:ilvl w:val="0"/>
          <w:numId w:val="83"/>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Volunteers who may work with EDUXAM, in whichever capacity, even for a limited period of time</w:t>
      </w:r>
    </w:p>
    <w:p w:rsidR="005B72C8" w:rsidRDefault="005B72C8" w:rsidP="005B72C8">
      <w:pPr>
        <w:numPr>
          <w:ilvl w:val="0"/>
          <w:numId w:val="84"/>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Children enrolled as students of EDUXAM and their parents or guardians who associate with the child in the official records of EDUXAM</w:t>
      </w:r>
    </w:p>
    <w:p w:rsidR="005B72C8" w:rsidRDefault="005B72C8" w:rsidP="005B72C8">
      <w:pPr>
        <w:numPr>
          <w:ilvl w:val="0"/>
          <w:numId w:val="85"/>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Children who may not be enrolled but are reached out through marketing or sales of the product and their parents or guardians who associate with the Child</w:t>
      </w:r>
    </w:p>
    <w:p w:rsidR="005B72C8" w:rsidRDefault="005B72C8" w:rsidP="005B72C8">
      <w:pPr>
        <w:numPr>
          <w:ilvl w:val="0"/>
          <w:numId w:val="86"/>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Any other person or organisations who may be officially associated with EDUXAM and its ambit of work and activity</w:t>
      </w:r>
    </w:p>
    <w:p w:rsidR="005B72C8" w:rsidRDefault="005B72C8" w:rsidP="005B72C8">
      <w:pPr>
        <w:pStyle w:val="c17"/>
        <w:spacing w:before="0" w:beforeAutospacing="0" w:after="0" w:afterAutospacing="0"/>
        <w:ind w:left="200" w:hanging="30"/>
        <w:jc w:val="both"/>
        <w:rPr>
          <w:rFonts w:ascii="Calibri" w:hAnsi="Calibri" w:cs="Calibri"/>
          <w:color w:val="000000"/>
          <w:sz w:val="22"/>
          <w:szCs w:val="22"/>
        </w:rPr>
      </w:pPr>
      <w:r>
        <w:rPr>
          <w:rStyle w:val="c0"/>
          <w:rFonts w:ascii="Arial" w:hAnsi="Arial" w:cs="Arial"/>
          <w:color w:val="000000"/>
          <w:sz w:val="20"/>
          <w:szCs w:val="20"/>
        </w:rPr>
        <w:t>In instances and circumstances where EDUXAM may not have required control over the person alleged of any concern under this policy, including an instance of child abuse, EDUXAM shall provide the required cooperation, assistance and support to such parent or guardian of the affected child, in approaching any external, legal mechanism including the Police and/or the Courts, though EDUXAM is itself not personally liable in such instances.</w:t>
      </w:r>
    </w:p>
    <w:p w:rsidR="005B72C8" w:rsidRDefault="005B72C8" w:rsidP="005B72C8">
      <w:pPr>
        <w:pStyle w:val="c17"/>
        <w:spacing w:before="0" w:beforeAutospacing="0" w:after="0" w:afterAutospacing="0"/>
        <w:ind w:left="200" w:hanging="30"/>
        <w:jc w:val="both"/>
        <w:rPr>
          <w:rFonts w:ascii="Calibri" w:hAnsi="Calibri" w:cs="Calibri"/>
          <w:color w:val="000000"/>
          <w:sz w:val="22"/>
          <w:szCs w:val="22"/>
        </w:rPr>
      </w:pPr>
      <w:r>
        <w:rPr>
          <w:rStyle w:val="c0"/>
          <w:rFonts w:ascii="Arial" w:hAnsi="Arial" w:cs="Arial"/>
          <w:color w:val="000000"/>
          <w:sz w:val="20"/>
          <w:szCs w:val="20"/>
        </w:rPr>
        <w:t>EDUXAM expects all its stakeholders falling within the scope of this policy </w:t>
      </w:r>
      <w:r>
        <w:rPr>
          <w:rStyle w:val="c0"/>
          <w:rFonts w:ascii="Arial" w:hAnsi="Arial" w:cs="Arial"/>
          <w:b/>
          <w:bCs/>
          <w:color w:val="000000"/>
          <w:sz w:val="20"/>
          <w:szCs w:val="20"/>
        </w:rPr>
        <w:t>[Part A (II)]</w:t>
      </w:r>
      <w:r>
        <w:rPr>
          <w:rStyle w:val="c0"/>
          <w:rFonts w:ascii="Arial" w:hAnsi="Arial" w:cs="Arial"/>
          <w:color w:val="000000"/>
          <w:sz w:val="20"/>
          <w:szCs w:val="20"/>
        </w:rPr>
        <w:t> to adhere to the following child safety code of conduct :</w:t>
      </w:r>
    </w:p>
    <w:p w:rsidR="005B72C8" w:rsidRDefault="005B72C8" w:rsidP="005B72C8">
      <w:pPr>
        <w:numPr>
          <w:ilvl w:val="0"/>
          <w:numId w:val="87"/>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Expected Behaviour and Actions</w:t>
      </w:r>
    </w:p>
    <w:p w:rsidR="005B72C8" w:rsidRDefault="005B72C8" w:rsidP="005B72C8">
      <w:pPr>
        <w:numPr>
          <w:ilvl w:val="0"/>
          <w:numId w:val="88"/>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Listen to the child and, their views and opinions</w:t>
      </w:r>
    </w:p>
    <w:p w:rsidR="005B72C8" w:rsidRDefault="005B72C8" w:rsidP="005B72C8">
      <w:pPr>
        <w:numPr>
          <w:ilvl w:val="0"/>
          <w:numId w:val="89"/>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Have a non-judgmental attitude</w:t>
      </w:r>
    </w:p>
    <w:p w:rsidR="005B72C8" w:rsidRDefault="005B72C8" w:rsidP="005B72C8">
      <w:pPr>
        <w:numPr>
          <w:ilvl w:val="0"/>
          <w:numId w:val="90"/>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Treat every child with empathy and respect regardless of his/her race, colour, gender, sexuality, religion, language, heritage, religious belief, social origin, or any point that discriminated a child</w:t>
      </w:r>
    </w:p>
    <w:p w:rsidR="005B72C8" w:rsidRDefault="005B72C8" w:rsidP="005B72C8">
      <w:pPr>
        <w:numPr>
          <w:ilvl w:val="0"/>
          <w:numId w:val="91"/>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Use appropriate language, behaviours while interacting with the child</w:t>
      </w:r>
    </w:p>
    <w:p w:rsidR="005B72C8" w:rsidRDefault="005B72C8" w:rsidP="005B72C8">
      <w:pPr>
        <w:numPr>
          <w:ilvl w:val="0"/>
          <w:numId w:val="92"/>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Use appropriate language, behaviours in any online medium used by the organisation to communicate or engage with children</w:t>
      </w:r>
    </w:p>
    <w:p w:rsidR="005B72C8" w:rsidRDefault="005B72C8" w:rsidP="005B72C8">
      <w:pPr>
        <w:numPr>
          <w:ilvl w:val="0"/>
          <w:numId w:val="93"/>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Create an environment that enables children to share and express freely</w:t>
      </w:r>
    </w:p>
    <w:p w:rsidR="005B72C8" w:rsidRDefault="005B72C8" w:rsidP="005B72C8">
      <w:pPr>
        <w:numPr>
          <w:ilvl w:val="0"/>
          <w:numId w:val="94"/>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Always take permission and written consent from guardian before taking photos or videos of a child</w:t>
      </w:r>
    </w:p>
    <w:p w:rsidR="005B72C8" w:rsidRDefault="005B72C8" w:rsidP="005B72C8">
      <w:pPr>
        <w:numPr>
          <w:ilvl w:val="0"/>
          <w:numId w:val="95"/>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Keep all personal information of children, their parents and guardians confidential and secure, such information shall only be shared with authorised individuals</w:t>
      </w:r>
    </w:p>
    <w:p w:rsidR="005B72C8" w:rsidRDefault="005B72C8" w:rsidP="005B72C8">
      <w:pPr>
        <w:numPr>
          <w:ilvl w:val="0"/>
          <w:numId w:val="96"/>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The live online classes and the content, including but not limited to audio visual content is age appropriate and culturally appropriate</w:t>
      </w:r>
    </w:p>
    <w:p w:rsidR="005B72C8" w:rsidRDefault="005B72C8" w:rsidP="005B72C8">
      <w:pPr>
        <w:numPr>
          <w:ilvl w:val="0"/>
          <w:numId w:val="97"/>
        </w:numPr>
        <w:spacing w:before="100" w:beforeAutospacing="1" w:after="100" w:afterAutospacing="1" w:line="240" w:lineRule="auto"/>
        <w:ind w:left="360"/>
        <w:jc w:val="both"/>
        <w:rPr>
          <w:rFonts w:ascii="Calibri" w:hAnsi="Calibri" w:cs="Calibri"/>
          <w:color w:val="000000"/>
        </w:rPr>
      </w:pPr>
      <w:r>
        <w:rPr>
          <w:rStyle w:val="c0"/>
          <w:rFonts w:ascii="Arial" w:hAnsi="Arial" w:cs="Arial"/>
          <w:color w:val="000000"/>
          <w:sz w:val="20"/>
          <w:szCs w:val="20"/>
        </w:rPr>
        <w:t>Prohibited Behaviours and Actions</w:t>
      </w:r>
    </w:p>
    <w:p w:rsidR="005B72C8" w:rsidRDefault="005B72C8" w:rsidP="005B72C8">
      <w:pPr>
        <w:numPr>
          <w:ilvl w:val="0"/>
          <w:numId w:val="98"/>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Do not develop, induce or support any emotional, online/offline physical abuse or sexual relationship with children in any way</w:t>
      </w:r>
    </w:p>
    <w:p w:rsidR="005B72C8" w:rsidRDefault="005B72C8" w:rsidP="005B72C8">
      <w:pPr>
        <w:numPr>
          <w:ilvl w:val="0"/>
          <w:numId w:val="99"/>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Do not use or encourage the use of alcohol, drugs, cigarettes or other intoxicating substance in any of your interaction with children</w:t>
      </w:r>
    </w:p>
    <w:p w:rsidR="005B72C8" w:rsidRDefault="005B72C8" w:rsidP="005B72C8">
      <w:pPr>
        <w:numPr>
          <w:ilvl w:val="0"/>
          <w:numId w:val="100"/>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Do not develop any form of relationship or arrangement with children including but not limited to financial, which could be deemed to be exploitative or abusive</w:t>
      </w:r>
    </w:p>
    <w:p w:rsidR="005B72C8" w:rsidRDefault="005B72C8" w:rsidP="005B72C8">
      <w:pPr>
        <w:numPr>
          <w:ilvl w:val="0"/>
          <w:numId w:val="101"/>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Do not share with or show children online/offline any inappropriate content including pornographic material or material that encourages crime, violence, racism, sexism, self-harm, suicide, cruelty</w:t>
      </w:r>
    </w:p>
    <w:p w:rsidR="005B72C8" w:rsidRDefault="005B72C8" w:rsidP="005B72C8">
      <w:pPr>
        <w:numPr>
          <w:ilvl w:val="0"/>
          <w:numId w:val="102"/>
        </w:numPr>
        <w:spacing w:before="100" w:beforeAutospacing="1" w:after="100" w:afterAutospacing="1" w:line="240" w:lineRule="auto"/>
        <w:ind w:left="900"/>
        <w:jc w:val="both"/>
        <w:rPr>
          <w:rFonts w:ascii="Calibri" w:hAnsi="Calibri" w:cs="Calibri"/>
          <w:color w:val="000000"/>
        </w:rPr>
      </w:pPr>
      <w:r>
        <w:rPr>
          <w:rStyle w:val="c0"/>
          <w:rFonts w:ascii="Arial" w:hAnsi="Arial" w:cs="Arial"/>
          <w:color w:val="000000"/>
          <w:sz w:val="20"/>
          <w:szCs w:val="20"/>
        </w:rPr>
        <w:t>Do not use language or behaviour towards children that is inappropriate, harassing, abusive, sexually provocative, demeaning, intimidating, discriminatory, or culturally insensitive</w:t>
      </w:r>
    </w:p>
    <w:p w:rsidR="005B72C8" w:rsidRDefault="005B72C8" w:rsidP="005B72C8">
      <w:pPr>
        <w:numPr>
          <w:ilvl w:val="0"/>
          <w:numId w:val="103"/>
        </w:numPr>
        <w:spacing w:before="100" w:beforeAutospacing="1" w:after="100" w:afterAutospacing="1" w:line="240" w:lineRule="auto"/>
        <w:ind w:left="200"/>
        <w:jc w:val="both"/>
        <w:rPr>
          <w:rFonts w:ascii="Calibri" w:hAnsi="Calibri" w:cs="Calibri"/>
          <w:color w:val="000000"/>
        </w:rPr>
      </w:pPr>
      <w:r>
        <w:rPr>
          <w:rStyle w:val="c6"/>
          <w:rFonts w:ascii="Arial" w:hAnsi="Arial" w:cs="Arial"/>
          <w:b/>
          <w:bCs/>
          <w:color w:val="000000"/>
          <w:sz w:val="20"/>
          <w:szCs w:val="20"/>
        </w:rPr>
        <w:t>Reporting Misconduct</w:t>
      </w:r>
    </w:p>
    <w:p w:rsidR="005B72C8" w:rsidRDefault="005B72C8" w:rsidP="005B72C8">
      <w:pPr>
        <w:pStyle w:val="c19"/>
        <w:spacing w:before="0" w:beforeAutospacing="0" w:after="0" w:afterAutospacing="0"/>
        <w:ind w:left="200"/>
        <w:jc w:val="both"/>
        <w:rPr>
          <w:rFonts w:ascii="Calibri" w:hAnsi="Calibri" w:cs="Calibri"/>
          <w:color w:val="000000"/>
          <w:sz w:val="22"/>
          <w:szCs w:val="22"/>
        </w:rPr>
      </w:pPr>
      <w:r>
        <w:rPr>
          <w:rStyle w:val="c9"/>
          <w:rFonts w:ascii="Arial" w:hAnsi="Arial" w:cs="Arial"/>
          <w:color w:val="000000"/>
          <w:sz w:val="20"/>
          <w:szCs w:val="20"/>
        </w:rPr>
        <w:t>If anyone who you feel is acting or has acted inappropriately, including but not limited to anyone who</w:t>
      </w:r>
      <w:r>
        <w:rPr>
          <w:rStyle w:val="c26"/>
          <w:rFonts w:ascii="Arial" w:hAnsi="Arial" w:cs="Arial"/>
          <w:color w:val="000000"/>
          <w:sz w:val="20"/>
          <w:szCs w:val="20"/>
        </w:rPr>
        <w:t> </w:t>
      </w:r>
      <w:r>
        <w:rPr>
          <w:rFonts w:ascii="Calibri" w:hAnsi="Calibri" w:cs="Calibri"/>
          <w:color w:val="000000"/>
          <w:sz w:val="22"/>
          <w:szCs w:val="22"/>
        </w:rPr>
        <w:t> </w:t>
      </w:r>
      <w:r>
        <w:rPr>
          <w:rStyle w:val="c0"/>
          <w:rFonts w:ascii="Arial" w:hAnsi="Arial" w:cs="Arial"/>
          <w:color w:val="000000"/>
          <w:sz w:val="20"/>
          <w:szCs w:val="20"/>
        </w:rPr>
        <w:t>(i) engages in offensive, violent or sexually inappropriate behaviour, or (ii) engages in any other disturbing conduct, you should immediately report such person to the appropriate authorities and then to EDUXAM by contacting us with your police station and report number; provided that your report will not obligate us to take any action beyond that required by law (if any) or cause us to incur any liability to you.</w:t>
      </w:r>
    </w:p>
    <w:p w:rsidR="005B72C8" w:rsidRDefault="005B72C8" w:rsidP="005B72C8">
      <w:pPr>
        <w:numPr>
          <w:ilvl w:val="0"/>
          <w:numId w:val="104"/>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Privacy</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9"/>
          <w:rFonts w:ascii="Arial" w:hAnsi="Arial" w:cs="Arial"/>
          <w:color w:val="000000"/>
          <w:sz w:val="20"/>
          <w:szCs w:val="20"/>
        </w:rPr>
        <w:t>In order to provide the services to you we collect some of your Personal Information. We describe our collection and use of personal information in our </w:t>
      </w:r>
      <w:r w:rsidRPr="005D3E7C">
        <w:rPr>
          <w:rFonts w:ascii="Calibri" w:hAnsi="Calibri" w:cs="Calibri"/>
          <w:b/>
          <w:color w:val="4BACC6" w:themeColor="accent5"/>
          <w:sz w:val="22"/>
          <w:szCs w:val="22"/>
          <w:u w:val="single"/>
        </w:rPr>
        <w:t>Privacy Policy</w:t>
      </w:r>
      <w:r>
        <w:rPr>
          <w:rFonts w:ascii="Calibri" w:hAnsi="Calibri" w:cs="Calibri"/>
          <w:color w:val="000000"/>
          <w:sz w:val="22"/>
          <w:szCs w:val="22"/>
        </w:rPr>
        <w:t> </w:t>
      </w:r>
      <w:r>
        <w:rPr>
          <w:rStyle w:val="c9"/>
          <w:rFonts w:ascii="Arial" w:hAnsi="Arial" w:cs="Arial"/>
          <w:color w:val="000000"/>
          <w:sz w:val="20"/>
          <w:szCs w:val="20"/>
        </w:rPr>
        <w:t>. Please review this policy. You must agree to the processing of your personal information as laid out in EDUXAM's Privacy Policy (as may be updated from time to time). You agree that EDUXAM may disclose personal information provided to us, including the data entered into the Website, if required to by law or government request such as a warrant, or as specified in the  </w:t>
      </w:r>
      <w:r w:rsidRPr="005D3E7C">
        <w:rPr>
          <w:rStyle w:val="c9"/>
          <w:rFonts w:ascii="Arial" w:hAnsi="Arial" w:cs="Arial"/>
          <w:color w:val="4BACC6" w:themeColor="accent5"/>
          <w:sz w:val="20"/>
          <w:szCs w:val="20"/>
          <w:u w:val="single"/>
        </w:rPr>
        <w:t>Privacy Policy</w:t>
      </w:r>
      <w:r>
        <w:rPr>
          <w:rFonts w:ascii="Calibri" w:hAnsi="Calibri" w:cs="Calibri"/>
          <w:color w:val="000000"/>
          <w:sz w:val="22"/>
          <w:szCs w:val="22"/>
        </w:rPr>
        <w:t> </w:t>
      </w:r>
      <w:r>
        <w:rPr>
          <w:rStyle w:val="c0"/>
          <w:rFonts w:ascii="Arial" w:hAnsi="Arial" w:cs="Arial"/>
          <w:color w:val="000000"/>
          <w:sz w:val="20"/>
          <w:szCs w:val="20"/>
        </w:rPr>
        <w:t>. You must be 18 years or older to use this service. You are responsible for preventing unauthorized access to your account.</w:t>
      </w:r>
    </w:p>
    <w:p w:rsidR="005B72C8" w:rsidRDefault="005B72C8" w:rsidP="005B72C8">
      <w:pPr>
        <w:numPr>
          <w:ilvl w:val="0"/>
          <w:numId w:val="105"/>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Intellectual Property Ownership and Rights Notices</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The Site, Application, Services, and Collective Content are protected by copyright, trademark, and other laws of India. You acknowledge and agree that the Site, Application, Services and Collective Content, including all associated intellectual property rights, are the exclusive property of EDUXAM and its licensors. You will not remove, alter or obscure any copyright, trademark, service mark or other proprietary rights notices incorporated in or accompanying the Site, Application, Services, or Collective Content. All trademarks, service marks, logos, trade names, and any other proprietary designations of EDUXAM used on or in connection with the Site, Application, Services, and EDUXAM Content are trademarks or registered trademarks of EDUXAM in India and abroad. Trademarks, service marks, logos, trade names and any other proprietary designations of third parties used on or in connection with the Site, Application, Services, and EDUXAM Content are used for identification purposes only and may be the property of their respective owners. As a Member, you understand and agree that you are bound by the additional Terms, Guidelines and Policies that apply to your use of the Site, Application, Services and Collective Content, including EDUXAM's Trademark &amp; Branding Guidelines (as may be updated from time to time).</w:t>
      </w:r>
    </w:p>
    <w:p w:rsidR="005B72C8" w:rsidRDefault="005B72C8" w:rsidP="005B72C8">
      <w:pPr>
        <w:numPr>
          <w:ilvl w:val="0"/>
          <w:numId w:val="106"/>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Additional Terms</w:t>
      </w:r>
    </w:p>
    <w:p w:rsidR="005B72C8" w:rsidRDefault="005B72C8" w:rsidP="005B72C8">
      <w:pPr>
        <w:pStyle w:val="c33"/>
        <w:spacing w:before="0" w:beforeAutospacing="0" w:after="0" w:afterAutospacing="0"/>
        <w:ind w:left="200" w:hanging="30"/>
        <w:jc w:val="both"/>
        <w:rPr>
          <w:rFonts w:ascii="Calibri" w:hAnsi="Calibri" w:cs="Calibri"/>
          <w:color w:val="000000"/>
          <w:sz w:val="22"/>
          <w:szCs w:val="22"/>
        </w:rPr>
      </w:pPr>
      <w:r>
        <w:rPr>
          <w:rStyle w:val="c0"/>
          <w:rFonts w:ascii="Arial" w:hAnsi="Arial" w:cs="Arial"/>
          <w:color w:val="000000"/>
          <w:sz w:val="20"/>
          <w:szCs w:val="20"/>
        </w:rPr>
        <w:t>Our Site, Application and Services have different products, features and offerings, so sometimes additional terms or product requirements may apply to your use of those products, features or offerings. If additional terms are available for the relevant product or Services you use, those additional terms become part of these Terms.</w:t>
      </w:r>
    </w:p>
    <w:p w:rsidR="005B72C8" w:rsidRDefault="005B72C8" w:rsidP="005B72C8">
      <w:pPr>
        <w:numPr>
          <w:ilvl w:val="0"/>
          <w:numId w:val="107"/>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Application License</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Subject to your compliance with these Terms, EDUXAM grants you a limited non-exclusive, non-transferable license to download and install a copy of the Application on each mobile device or computer that you own or control and run such copy of the Application solely for your own personal use.</w:t>
      </w:r>
    </w:p>
    <w:p w:rsidR="005B72C8" w:rsidRDefault="005B72C8" w:rsidP="005B72C8">
      <w:pPr>
        <w:numPr>
          <w:ilvl w:val="0"/>
          <w:numId w:val="108"/>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EDUXAM Content and Member Content License</w:t>
      </w:r>
    </w:p>
    <w:p w:rsidR="005B72C8" w:rsidRDefault="005B72C8" w:rsidP="005B72C8">
      <w:pPr>
        <w:numPr>
          <w:ilvl w:val="0"/>
          <w:numId w:val="109"/>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Subject to your compliance with these Terms, EDUXAM grants you a limited, non-exclusive, non-transferable license, to (a) access and view any EDUXAM Content solely for your personal and non-commercial purposes and (b) access and view any Member Content to which you are permitted access, solely for your personal and non-commercial purposes. You have no right to sublicense the license rights granted in this section.</w:t>
      </w:r>
    </w:p>
    <w:p w:rsidR="005B72C8" w:rsidRDefault="005B72C8" w:rsidP="005B72C8">
      <w:pPr>
        <w:numPr>
          <w:ilvl w:val="0"/>
          <w:numId w:val="110"/>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will not use, copy, adapt, modify, prepare derivative works based upon, distribute, license, sell, transfer, publicly display, publicly perform, transmit, broadcast or otherwise exploit the Site, Application, Services, or Collective Content, except as expressly permitted in these Terms. No licenses or rights are granted to you by implication or otherwise under any intellectual property rights owned or controlled by EDUXAM or its licensors, except for the licenses and rights expressly granted in these Terms.</w:t>
      </w:r>
    </w:p>
    <w:p w:rsidR="005B72C8" w:rsidRDefault="005B72C8" w:rsidP="005B72C8">
      <w:pPr>
        <w:numPr>
          <w:ilvl w:val="0"/>
          <w:numId w:val="111"/>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Member Content</w:t>
      </w:r>
    </w:p>
    <w:p w:rsidR="005B72C8" w:rsidRDefault="005B72C8" w:rsidP="005B72C8">
      <w:pPr>
        <w:numPr>
          <w:ilvl w:val="0"/>
          <w:numId w:val="11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We may, in our sole discretion, permit you to post, upload, publish, submit or transmit Member Content. By making available any Member Content on or through the Site, Application, Services, or through EDUXAM promotional campaigns, you hereby grant to EDUXAM a worldwide, irrevocable, perpetual (or for the term of the protection), non-exclusive, transferable, royalty-free license, with the right to sublicense, to use, view, copy, adapt, modify, distribute, license, sell, transfer, publicly display, publicly perform, transmit, stream, broadcast, access, view, and otherwise exploit such Member Content on, through, by means of or to promote or market the Site, Application and Services. EDUXAM does not claim any ownership rights in any such Member Content and nothing in these Terms will be deemed to restrict any rights that you may have to use and exploit any such Member Content.</w:t>
      </w:r>
    </w:p>
    <w:p w:rsidR="005B72C8" w:rsidRDefault="005B72C8" w:rsidP="005B72C8">
      <w:pPr>
        <w:numPr>
          <w:ilvl w:val="0"/>
          <w:numId w:val="113"/>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acknowledge and agree that you are solely responsible for all Member Content that you make available through the Site, Applications, Services or through EDUXAM promotional campaigns. Accordingly, you represent and warrant that: (i) you either are the sole and exclusive owner of all Member Content that you make available through the Site, Application, Services or through EDUXAM promotional campaigns or you have all rights, licenses, consents and releases that are necessary to grant to EDUXAM the rights in such Member Content, as contemplated under these Terms; and (ii) neither the Member Content nor your posting, uploading, publication, submission or transmittal of the Member Content or EDUXAM's use of the Member Content (or any portion thereof) on, through or by means of the Site, Application, the Services or EDUXAM promotional campaigns will infringe, misappropriate or violate a third party's patent, copyright, trademark, trade secret, moral rights or other proprietary or intellectual property rights, or rights of publicity or privacy, or result in the violation of any applicable law or regulation.</w:t>
      </w:r>
    </w:p>
    <w:p w:rsidR="005B72C8" w:rsidRDefault="005B72C8" w:rsidP="005B72C8">
      <w:pPr>
        <w:numPr>
          <w:ilvl w:val="0"/>
          <w:numId w:val="114"/>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Hyperlinks</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The Site, Application and Services may contain links to third-party websites or resources. You acknowledge and agree that EDUXAM is not responsible or liable for: (i) the availability or accuracy of such websites or resources; or (ii) the content, products, or services on or available from such websites or resources. Links to such websites or resources do not imply any endorsement by EDUXAM of such websites or resources or the content, products, or services available from such websites or resources. You acknowledge sole responsibility for and assume all risk arising from your use of any such websites or resources or the Content, products or services on or available from such websites or resources.</w:t>
      </w:r>
    </w:p>
    <w:p w:rsidR="005B72C8" w:rsidRDefault="005B72C8" w:rsidP="005B72C8">
      <w:pPr>
        <w:numPr>
          <w:ilvl w:val="0"/>
          <w:numId w:val="115"/>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Feedback</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9"/>
          <w:rFonts w:ascii="Arial" w:hAnsi="Arial" w:cs="Arial"/>
          <w:color w:val="000000"/>
          <w:sz w:val="20"/>
          <w:szCs w:val="20"/>
        </w:rPr>
        <w:t>We welcome and encourage you to provide feedback, comments and suggestions for improvements to the Site, Application and Services ("</w:t>
      </w:r>
      <w:r>
        <w:rPr>
          <w:rStyle w:val="c6"/>
          <w:rFonts w:ascii="Arial" w:hAnsi="Arial" w:cs="Arial"/>
          <w:b/>
          <w:bCs/>
          <w:color w:val="000000"/>
          <w:sz w:val="20"/>
          <w:szCs w:val="20"/>
        </w:rPr>
        <w:t>Feedback</w:t>
      </w:r>
      <w:r>
        <w:rPr>
          <w:rFonts w:ascii="Calibri" w:hAnsi="Calibri" w:cs="Calibri"/>
          <w:color w:val="000000"/>
          <w:sz w:val="22"/>
          <w:szCs w:val="22"/>
        </w:rPr>
        <w:t> </w:t>
      </w:r>
      <w:r>
        <w:rPr>
          <w:rStyle w:val="c0"/>
          <w:rFonts w:ascii="Arial" w:hAnsi="Arial" w:cs="Arial"/>
          <w:color w:val="000000"/>
          <w:sz w:val="20"/>
          <w:szCs w:val="20"/>
        </w:rPr>
        <w:t>"). You may submit Feedback by emailing us, through the "Contact" section of the Site and Application, or by other means of communication. You acknowledge and agree that all Feedback you give us will be the sole and exclusive property of EDUXAM and you hereby irrevocably assign to EDUXAM and agree to irrevocably assign to EDUXAM all of your right, title, and interest in and to all Feedback, including without limitation all worldwide patent, copyright, trade secret, moral and other proprietary or intellectual property rights therein, and waive any moral rights you may have in such Feedback. At EDUXAM's request and expense, you will execute documents and take such further acts as EDUXAM may reasonably request to assist EDUXAM to acquire, perfect, and maintain its intellectual property rights and other legal protections for the Feedback.</w:t>
      </w:r>
    </w:p>
    <w:p w:rsidR="005B72C8" w:rsidRDefault="005B72C8" w:rsidP="005B72C8">
      <w:pPr>
        <w:numPr>
          <w:ilvl w:val="0"/>
          <w:numId w:val="116"/>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Copyright Policy</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EDUXAM respects copyright law and expects its users to do the same. It is EDUXAM's policy to terminate in appropriate circumstances the EDUXAM Accounts of Members or other account holders who repeatedly infringe or are believed to be repeatedly infringing the rights of copyright holders.</w:t>
      </w:r>
    </w:p>
    <w:p w:rsidR="005B72C8" w:rsidRDefault="005B72C8" w:rsidP="005B72C8">
      <w:pPr>
        <w:numPr>
          <w:ilvl w:val="0"/>
          <w:numId w:val="117"/>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Term and Termination, Suspension and Other Measures</w:t>
      </w:r>
    </w:p>
    <w:p w:rsidR="005B72C8" w:rsidRDefault="005B72C8" w:rsidP="005B72C8">
      <w:pPr>
        <w:numPr>
          <w:ilvl w:val="0"/>
          <w:numId w:val="118"/>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Term</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This Agreement shall be effective for till the time Members access or use the Site, Application or Services or by downloading or posting any content from or on the Site, via the Application or through the Services Until such time when you or EDUXAM terminate the Agreement as described below.</w:t>
      </w:r>
    </w:p>
    <w:p w:rsidR="005B72C8" w:rsidRDefault="005B72C8" w:rsidP="005B72C8">
      <w:pPr>
        <w:numPr>
          <w:ilvl w:val="0"/>
          <w:numId w:val="119"/>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Termination for convenience</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You may terminate this Agreement at any time via the "Cancel Account" feature on the Site or by sending us an email. If you cancel your EDUXAM Account, any confirmed enrollment will be automatically cancelled and any refund will depend upon the terms of the applicable cancellation policy. Without limiting our rights specified below, EDUXAM may terminate this Agreement for convenience at any time by giving you 30 days' notice via email to your registered email address.</w:t>
      </w:r>
    </w:p>
    <w:p w:rsidR="005B72C8" w:rsidRDefault="005B72C8" w:rsidP="005B72C8">
      <w:pPr>
        <w:numPr>
          <w:ilvl w:val="0"/>
          <w:numId w:val="120"/>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Termination for breach, suspension and other measures</w:t>
      </w:r>
    </w:p>
    <w:p w:rsidR="005B72C8" w:rsidRDefault="005B72C8" w:rsidP="005B72C8">
      <w:pPr>
        <w:numPr>
          <w:ilvl w:val="0"/>
          <w:numId w:val="121"/>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EDUXAM may immediately, without notice terminate this Agreement if (i) you have materially breached these Terms or our Policies, including but not limited to any breach of your warranties outlined in these Terms or breach of the " </w:t>
      </w:r>
      <w:r>
        <w:rPr>
          <w:rStyle w:val="c6"/>
          <w:rFonts w:ascii="Arial" w:hAnsi="Arial" w:cs="Arial"/>
          <w:b/>
          <w:bCs/>
          <w:color w:val="000000"/>
          <w:sz w:val="20"/>
          <w:szCs w:val="20"/>
        </w:rPr>
        <w:t>User Conduct</w:t>
      </w:r>
      <w:r>
        <w:rPr>
          <w:rFonts w:ascii="Calibri" w:hAnsi="Calibri" w:cs="Calibri"/>
          <w:color w:val="000000"/>
        </w:rPr>
        <w:t> </w:t>
      </w:r>
      <w:r>
        <w:rPr>
          <w:rStyle w:val="c0"/>
          <w:rFonts w:ascii="Arial" w:hAnsi="Arial" w:cs="Arial"/>
          <w:color w:val="000000"/>
          <w:sz w:val="20"/>
          <w:szCs w:val="20"/>
        </w:rPr>
        <w:t>" provisions in these Terms, (ii) you have provided inaccurate, fraudulent, outdated or incomplete information during the EDUXAM Account registration, or Listing process or thereafter, (iii) you have violated applicable laws, regulations or third party rights, or (iv) EDUXAM believes in good faith that such action is reasonably necessary to protect the safety or property of other Members, EDUXAM or third parties, for fraud prevention, risk assessment, security or investigation purposes.</w:t>
      </w:r>
    </w:p>
    <w:p w:rsidR="005B72C8" w:rsidRDefault="005B72C8" w:rsidP="005B72C8">
      <w:pPr>
        <w:numPr>
          <w:ilvl w:val="0"/>
          <w:numId w:val="122"/>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In addition EDUXAM may deactivate or delay reviews, or other Member Content, cancel any pending or confirmed enrollments, limit your use of or access to your EDUXAM Account and the Site, Application or Services, temporarily or permanently revoke any special status associated with your EDUXAM Account, or temporarily or permanently suspend your EDUXAM Account if (i) you have breached these Terms or our Policies, including material and nonmaterial breaches and receiving poor ratings from Students, or (ii) EDUXAM believes in good faith that such action is reasonably necessary to protect the safety or property of Members, EDUXAM or third parties, for fraud prevention, risk assessment, security or investigation purposes.</w:t>
      </w:r>
    </w:p>
    <w:p w:rsidR="005B72C8" w:rsidRDefault="005B72C8" w:rsidP="005B72C8">
      <w:pPr>
        <w:numPr>
          <w:ilvl w:val="0"/>
          <w:numId w:val="123"/>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In case of non-material breaches and where appropriate, you will be given notice of any measure by EDUXAM and an opportunity to resolve the issue to EDUXAM's reasonable satisfaction.</w:t>
      </w:r>
    </w:p>
    <w:p w:rsidR="005B72C8" w:rsidRDefault="005B72C8" w:rsidP="005B72C8">
      <w:pPr>
        <w:numPr>
          <w:ilvl w:val="0"/>
          <w:numId w:val="124"/>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Consequences of Termination</w:t>
      </w:r>
    </w:p>
    <w:p w:rsidR="005B72C8" w:rsidRDefault="005B72C8" w:rsidP="005B72C8">
      <w:pPr>
        <w:numPr>
          <w:ilvl w:val="0"/>
          <w:numId w:val="125"/>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If we take any of the measures described above we may (i) communicate to the Students that a pending or confirmed enrollment has been cancelled, (ii) refund the Students in full for any and all confirmed enrollments, irrespective of pre-existing cancellation policies, (iii) support the Students, on an exceptional basis, in finding potential alternative Course/examination, and (iv) you will not be entitled to any compensation for confirmed enrollments that were cancelled.</w:t>
      </w:r>
    </w:p>
    <w:p w:rsidR="005B72C8" w:rsidRDefault="005B72C8" w:rsidP="005B72C8">
      <w:pPr>
        <w:numPr>
          <w:ilvl w:val="0"/>
          <w:numId w:val="126"/>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rPr>
        <w:t>If You or We terminate this Agreement, we do not have an obligation to delete or return to you any of your Member Content, including but not limited to any reviews or Feedback. When this Agreement has been terminated, you are not entitled to a restoration of your EDUXAM Account or any of your Member Content. If your access to or use of the Site, Application and Services has been limited or your EDUXAM Account has been suspended or this Agreement has been terminated by us, you may not register a new EDUXAM Account or attempt to access and use the Site, Application and Services through other EDUXAM Accounts.</w:t>
      </w:r>
    </w:p>
    <w:p w:rsidR="005B72C8" w:rsidRDefault="005B72C8" w:rsidP="005B72C8">
      <w:pPr>
        <w:numPr>
          <w:ilvl w:val="0"/>
          <w:numId w:val="127"/>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Survival</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If you or we terminate this Agreement, the clauses of these Terms that reasonably should survive termination of the Agreement will remain in effect.</w:t>
      </w:r>
    </w:p>
    <w:p w:rsidR="005B72C8" w:rsidRDefault="005B72C8" w:rsidP="005B72C8">
      <w:pPr>
        <w:numPr>
          <w:ilvl w:val="0"/>
          <w:numId w:val="128"/>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Disclaimers</w:t>
      </w:r>
    </w:p>
    <w:p w:rsidR="005B72C8" w:rsidRDefault="005B72C8" w:rsidP="005B72C8">
      <w:pPr>
        <w:numPr>
          <w:ilvl w:val="0"/>
          <w:numId w:val="129"/>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If you choose to use the Site, Application, Services or Collective Content, you do so at your sole risk. You acknowledge and agree that EDUXAM does not have an obligation to conduct background or character checks on any Member, but may conduct such background or character checks in its sole discretion. If we choose to conduct such checks, to the extent permitted by applicable law, we disclaim warranties of any kind, either express or implied, that such checks will identify prior misconduct by a user or guarantee that a user will not engage in misconduct in the future.</w:t>
      </w:r>
    </w:p>
    <w:p w:rsidR="005B72C8" w:rsidRDefault="005B72C8" w:rsidP="005B72C8">
      <w:pPr>
        <w:numPr>
          <w:ilvl w:val="0"/>
          <w:numId w:val="130"/>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The Site, Application, Services and Collective Content are provided "as is", without warranty of any kind, either express or implied. Without limiting the foregoing, EDUXAM explicitly disclaims any warranties of merchantability, fitness for a particular purpose, quiet enjoyment or non-infringement, and any warranties arising out of course/examination of dealing or usage of trade. EDUXAM makes no warranty that the site, application, services, collective content, including, but not limited to, any Course/examination, will meet your requirements or be available on an uninterrupted, secure, or error-free basis. EDUXAM makes no warranty regarding the quality of any Listings, Course/examination, teachers, Students, the Services or Collective Content or the accuracy, timeliness, truthfulness, completeness or reliability of any collective content obtained through the Site, Application or Services.</w:t>
      </w:r>
    </w:p>
    <w:p w:rsidR="005B72C8" w:rsidRDefault="005B72C8" w:rsidP="005B72C8">
      <w:pPr>
        <w:numPr>
          <w:ilvl w:val="0"/>
          <w:numId w:val="131"/>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No advice or information, whether oral or written, obtained from EDUXAM or through the Site, Application, Services or Collective Content, will create any warranty not expressly made herein.</w:t>
      </w:r>
    </w:p>
    <w:p w:rsidR="005B72C8" w:rsidRDefault="005B72C8" w:rsidP="005B72C8">
      <w:pPr>
        <w:numPr>
          <w:ilvl w:val="0"/>
          <w:numId w:val="132"/>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are solely responsible for all of your communications and interactions with other users of the Site, Application or Services and with other persons with whom you communicate or interact as a result of your use of the Site, Application or Services, including, but not limited to, any Students. You understand that EDUXAM does not make any attempt to verify the statements of users of the Site, Application or Services or to review any Course/examination. EDUXAM makes no representations or warranties as to the conduct of users of the Site, Application or Services or their compatibility with any current or future users of the Site, Application or Services. You agree to take reasonable precautions in all communications and interactions with other users of the site, application or services and with other persons with whom you communicate or interact as a result of your use of the Site, Application Or Services, including, but not limited to, Students, particularly if you decide to meet offline or in person regardless of whether such meetings are organized by EDUXAM. EDUXAM explicitly disclaims all liability for any act or omission of any Student or other third party.</w:t>
      </w:r>
    </w:p>
    <w:p w:rsidR="005B72C8" w:rsidRDefault="005B72C8" w:rsidP="005B72C8">
      <w:pPr>
        <w:numPr>
          <w:ilvl w:val="0"/>
          <w:numId w:val="133"/>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Limitation of Liability</w:t>
      </w:r>
    </w:p>
    <w:p w:rsidR="005B72C8" w:rsidRDefault="005B72C8" w:rsidP="005B72C8">
      <w:pPr>
        <w:numPr>
          <w:ilvl w:val="0"/>
          <w:numId w:val="134"/>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acknowledge and agree that, to the maximum extent permitted by law, the entire risk arising out of your access to and use of the Site, Application, Services and Collective Content, your enrollment of any Course/examination via the Site, Application and Services, and any contact you have with other users of EDUXAM whether in person or online remains with you. Neither EDUXAM nor any other party involved in creating, producing, or delivering the Site, Application, Services, Collective Content 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these terms, from the use of or inability to use the Site, Application, Services or Collective Content, from any communications, interactions or meetings with other users of the Site, Application, or Services or other persons with whom you communicate or interact as a result of your use of the Site, Application, Services, or from your Enrollment of any Course/examination via the Site, Application And Services, whether based on warranty, contract, tort (including negligence), product liability or any other legal theory, and whether or not EDUXAM has been informed of the possibility of such damage, even if a limited remedy set forth herein is found to have failed of its essential purpose.</w:t>
      </w:r>
    </w:p>
    <w:p w:rsidR="005B72C8" w:rsidRDefault="005B72C8" w:rsidP="005B72C8">
      <w:pPr>
        <w:numPr>
          <w:ilvl w:val="0"/>
          <w:numId w:val="135"/>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In no event will EDUXAM's aggregate liability arising out of or in connection with these Terms and your use of the Site, Application and Services including, but not limited to, your enrollment of any course/examination via the Site, Application and Services, or from the use of or inability to use the Site, Application, Services, or Collective Content and in connection with any course/examination or interactions with any other members, exceed the amounts you have paid or owe for enrollments via the Site, Application and Services as a student in the three (3) month period prior to the event giving rise to the liability. The limitations of damages set forth above are fundamental elements of the basis of the bargain between EDUXAM and you.</w:t>
      </w:r>
    </w:p>
    <w:p w:rsidR="005B72C8" w:rsidRDefault="005B72C8" w:rsidP="005B72C8">
      <w:pPr>
        <w:numPr>
          <w:ilvl w:val="0"/>
          <w:numId w:val="136"/>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Indemnification</w:t>
      </w:r>
    </w:p>
    <w:p w:rsidR="005B72C8" w:rsidRDefault="005B72C8" w:rsidP="005B72C8">
      <w:pPr>
        <w:pStyle w:val="c20"/>
        <w:spacing w:before="0" w:beforeAutospacing="0" w:after="0" w:afterAutospacing="0"/>
        <w:ind w:left="200"/>
        <w:jc w:val="both"/>
        <w:rPr>
          <w:rFonts w:ascii="Calibri" w:hAnsi="Calibri" w:cs="Calibri"/>
          <w:color w:val="000000"/>
          <w:sz w:val="22"/>
          <w:szCs w:val="22"/>
        </w:rPr>
      </w:pPr>
      <w:r>
        <w:rPr>
          <w:rStyle w:val="c0"/>
          <w:rFonts w:ascii="Arial" w:hAnsi="Arial" w:cs="Arial"/>
          <w:color w:val="000000"/>
          <w:sz w:val="20"/>
          <w:szCs w:val="20"/>
        </w:rPr>
        <w:t>You agree to release, defend, indemnify, and hold EDUXAM and its affiliates and subsidiaries, and their officers, directors, employees and agents, harmless from and against any claims, liabilities, damages, losses, and expenses, including, without limitation, reasonable legal and accounting fees, arising out of or in any way connected with (a) your access to or use of the Site, Application, Services, or Collective Content or your violation of these Terms; (b) your Member Content; (c) your (i) interaction with any Member, (ii) enrollment of an Course/examination; including but not limited to any injuries, losses, or damages (compensatory, direct, incidental, consequential or otherwise) of any kind arising in connection with or as a result of an enrollment or attending of a Course/examination.</w:t>
      </w:r>
    </w:p>
    <w:p w:rsidR="005B72C8" w:rsidRDefault="005B72C8" w:rsidP="005B72C8">
      <w:pPr>
        <w:numPr>
          <w:ilvl w:val="0"/>
          <w:numId w:val="137"/>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Entire Agreement</w:t>
      </w:r>
    </w:p>
    <w:p w:rsidR="005B72C8" w:rsidRDefault="005B72C8" w:rsidP="005B72C8">
      <w:pPr>
        <w:pStyle w:val="c20"/>
        <w:spacing w:before="0" w:beforeAutospacing="0" w:after="0" w:afterAutospacing="0"/>
        <w:ind w:left="200"/>
        <w:jc w:val="both"/>
        <w:rPr>
          <w:rFonts w:ascii="Calibri" w:hAnsi="Calibri" w:cs="Calibri"/>
          <w:color w:val="000000"/>
          <w:sz w:val="22"/>
          <w:szCs w:val="22"/>
        </w:rPr>
      </w:pPr>
      <w:r>
        <w:rPr>
          <w:rStyle w:val="c0"/>
          <w:rFonts w:ascii="Arial" w:hAnsi="Arial" w:cs="Arial"/>
          <w:color w:val="000000"/>
          <w:sz w:val="20"/>
          <w:szCs w:val="20"/>
        </w:rPr>
        <w:t>Except as they may be supplemented by additional EDUXAM policies, guidelines, standards, or terms for a specific product, feature, service or offering, these Terms constitute the entire and exclusive understanding and agreement between EDUXAM and you regarding the Site, Application, Services, Collective Content (excluding Payment Services), and any enrollments made via the Site, Application and Services (excluding Payment Services), and these Terms supersede and replace any and all prior oral or written understandings or agreements between EDUXAM and you regarding enrollments, the Site, Application, Services, and Collective Content (excluding Payment Services).</w:t>
      </w:r>
    </w:p>
    <w:p w:rsidR="005B72C8" w:rsidRDefault="005B72C8" w:rsidP="005B72C8">
      <w:pPr>
        <w:numPr>
          <w:ilvl w:val="0"/>
          <w:numId w:val="138"/>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Notices</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Any notices or other communications permitted or required hereunder, including those regarding modifications to these Terms, will be in writing and given by EDUXAM (i) via email (in each case to the address that you provide) or (ii) by posting to the Site or via the Application. For notices made by e-mail, the date of receipt will be deemed the date on which such notice is transmitted.</w:t>
      </w:r>
    </w:p>
    <w:p w:rsidR="005B72C8" w:rsidRDefault="005B72C8" w:rsidP="005B72C8">
      <w:pPr>
        <w:numPr>
          <w:ilvl w:val="0"/>
          <w:numId w:val="139"/>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rPr>
        <w:t>Governing Law and Jurisdiction</w:t>
      </w:r>
    </w:p>
    <w:p w:rsidR="005B72C8" w:rsidRDefault="005B72C8" w:rsidP="005B72C8">
      <w:pPr>
        <w:numPr>
          <w:ilvl w:val="0"/>
          <w:numId w:val="140"/>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These Terms and your use of the Services will be interpreted in accordance with the laws of India excluding its rules on conflicts of laws. You and we agree to submit any dispute arising under these Terms to the personal jurisdiction of a court located in Vadodara for any actions for which the parties retain the right to seek injunctive or other equitable relief in a court of competent jurisdiction to prevent the actual or threatened infringement, misappropriation or violation of a party's copyrights, trademarks, trade secrets, patents, or other intellectual property rights.</w:t>
      </w:r>
    </w:p>
    <w:p w:rsidR="005B72C8" w:rsidRDefault="005B72C8" w:rsidP="005B72C8">
      <w:pPr>
        <w:numPr>
          <w:ilvl w:val="0"/>
          <w:numId w:val="141"/>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Any dispute, claim or controversy arising out of or relating to this Terms including the determination of the scope or applicability of this Terms to arbitrate, or your use of the Application or information to which it gives access, shall be determined by arbitration in India, before a sole arbitrator mutually appointed by Members and EDUXAM. Arbitration shall be conducted in accordance with the Arbitration and Conciliation Act, 1996. The seat of such arbitration shall be Vadodara. All proceedings of such arbitration, including, without limitation, any awards, shall be in the English language. The award shall be final and binding on the parties to the dispute.</w:t>
      </w:r>
    </w:p>
    <w:p w:rsidR="005B72C8" w:rsidRDefault="005B72C8" w:rsidP="005B72C8">
      <w:pPr>
        <w:numPr>
          <w:ilvl w:val="0"/>
          <w:numId w:val="141"/>
        </w:numPr>
        <w:spacing w:before="100" w:beforeAutospacing="1" w:after="100" w:afterAutospacing="1" w:line="240" w:lineRule="auto"/>
        <w:ind w:left="200"/>
        <w:jc w:val="both"/>
        <w:rPr>
          <w:rFonts w:ascii="Calibri" w:hAnsi="Calibri" w:cs="Calibri"/>
          <w:color w:val="000000"/>
        </w:rPr>
      </w:pPr>
      <w:r>
        <w:rPr>
          <w:rStyle w:val="c0"/>
          <w:rFonts w:ascii="Arial" w:hAnsi="Arial" w:cs="Arial"/>
          <w:color w:val="000000"/>
          <w:sz w:val="20"/>
          <w:szCs w:val="20"/>
          <w:shd w:val="clear" w:color="auto" w:fill="FFFFFF"/>
        </w:rPr>
        <w:t>If you are a resident of the European Economic Area (EEA) you have the right to complain to a Data Protection Authority about our collection and use of your personal information. For more information, please contact your local data protection authority in the EEA.</w:t>
      </w:r>
    </w:p>
    <w:p w:rsidR="005B72C8" w:rsidRDefault="005B72C8" w:rsidP="005B72C8">
      <w:pPr>
        <w:numPr>
          <w:ilvl w:val="0"/>
          <w:numId w:val="142"/>
        </w:numPr>
        <w:spacing w:before="100" w:beforeAutospacing="1" w:after="100" w:afterAutospacing="1" w:line="240" w:lineRule="auto"/>
        <w:ind w:left="200"/>
        <w:jc w:val="both"/>
        <w:rPr>
          <w:rFonts w:ascii="Calibri" w:hAnsi="Calibri" w:cs="Calibri"/>
          <w:color w:val="000000"/>
        </w:rPr>
      </w:pPr>
      <w:r>
        <w:rPr>
          <w:rStyle w:val="c6"/>
          <w:rFonts w:ascii="Arial" w:hAnsi="Arial" w:cs="Arial"/>
          <w:b/>
          <w:bCs/>
          <w:color w:val="000000"/>
          <w:sz w:val="20"/>
          <w:szCs w:val="20"/>
        </w:rPr>
        <w:t>No Waiver</w:t>
      </w:r>
    </w:p>
    <w:p w:rsidR="005B72C8" w:rsidRDefault="005B72C8" w:rsidP="005B72C8">
      <w:pPr>
        <w:pStyle w:val="c3"/>
        <w:spacing w:before="0" w:beforeAutospacing="0" w:after="0" w:afterAutospacing="0"/>
        <w:ind w:left="200" w:hanging="28"/>
        <w:jc w:val="both"/>
        <w:rPr>
          <w:rFonts w:ascii="Calibri" w:hAnsi="Calibri" w:cs="Calibri"/>
          <w:color w:val="000000"/>
          <w:sz w:val="22"/>
          <w:szCs w:val="22"/>
        </w:rPr>
      </w:pPr>
      <w:r>
        <w:rPr>
          <w:rStyle w:val="c0"/>
          <w:rFonts w:ascii="Arial" w:hAnsi="Arial" w:cs="Arial"/>
          <w:color w:val="000000"/>
          <w:sz w:val="20"/>
          <w:szCs w:val="20"/>
        </w:rPr>
        <w:t>The failure of EDUXAM to enforce any right or provision of these Terms will not constitute a waiver of future enforcement of that right or provision. The waiver of any such right or provision will be effective only if in writing and signed by a duly authorized representative of EDUXAM. Except as expressly set forth in these Terms, the exercise by either party of any of its remedies under these Terms will be without prejudice to its other remedies under these Terms or otherwise. If for any reason a court of competent jurisdiction finds any provision of these Terms invalid or unenforceable, that provision will be enforced to the maximum extent permissible and the other provisions of these Terms will remain in full force and effect.</w:t>
      </w:r>
    </w:p>
    <w:p w:rsidR="005B72C8" w:rsidRDefault="005B72C8" w:rsidP="005B72C8">
      <w:pPr>
        <w:numPr>
          <w:ilvl w:val="0"/>
          <w:numId w:val="143"/>
        </w:numPr>
        <w:spacing w:before="100" w:beforeAutospacing="1" w:after="100" w:afterAutospacing="1" w:line="240" w:lineRule="auto"/>
        <w:ind w:left="0"/>
        <w:jc w:val="both"/>
        <w:rPr>
          <w:rFonts w:ascii="Calibri" w:hAnsi="Calibri" w:cs="Calibri"/>
          <w:color w:val="000000"/>
        </w:rPr>
      </w:pPr>
      <w:r>
        <w:rPr>
          <w:rStyle w:val="c6"/>
          <w:rFonts w:ascii="Arial" w:hAnsi="Arial" w:cs="Arial"/>
          <w:b/>
          <w:bCs/>
          <w:color w:val="000000"/>
          <w:sz w:val="20"/>
          <w:szCs w:val="20"/>
          <w:shd w:val="clear" w:color="auto" w:fill="FFFFFF"/>
        </w:rPr>
        <w:t>Miscellaneous</w:t>
      </w:r>
    </w:p>
    <w:p w:rsidR="005B72C8" w:rsidRDefault="005B72C8" w:rsidP="005B72C8">
      <w:pPr>
        <w:numPr>
          <w:ilvl w:val="0"/>
          <w:numId w:val="144"/>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shall have no liability of any nature, whether in contract, or otherwise, for any losses whatsoever and howsoever caused, from or in any manner connected with any of the Services provided by Us.</w:t>
      </w:r>
    </w:p>
    <w:p w:rsidR="005B72C8" w:rsidRDefault="005B72C8" w:rsidP="005B72C8">
      <w:pPr>
        <w:numPr>
          <w:ilvl w:val="0"/>
          <w:numId w:val="145"/>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is not liable for any failure or delay of performance (or otherwise) arising out of a cause beyond EDUXAM’s reasonable control.</w:t>
      </w:r>
    </w:p>
    <w:p w:rsidR="005B72C8" w:rsidRDefault="005B72C8" w:rsidP="005B72C8">
      <w:pPr>
        <w:numPr>
          <w:ilvl w:val="0"/>
          <w:numId w:val="146"/>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may not assign or transfer these Terms, by operation of law or otherwise, without EDUXAM's prior written consent. Any attempt by you to assign or transfer these Terms, without such consent, will be null and of no effect. EDUXAM may assign or transfer these Terms, at its sole discretion, without restriction. Subject to the foregoing, these Terms will bind and inure to the benefit of the parties, their successors and permitted assigns.</w:t>
      </w:r>
    </w:p>
    <w:p w:rsidR="005B72C8" w:rsidRDefault="005B72C8" w:rsidP="005B72C8">
      <w:pPr>
        <w:numPr>
          <w:ilvl w:val="0"/>
          <w:numId w:val="147"/>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EDUXAM reserves the right at any time and from time to time to modify or discontinue, temporarily or permanently, the Services (or any part thereof) provided by Us with or without notice. You agree that EDUXAM shall not be liable to You or to any third party for any modification, suspension or discontinuance of such Services. It is Your responsibility to review these Terms periodically for updates/changes.</w:t>
      </w:r>
    </w:p>
    <w:p w:rsidR="005B72C8" w:rsidRDefault="005B72C8" w:rsidP="005B72C8">
      <w:pPr>
        <w:numPr>
          <w:ilvl w:val="0"/>
          <w:numId w:val="148"/>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agree not to reproduce, duplicate, copy, sell, resell or exploit for any commercial purposes, any portion of the information provided by us, including any intellectual property rights of EDUXAM or any person firm or corporation having posted information for availability through the Services provided by us.</w:t>
      </w:r>
    </w:p>
    <w:p w:rsidR="005B72C8" w:rsidRDefault="005B72C8" w:rsidP="005B72C8">
      <w:pPr>
        <w:numPr>
          <w:ilvl w:val="0"/>
          <w:numId w:val="149"/>
        </w:numPr>
        <w:spacing w:before="100" w:beforeAutospacing="1" w:after="100" w:afterAutospacing="1" w:line="240" w:lineRule="auto"/>
        <w:ind w:left="0"/>
        <w:jc w:val="both"/>
        <w:rPr>
          <w:rFonts w:ascii="Calibri" w:hAnsi="Calibri" w:cs="Calibri"/>
          <w:color w:val="000000"/>
        </w:rPr>
      </w:pPr>
      <w:r>
        <w:rPr>
          <w:rStyle w:val="c0"/>
          <w:rFonts w:ascii="Arial" w:hAnsi="Arial" w:cs="Arial"/>
          <w:color w:val="000000"/>
          <w:sz w:val="20"/>
          <w:szCs w:val="20"/>
        </w:rPr>
        <w:t>You agree that in the event Your post or Your information violates any provision of this Terms, We shall have the right to refuse to provide You or any person acting on Your behalf, access to the Site and Application, terminate and/ or suspend Your access if applicable in the future.</w:t>
      </w:r>
    </w:p>
    <w:p w:rsidR="005B72C8" w:rsidRDefault="005B72C8" w:rsidP="005B72C8">
      <w:pPr>
        <w:pStyle w:val="c17"/>
        <w:spacing w:before="0" w:beforeAutospacing="0" w:after="0" w:afterAutospacing="0"/>
        <w:jc w:val="both"/>
        <w:rPr>
          <w:rFonts w:ascii="Calibri" w:hAnsi="Calibri" w:cs="Calibri"/>
          <w:color w:val="000000"/>
          <w:sz w:val="22"/>
          <w:szCs w:val="22"/>
        </w:rPr>
      </w:pPr>
      <w:r>
        <w:rPr>
          <w:rStyle w:val="c21"/>
          <w:rFonts w:ascii="Arial" w:hAnsi="Arial" w:cs="Arial"/>
          <w:b/>
          <w:bCs/>
          <w:color w:val="000000"/>
          <w:sz w:val="20"/>
          <w:szCs w:val="20"/>
          <w:u w:val="single"/>
        </w:rPr>
        <w:t>YOU HAVE READ THESE TERMS OF USE AND AGREE TO ALL OF THE PROVISIONS CONTAINED ABOVE</w:t>
      </w:r>
    </w:p>
    <w:p w:rsidR="005B72C8" w:rsidRDefault="005B72C8" w:rsidP="005B72C8"/>
    <w:p w:rsidR="007D530B" w:rsidRDefault="00B06F28"/>
    <w:sectPr w:rsidR="007D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361"/>
    <w:multiLevelType w:val="multilevel"/>
    <w:tmpl w:val="51FC998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40256"/>
    <w:multiLevelType w:val="multilevel"/>
    <w:tmpl w:val="B1D23B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D62E9"/>
    <w:multiLevelType w:val="multilevel"/>
    <w:tmpl w:val="B104916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34EBD"/>
    <w:multiLevelType w:val="multilevel"/>
    <w:tmpl w:val="E76A5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736EB"/>
    <w:multiLevelType w:val="multilevel"/>
    <w:tmpl w:val="1F04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869B6"/>
    <w:multiLevelType w:val="multilevel"/>
    <w:tmpl w:val="6A2C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86911"/>
    <w:multiLevelType w:val="multilevel"/>
    <w:tmpl w:val="06AE7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50979"/>
    <w:multiLevelType w:val="multilevel"/>
    <w:tmpl w:val="1C24D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E5699"/>
    <w:multiLevelType w:val="multilevel"/>
    <w:tmpl w:val="C3B8E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87E84"/>
    <w:multiLevelType w:val="multilevel"/>
    <w:tmpl w:val="D30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D2BF7"/>
    <w:multiLevelType w:val="multilevel"/>
    <w:tmpl w:val="A7CE1B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23E92"/>
    <w:multiLevelType w:val="multilevel"/>
    <w:tmpl w:val="3A1460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417C2"/>
    <w:multiLevelType w:val="multilevel"/>
    <w:tmpl w:val="2B8C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92F1D"/>
    <w:multiLevelType w:val="multilevel"/>
    <w:tmpl w:val="4FA0FD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DF43F1"/>
    <w:multiLevelType w:val="multilevel"/>
    <w:tmpl w:val="81AACD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7A6A0B"/>
    <w:multiLevelType w:val="multilevel"/>
    <w:tmpl w:val="F494728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1A7017"/>
    <w:multiLevelType w:val="multilevel"/>
    <w:tmpl w:val="E004A1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9106E"/>
    <w:multiLevelType w:val="multilevel"/>
    <w:tmpl w:val="23CE0E6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6E0CE9"/>
    <w:multiLevelType w:val="multilevel"/>
    <w:tmpl w:val="04FC7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7A22AE"/>
    <w:multiLevelType w:val="multilevel"/>
    <w:tmpl w:val="51D009D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BB4AEF"/>
    <w:multiLevelType w:val="multilevel"/>
    <w:tmpl w:val="CBA62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852704"/>
    <w:multiLevelType w:val="multilevel"/>
    <w:tmpl w:val="12E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333ED5"/>
    <w:multiLevelType w:val="multilevel"/>
    <w:tmpl w:val="8506B7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435453"/>
    <w:multiLevelType w:val="multilevel"/>
    <w:tmpl w:val="9A28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64E13"/>
    <w:multiLevelType w:val="multilevel"/>
    <w:tmpl w:val="DFB48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C7145F"/>
    <w:multiLevelType w:val="multilevel"/>
    <w:tmpl w:val="8CD09B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AA12AD"/>
    <w:multiLevelType w:val="multilevel"/>
    <w:tmpl w:val="71264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AD0662"/>
    <w:multiLevelType w:val="multilevel"/>
    <w:tmpl w:val="0734D1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D018A6"/>
    <w:multiLevelType w:val="multilevel"/>
    <w:tmpl w:val="B792F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EF0D14"/>
    <w:multiLevelType w:val="multilevel"/>
    <w:tmpl w:val="F9EA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E02C51"/>
    <w:multiLevelType w:val="multilevel"/>
    <w:tmpl w:val="B1A23B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245994"/>
    <w:multiLevelType w:val="multilevel"/>
    <w:tmpl w:val="924036C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303859"/>
    <w:multiLevelType w:val="multilevel"/>
    <w:tmpl w:val="D3FE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F1BE9"/>
    <w:multiLevelType w:val="multilevel"/>
    <w:tmpl w:val="F89405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CF6F77"/>
    <w:multiLevelType w:val="multilevel"/>
    <w:tmpl w:val="D1E2560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B916B2"/>
    <w:multiLevelType w:val="multilevel"/>
    <w:tmpl w:val="9D3A3CB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4B050D"/>
    <w:multiLevelType w:val="multilevel"/>
    <w:tmpl w:val="F10E6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B140D8"/>
    <w:multiLevelType w:val="multilevel"/>
    <w:tmpl w:val="BFE8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7C1603"/>
    <w:multiLevelType w:val="multilevel"/>
    <w:tmpl w:val="5E929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B679FA"/>
    <w:multiLevelType w:val="multilevel"/>
    <w:tmpl w:val="9C2A7F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5E037F"/>
    <w:multiLevelType w:val="multilevel"/>
    <w:tmpl w:val="BD144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5F08B5"/>
    <w:multiLevelType w:val="multilevel"/>
    <w:tmpl w:val="81A28A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67421E"/>
    <w:multiLevelType w:val="multilevel"/>
    <w:tmpl w:val="999447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726012"/>
    <w:multiLevelType w:val="multilevel"/>
    <w:tmpl w:val="A1A22C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2869AA"/>
    <w:multiLevelType w:val="multilevel"/>
    <w:tmpl w:val="FC923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3D2646"/>
    <w:multiLevelType w:val="multilevel"/>
    <w:tmpl w:val="0280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3C5949"/>
    <w:multiLevelType w:val="multilevel"/>
    <w:tmpl w:val="4154A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505825"/>
    <w:multiLevelType w:val="multilevel"/>
    <w:tmpl w:val="83D4C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AB72EE"/>
    <w:multiLevelType w:val="multilevel"/>
    <w:tmpl w:val="EEDC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E4580C"/>
    <w:multiLevelType w:val="multilevel"/>
    <w:tmpl w:val="3DCC1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0016E5"/>
    <w:multiLevelType w:val="multilevel"/>
    <w:tmpl w:val="0AB8A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117D31"/>
    <w:multiLevelType w:val="multilevel"/>
    <w:tmpl w:val="2EC240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12111E"/>
    <w:multiLevelType w:val="multilevel"/>
    <w:tmpl w:val="B8866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1E567A"/>
    <w:multiLevelType w:val="multilevel"/>
    <w:tmpl w:val="816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DC6180"/>
    <w:multiLevelType w:val="multilevel"/>
    <w:tmpl w:val="64660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276DBB"/>
    <w:multiLevelType w:val="multilevel"/>
    <w:tmpl w:val="E58A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6130DE"/>
    <w:multiLevelType w:val="multilevel"/>
    <w:tmpl w:val="EBCA2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6B318B"/>
    <w:multiLevelType w:val="multilevel"/>
    <w:tmpl w:val="D5467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3A1349"/>
    <w:multiLevelType w:val="multilevel"/>
    <w:tmpl w:val="23E2ED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E33F09"/>
    <w:multiLevelType w:val="multilevel"/>
    <w:tmpl w:val="02421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570B98"/>
    <w:multiLevelType w:val="multilevel"/>
    <w:tmpl w:val="04209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73551"/>
    <w:multiLevelType w:val="multilevel"/>
    <w:tmpl w:val="456238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1D324B"/>
    <w:multiLevelType w:val="multilevel"/>
    <w:tmpl w:val="58065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2B3CBC"/>
    <w:multiLevelType w:val="multilevel"/>
    <w:tmpl w:val="6A4AFB1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5618AB"/>
    <w:multiLevelType w:val="multilevel"/>
    <w:tmpl w:val="125C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7B0B16"/>
    <w:multiLevelType w:val="multilevel"/>
    <w:tmpl w:val="D53C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DF77AD"/>
    <w:multiLevelType w:val="multilevel"/>
    <w:tmpl w:val="0232A3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C15345"/>
    <w:multiLevelType w:val="multilevel"/>
    <w:tmpl w:val="64F69C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2B26E3"/>
    <w:multiLevelType w:val="multilevel"/>
    <w:tmpl w:val="11F2E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67288A"/>
    <w:multiLevelType w:val="multilevel"/>
    <w:tmpl w:val="CAA6C4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9E7132"/>
    <w:multiLevelType w:val="multilevel"/>
    <w:tmpl w:val="B6B24C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1F2C9D"/>
    <w:multiLevelType w:val="multilevel"/>
    <w:tmpl w:val="73805C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F93B31"/>
    <w:multiLevelType w:val="multilevel"/>
    <w:tmpl w:val="2876A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6C160B"/>
    <w:multiLevelType w:val="multilevel"/>
    <w:tmpl w:val="D2E8C3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143BD4"/>
    <w:multiLevelType w:val="multilevel"/>
    <w:tmpl w:val="DFBEF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B0178F"/>
    <w:multiLevelType w:val="multilevel"/>
    <w:tmpl w:val="1730E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7141805"/>
    <w:multiLevelType w:val="multilevel"/>
    <w:tmpl w:val="50AC3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873ED8"/>
    <w:multiLevelType w:val="multilevel"/>
    <w:tmpl w:val="651C53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B35057"/>
    <w:multiLevelType w:val="multilevel"/>
    <w:tmpl w:val="D8BAD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3F59C0"/>
    <w:multiLevelType w:val="multilevel"/>
    <w:tmpl w:val="AB5A484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3C4CA6"/>
    <w:multiLevelType w:val="multilevel"/>
    <w:tmpl w:val="7576C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002D9A"/>
    <w:multiLevelType w:val="multilevel"/>
    <w:tmpl w:val="384063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170658"/>
    <w:multiLevelType w:val="multilevel"/>
    <w:tmpl w:val="10F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1F5B0B"/>
    <w:multiLevelType w:val="multilevel"/>
    <w:tmpl w:val="D7929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840066"/>
    <w:multiLevelType w:val="multilevel"/>
    <w:tmpl w:val="12582E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B5583F"/>
    <w:multiLevelType w:val="multilevel"/>
    <w:tmpl w:val="5F5EF9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7C1758"/>
    <w:multiLevelType w:val="multilevel"/>
    <w:tmpl w:val="86C84E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813A87"/>
    <w:multiLevelType w:val="multilevel"/>
    <w:tmpl w:val="2F5EB8F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B864A7"/>
    <w:multiLevelType w:val="multilevel"/>
    <w:tmpl w:val="5F06D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1152F3"/>
    <w:multiLevelType w:val="multilevel"/>
    <w:tmpl w:val="D5D86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C2585F"/>
    <w:multiLevelType w:val="multilevel"/>
    <w:tmpl w:val="1ADCBC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1E0206"/>
    <w:multiLevelType w:val="multilevel"/>
    <w:tmpl w:val="A92C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597127"/>
    <w:multiLevelType w:val="multilevel"/>
    <w:tmpl w:val="49CC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2821D0F"/>
    <w:multiLevelType w:val="multilevel"/>
    <w:tmpl w:val="0952CF2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D362A2"/>
    <w:multiLevelType w:val="multilevel"/>
    <w:tmpl w:val="463E17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CC1E87"/>
    <w:multiLevelType w:val="multilevel"/>
    <w:tmpl w:val="D0E219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0F24C2"/>
    <w:multiLevelType w:val="multilevel"/>
    <w:tmpl w:val="AA12EF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F819D1"/>
    <w:multiLevelType w:val="multilevel"/>
    <w:tmpl w:val="15387E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935416"/>
    <w:multiLevelType w:val="multilevel"/>
    <w:tmpl w:val="2146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CB3C87"/>
    <w:multiLevelType w:val="multilevel"/>
    <w:tmpl w:val="6B04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7E0564"/>
    <w:multiLevelType w:val="multilevel"/>
    <w:tmpl w:val="12966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861AA4"/>
    <w:multiLevelType w:val="multilevel"/>
    <w:tmpl w:val="9D5A06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B47014"/>
    <w:multiLevelType w:val="multilevel"/>
    <w:tmpl w:val="0920756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DE52D6"/>
    <w:multiLevelType w:val="multilevel"/>
    <w:tmpl w:val="5BD2E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6D4134"/>
    <w:multiLevelType w:val="multilevel"/>
    <w:tmpl w:val="4B322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7306C7"/>
    <w:multiLevelType w:val="multilevel"/>
    <w:tmpl w:val="4AD89D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F22723"/>
    <w:multiLevelType w:val="multilevel"/>
    <w:tmpl w:val="504CE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12564B"/>
    <w:multiLevelType w:val="multilevel"/>
    <w:tmpl w:val="9EFCD6A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735344"/>
    <w:multiLevelType w:val="multilevel"/>
    <w:tmpl w:val="24924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7471F5"/>
    <w:multiLevelType w:val="multilevel"/>
    <w:tmpl w:val="3EBAB22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224A60"/>
    <w:multiLevelType w:val="multilevel"/>
    <w:tmpl w:val="25EAD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03E0095"/>
    <w:multiLevelType w:val="multilevel"/>
    <w:tmpl w:val="F460A5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0F4D8C"/>
    <w:multiLevelType w:val="multilevel"/>
    <w:tmpl w:val="51BE48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5F45BD"/>
    <w:multiLevelType w:val="multilevel"/>
    <w:tmpl w:val="6324E9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AB3762"/>
    <w:multiLevelType w:val="multilevel"/>
    <w:tmpl w:val="D7B607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317044"/>
    <w:multiLevelType w:val="multilevel"/>
    <w:tmpl w:val="5F2EE3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FA1223"/>
    <w:multiLevelType w:val="multilevel"/>
    <w:tmpl w:val="F7922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5203FFA"/>
    <w:multiLevelType w:val="multilevel"/>
    <w:tmpl w:val="33F48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3500C9"/>
    <w:multiLevelType w:val="multilevel"/>
    <w:tmpl w:val="8764A5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5426D42"/>
    <w:multiLevelType w:val="multilevel"/>
    <w:tmpl w:val="9FD2B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6AC1584"/>
    <w:multiLevelType w:val="multilevel"/>
    <w:tmpl w:val="39422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1A21B8"/>
    <w:multiLevelType w:val="multilevel"/>
    <w:tmpl w:val="B1D01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811FF3"/>
    <w:multiLevelType w:val="multilevel"/>
    <w:tmpl w:val="AD3A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7B85273"/>
    <w:multiLevelType w:val="multilevel"/>
    <w:tmpl w:val="84762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7B7A20"/>
    <w:multiLevelType w:val="multilevel"/>
    <w:tmpl w:val="DD9C36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90A0259"/>
    <w:multiLevelType w:val="multilevel"/>
    <w:tmpl w:val="8EC49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5A6725"/>
    <w:multiLevelType w:val="multilevel"/>
    <w:tmpl w:val="A176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6B7262"/>
    <w:multiLevelType w:val="multilevel"/>
    <w:tmpl w:val="AE1286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544795"/>
    <w:multiLevelType w:val="multilevel"/>
    <w:tmpl w:val="E67CB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834E18"/>
    <w:multiLevelType w:val="multilevel"/>
    <w:tmpl w:val="79F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C9D0181"/>
    <w:multiLevelType w:val="multilevel"/>
    <w:tmpl w:val="C04C9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AA1320"/>
    <w:multiLevelType w:val="multilevel"/>
    <w:tmpl w:val="E0301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1E664E"/>
    <w:multiLevelType w:val="multilevel"/>
    <w:tmpl w:val="0F162E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FE234E"/>
    <w:multiLevelType w:val="multilevel"/>
    <w:tmpl w:val="401A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80102F"/>
    <w:multiLevelType w:val="multilevel"/>
    <w:tmpl w:val="1C7C35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D06F66"/>
    <w:multiLevelType w:val="multilevel"/>
    <w:tmpl w:val="B296D95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7E088D"/>
    <w:multiLevelType w:val="multilevel"/>
    <w:tmpl w:val="81341B8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6377295"/>
    <w:multiLevelType w:val="multilevel"/>
    <w:tmpl w:val="2E8C35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CA0761"/>
    <w:multiLevelType w:val="multilevel"/>
    <w:tmpl w:val="8952B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8B20419"/>
    <w:multiLevelType w:val="multilevel"/>
    <w:tmpl w:val="AC2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9656BAE"/>
    <w:multiLevelType w:val="multilevel"/>
    <w:tmpl w:val="91224E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9940644"/>
    <w:multiLevelType w:val="multilevel"/>
    <w:tmpl w:val="0EC4E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A137DDD"/>
    <w:multiLevelType w:val="multilevel"/>
    <w:tmpl w:val="9DFEB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6B1A9F"/>
    <w:multiLevelType w:val="multilevel"/>
    <w:tmpl w:val="E9B676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7C200D"/>
    <w:multiLevelType w:val="multilevel"/>
    <w:tmpl w:val="90DA9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C9D605E"/>
    <w:multiLevelType w:val="multilevel"/>
    <w:tmpl w:val="6BD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D0C0A69"/>
    <w:multiLevelType w:val="multilevel"/>
    <w:tmpl w:val="FEBAB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EE57557"/>
    <w:multiLevelType w:val="multilevel"/>
    <w:tmpl w:val="CAEA0E7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F1A5BBD"/>
    <w:multiLevelType w:val="multilevel"/>
    <w:tmpl w:val="597679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2"/>
  </w:num>
  <w:num w:numId="3">
    <w:abstractNumId w:val="146"/>
  </w:num>
  <w:num w:numId="4">
    <w:abstractNumId w:val="38"/>
  </w:num>
  <w:num w:numId="5">
    <w:abstractNumId w:val="54"/>
  </w:num>
  <w:num w:numId="6">
    <w:abstractNumId w:val="134"/>
  </w:num>
  <w:num w:numId="7">
    <w:abstractNumId w:val="75"/>
  </w:num>
  <w:num w:numId="8">
    <w:abstractNumId w:val="32"/>
  </w:num>
  <w:num w:numId="9">
    <w:abstractNumId w:val="118"/>
  </w:num>
  <w:num w:numId="10">
    <w:abstractNumId w:val="77"/>
  </w:num>
  <w:num w:numId="11">
    <w:abstractNumId w:val="105"/>
  </w:num>
  <w:num w:numId="12">
    <w:abstractNumId w:val="84"/>
  </w:num>
  <w:num w:numId="13">
    <w:abstractNumId w:val="27"/>
  </w:num>
  <w:num w:numId="14">
    <w:abstractNumId w:val="86"/>
  </w:num>
  <w:num w:numId="15">
    <w:abstractNumId w:val="83"/>
  </w:num>
  <w:num w:numId="16">
    <w:abstractNumId w:val="82"/>
  </w:num>
  <w:num w:numId="17">
    <w:abstractNumId w:val="108"/>
  </w:num>
  <w:num w:numId="18">
    <w:abstractNumId w:val="72"/>
  </w:num>
  <w:num w:numId="19">
    <w:abstractNumId w:val="70"/>
  </w:num>
  <w:num w:numId="20">
    <w:abstractNumId w:val="99"/>
  </w:num>
  <w:num w:numId="21">
    <w:abstractNumId w:val="20"/>
  </w:num>
  <w:num w:numId="22">
    <w:abstractNumId w:val="6"/>
  </w:num>
  <w:num w:numId="23">
    <w:abstractNumId w:val="103"/>
  </w:num>
  <w:num w:numId="24">
    <w:abstractNumId w:val="144"/>
  </w:num>
  <w:num w:numId="25">
    <w:abstractNumId w:val="41"/>
  </w:num>
  <w:num w:numId="26">
    <w:abstractNumId w:val="128"/>
  </w:num>
  <w:num w:numId="27">
    <w:abstractNumId w:val="30"/>
  </w:num>
  <w:num w:numId="28">
    <w:abstractNumId w:val="53"/>
  </w:num>
  <w:num w:numId="29">
    <w:abstractNumId w:val="131"/>
  </w:num>
  <w:num w:numId="30">
    <w:abstractNumId w:val="69"/>
  </w:num>
  <w:num w:numId="31">
    <w:abstractNumId w:val="133"/>
  </w:num>
  <w:num w:numId="32">
    <w:abstractNumId w:val="24"/>
  </w:num>
  <w:num w:numId="33">
    <w:abstractNumId w:val="110"/>
  </w:num>
  <w:num w:numId="34">
    <w:abstractNumId w:val="116"/>
  </w:num>
  <w:num w:numId="35">
    <w:abstractNumId w:val="113"/>
  </w:num>
  <w:num w:numId="36">
    <w:abstractNumId w:val="126"/>
  </w:num>
  <w:num w:numId="37">
    <w:abstractNumId w:val="18"/>
  </w:num>
  <w:num w:numId="38">
    <w:abstractNumId w:val="49"/>
  </w:num>
  <w:num w:numId="39">
    <w:abstractNumId w:val="3"/>
  </w:num>
  <w:num w:numId="40">
    <w:abstractNumId w:val="143"/>
  </w:num>
  <w:num w:numId="41">
    <w:abstractNumId w:val="58"/>
  </w:num>
  <w:num w:numId="42">
    <w:abstractNumId w:val="145"/>
  </w:num>
  <w:num w:numId="43">
    <w:abstractNumId w:val="11"/>
  </w:num>
  <w:num w:numId="44">
    <w:abstractNumId w:val="5"/>
  </w:num>
  <w:num w:numId="45">
    <w:abstractNumId w:val="76"/>
  </w:num>
  <w:num w:numId="46">
    <w:abstractNumId w:val="22"/>
  </w:num>
  <w:num w:numId="47">
    <w:abstractNumId w:val="140"/>
  </w:num>
  <w:num w:numId="48">
    <w:abstractNumId w:val="92"/>
  </w:num>
  <w:num w:numId="49">
    <w:abstractNumId w:val="37"/>
  </w:num>
  <w:num w:numId="50">
    <w:abstractNumId w:val="130"/>
  </w:num>
  <w:num w:numId="51">
    <w:abstractNumId w:val="56"/>
  </w:num>
  <w:num w:numId="52">
    <w:abstractNumId w:val="88"/>
  </w:num>
  <w:num w:numId="53">
    <w:abstractNumId w:val="61"/>
  </w:num>
  <w:num w:numId="54">
    <w:abstractNumId w:val="60"/>
  </w:num>
  <w:num w:numId="55">
    <w:abstractNumId w:val="132"/>
  </w:num>
  <w:num w:numId="56">
    <w:abstractNumId w:val="85"/>
  </w:num>
  <w:num w:numId="57">
    <w:abstractNumId w:val="95"/>
  </w:num>
  <w:num w:numId="58">
    <w:abstractNumId w:val="13"/>
  </w:num>
  <w:num w:numId="59">
    <w:abstractNumId w:val="81"/>
  </w:num>
  <w:num w:numId="60">
    <w:abstractNumId w:val="42"/>
  </w:num>
  <w:num w:numId="61">
    <w:abstractNumId w:val="90"/>
  </w:num>
  <w:num w:numId="62">
    <w:abstractNumId w:val="127"/>
  </w:num>
  <w:num w:numId="63">
    <w:abstractNumId w:val="97"/>
  </w:num>
  <w:num w:numId="64">
    <w:abstractNumId w:val="66"/>
  </w:num>
  <w:num w:numId="65">
    <w:abstractNumId w:val="71"/>
  </w:num>
  <w:num w:numId="66">
    <w:abstractNumId w:val="115"/>
  </w:num>
  <w:num w:numId="67">
    <w:abstractNumId w:val="16"/>
  </w:num>
  <w:num w:numId="68">
    <w:abstractNumId w:val="39"/>
  </w:num>
  <w:num w:numId="69">
    <w:abstractNumId w:val="87"/>
  </w:num>
  <w:num w:numId="70">
    <w:abstractNumId w:val="93"/>
  </w:num>
  <w:num w:numId="71">
    <w:abstractNumId w:val="79"/>
  </w:num>
  <w:num w:numId="72">
    <w:abstractNumId w:val="10"/>
  </w:num>
  <w:num w:numId="73">
    <w:abstractNumId w:val="147"/>
  </w:num>
  <w:num w:numId="74">
    <w:abstractNumId w:val="2"/>
  </w:num>
  <w:num w:numId="75">
    <w:abstractNumId w:val="31"/>
  </w:num>
  <w:num w:numId="76">
    <w:abstractNumId w:val="121"/>
  </w:num>
  <w:num w:numId="77">
    <w:abstractNumId w:val="119"/>
  </w:num>
  <w:num w:numId="78">
    <w:abstractNumId w:val="96"/>
  </w:num>
  <w:num w:numId="79">
    <w:abstractNumId w:val="28"/>
  </w:num>
  <w:num w:numId="80">
    <w:abstractNumId w:val="51"/>
  </w:num>
  <w:num w:numId="81">
    <w:abstractNumId w:val="4"/>
  </w:num>
  <w:num w:numId="82">
    <w:abstractNumId w:val="123"/>
  </w:num>
  <w:num w:numId="83">
    <w:abstractNumId w:val="78"/>
  </w:num>
  <w:num w:numId="84">
    <w:abstractNumId w:val="67"/>
  </w:num>
  <w:num w:numId="85">
    <w:abstractNumId w:val="120"/>
  </w:num>
  <w:num w:numId="86">
    <w:abstractNumId w:val="36"/>
  </w:num>
  <w:num w:numId="87">
    <w:abstractNumId w:val="9"/>
  </w:num>
  <w:num w:numId="88">
    <w:abstractNumId w:val="21"/>
  </w:num>
  <w:num w:numId="89">
    <w:abstractNumId w:val="68"/>
  </w:num>
  <w:num w:numId="90">
    <w:abstractNumId w:val="142"/>
  </w:num>
  <w:num w:numId="91">
    <w:abstractNumId w:val="45"/>
  </w:num>
  <w:num w:numId="92">
    <w:abstractNumId w:val="106"/>
  </w:num>
  <w:num w:numId="93">
    <w:abstractNumId w:val="25"/>
  </w:num>
  <w:num w:numId="94">
    <w:abstractNumId w:val="33"/>
  </w:num>
  <w:num w:numId="95">
    <w:abstractNumId w:val="101"/>
  </w:num>
  <w:num w:numId="96">
    <w:abstractNumId w:val="112"/>
  </w:num>
  <w:num w:numId="97">
    <w:abstractNumId w:val="74"/>
  </w:num>
  <w:num w:numId="98">
    <w:abstractNumId w:val="65"/>
  </w:num>
  <w:num w:numId="99">
    <w:abstractNumId w:val="59"/>
  </w:num>
  <w:num w:numId="100">
    <w:abstractNumId w:val="57"/>
  </w:num>
  <w:num w:numId="101">
    <w:abstractNumId w:val="100"/>
  </w:num>
  <w:num w:numId="102">
    <w:abstractNumId w:val="26"/>
  </w:num>
  <w:num w:numId="103">
    <w:abstractNumId w:val="148"/>
  </w:num>
  <w:num w:numId="104">
    <w:abstractNumId w:val="111"/>
  </w:num>
  <w:num w:numId="105">
    <w:abstractNumId w:val="34"/>
  </w:num>
  <w:num w:numId="106">
    <w:abstractNumId w:val="124"/>
  </w:num>
  <w:num w:numId="107">
    <w:abstractNumId w:val="19"/>
  </w:num>
  <w:num w:numId="108">
    <w:abstractNumId w:val="14"/>
  </w:num>
  <w:num w:numId="109">
    <w:abstractNumId w:val="98"/>
  </w:num>
  <w:num w:numId="110">
    <w:abstractNumId w:val="40"/>
  </w:num>
  <w:num w:numId="111">
    <w:abstractNumId w:val="109"/>
  </w:num>
  <w:num w:numId="112">
    <w:abstractNumId w:val="122"/>
  </w:num>
  <w:num w:numId="113">
    <w:abstractNumId w:val="62"/>
  </w:num>
  <w:num w:numId="114">
    <w:abstractNumId w:val="102"/>
  </w:num>
  <w:num w:numId="115">
    <w:abstractNumId w:val="94"/>
  </w:num>
  <w:num w:numId="116">
    <w:abstractNumId w:val="0"/>
  </w:num>
  <w:num w:numId="117">
    <w:abstractNumId w:val="136"/>
  </w:num>
  <w:num w:numId="118">
    <w:abstractNumId w:val="139"/>
  </w:num>
  <w:num w:numId="119">
    <w:abstractNumId w:val="80"/>
  </w:num>
  <w:num w:numId="120">
    <w:abstractNumId w:val="44"/>
  </w:num>
  <w:num w:numId="121">
    <w:abstractNumId w:val="55"/>
  </w:num>
  <w:num w:numId="122">
    <w:abstractNumId w:val="47"/>
  </w:num>
  <w:num w:numId="123">
    <w:abstractNumId w:val="7"/>
  </w:num>
  <w:num w:numId="124">
    <w:abstractNumId w:val="43"/>
  </w:num>
  <w:num w:numId="125">
    <w:abstractNumId w:val="91"/>
  </w:num>
  <w:num w:numId="126">
    <w:abstractNumId w:val="46"/>
  </w:num>
  <w:num w:numId="127">
    <w:abstractNumId w:val="15"/>
  </w:num>
  <w:num w:numId="128">
    <w:abstractNumId w:val="1"/>
  </w:num>
  <w:num w:numId="129">
    <w:abstractNumId w:val="64"/>
  </w:num>
  <w:num w:numId="130">
    <w:abstractNumId w:val="138"/>
  </w:num>
  <w:num w:numId="131">
    <w:abstractNumId w:val="125"/>
  </w:num>
  <w:num w:numId="132">
    <w:abstractNumId w:val="50"/>
  </w:num>
  <w:num w:numId="133">
    <w:abstractNumId w:val="137"/>
  </w:num>
  <w:num w:numId="134">
    <w:abstractNumId w:val="29"/>
  </w:num>
  <w:num w:numId="135">
    <w:abstractNumId w:val="52"/>
  </w:num>
  <w:num w:numId="136">
    <w:abstractNumId w:val="17"/>
  </w:num>
  <w:num w:numId="137">
    <w:abstractNumId w:val="114"/>
  </w:num>
  <w:num w:numId="138">
    <w:abstractNumId w:val="107"/>
  </w:num>
  <w:num w:numId="139">
    <w:abstractNumId w:val="35"/>
  </w:num>
  <w:num w:numId="140">
    <w:abstractNumId w:val="129"/>
  </w:num>
  <w:num w:numId="141">
    <w:abstractNumId w:val="141"/>
  </w:num>
  <w:num w:numId="142">
    <w:abstractNumId w:val="135"/>
  </w:num>
  <w:num w:numId="143">
    <w:abstractNumId w:val="63"/>
  </w:num>
  <w:num w:numId="144">
    <w:abstractNumId w:val="48"/>
  </w:num>
  <w:num w:numId="145">
    <w:abstractNumId w:val="104"/>
  </w:num>
  <w:num w:numId="146">
    <w:abstractNumId w:val="8"/>
  </w:num>
  <w:num w:numId="147">
    <w:abstractNumId w:val="117"/>
  </w:num>
  <w:num w:numId="148">
    <w:abstractNumId w:val="89"/>
  </w:num>
  <w:num w:numId="149">
    <w:abstractNumId w:val="73"/>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2C8"/>
    <w:rsid w:val="005B72C8"/>
    <w:rsid w:val="008E5098"/>
    <w:rsid w:val="00B06F28"/>
    <w:rsid w:val="00C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00058-7B11-A043-BA80-29195284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C8"/>
    <w:pPr>
      <w:ind w:left="720"/>
      <w:contextualSpacing/>
    </w:pPr>
  </w:style>
  <w:style w:type="character" w:styleId="Hyperlink">
    <w:name w:val="Hyperlink"/>
    <w:basedOn w:val="DefaultParagraphFont"/>
    <w:uiPriority w:val="99"/>
    <w:unhideWhenUsed/>
    <w:rsid w:val="005B72C8"/>
    <w:rPr>
      <w:color w:val="0000FF" w:themeColor="hyperlink"/>
      <w:u w:val="single"/>
    </w:rPr>
  </w:style>
  <w:style w:type="paragraph" w:customStyle="1" w:styleId="c31">
    <w:name w:val="c31"/>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5B72C8"/>
  </w:style>
  <w:style w:type="character" w:customStyle="1" w:styleId="c9">
    <w:name w:val="c9"/>
    <w:basedOn w:val="DefaultParagraphFont"/>
    <w:rsid w:val="005B72C8"/>
  </w:style>
  <w:style w:type="character" w:customStyle="1" w:styleId="c26">
    <w:name w:val="c26"/>
    <w:basedOn w:val="DefaultParagraphFont"/>
    <w:rsid w:val="005B72C8"/>
  </w:style>
  <w:style w:type="character" w:customStyle="1" w:styleId="c0">
    <w:name w:val="c0"/>
    <w:basedOn w:val="DefaultParagraphFont"/>
    <w:rsid w:val="005B72C8"/>
  </w:style>
  <w:style w:type="paragraph" w:customStyle="1" w:styleId="c17">
    <w:name w:val="c17"/>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5B72C8"/>
  </w:style>
  <w:style w:type="paragraph" w:customStyle="1" w:styleId="c12">
    <w:name w:val="c12"/>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0">
    <w:name w:val="c30"/>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
    <w:name w:val="c3"/>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5B72C8"/>
  </w:style>
  <w:style w:type="paragraph" w:customStyle="1" w:styleId="c19">
    <w:name w:val="c19"/>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3">
    <w:name w:val="c33"/>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Normal"/>
    <w:rsid w:val="005B7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oogle.com/url?q=https://www.vedantu.com/privacy-policy&amp;sa=D&amp;ust=1536088306900000" TargetMode="External" /><Relationship Id="rId5" Type="http://schemas.openxmlformats.org/officeDocument/2006/relationships/hyperlink" Target="http://www.eduxam.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8792</Words>
  <Characters>50120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Pandit</dc:creator>
  <cp:lastModifiedBy>Suhas Pandit</cp:lastModifiedBy>
  <cp:revision>2</cp:revision>
  <dcterms:created xsi:type="dcterms:W3CDTF">2022-01-01T16:13:00Z</dcterms:created>
  <dcterms:modified xsi:type="dcterms:W3CDTF">2022-01-01T16:13:00Z</dcterms:modified>
</cp:coreProperties>
</file>