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885" w:rsidRDefault="00CE6885">
      <w:r>
        <w:t>Double click lineage_launcher.exe</w:t>
      </w:r>
    </w:p>
    <w:p w:rsidR="00CE6885" w:rsidRDefault="00CE6885">
      <w:r>
        <w:t xml:space="preserve">Order of steps doesn’t matter but tiff radio button needs to be set before choosing the image. </w:t>
      </w:r>
    </w:p>
    <w:p w:rsidR="00CE6885" w:rsidRDefault="00CE6885"/>
    <w:p w:rsidR="00CE6885" w:rsidRDefault="00CE6885">
      <w:r>
        <w:t>Set end time</w:t>
      </w:r>
    </w:p>
    <w:p w:rsidR="00CE6885" w:rsidRDefault="00CE6885">
      <w:r>
        <w:t>Make sure ‘make 8 bit tiff slices’ radio button is marked if this is first time analyzing this data set</w:t>
      </w:r>
    </w:p>
    <w:p w:rsidR="00CE6885" w:rsidRDefault="00CE6885">
      <w:r>
        <w:t xml:space="preserve">Click on browse by ‘base parameter file name:’ and select provide </w:t>
      </w:r>
      <w:proofErr w:type="spellStart"/>
      <w:r>
        <w:t>param</w:t>
      </w:r>
      <w:proofErr w:type="spellEnd"/>
      <w:r>
        <w:t xml:space="preserve"> file ‘detection_parameters-tiffdata.txt’ </w:t>
      </w:r>
    </w:p>
    <w:p w:rsidR="00CE6885" w:rsidRDefault="00CE6885">
      <w:r>
        <w:t xml:space="preserve">Click browse by ‘output directory:’ and select directory for </w:t>
      </w:r>
      <w:proofErr w:type="spellStart"/>
      <w:r>
        <w:t>acetree</w:t>
      </w:r>
      <w:proofErr w:type="spellEnd"/>
      <w:r>
        <w:t xml:space="preserve"> file output</w:t>
      </w:r>
    </w:p>
    <w:p w:rsidR="00444700" w:rsidRDefault="00444700" w:rsidP="00444700">
      <w:r>
        <w:t>Select radio button for image type:</w:t>
      </w:r>
    </w:p>
    <w:p w:rsidR="00444700" w:rsidRDefault="00444700" w:rsidP="00444700">
      <w:r>
        <w:tab/>
      </w:r>
      <w:proofErr w:type="spellStart"/>
      <w:r>
        <w:t>Matlab</w:t>
      </w:r>
      <w:proofErr w:type="spellEnd"/>
      <w:r>
        <w:t xml:space="preserve"> file (image stack in a 3d array, one </w:t>
      </w:r>
      <w:proofErr w:type="spellStart"/>
      <w:r>
        <w:t>timepoint</w:t>
      </w:r>
      <w:proofErr w:type="spellEnd"/>
      <w:r>
        <w:t xml:space="preserve"> per .mat file)</w:t>
      </w:r>
    </w:p>
    <w:p w:rsidR="00444700" w:rsidRDefault="00444700" w:rsidP="00444700">
      <w:r>
        <w:tab/>
        <w:t xml:space="preserve">Simple tiff (multi slice single channel </w:t>
      </w:r>
      <w:proofErr w:type="spellStart"/>
      <w:r>
        <w:t>tif</w:t>
      </w:r>
      <w:proofErr w:type="spellEnd"/>
      <w:r>
        <w:t xml:space="preserve"> per </w:t>
      </w:r>
      <w:proofErr w:type="spellStart"/>
      <w:r>
        <w:t>timepoint</w:t>
      </w:r>
      <w:proofErr w:type="spellEnd"/>
      <w:r>
        <w:t>)</w:t>
      </w:r>
    </w:p>
    <w:p w:rsidR="00444700" w:rsidRDefault="00444700" w:rsidP="00444700">
      <w:r>
        <w:tab/>
      </w:r>
      <w:proofErr w:type="spellStart"/>
      <w:r>
        <w:t>SplitChannel</w:t>
      </w:r>
      <w:proofErr w:type="spellEnd"/>
      <w:r>
        <w:t xml:space="preserve"> (Bao lab specific </w:t>
      </w:r>
      <w:proofErr w:type="spellStart"/>
      <w:r>
        <w:t>metamorph</w:t>
      </w:r>
      <w:proofErr w:type="spellEnd"/>
      <w:r>
        <w:t xml:space="preserve"> file red and green channel side by side in single file)</w:t>
      </w:r>
    </w:p>
    <w:p w:rsidR="00CE6885" w:rsidRDefault="00CE6885">
      <w:r>
        <w:t>Click browse near ‘image name’ select any image from the series to analyze</w:t>
      </w:r>
    </w:p>
    <w:p w:rsidR="00CE6885" w:rsidRDefault="00CE6885">
      <w:r>
        <w:t>Draw a loose circle around the embryo, closing it by clicking on first point</w:t>
      </w:r>
    </w:p>
    <w:p w:rsidR="00CE6885" w:rsidRDefault="00CE6885">
      <w:r>
        <w:t>Click run</w:t>
      </w:r>
    </w:p>
    <w:p w:rsidR="00CE6885" w:rsidRDefault="00CE6885">
      <w:r>
        <w:rPr>
          <w:noProof/>
        </w:rPr>
        <w:lastRenderedPageBreak/>
        <w:drawing>
          <wp:inline distT="0" distB="0" distL="0" distR="0">
            <wp:extent cx="3271595" cy="3900948"/>
            <wp:effectExtent l="19050" t="0" r="50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95" cy="390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85" w:rsidRDefault="00CE6885">
      <w:r>
        <w:t xml:space="preserve">Should output 8 bit slices in format expected by </w:t>
      </w:r>
      <w:proofErr w:type="spellStart"/>
      <w:r>
        <w:t>acetree</w:t>
      </w:r>
      <w:proofErr w:type="spellEnd"/>
      <w:r>
        <w:t xml:space="preserve">, and </w:t>
      </w:r>
      <w:proofErr w:type="spellStart"/>
      <w:r>
        <w:t>acetree</w:t>
      </w:r>
      <w:proofErr w:type="spellEnd"/>
      <w:r>
        <w:t xml:space="preserve"> zip and xml files</w:t>
      </w:r>
    </w:p>
    <w:p w:rsidR="00791B04" w:rsidRDefault="00791B04">
      <w:r>
        <w:t xml:space="preserve">These will include two copies of identical content one suffixed –edited the _edited one will have an </w:t>
      </w:r>
      <w:proofErr w:type="spellStart"/>
      <w:r>
        <w:t>auxinfo</w:t>
      </w:r>
      <w:proofErr w:type="spellEnd"/>
      <w:r>
        <w:t xml:space="preserve"> file accompanying.  See Lineage_Editing_Notes.doc for instructions on how to edit this file and the lineage to ensure accurate Sulston naming. </w:t>
      </w:r>
    </w:p>
    <w:sectPr w:rsidR="00791B04" w:rsidSect="003D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proofState w:spelling="clean" w:grammar="clean"/>
  <w:defaultTabStop w:val="720"/>
  <w:characterSpacingControl w:val="doNotCompress"/>
  <w:compat/>
  <w:rsids>
    <w:rsidRoot w:val="00CE6885"/>
    <w:rsid w:val="003D0363"/>
    <w:rsid w:val="00444700"/>
    <w:rsid w:val="004907A0"/>
    <w:rsid w:val="00791B04"/>
    <w:rsid w:val="008A3E4C"/>
    <w:rsid w:val="00CE6885"/>
    <w:rsid w:val="00F42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santella</dc:creator>
  <cp:keywords/>
  <dc:description/>
  <cp:lastModifiedBy>santella</cp:lastModifiedBy>
  <cp:revision>3</cp:revision>
  <dcterms:created xsi:type="dcterms:W3CDTF">2012-07-23T17:02:00Z</dcterms:created>
  <dcterms:modified xsi:type="dcterms:W3CDTF">2012-11-15T17:21:00Z</dcterms:modified>
</cp:coreProperties>
</file>