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F2B87" w14:textId="43AF0E97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FC6570">
        <w:rPr>
          <w:b/>
          <w:sz w:val="32"/>
        </w:rPr>
        <w:t>3</w:t>
      </w:r>
      <w:r>
        <w:rPr>
          <w:b/>
          <w:sz w:val="32"/>
        </w:rPr>
        <w:t xml:space="preserve"> </w:t>
      </w:r>
      <w:r w:rsidR="00FB4AA3">
        <w:rPr>
          <w:b/>
          <w:sz w:val="32"/>
        </w:rPr>
        <w:br/>
      </w:r>
    </w:p>
    <w:p w14:paraId="03C57878" w14:textId="2B1DBD02" w:rsidR="003500B4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Title:</w:t>
      </w:r>
      <w:r w:rsidR="00F150E0">
        <w:rPr>
          <w:b/>
          <w:sz w:val="28"/>
        </w:rPr>
        <w:t xml:space="preserve"> </w:t>
      </w:r>
      <w:r w:rsidR="00F150E0" w:rsidRPr="00F150E0">
        <w:rPr>
          <w:b/>
          <w:sz w:val="28"/>
        </w:rPr>
        <w:t>Responsive UI Design using CSS Grid, Flexbox, and Bootstrap/Tailwind</w:t>
      </w:r>
    </w:p>
    <w:p w14:paraId="49AB4BB4" w14:textId="364DB721" w:rsidR="003500B4" w:rsidRPr="002D2624" w:rsidRDefault="00650F58" w:rsidP="002D2624">
      <w:pPr>
        <w:rPr>
          <w:rFonts w:eastAsiaTheme="minorEastAsia"/>
          <w:lang w:val="en-IN"/>
        </w:rPr>
      </w:pPr>
      <w:r w:rsidRPr="003A3130">
        <w:t>Problem Definition:</w:t>
      </w:r>
      <w:r w:rsidRPr="00650F58">
        <w:rPr>
          <w:rFonts w:eastAsiaTheme="minorEastAsia"/>
          <w:lang w:val="en-IN"/>
        </w:rPr>
        <w:t xml:space="preserve"> </w:t>
      </w:r>
      <w:r w:rsidR="002D2624" w:rsidRPr="002D2624">
        <w:rPr>
          <w:rFonts w:eastAsiaTheme="minorEastAsia"/>
          <w:lang w:val="en-IN"/>
        </w:rPr>
        <w:t>Design responsive layouts for Home, About, Registration, Dashboard, and</w:t>
      </w:r>
      <w:r w:rsidR="002D2624">
        <w:rPr>
          <w:rFonts w:eastAsiaTheme="minorEastAsia"/>
          <w:lang w:val="en-IN"/>
        </w:rPr>
        <w:t xml:space="preserve"> </w:t>
      </w:r>
      <w:r w:rsidR="002D2624" w:rsidRPr="002D2624">
        <w:rPr>
          <w:rFonts w:eastAsiaTheme="minorEastAsia"/>
          <w:lang w:val="en-IN"/>
        </w:rPr>
        <w:t>Events pages using CSS Grid and Flexbox. Optional to use CSS</w:t>
      </w:r>
      <w:r w:rsidR="002D2624">
        <w:rPr>
          <w:rFonts w:eastAsiaTheme="minorEastAsia"/>
          <w:lang w:val="en-IN"/>
        </w:rPr>
        <w:t xml:space="preserve"> f</w:t>
      </w:r>
      <w:r w:rsidR="002D2624" w:rsidRPr="002D2624">
        <w:rPr>
          <w:rFonts w:eastAsiaTheme="minorEastAsia"/>
          <w:lang w:val="en-IN"/>
        </w:rPr>
        <w:t>ramework such as Bootstrap or Tailwind. Ensure mobile-first</w:t>
      </w:r>
      <w:r w:rsidR="002D2624">
        <w:rPr>
          <w:rFonts w:eastAsiaTheme="minorEastAsia"/>
          <w:lang w:val="en-IN"/>
        </w:rPr>
        <w:t xml:space="preserve"> </w:t>
      </w:r>
      <w:r w:rsidR="002D2624" w:rsidRPr="002D2624">
        <w:rPr>
          <w:rFonts w:eastAsiaTheme="minorEastAsia"/>
          <w:lang w:val="en-IN"/>
        </w:rPr>
        <w:t>responsiveness.</w:t>
      </w:r>
    </w:p>
    <w:p w14:paraId="4B841437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25085FA5" w14:textId="1D31A6F0" w:rsidR="003043E5" w:rsidRPr="00840EA8" w:rsidRDefault="005C7DF1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</w:rPr>
      </w:pPr>
      <w:r w:rsidRPr="00840EA8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</w:rPr>
        <w:t>How does the layout adapt for mobile, tablet, and desktop screens?</w:t>
      </w:r>
    </w:p>
    <w:p w14:paraId="53991B1C" w14:textId="77777777" w:rsidR="00CE727E" w:rsidRPr="00840EA8" w:rsidRDefault="001643EF" w:rsidP="00CE727E">
      <w:pPr>
        <w:spacing w:after="0"/>
        <w:rPr>
          <w:sz w:val="28"/>
          <w:szCs w:val="24"/>
          <w:lang w:val="en-IN"/>
        </w:rPr>
      </w:pPr>
      <w:r w:rsidRPr="00840EA8">
        <w:rPr>
          <w:sz w:val="28"/>
          <w:szCs w:val="24"/>
        </w:rPr>
        <w:t xml:space="preserve">Answer: </w:t>
      </w:r>
      <w:r w:rsidR="00CE727E" w:rsidRPr="00840EA8">
        <w:rPr>
          <w:sz w:val="28"/>
          <w:szCs w:val="24"/>
          <w:lang w:val="en-IN"/>
        </w:rPr>
        <w:t xml:space="preserve">Adaptive layouts use </w:t>
      </w:r>
      <w:r w:rsidR="00CE727E" w:rsidRPr="00840EA8">
        <w:rPr>
          <w:b/>
          <w:bCs/>
          <w:sz w:val="28"/>
          <w:szCs w:val="24"/>
          <w:lang w:val="en-IN"/>
        </w:rPr>
        <w:t>flexible grids, responsive design concepts, and media queries</w:t>
      </w:r>
      <w:r w:rsidR="00CE727E" w:rsidRPr="00840EA8">
        <w:rPr>
          <w:sz w:val="28"/>
          <w:szCs w:val="24"/>
          <w:lang w:val="en-IN"/>
        </w:rPr>
        <w:t xml:space="preserve">. These techniques allow the layout to adjust according to the device’s </w:t>
      </w:r>
      <w:r w:rsidR="00CE727E" w:rsidRPr="00840EA8">
        <w:rPr>
          <w:b/>
          <w:bCs/>
          <w:sz w:val="28"/>
          <w:szCs w:val="24"/>
          <w:lang w:val="en-IN"/>
        </w:rPr>
        <w:t>screen width, height, and orientation</w:t>
      </w:r>
      <w:r w:rsidR="00CE727E" w:rsidRPr="00840EA8">
        <w:rPr>
          <w:sz w:val="28"/>
          <w:szCs w:val="24"/>
          <w:lang w:val="en-IN"/>
        </w:rPr>
        <w:t>.</w:t>
      </w:r>
    </w:p>
    <w:p w14:paraId="33B1E68D" w14:textId="77777777" w:rsidR="00CE727E" w:rsidRPr="00840EA8" w:rsidRDefault="00CE727E" w:rsidP="00CE727E">
      <w:pPr>
        <w:numPr>
          <w:ilvl w:val="0"/>
          <w:numId w:val="18"/>
        </w:numPr>
        <w:spacing w:after="0"/>
        <w:rPr>
          <w:sz w:val="28"/>
          <w:szCs w:val="24"/>
          <w:lang w:val="en-IN"/>
        </w:rPr>
      </w:pPr>
      <w:r w:rsidRPr="00840EA8">
        <w:rPr>
          <w:b/>
          <w:bCs/>
          <w:sz w:val="28"/>
          <w:szCs w:val="24"/>
          <w:lang w:val="en-IN"/>
        </w:rPr>
        <w:t>Responsive Design Concepts:</w:t>
      </w:r>
      <w:r w:rsidRPr="00840EA8">
        <w:rPr>
          <w:sz w:val="28"/>
          <w:szCs w:val="24"/>
          <w:lang w:val="en-IN"/>
        </w:rPr>
        <w:t xml:space="preserve"> Use flexible grids, layouts, and images so that content adjusts properly to different screen sizes. </w:t>
      </w:r>
    </w:p>
    <w:p w14:paraId="4AE67FD8" w14:textId="77777777" w:rsidR="00CE727E" w:rsidRPr="00840EA8" w:rsidRDefault="00CE727E" w:rsidP="00CE727E">
      <w:pPr>
        <w:numPr>
          <w:ilvl w:val="0"/>
          <w:numId w:val="18"/>
        </w:numPr>
        <w:spacing w:after="0"/>
        <w:rPr>
          <w:sz w:val="28"/>
          <w:szCs w:val="24"/>
          <w:lang w:val="en-IN"/>
        </w:rPr>
      </w:pPr>
      <w:r w:rsidRPr="00840EA8">
        <w:rPr>
          <w:b/>
          <w:bCs/>
          <w:sz w:val="28"/>
          <w:szCs w:val="24"/>
          <w:lang w:val="en-IN"/>
        </w:rPr>
        <w:t>Media Queries:</w:t>
      </w:r>
      <w:r w:rsidRPr="00840EA8">
        <w:rPr>
          <w:sz w:val="28"/>
          <w:szCs w:val="24"/>
          <w:lang w:val="en-IN"/>
        </w:rPr>
        <w:t xml:space="preserve"> Apply different CSS styles based on device characteristics such as </w:t>
      </w:r>
      <w:r w:rsidRPr="00840EA8">
        <w:rPr>
          <w:b/>
          <w:bCs/>
          <w:sz w:val="28"/>
          <w:szCs w:val="24"/>
          <w:lang w:val="en-IN"/>
        </w:rPr>
        <w:t>screen width, height, orientation, and resolution</w:t>
      </w:r>
      <w:r w:rsidRPr="00840EA8">
        <w:rPr>
          <w:sz w:val="28"/>
          <w:szCs w:val="24"/>
          <w:lang w:val="en-IN"/>
        </w:rPr>
        <w:t xml:space="preserve">. </w:t>
      </w:r>
    </w:p>
    <w:p w14:paraId="0069E27E" w14:textId="1348C64F" w:rsidR="00ED590E" w:rsidRPr="00840EA8" w:rsidRDefault="00CE727E" w:rsidP="00ED590E">
      <w:pPr>
        <w:numPr>
          <w:ilvl w:val="0"/>
          <w:numId w:val="18"/>
        </w:numPr>
        <w:spacing w:after="0"/>
        <w:rPr>
          <w:sz w:val="28"/>
          <w:szCs w:val="24"/>
          <w:lang w:val="en-IN"/>
        </w:rPr>
      </w:pPr>
      <w:r w:rsidRPr="00840EA8">
        <w:rPr>
          <w:b/>
          <w:bCs/>
          <w:sz w:val="28"/>
          <w:szCs w:val="24"/>
          <w:lang w:val="en-IN"/>
        </w:rPr>
        <w:t>Responsive Breakpoints:</w:t>
      </w:r>
      <w:r w:rsidRPr="00840EA8">
        <w:rPr>
          <w:sz w:val="28"/>
          <w:szCs w:val="24"/>
          <w:lang w:val="en-IN"/>
        </w:rPr>
        <w:t xml:space="preserve"> Define breakpoints for common device sizes. The interface automatically adjusts its layout when the screen width crosses these breakpoints. </w:t>
      </w:r>
    </w:p>
    <w:p w14:paraId="3007854E" w14:textId="77777777" w:rsidR="00ED590E" w:rsidRPr="00840EA8" w:rsidRDefault="00ED590E" w:rsidP="00ED590E">
      <w:pPr>
        <w:spacing w:after="0"/>
        <w:ind w:left="360"/>
        <w:rPr>
          <w:sz w:val="28"/>
          <w:szCs w:val="24"/>
          <w:lang w:val="en-IN"/>
        </w:rPr>
      </w:pPr>
    </w:p>
    <w:p w14:paraId="7039760A" w14:textId="72C6B2E3" w:rsidR="00AE11B3" w:rsidRPr="00840EA8" w:rsidRDefault="009C15F1" w:rsidP="001643EF">
      <w:pPr>
        <w:spacing w:after="0"/>
        <w:rPr>
          <w:sz w:val="28"/>
          <w:szCs w:val="24"/>
        </w:rPr>
      </w:pPr>
      <w:r w:rsidRPr="00840EA8">
        <w:rPr>
          <w:sz w:val="28"/>
          <w:szCs w:val="24"/>
        </w:rPr>
        <w:t xml:space="preserve">Reference Link: </w:t>
      </w:r>
      <w:hyperlink r:id="rId8" w:history="1">
        <w:r w:rsidR="00AE11B3" w:rsidRPr="00840EA8">
          <w:rPr>
            <w:rStyle w:val="Hyperlink"/>
            <w:sz w:val="28"/>
            <w:szCs w:val="24"/>
          </w:rPr>
          <w:t>https://developer.android.com</w:t>
        </w:r>
      </w:hyperlink>
    </w:p>
    <w:p w14:paraId="08B61979" w14:textId="77777777" w:rsidR="009C15F1" w:rsidRPr="00840EA8" w:rsidRDefault="009C15F1" w:rsidP="001643EF">
      <w:pPr>
        <w:spacing w:after="0"/>
        <w:rPr>
          <w:sz w:val="28"/>
          <w:szCs w:val="24"/>
        </w:rPr>
      </w:pPr>
    </w:p>
    <w:p w14:paraId="455D110B" w14:textId="5B12F11D" w:rsidR="003043E5" w:rsidRPr="00840EA8" w:rsidRDefault="005C7DF1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</w:rPr>
      </w:pPr>
      <w:r w:rsidRPr="00840EA8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</w:rPr>
        <w:t>Which layout technique is used and why?</w:t>
      </w:r>
    </w:p>
    <w:p w14:paraId="058E5D38" w14:textId="77777777" w:rsidR="00BD58CD" w:rsidRPr="00840EA8" w:rsidRDefault="001643EF" w:rsidP="00BD58CD">
      <w:pPr>
        <w:spacing w:after="0"/>
        <w:rPr>
          <w:color w:val="000000" w:themeColor="text1"/>
          <w:sz w:val="28"/>
          <w:szCs w:val="24"/>
          <w:lang w:val="en-IN"/>
        </w:rPr>
      </w:pPr>
      <w:r w:rsidRPr="00840EA8">
        <w:rPr>
          <w:sz w:val="28"/>
          <w:szCs w:val="24"/>
        </w:rPr>
        <w:t>Answer:</w:t>
      </w:r>
      <w:r w:rsidR="00C700B1" w:rsidRPr="00840EA8">
        <w:rPr>
          <w:color w:val="FF0000"/>
          <w:sz w:val="28"/>
          <w:szCs w:val="24"/>
        </w:rPr>
        <w:t xml:space="preserve"> </w:t>
      </w:r>
      <w:r w:rsidR="00BD58CD" w:rsidRPr="00840EA8">
        <w:rPr>
          <w:color w:val="000000" w:themeColor="text1"/>
          <w:sz w:val="28"/>
          <w:szCs w:val="24"/>
          <w:lang w:val="en-IN"/>
        </w:rPr>
        <w:t xml:space="preserve">The Student Hub Portal uses </w:t>
      </w:r>
      <w:r w:rsidR="00BD58CD" w:rsidRPr="00840EA8">
        <w:rPr>
          <w:b/>
          <w:bCs/>
          <w:color w:val="000000" w:themeColor="text1"/>
          <w:sz w:val="28"/>
          <w:szCs w:val="24"/>
          <w:lang w:val="en-IN"/>
        </w:rPr>
        <w:t>CSS Flexbox and Grid</w:t>
      </w:r>
      <w:r w:rsidR="00BD58CD" w:rsidRPr="00840EA8">
        <w:rPr>
          <w:color w:val="000000" w:themeColor="text1"/>
          <w:sz w:val="28"/>
          <w:szCs w:val="24"/>
          <w:lang w:val="en-IN"/>
        </w:rPr>
        <w:t xml:space="preserve"> to create a responsive and well-organized layout.</w:t>
      </w:r>
    </w:p>
    <w:p w14:paraId="419ACEB0" w14:textId="77777777" w:rsidR="00BD58CD" w:rsidRPr="00840EA8" w:rsidRDefault="00BD58CD" w:rsidP="00BD58CD">
      <w:pPr>
        <w:numPr>
          <w:ilvl w:val="0"/>
          <w:numId w:val="19"/>
        </w:numPr>
        <w:spacing w:after="0"/>
        <w:rPr>
          <w:color w:val="000000" w:themeColor="text1"/>
          <w:sz w:val="28"/>
          <w:szCs w:val="24"/>
          <w:lang w:val="en-IN"/>
        </w:rPr>
      </w:pPr>
      <w:r w:rsidRPr="00840EA8">
        <w:rPr>
          <w:b/>
          <w:bCs/>
          <w:color w:val="000000" w:themeColor="text1"/>
          <w:sz w:val="28"/>
          <w:szCs w:val="24"/>
          <w:lang w:val="en-IN"/>
        </w:rPr>
        <w:t>Flexbox:</w:t>
      </w:r>
      <w:r w:rsidRPr="00840EA8">
        <w:rPr>
          <w:color w:val="000000" w:themeColor="text1"/>
          <w:sz w:val="28"/>
          <w:szCs w:val="24"/>
          <w:lang w:val="en-IN"/>
        </w:rPr>
        <w:t xml:space="preserve"> Used for the </w:t>
      </w:r>
      <w:r w:rsidRPr="00840EA8">
        <w:rPr>
          <w:b/>
          <w:bCs/>
          <w:color w:val="000000" w:themeColor="text1"/>
          <w:sz w:val="28"/>
          <w:szCs w:val="24"/>
          <w:lang w:val="en-IN"/>
        </w:rPr>
        <w:t>sidebar, navigation bar, buttons, and alignment of elements</w:t>
      </w:r>
      <w:r w:rsidRPr="00840EA8">
        <w:rPr>
          <w:color w:val="000000" w:themeColor="text1"/>
          <w:sz w:val="28"/>
          <w:szCs w:val="24"/>
          <w:lang w:val="en-IN"/>
        </w:rPr>
        <w:t xml:space="preserve">. It makes it easy to arrange items horizontally or vertically. </w:t>
      </w:r>
    </w:p>
    <w:p w14:paraId="6AF80941" w14:textId="77777777" w:rsidR="00BD58CD" w:rsidRPr="00840EA8" w:rsidRDefault="00BD58CD" w:rsidP="00BD58CD">
      <w:pPr>
        <w:numPr>
          <w:ilvl w:val="0"/>
          <w:numId w:val="19"/>
        </w:numPr>
        <w:spacing w:after="0"/>
        <w:rPr>
          <w:color w:val="000000" w:themeColor="text1"/>
          <w:sz w:val="28"/>
          <w:szCs w:val="24"/>
          <w:lang w:val="en-IN"/>
        </w:rPr>
      </w:pPr>
      <w:r w:rsidRPr="00840EA8">
        <w:rPr>
          <w:b/>
          <w:bCs/>
          <w:color w:val="000000" w:themeColor="text1"/>
          <w:sz w:val="28"/>
          <w:szCs w:val="24"/>
          <w:lang w:val="en-IN"/>
        </w:rPr>
        <w:t>CSS Grid:</w:t>
      </w:r>
      <w:r w:rsidRPr="00840EA8">
        <w:rPr>
          <w:color w:val="000000" w:themeColor="text1"/>
          <w:sz w:val="28"/>
          <w:szCs w:val="24"/>
          <w:lang w:val="en-IN"/>
        </w:rPr>
        <w:t xml:space="preserve"> Used for the </w:t>
      </w:r>
      <w:r w:rsidRPr="00840EA8">
        <w:rPr>
          <w:b/>
          <w:bCs/>
          <w:color w:val="000000" w:themeColor="text1"/>
          <w:sz w:val="28"/>
          <w:szCs w:val="24"/>
          <w:lang w:val="en-IN"/>
        </w:rPr>
        <w:t>dashboard cards and main content sections</w:t>
      </w:r>
      <w:r w:rsidRPr="00840EA8">
        <w:rPr>
          <w:color w:val="000000" w:themeColor="text1"/>
          <w:sz w:val="28"/>
          <w:szCs w:val="24"/>
          <w:lang w:val="en-IN"/>
        </w:rPr>
        <w:t xml:space="preserve">, allowing multiple cards to be arranged in rows and columns. </w:t>
      </w:r>
    </w:p>
    <w:p w14:paraId="44D09DDB" w14:textId="77777777" w:rsidR="00BD58CD" w:rsidRPr="00840EA8" w:rsidRDefault="00BD58CD" w:rsidP="00BD58CD">
      <w:pPr>
        <w:numPr>
          <w:ilvl w:val="0"/>
          <w:numId w:val="19"/>
        </w:numPr>
        <w:spacing w:after="0"/>
        <w:rPr>
          <w:color w:val="000000" w:themeColor="text1"/>
          <w:sz w:val="28"/>
          <w:szCs w:val="24"/>
          <w:lang w:val="en-IN"/>
        </w:rPr>
      </w:pPr>
      <w:r w:rsidRPr="00840EA8">
        <w:rPr>
          <w:b/>
          <w:bCs/>
          <w:color w:val="000000" w:themeColor="text1"/>
          <w:sz w:val="28"/>
          <w:szCs w:val="24"/>
          <w:lang w:val="en-IN"/>
        </w:rPr>
        <w:t>Media Queries:</w:t>
      </w:r>
      <w:r w:rsidRPr="00840EA8">
        <w:rPr>
          <w:color w:val="000000" w:themeColor="text1"/>
          <w:sz w:val="28"/>
          <w:szCs w:val="24"/>
          <w:lang w:val="en-IN"/>
        </w:rPr>
        <w:t xml:space="preserve"> Used to make the layout </w:t>
      </w:r>
      <w:r w:rsidRPr="00840EA8">
        <w:rPr>
          <w:b/>
          <w:bCs/>
          <w:color w:val="000000" w:themeColor="text1"/>
          <w:sz w:val="28"/>
          <w:szCs w:val="24"/>
          <w:lang w:val="en-IN"/>
        </w:rPr>
        <w:t>responsive for mobile, tablet, and desktop screens</w:t>
      </w:r>
      <w:r w:rsidRPr="00840EA8">
        <w:rPr>
          <w:color w:val="000000" w:themeColor="text1"/>
          <w:sz w:val="28"/>
          <w:szCs w:val="24"/>
          <w:lang w:val="en-IN"/>
        </w:rPr>
        <w:t xml:space="preserve">. </w:t>
      </w:r>
    </w:p>
    <w:p w14:paraId="1510AEC8" w14:textId="03E02138" w:rsidR="00C1667C" w:rsidRPr="00840EA8" w:rsidRDefault="00BD58CD" w:rsidP="001643EF">
      <w:pPr>
        <w:spacing w:after="0"/>
        <w:rPr>
          <w:color w:val="000000" w:themeColor="text1"/>
          <w:sz w:val="28"/>
          <w:szCs w:val="24"/>
          <w:lang w:val="en-IN"/>
        </w:rPr>
      </w:pPr>
      <w:r w:rsidRPr="00840EA8">
        <w:rPr>
          <w:color w:val="000000" w:themeColor="text1"/>
          <w:sz w:val="28"/>
          <w:szCs w:val="24"/>
          <w:lang w:val="en-IN"/>
        </w:rPr>
        <w:lastRenderedPageBreak/>
        <w:t xml:space="preserve">These techniques make the Student Hub layout </w:t>
      </w:r>
      <w:r w:rsidRPr="00840EA8">
        <w:rPr>
          <w:b/>
          <w:bCs/>
          <w:color w:val="000000" w:themeColor="text1"/>
          <w:sz w:val="28"/>
          <w:szCs w:val="24"/>
          <w:lang w:val="en-IN"/>
        </w:rPr>
        <w:t>flexible, organized, responsive, and easy to maintain</w:t>
      </w:r>
      <w:r w:rsidRPr="00840EA8">
        <w:rPr>
          <w:color w:val="000000" w:themeColor="text1"/>
          <w:sz w:val="28"/>
          <w:szCs w:val="24"/>
          <w:lang w:val="en-IN"/>
        </w:rPr>
        <w:t xml:space="preserve"> across different screen sizes.</w:t>
      </w:r>
    </w:p>
    <w:p w14:paraId="35D00B60" w14:textId="77777777" w:rsidR="00C1667C" w:rsidRPr="00840EA8" w:rsidRDefault="00C1667C" w:rsidP="001643EF">
      <w:pPr>
        <w:spacing w:after="0"/>
        <w:rPr>
          <w:color w:val="000000" w:themeColor="text1"/>
          <w:sz w:val="28"/>
          <w:szCs w:val="24"/>
          <w:lang w:val="en-IN"/>
        </w:rPr>
      </w:pPr>
    </w:p>
    <w:p w14:paraId="7714F6B5" w14:textId="0CD31517" w:rsidR="003043E5" w:rsidRPr="00840EA8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</w:rPr>
      </w:pPr>
      <w:r w:rsidRPr="00840EA8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</w:rPr>
        <w:t xml:space="preserve">3. </w:t>
      </w:r>
      <w:r w:rsidR="005B0763" w:rsidRPr="00840EA8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</w:rPr>
        <w:t>Are typography, spacing, colors, and contrast readable?</w:t>
      </w:r>
    </w:p>
    <w:p w14:paraId="05BEB2CD" w14:textId="141A0A94" w:rsidR="00EC25F5" w:rsidRPr="00840EA8" w:rsidRDefault="001643EF" w:rsidP="00EC25F5">
      <w:pPr>
        <w:rPr>
          <w:sz w:val="28"/>
          <w:szCs w:val="24"/>
          <w:lang w:val="en-IN"/>
        </w:rPr>
      </w:pPr>
      <w:r w:rsidRPr="00840EA8">
        <w:rPr>
          <w:sz w:val="28"/>
          <w:szCs w:val="24"/>
        </w:rPr>
        <w:t xml:space="preserve">Answer: </w:t>
      </w:r>
      <w:r w:rsidR="00EC25F5" w:rsidRPr="00840EA8">
        <w:rPr>
          <w:sz w:val="28"/>
          <w:szCs w:val="24"/>
          <w:lang w:val="en-IN"/>
        </w:rPr>
        <w:t xml:space="preserve">Yes, the Student Hub Portal uses </w:t>
      </w:r>
      <w:r w:rsidR="00EC25F5" w:rsidRPr="00840EA8">
        <w:rPr>
          <w:b/>
          <w:bCs/>
          <w:sz w:val="28"/>
          <w:szCs w:val="24"/>
          <w:lang w:val="en-IN"/>
        </w:rPr>
        <w:t>readable typography, proper spacing, suitable colours, and good contrast</w:t>
      </w:r>
      <w:r w:rsidR="00EC25F5" w:rsidRPr="00840EA8">
        <w:rPr>
          <w:sz w:val="28"/>
          <w:szCs w:val="24"/>
          <w:lang w:val="en-IN"/>
        </w:rPr>
        <w:t>.</w:t>
      </w:r>
    </w:p>
    <w:p w14:paraId="6DAABE7E" w14:textId="77777777" w:rsidR="00EC25F5" w:rsidRPr="00840EA8" w:rsidRDefault="00EC25F5" w:rsidP="00EC25F5">
      <w:pPr>
        <w:numPr>
          <w:ilvl w:val="0"/>
          <w:numId w:val="20"/>
        </w:numPr>
        <w:rPr>
          <w:sz w:val="28"/>
          <w:szCs w:val="24"/>
          <w:lang w:val="en-IN"/>
        </w:rPr>
      </w:pPr>
      <w:r w:rsidRPr="00840EA8">
        <w:rPr>
          <w:b/>
          <w:bCs/>
          <w:sz w:val="28"/>
          <w:szCs w:val="24"/>
          <w:lang w:val="en-IN"/>
        </w:rPr>
        <w:t>Typography:</w:t>
      </w:r>
      <w:r w:rsidRPr="00840EA8">
        <w:rPr>
          <w:sz w:val="28"/>
          <w:szCs w:val="24"/>
          <w:lang w:val="en-IN"/>
        </w:rPr>
        <w:t xml:space="preserve"> Poppins font is used for a clean and modern appearance. </w:t>
      </w:r>
    </w:p>
    <w:p w14:paraId="06251B24" w14:textId="78C9B828" w:rsidR="00EC25F5" w:rsidRPr="00840EA8" w:rsidRDefault="00EC25F5" w:rsidP="00EC25F5">
      <w:pPr>
        <w:numPr>
          <w:ilvl w:val="0"/>
          <w:numId w:val="20"/>
        </w:numPr>
        <w:rPr>
          <w:sz w:val="28"/>
          <w:szCs w:val="24"/>
          <w:lang w:val="en-IN"/>
        </w:rPr>
      </w:pPr>
      <w:r w:rsidRPr="00840EA8">
        <w:rPr>
          <w:b/>
          <w:bCs/>
          <w:sz w:val="28"/>
          <w:szCs w:val="24"/>
          <w:lang w:val="en-IN"/>
        </w:rPr>
        <w:t>Spacing:</w:t>
      </w:r>
      <w:r w:rsidRPr="00840EA8">
        <w:rPr>
          <w:sz w:val="28"/>
          <w:szCs w:val="24"/>
          <w:lang w:val="en-IN"/>
        </w:rPr>
        <w:t xml:space="preserve"> Proper padding and margins provide enough space between sections and elements. </w:t>
      </w:r>
    </w:p>
    <w:p w14:paraId="588EFA23" w14:textId="31C1E776" w:rsidR="00EC25F5" w:rsidRPr="00840EA8" w:rsidRDefault="00EC25F5" w:rsidP="00EC25F5">
      <w:pPr>
        <w:numPr>
          <w:ilvl w:val="0"/>
          <w:numId w:val="20"/>
        </w:numPr>
        <w:rPr>
          <w:sz w:val="28"/>
          <w:szCs w:val="24"/>
          <w:lang w:val="en-IN"/>
        </w:rPr>
      </w:pPr>
      <w:r w:rsidRPr="00840EA8">
        <w:rPr>
          <w:b/>
          <w:bCs/>
          <w:sz w:val="28"/>
          <w:szCs w:val="24"/>
          <w:lang w:val="en-IN"/>
        </w:rPr>
        <w:t>Colours:</w:t>
      </w:r>
      <w:r w:rsidRPr="00840EA8">
        <w:rPr>
          <w:sz w:val="28"/>
          <w:szCs w:val="24"/>
          <w:lang w:val="en-IN"/>
        </w:rPr>
        <w:t xml:space="preserve"> A consistent colour palette is used throughout the website. </w:t>
      </w:r>
    </w:p>
    <w:p w14:paraId="001EE430" w14:textId="77777777" w:rsidR="00EC25F5" w:rsidRPr="00840EA8" w:rsidRDefault="00EC25F5" w:rsidP="00EC25F5">
      <w:pPr>
        <w:numPr>
          <w:ilvl w:val="0"/>
          <w:numId w:val="20"/>
        </w:numPr>
        <w:rPr>
          <w:sz w:val="28"/>
          <w:szCs w:val="24"/>
          <w:lang w:val="en-IN"/>
        </w:rPr>
      </w:pPr>
      <w:r w:rsidRPr="00840EA8">
        <w:rPr>
          <w:b/>
          <w:bCs/>
          <w:sz w:val="28"/>
          <w:szCs w:val="24"/>
          <w:lang w:val="en-IN"/>
        </w:rPr>
        <w:t>Contrast:</w:t>
      </w:r>
      <w:r w:rsidRPr="00840EA8">
        <w:rPr>
          <w:sz w:val="28"/>
          <w:szCs w:val="24"/>
          <w:lang w:val="en-IN"/>
        </w:rPr>
        <w:t xml:space="preserve"> Dark text on light backgrounds and clear button </w:t>
      </w:r>
      <w:proofErr w:type="spellStart"/>
      <w:r w:rsidRPr="00840EA8">
        <w:rPr>
          <w:sz w:val="28"/>
          <w:szCs w:val="24"/>
          <w:lang w:val="en-IN"/>
        </w:rPr>
        <w:t>colors</w:t>
      </w:r>
      <w:proofErr w:type="spellEnd"/>
      <w:r w:rsidRPr="00840EA8">
        <w:rPr>
          <w:sz w:val="28"/>
          <w:szCs w:val="24"/>
          <w:lang w:val="en-IN"/>
        </w:rPr>
        <w:t xml:space="preserve"> make the content easy to read. </w:t>
      </w:r>
    </w:p>
    <w:p w14:paraId="057F320C" w14:textId="257C0074" w:rsidR="00EC25F5" w:rsidRDefault="00EC25F5" w:rsidP="00EC25F5">
      <w:pPr>
        <w:numPr>
          <w:ilvl w:val="0"/>
          <w:numId w:val="20"/>
        </w:numPr>
        <w:rPr>
          <w:sz w:val="28"/>
          <w:szCs w:val="24"/>
          <w:lang w:val="en-IN"/>
        </w:rPr>
      </w:pPr>
      <w:r w:rsidRPr="00840EA8">
        <w:rPr>
          <w:b/>
          <w:bCs/>
          <w:sz w:val="28"/>
          <w:szCs w:val="24"/>
          <w:lang w:val="en-IN"/>
        </w:rPr>
        <w:t>Overall:</w:t>
      </w:r>
      <w:r w:rsidRPr="00840EA8">
        <w:rPr>
          <w:sz w:val="28"/>
          <w:szCs w:val="24"/>
          <w:lang w:val="en-IN"/>
        </w:rPr>
        <w:t xml:space="preserve"> The design provides a </w:t>
      </w:r>
      <w:r w:rsidRPr="00840EA8">
        <w:rPr>
          <w:b/>
          <w:bCs/>
          <w:sz w:val="28"/>
          <w:szCs w:val="24"/>
          <w:lang w:val="en-IN"/>
        </w:rPr>
        <w:t>clear, comfortable, and user-friendly reading experience</w:t>
      </w:r>
      <w:r w:rsidRPr="00840EA8">
        <w:rPr>
          <w:sz w:val="28"/>
          <w:szCs w:val="24"/>
          <w:lang w:val="en-IN"/>
        </w:rPr>
        <w:t xml:space="preserve"> across different screen sizes. </w:t>
      </w:r>
    </w:p>
    <w:p w14:paraId="6AF5CD3E" w14:textId="77777777" w:rsidR="0076332C" w:rsidRPr="0076332C" w:rsidRDefault="0076332C" w:rsidP="00EC25F5">
      <w:pPr>
        <w:numPr>
          <w:ilvl w:val="0"/>
          <w:numId w:val="20"/>
        </w:numPr>
        <w:rPr>
          <w:sz w:val="28"/>
          <w:szCs w:val="24"/>
          <w:lang w:val="en-IN"/>
        </w:rPr>
      </w:pPr>
    </w:p>
    <w:p w14:paraId="537B359C" w14:textId="7CE43208" w:rsidR="003043E5" w:rsidRPr="00840EA8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</w:rPr>
      </w:pPr>
      <w:r w:rsidRPr="00840EA8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</w:rPr>
        <w:t xml:space="preserve">4. </w:t>
      </w:r>
      <w:r w:rsidR="005B0763" w:rsidRPr="00840EA8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</w:rPr>
        <w:t>Is the framework used consistently without unnecessary inline CSS?</w:t>
      </w:r>
    </w:p>
    <w:p w14:paraId="00818A85" w14:textId="77777777" w:rsidR="00185454" w:rsidRPr="00840EA8" w:rsidRDefault="001643EF" w:rsidP="00185454">
      <w:pPr>
        <w:rPr>
          <w:sz w:val="28"/>
          <w:szCs w:val="24"/>
          <w:lang w:val="en-IN"/>
        </w:rPr>
      </w:pPr>
      <w:r w:rsidRPr="00840EA8">
        <w:rPr>
          <w:sz w:val="28"/>
          <w:szCs w:val="24"/>
        </w:rPr>
        <w:t xml:space="preserve">Answer: </w:t>
      </w:r>
      <w:r w:rsidR="00185454" w:rsidRPr="00840EA8">
        <w:rPr>
          <w:sz w:val="28"/>
          <w:szCs w:val="24"/>
          <w:lang w:val="en-IN"/>
        </w:rPr>
        <w:t xml:space="preserve">Yes. The Student Hub Portal uses </w:t>
      </w:r>
      <w:r w:rsidR="00185454" w:rsidRPr="00840EA8">
        <w:rPr>
          <w:b/>
          <w:bCs/>
          <w:sz w:val="28"/>
          <w:szCs w:val="24"/>
          <w:lang w:val="en-IN"/>
        </w:rPr>
        <w:t>CSS consistently through the external style.css file</w:t>
      </w:r>
      <w:r w:rsidR="00185454" w:rsidRPr="00840EA8">
        <w:rPr>
          <w:sz w:val="28"/>
          <w:szCs w:val="24"/>
          <w:lang w:val="en-IN"/>
        </w:rPr>
        <w:t xml:space="preserve"> instead of adding unnecessary inline CSS.</w:t>
      </w:r>
    </w:p>
    <w:p w14:paraId="04ABB8DB" w14:textId="77777777" w:rsidR="00185454" w:rsidRPr="00840EA8" w:rsidRDefault="00185454" w:rsidP="00185454">
      <w:pPr>
        <w:numPr>
          <w:ilvl w:val="0"/>
          <w:numId w:val="21"/>
        </w:numPr>
        <w:rPr>
          <w:sz w:val="28"/>
          <w:szCs w:val="24"/>
          <w:lang w:val="en-IN"/>
        </w:rPr>
      </w:pPr>
      <w:r w:rsidRPr="00840EA8">
        <w:rPr>
          <w:b/>
          <w:bCs/>
          <w:sz w:val="28"/>
          <w:szCs w:val="24"/>
          <w:lang w:val="en-IN"/>
        </w:rPr>
        <w:t>External CSS:</w:t>
      </w:r>
      <w:r w:rsidRPr="00840EA8">
        <w:rPr>
          <w:sz w:val="28"/>
          <w:szCs w:val="24"/>
          <w:lang w:val="en-IN"/>
        </w:rPr>
        <w:t xml:space="preserve"> Common styles are maintained in the style.css file. </w:t>
      </w:r>
    </w:p>
    <w:p w14:paraId="4ADF674D" w14:textId="7E3101E7" w:rsidR="00185454" w:rsidRPr="00840EA8" w:rsidRDefault="00185454" w:rsidP="00185454">
      <w:pPr>
        <w:numPr>
          <w:ilvl w:val="0"/>
          <w:numId w:val="21"/>
        </w:numPr>
        <w:rPr>
          <w:sz w:val="28"/>
          <w:szCs w:val="24"/>
          <w:lang w:val="en-IN"/>
        </w:rPr>
      </w:pPr>
      <w:r w:rsidRPr="00840EA8">
        <w:rPr>
          <w:b/>
          <w:bCs/>
          <w:sz w:val="28"/>
          <w:szCs w:val="24"/>
          <w:lang w:val="en-IN"/>
        </w:rPr>
        <w:t>Consistency:</w:t>
      </w:r>
      <w:r w:rsidRPr="00840EA8">
        <w:rPr>
          <w:sz w:val="28"/>
          <w:szCs w:val="24"/>
          <w:lang w:val="en-IN"/>
        </w:rPr>
        <w:t xml:space="preserve"> The same </w:t>
      </w:r>
      <w:r w:rsidR="0076332C" w:rsidRPr="00840EA8">
        <w:rPr>
          <w:sz w:val="28"/>
          <w:szCs w:val="24"/>
          <w:lang w:val="en-IN"/>
        </w:rPr>
        <w:t>colours</w:t>
      </w:r>
      <w:r w:rsidRPr="00840EA8">
        <w:rPr>
          <w:sz w:val="28"/>
          <w:szCs w:val="24"/>
          <w:lang w:val="en-IN"/>
        </w:rPr>
        <w:t xml:space="preserve">, fonts, spacing, buttons, cards, and layouts are reused across pages. </w:t>
      </w:r>
    </w:p>
    <w:p w14:paraId="778ACDB8" w14:textId="77777777" w:rsidR="00185454" w:rsidRPr="00840EA8" w:rsidRDefault="00185454" w:rsidP="00185454">
      <w:pPr>
        <w:numPr>
          <w:ilvl w:val="0"/>
          <w:numId w:val="21"/>
        </w:numPr>
        <w:rPr>
          <w:sz w:val="28"/>
          <w:szCs w:val="24"/>
          <w:lang w:val="en-IN"/>
        </w:rPr>
      </w:pPr>
      <w:r w:rsidRPr="00840EA8">
        <w:rPr>
          <w:b/>
          <w:bCs/>
          <w:sz w:val="28"/>
          <w:szCs w:val="24"/>
          <w:lang w:val="en-IN"/>
        </w:rPr>
        <w:t>Less Inline CSS:</w:t>
      </w:r>
      <w:r w:rsidRPr="00840EA8">
        <w:rPr>
          <w:sz w:val="28"/>
          <w:szCs w:val="24"/>
          <w:lang w:val="en-IN"/>
        </w:rPr>
        <w:t xml:space="preserve"> Inline styles are avoided to keep the HTML clean and easier to maintain. </w:t>
      </w:r>
    </w:p>
    <w:p w14:paraId="2302F725" w14:textId="77777777" w:rsidR="00185454" w:rsidRPr="00840EA8" w:rsidRDefault="00185454" w:rsidP="00185454">
      <w:pPr>
        <w:numPr>
          <w:ilvl w:val="0"/>
          <w:numId w:val="21"/>
        </w:numPr>
        <w:rPr>
          <w:sz w:val="28"/>
          <w:szCs w:val="24"/>
          <w:lang w:val="en-IN"/>
        </w:rPr>
      </w:pPr>
      <w:r w:rsidRPr="00840EA8">
        <w:rPr>
          <w:b/>
          <w:bCs/>
          <w:sz w:val="28"/>
          <w:szCs w:val="24"/>
          <w:lang w:val="en-IN"/>
        </w:rPr>
        <w:t>Reusable Classes:</w:t>
      </w:r>
      <w:r w:rsidRPr="00840EA8">
        <w:rPr>
          <w:sz w:val="28"/>
          <w:szCs w:val="24"/>
          <w:lang w:val="en-IN"/>
        </w:rPr>
        <w:t xml:space="preserve"> CSS classes are used to apply the same design to multiple elements. </w:t>
      </w:r>
    </w:p>
    <w:p w14:paraId="5F40D43B" w14:textId="2A2977B6" w:rsidR="00C1667C" w:rsidRPr="00840EA8" w:rsidRDefault="00185454" w:rsidP="00C1667C">
      <w:pPr>
        <w:rPr>
          <w:sz w:val="28"/>
          <w:szCs w:val="24"/>
          <w:lang w:val="en-IN"/>
        </w:rPr>
      </w:pPr>
      <w:r w:rsidRPr="00840EA8">
        <w:rPr>
          <w:b/>
          <w:bCs/>
          <w:sz w:val="28"/>
          <w:szCs w:val="24"/>
          <w:lang w:val="en-IN"/>
        </w:rPr>
        <w:t>Overall:</w:t>
      </w:r>
      <w:r w:rsidRPr="00840EA8">
        <w:rPr>
          <w:sz w:val="28"/>
          <w:szCs w:val="24"/>
          <w:lang w:val="en-IN"/>
        </w:rPr>
        <w:t xml:space="preserve"> The use of an external stylesheet makes the website </w:t>
      </w:r>
      <w:r w:rsidRPr="00840EA8">
        <w:rPr>
          <w:b/>
          <w:bCs/>
          <w:sz w:val="28"/>
          <w:szCs w:val="24"/>
          <w:lang w:val="en-IN"/>
        </w:rPr>
        <w:t>organized, consistent, reusable, and easier to update</w:t>
      </w:r>
      <w:r w:rsidRPr="00840EA8">
        <w:rPr>
          <w:sz w:val="28"/>
          <w:szCs w:val="24"/>
          <w:lang w:val="en-IN"/>
        </w:rPr>
        <w:t>.</w:t>
      </w:r>
    </w:p>
    <w:p w14:paraId="2884B144" w14:textId="52E3E915" w:rsidR="001F5B65" w:rsidRDefault="0015463B" w:rsidP="00A53B99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Implementation</w:t>
      </w:r>
      <w:r w:rsid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="00663804" w:rsidRPr="00663804">
        <w:t xml:space="preserve"> </w:t>
      </w:r>
      <w:r w:rsidR="00663804"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00A8B0C6" w14:textId="77777777" w:rsidR="00D373B1" w:rsidRDefault="00D373B1" w:rsidP="00D373B1">
      <w:pPr>
        <w:ind w:left="720"/>
        <w:jc w:val="center"/>
        <w:rPr>
          <w:b/>
          <w:bCs/>
          <w:sz w:val="28"/>
          <w:szCs w:val="24"/>
        </w:rPr>
      </w:pPr>
      <w:r w:rsidRPr="00D373B1">
        <w:rPr>
          <w:b/>
          <w:bCs/>
          <w:sz w:val="28"/>
          <w:szCs w:val="24"/>
        </w:rPr>
        <w:t>Properties Used</w:t>
      </w:r>
    </w:p>
    <w:p w14:paraId="117A0594" w14:textId="5E20636F" w:rsidR="00840EA8" w:rsidRPr="00840EA8" w:rsidRDefault="0087023D" w:rsidP="00DB0BB5">
      <w:pPr>
        <w:jc w:val="both"/>
        <w:rPr>
          <w:sz w:val="28"/>
          <w:szCs w:val="24"/>
          <w:lang w:val="en-IN"/>
        </w:rPr>
      </w:pPr>
      <w:r w:rsidRPr="00840EA8">
        <w:rPr>
          <w:sz w:val="28"/>
          <w:szCs w:val="24"/>
          <w:lang w:val="en-IN"/>
        </w:rPr>
        <w:t>display: flex, display: grid, grid-template-columns, gap, flex-direction, justify-content, align-items, padding, margin, width, max-width, height, background-</w:t>
      </w:r>
      <w:r w:rsidR="0091361D" w:rsidRPr="00840EA8">
        <w:rPr>
          <w:sz w:val="28"/>
          <w:szCs w:val="24"/>
          <w:lang w:val="en-IN"/>
        </w:rPr>
        <w:t>colour</w:t>
      </w:r>
      <w:r w:rsidRPr="00840EA8">
        <w:rPr>
          <w:sz w:val="28"/>
          <w:szCs w:val="24"/>
          <w:lang w:val="en-IN"/>
        </w:rPr>
        <w:t xml:space="preserve">, </w:t>
      </w:r>
      <w:r w:rsidR="0091361D" w:rsidRPr="00840EA8">
        <w:rPr>
          <w:sz w:val="28"/>
          <w:szCs w:val="24"/>
          <w:lang w:val="en-IN"/>
        </w:rPr>
        <w:t>colour</w:t>
      </w:r>
      <w:r w:rsidRPr="00840EA8">
        <w:rPr>
          <w:sz w:val="28"/>
          <w:szCs w:val="24"/>
          <w:lang w:val="en-IN"/>
        </w:rPr>
        <w:t>, font-family</w:t>
      </w:r>
      <w:r w:rsidR="00727871" w:rsidRPr="00840EA8">
        <w:rPr>
          <w:sz w:val="28"/>
          <w:szCs w:val="24"/>
          <w:lang w:val="en-IN"/>
        </w:rPr>
        <w:t>: Poppins</w:t>
      </w:r>
      <w:r w:rsidRPr="00840EA8">
        <w:rPr>
          <w:sz w:val="28"/>
          <w:szCs w:val="24"/>
          <w:lang w:val="en-IN"/>
        </w:rPr>
        <w:t>, font-size, font-weight, border, border-radius, box-shadow, position, overflow, text-align, transition, transform, @media.</w:t>
      </w:r>
    </w:p>
    <w:p w14:paraId="30DA0157" w14:textId="6F37BD9A" w:rsidR="00840EA8" w:rsidRPr="00573F33" w:rsidRDefault="00FB4AA3" w:rsidP="00840EA8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281D46C5" w14:textId="261265E5" w:rsidR="003B21DE" w:rsidRDefault="00DF1FEB" w:rsidP="009B59F4">
      <w:r w:rsidRPr="00A8689A">
        <w:rPr>
          <w:noProof/>
        </w:rPr>
        <w:drawing>
          <wp:inline distT="0" distB="0" distL="0" distR="0" wp14:anchorId="2ADBCB2C" wp14:editId="4D0E2DAD">
            <wp:extent cx="5227320" cy="2940368"/>
            <wp:effectExtent l="0" t="0" r="0" b="0"/>
            <wp:docPr id="128817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76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5698" cy="294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D512" w14:textId="770E745A" w:rsidR="001947B3" w:rsidRDefault="004A44C9" w:rsidP="009B59F4">
      <w:r>
        <w:t xml:space="preserve">Figure </w:t>
      </w:r>
      <w:r w:rsidR="0070037B">
        <w:t>3</w:t>
      </w:r>
      <w:r>
        <w:t xml:space="preserve">.1: </w:t>
      </w:r>
      <w:r w:rsidR="00220B68">
        <w:t xml:space="preserve">Home Page </w:t>
      </w:r>
    </w:p>
    <w:p w14:paraId="469D74A9" w14:textId="666E7F2A" w:rsidR="00220B68" w:rsidRDefault="00840EA8" w:rsidP="009B59F4">
      <w:r w:rsidRPr="006C4A56">
        <w:rPr>
          <w:noProof/>
        </w:rPr>
        <w:drawing>
          <wp:inline distT="0" distB="0" distL="0" distR="0" wp14:anchorId="3811658B" wp14:editId="3AABE551">
            <wp:extent cx="5583382" cy="2587625"/>
            <wp:effectExtent l="0" t="0" r="0" b="3175"/>
            <wp:docPr id="207866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68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2546" cy="26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D525" w14:textId="6DBCC442" w:rsidR="00840EA8" w:rsidRDefault="00220B68" w:rsidP="009B59F4">
      <w:r>
        <w:lastRenderedPageBreak/>
        <w:t xml:space="preserve">Figure </w:t>
      </w:r>
      <w:r w:rsidR="0070037B">
        <w:t>3.2</w:t>
      </w:r>
      <w:r>
        <w:t>: Das</w:t>
      </w:r>
      <w:r w:rsidR="00D52425">
        <w:t xml:space="preserve">hboard Page </w:t>
      </w:r>
    </w:p>
    <w:p w14:paraId="331ABC66" w14:textId="7F8E2263" w:rsidR="00840EA8" w:rsidRDefault="00374B29" w:rsidP="009B59F4">
      <w:r w:rsidRPr="00374B29">
        <w:rPr>
          <w:noProof/>
        </w:rPr>
        <w:drawing>
          <wp:inline distT="0" distB="0" distL="0" distR="0" wp14:anchorId="0ACA3B8F" wp14:editId="017CB1F7">
            <wp:extent cx="5486400" cy="2444115"/>
            <wp:effectExtent l="0" t="0" r="0" b="0"/>
            <wp:docPr id="123075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58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D267" w14:textId="6D12915A" w:rsidR="00374B29" w:rsidRDefault="00374B29" w:rsidP="009B59F4">
      <w:r>
        <w:t>Figure 3.3: Login Page</w:t>
      </w:r>
    </w:p>
    <w:p w14:paraId="69C30F21" w14:textId="112F3B69" w:rsidR="00374B29" w:rsidRDefault="00517E47" w:rsidP="009B59F4">
      <w:r w:rsidRPr="00517E47">
        <w:rPr>
          <w:noProof/>
        </w:rPr>
        <w:drawing>
          <wp:inline distT="0" distB="0" distL="0" distR="0" wp14:anchorId="5C06F566" wp14:editId="63E55591">
            <wp:extent cx="5403112" cy="3435927"/>
            <wp:effectExtent l="0" t="0" r="7620" b="0"/>
            <wp:docPr id="73149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97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2193" cy="365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B839" w14:textId="234BB26C" w:rsidR="00517E47" w:rsidRDefault="00517E47" w:rsidP="009B59F4">
      <w:r>
        <w:t>Figure 3.4: Register Page</w:t>
      </w:r>
    </w:p>
    <w:p w14:paraId="272A3B59" w14:textId="6E8DBE84" w:rsidR="00517E47" w:rsidRDefault="000D3002" w:rsidP="009B59F4">
      <w:r w:rsidRPr="000D3002">
        <w:rPr>
          <w:noProof/>
        </w:rPr>
        <w:lastRenderedPageBreak/>
        <w:drawing>
          <wp:inline distT="0" distB="0" distL="0" distR="0" wp14:anchorId="4ED2C696" wp14:editId="6A06592B">
            <wp:extent cx="5486400" cy="3072765"/>
            <wp:effectExtent l="0" t="0" r="0" b="0"/>
            <wp:docPr id="6965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7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6FDC" w14:textId="2C49F4FC" w:rsidR="000D3002" w:rsidRDefault="000D3002" w:rsidP="009B59F4">
      <w:r>
        <w:t xml:space="preserve">Figure 3.5: </w:t>
      </w:r>
      <w:r w:rsidR="00AD6177">
        <w:t>Profile Page</w:t>
      </w:r>
    </w:p>
    <w:p w14:paraId="67806CFC" w14:textId="0130D920" w:rsidR="00AD6177" w:rsidRDefault="00B354AF" w:rsidP="009B59F4">
      <w:r w:rsidRPr="00B354AF">
        <w:rPr>
          <w:noProof/>
        </w:rPr>
        <w:drawing>
          <wp:inline distT="0" distB="0" distL="0" distR="0" wp14:anchorId="4A0649E9" wp14:editId="2D7C209B">
            <wp:extent cx="5486400" cy="3085465"/>
            <wp:effectExtent l="0" t="0" r="0" b="635"/>
            <wp:docPr id="76764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439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C74B" w14:textId="046BD144" w:rsidR="00B354AF" w:rsidRDefault="00B354AF" w:rsidP="009B59F4">
      <w:r>
        <w:t>Figure 3.6: Attendance Page</w:t>
      </w:r>
    </w:p>
    <w:p w14:paraId="56A9E07B" w14:textId="7681E725" w:rsidR="00B354AF" w:rsidRDefault="00FC7266" w:rsidP="009B59F4">
      <w:r w:rsidRPr="00FC7266">
        <w:rPr>
          <w:noProof/>
        </w:rPr>
        <w:lastRenderedPageBreak/>
        <w:drawing>
          <wp:inline distT="0" distB="0" distL="0" distR="0" wp14:anchorId="708D6FBF" wp14:editId="700D7DD3">
            <wp:extent cx="5486400" cy="3061970"/>
            <wp:effectExtent l="0" t="0" r="0" b="5080"/>
            <wp:docPr id="6096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93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8972" w14:textId="38293779" w:rsidR="00FC7266" w:rsidRDefault="00FC7266" w:rsidP="009B59F4">
      <w:r>
        <w:t>Figure 3.7: Course</w:t>
      </w:r>
      <w:r w:rsidR="0079208C">
        <w:t>s</w:t>
      </w:r>
      <w:r>
        <w:t xml:space="preserve"> Page</w:t>
      </w:r>
    </w:p>
    <w:p w14:paraId="37664B7F" w14:textId="5B3CFC16" w:rsidR="00FC7266" w:rsidRDefault="0079208C" w:rsidP="009B59F4">
      <w:r w:rsidRPr="0079208C">
        <w:rPr>
          <w:noProof/>
        </w:rPr>
        <w:drawing>
          <wp:inline distT="0" distB="0" distL="0" distR="0" wp14:anchorId="4D9FC72F" wp14:editId="0E6A7F89">
            <wp:extent cx="5486400" cy="3079750"/>
            <wp:effectExtent l="0" t="0" r="0" b="6350"/>
            <wp:docPr id="138389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952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01F7" w14:textId="0E283941" w:rsidR="0079208C" w:rsidRDefault="0079208C" w:rsidP="009B59F4">
      <w:r>
        <w:t>Figure 3.8: Assignments Page</w:t>
      </w:r>
    </w:p>
    <w:p w14:paraId="1D3B6692" w14:textId="272AAAEA" w:rsidR="0079208C" w:rsidRDefault="009D5DD9" w:rsidP="009B59F4">
      <w:r w:rsidRPr="009D5DD9">
        <w:rPr>
          <w:noProof/>
        </w:rPr>
        <w:lastRenderedPageBreak/>
        <w:drawing>
          <wp:inline distT="0" distB="0" distL="0" distR="0" wp14:anchorId="2AEB95EC" wp14:editId="36BC5C9B">
            <wp:extent cx="5486400" cy="3100070"/>
            <wp:effectExtent l="0" t="0" r="0" b="5080"/>
            <wp:docPr id="57237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747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E97F" w14:textId="317A171D" w:rsidR="009D5DD9" w:rsidRDefault="009D5DD9" w:rsidP="009B59F4">
      <w:r>
        <w:t>Figure 3.9: Study Material Page</w:t>
      </w:r>
    </w:p>
    <w:p w14:paraId="1E47DF78" w14:textId="6BCD63F1" w:rsidR="009D5DD9" w:rsidRDefault="008C50F4" w:rsidP="009B59F4">
      <w:r w:rsidRPr="008C50F4">
        <w:rPr>
          <w:noProof/>
        </w:rPr>
        <w:drawing>
          <wp:inline distT="0" distB="0" distL="0" distR="0" wp14:anchorId="417FF4AF" wp14:editId="2803E318">
            <wp:extent cx="5486400" cy="3078480"/>
            <wp:effectExtent l="0" t="0" r="0" b="7620"/>
            <wp:docPr id="170903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383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193C" w14:textId="61882FF5" w:rsidR="008C50F4" w:rsidRDefault="008C50F4" w:rsidP="009B59F4">
      <w:r>
        <w:t>Figure 3.10: Timetable Page</w:t>
      </w:r>
    </w:p>
    <w:p w14:paraId="09C94924" w14:textId="79123BE9" w:rsidR="008C50F4" w:rsidRDefault="00A4689F" w:rsidP="009B59F4">
      <w:r w:rsidRPr="00A4689F">
        <w:rPr>
          <w:noProof/>
        </w:rPr>
        <w:lastRenderedPageBreak/>
        <w:drawing>
          <wp:inline distT="0" distB="0" distL="0" distR="0" wp14:anchorId="4B91605D" wp14:editId="6367EA7F">
            <wp:extent cx="5486400" cy="3103245"/>
            <wp:effectExtent l="0" t="0" r="0" b="1905"/>
            <wp:docPr id="161172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236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C7D4" w14:textId="522ECE2B" w:rsidR="00A4689F" w:rsidRDefault="00A4689F" w:rsidP="009B59F4">
      <w:r>
        <w:t>Figure 3.11: Results Page</w:t>
      </w:r>
    </w:p>
    <w:p w14:paraId="14242889" w14:textId="3AFB1335" w:rsidR="00A4689F" w:rsidRDefault="00573F33" w:rsidP="009B59F4">
      <w:r w:rsidRPr="00573F33">
        <w:rPr>
          <w:noProof/>
        </w:rPr>
        <w:drawing>
          <wp:inline distT="0" distB="0" distL="0" distR="0" wp14:anchorId="4D1CB0D2" wp14:editId="28B7E374">
            <wp:extent cx="5616692" cy="2362200"/>
            <wp:effectExtent l="0" t="0" r="3175" b="0"/>
            <wp:docPr id="156904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461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8027" cy="239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154F" w14:textId="7DE5A788" w:rsidR="008C50F4" w:rsidRDefault="00573F33" w:rsidP="009B59F4">
      <w:r>
        <w:t>Figure 3.12: Logout Page</w:t>
      </w:r>
    </w:p>
    <w:p w14:paraId="39657D7A" w14:textId="77777777" w:rsidR="00573F33" w:rsidRDefault="00573F33" w:rsidP="009B59F4"/>
    <w:p w14:paraId="73D4B10F" w14:textId="451CAA4D" w:rsidR="001F5B65" w:rsidRPr="001947B3" w:rsidRDefault="003B21DE" w:rsidP="001947B3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</w:t>
      </w:r>
      <w:r w:rsidR="00FB4AA3" w:rsidRPr="009569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itHub Repository</w:t>
      </w:r>
      <w:r w:rsidR="001F5B65" w:rsidRPr="009569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  <w:r w:rsidR="00C43D6B" w:rsidRPr="009569AB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  <w:t xml:space="preserve"> </w:t>
      </w:r>
      <w:hyperlink r:id="rId21" w:history="1">
        <w:r w:rsidR="00E40A03" w:rsidRPr="008B48F8">
          <w:rPr>
            <w:rStyle w:val="Hyperlink"/>
            <w:rFonts w:ascii="Times New Roman" w:eastAsia="Times New Roman" w:hAnsi="Times New Roman" w:cstheme="minorBidi"/>
            <w:b w:val="0"/>
            <w:bCs w:val="0"/>
            <w:sz w:val="24"/>
            <w:szCs w:val="22"/>
          </w:rPr>
          <w:t>https://github.com/shahmahi0717/Student-Hub-Portal</w:t>
        </w:r>
      </w:hyperlink>
    </w:p>
    <w:p w14:paraId="33F919A7" w14:textId="77777777" w:rsidR="005A7918" w:rsidRPr="005A7918" w:rsidRDefault="005A7918" w:rsidP="005A7918"/>
    <w:p w14:paraId="7211943A" w14:textId="21571B65" w:rsidR="009C7E2F" w:rsidRPr="009C7E2F" w:rsidRDefault="00FB4AA3" w:rsidP="009C7E2F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9C7E2F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3083F686" w14:textId="513978E1" w:rsidR="00204B10" w:rsidRPr="00204B10" w:rsidRDefault="00204B10" w:rsidP="00204B10">
      <w:pPr>
        <w:pStyle w:val="ListParagraph"/>
        <w:numPr>
          <w:ilvl w:val="0"/>
          <w:numId w:val="26"/>
        </w:numPr>
        <w:rPr>
          <w:rFonts w:cs="Times New Roman"/>
          <w:sz w:val="28"/>
          <w:szCs w:val="28"/>
          <w:lang w:val="en-IN" w:eastAsia="en-IN"/>
        </w:rPr>
      </w:pPr>
      <w:r w:rsidRPr="00204B10">
        <w:rPr>
          <w:rFonts w:cs="Times New Roman"/>
          <w:b/>
          <w:bCs/>
          <w:sz w:val="28"/>
          <w:szCs w:val="28"/>
          <w:lang w:val="en-IN" w:eastAsia="en-IN"/>
        </w:rPr>
        <w:t>Sidebar/Scroll Issue:</w:t>
      </w:r>
      <w:r w:rsidRPr="00204B10">
        <w:rPr>
          <w:rFonts w:cs="Times New Roman"/>
          <w:sz w:val="28"/>
          <w:szCs w:val="28"/>
          <w:lang w:val="en-IN" w:eastAsia="en-IN"/>
        </w:rPr>
        <w:br/>
        <w:t xml:space="preserve">The sidebar links were not fitting properly and caused </w:t>
      </w:r>
      <w:r w:rsidRPr="00204B10">
        <w:rPr>
          <w:rFonts w:cs="Times New Roman"/>
          <w:b/>
          <w:bCs/>
          <w:sz w:val="28"/>
          <w:szCs w:val="28"/>
          <w:lang w:val="en-IN" w:eastAsia="en-IN"/>
        </w:rPr>
        <w:t xml:space="preserve">horizontal </w:t>
      </w:r>
      <w:r w:rsidRPr="00204B10">
        <w:rPr>
          <w:rFonts w:cs="Times New Roman"/>
          <w:b/>
          <w:bCs/>
          <w:sz w:val="28"/>
          <w:szCs w:val="28"/>
          <w:lang w:val="en-IN" w:eastAsia="en-IN"/>
        </w:rPr>
        <w:lastRenderedPageBreak/>
        <w:t>scrolling</w:t>
      </w:r>
      <w:r w:rsidRPr="00204B10">
        <w:rPr>
          <w:rFonts w:cs="Times New Roman"/>
          <w:sz w:val="28"/>
          <w:szCs w:val="28"/>
          <w:lang w:val="en-IN" w:eastAsia="en-IN"/>
        </w:rPr>
        <w:t xml:space="preserve"> instead of staying within the sidebar. I had to adjust the sidebar width, overflow, spacing, and link alignment to make the navigation scroll vertically. </w:t>
      </w:r>
    </w:p>
    <w:p w14:paraId="51953DC2" w14:textId="08F92D2B" w:rsidR="00204B10" w:rsidRPr="00204B10" w:rsidRDefault="00204B10" w:rsidP="00204B10">
      <w:pPr>
        <w:pStyle w:val="ListParagraph"/>
        <w:numPr>
          <w:ilvl w:val="0"/>
          <w:numId w:val="26"/>
        </w:numPr>
        <w:rPr>
          <w:rFonts w:cs="Times New Roman"/>
          <w:sz w:val="28"/>
          <w:szCs w:val="28"/>
          <w:lang w:val="en-IN" w:eastAsia="en-IN"/>
        </w:rPr>
      </w:pPr>
      <w:r w:rsidRPr="00204B10">
        <w:rPr>
          <w:rFonts w:cs="Times New Roman"/>
          <w:b/>
          <w:bCs/>
          <w:sz w:val="28"/>
          <w:szCs w:val="28"/>
          <w:lang w:val="en-IN" w:eastAsia="en-IN"/>
        </w:rPr>
        <w:t>Excessive CSS Code:</w:t>
      </w:r>
      <w:r w:rsidRPr="00204B10">
        <w:rPr>
          <w:rFonts w:cs="Times New Roman"/>
          <w:sz w:val="28"/>
          <w:szCs w:val="28"/>
          <w:lang w:val="en-IN" w:eastAsia="en-IN"/>
        </w:rPr>
        <w:br/>
        <w:t xml:space="preserve">As I added styles for different pages and elements, the CSS file became </w:t>
      </w:r>
      <w:r w:rsidRPr="00204B10">
        <w:rPr>
          <w:rFonts w:cs="Times New Roman"/>
          <w:b/>
          <w:bCs/>
          <w:sz w:val="28"/>
          <w:szCs w:val="28"/>
          <w:lang w:val="en-IN" w:eastAsia="en-IN"/>
        </w:rPr>
        <w:t>very long and difficult to manage</w:t>
      </w:r>
      <w:r w:rsidRPr="00204B10">
        <w:rPr>
          <w:rFonts w:cs="Times New Roman"/>
          <w:sz w:val="28"/>
          <w:szCs w:val="28"/>
          <w:lang w:val="en-IN" w:eastAsia="en-IN"/>
        </w:rPr>
        <w:t xml:space="preserve">. Some properties were repeated unnecessarily, making the code harder to understand and maintain. </w:t>
      </w:r>
    </w:p>
    <w:p w14:paraId="2AC32F72" w14:textId="77777777" w:rsidR="00AF3C4E" w:rsidRPr="00AF3C4E" w:rsidRDefault="00204B10" w:rsidP="00AF3C4E">
      <w:pPr>
        <w:pStyle w:val="ListParagraph"/>
        <w:numPr>
          <w:ilvl w:val="0"/>
          <w:numId w:val="26"/>
        </w:numPr>
        <w:rPr>
          <w:rFonts w:cs="Times New Roman"/>
          <w:color w:val="000000" w:themeColor="text1"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 w:eastAsia="en-IN"/>
        </w:rPr>
        <w:t>D</w:t>
      </w:r>
      <w:r w:rsidRPr="00204B10">
        <w:rPr>
          <w:rFonts w:cs="Times New Roman"/>
          <w:b/>
          <w:bCs/>
          <w:sz w:val="28"/>
          <w:szCs w:val="28"/>
          <w:lang w:val="en-IN" w:eastAsia="en-IN"/>
        </w:rPr>
        <w:t>uplicate Code/Design:</w:t>
      </w:r>
      <w:r w:rsidRPr="00204B10">
        <w:rPr>
          <w:rFonts w:cs="Times New Roman"/>
          <w:sz w:val="28"/>
          <w:szCs w:val="28"/>
          <w:lang w:val="en-IN" w:eastAsia="en-IN"/>
        </w:rPr>
        <w:br/>
        <w:t xml:space="preserve">Some elements had </w:t>
      </w:r>
      <w:r w:rsidRPr="00204B10">
        <w:rPr>
          <w:rFonts w:cs="Times New Roman"/>
          <w:b/>
          <w:bCs/>
          <w:sz w:val="28"/>
          <w:szCs w:val="28"/>
          <w:lang w:val="en-IN" w:eastAsia="en-IN"/>
        </w:rPr>
        <w:t>similar or duplicate CSS styles</w:t>
      </w:r>
      <w:r w:rsidRPr="00204B10">
        <w:rPr>
          <w:rFonts w:cs="Times New Roman"/>
          <w:sz w:val="28"/>
          <w:szCs w:val="28"/>
          <w:lang w:val="en-IN" w:eastAsia="en-IN"/>
        </w:rPr>
        <w:t xml:space="preserve"> written separately. I had to identify common styles and combine them into reusable classes to avoid repeating the same design code.</w:t>
      </w:r>
    </w:p>
    <w:p w14:paraId="60EAC6D8" w14:textId="77777777" w:rsidR="00AF3C4E" w:rsidRPr="00AF3C4E" w:rsidRDefault="000A32C6" w:rsidP="00AF3C4E">
      <w:pPr>
        <w:pStyle w:val="ListParagraph"/>
        <w:numPr>
          <w:ilvl w:val="0"/>
          <w:numId w:val="26"/>
        </w:numPr>
        <w:rPr>
          <w:rFonts w:cs="Times New Roman"/>
          <w:color w:val="000000" w:themeColor="text1"/>
          <w:sz w:val="28"/>
          <w:szCs w:val="28"/>
          <w:lang w:val="en-IN"/>
        </w:rPr>
      </w:pPr>
      <w:r w:rsidRPr="00AF3C4E">
        <w:rPr>
          <w:rFonts w:cs="Times New Roman"/>
          <w:b/>
          <w:bCs/>
          <w:sz w:val="28"/>
          <w:szCs w:val="28"/>
          <w:lang w:val="en-IN" w:eastAsia="en-IN"/>
        </w:rPr>
        <w:t>Element Arrangement:</w:t>
      </w:r>
      <w:r w:rsidRPr="00AF3C4E">
        <w:rPr>
          <w:rFonts w:cs="Times New Roman"/>
          <w:sz w:val="28"/>
          <w:szCs w:val="28"/>
          <w:lang w:val="en-IN" w:eastAsia="en-IN"/>
        </w:rPr>
        <w:t xml:space="preserve"> </w:t>
      </w:r>
    </w:p>
    <w:p w14:paraId="7D4C1D93" w14:textId="6C179CE4" w:rsidR="00AF3C4E" w:rsidRPr="00AF3C4E" w:rsidRDefault="000A32C6" w:rsidP="00AF3C4E">
      <w:pPr>
        <w:pStyle w:val="ListParagraph"/>
        <w:rPr>
          <w:rFonts w:cs="Times New Roman"/>
          <w:color w:val="000000" w:themeColor="text1"/>
          <w:sz w:val="28"/>
          <w:szCs w:val="28"/>
          <w:lang w:val="en-IN"/>
        </w:rPr>
      </w:pPr>
      <w:r w:rsidRPr="00AF3C4E">
        <w:rPr>
          <w:rFonts w:cs="Times New Roman"/>
          <w:sz w:val="28"/>
          <w:szCs w:val="28"/>
          <w:lang w:val="en-IN" w:eastAsia="en-IN"/>
        </w:rPr>
        <w:t xml:space="preserve">Some elements were </w:t>
      </w:r>
      <w:r w:rsidRPr="00AF3C4E">
        <w:rPr>
          <w:rFonts w:cs="Times New Roman"/>
          <w:b/>
          <w:bCs/>
          <w:sz w:val="28"/>
          <w:szCs w:val="28"/>
          <w:lang w:val="en-IN" w:eastAsia="en-IN"/>
        </w:rPr>
        <w:t>not positioned properly</w:t>
      </w:r>
      <w:r w:rsidRPr="00AF3C4E">
        <w:rPr>
          <w:rFonts w:cs="Times New Roman"/>
          <w:sz w:val="28"/>
          <w:szCs w:val="28"/>
          <w:lang w:val="en-IN" w:eastAsia="en-IN"/>
        </w:rPr>
        <w:t xml:space="preserve"> and overlapped or had uneven spacing. I had to adjust Flexbox, Grid, margins, and padding. </w:t>
      </w:r>
    </w:p>
    <w:p w14:paraId="5A89D1A4" w14:textId="77777777" w:rsidR="00AF3C4E" w:rsidRPr="00AF3C4E" w:rsidRDefault="000A32C6" w:rsidP="00AF3C4E">
      <w:pPr>
        <w:pStyle w:val="ListParagraph"/>
        <w:numPr>
          <w:ilvl w:val="0"/>
          <w:numId w:val="26"/>
        </w:numPr>
        <w:rPr>
          <w:rFonts w:cs="Times New Roman"/>
          <w:color w:val="000000" w:themeColor="text1"/>
          <w:sz w:val="28"/>
          <w:szCs w:val="28"/>
          <w:lang w:val="en-IN"/>
        </w:rPr>
      </w:pPr>
      <w:r w:rsidRPr="00AF3C4E">
        <w:rPr>
          <w:rFonts w:cs="Times New Roman"/>
          <w:b/>
          <w:bCs/>
          <w:sz w:val="28"/>
          <w:szCs w:val="28"/>
          <w:lang w:val="en-IN" w:eastAsia="en-IN"/>
        </w:rPr>
        <w:t>Consistency:</w:t>
      </w:r>
      <w:r w:rsidRPr="00AF3C4E">
        <w:rPr>
          <w:rFonts w:cs="Times New Roman"/>
          <w:sz w:val="28"/>
          <w:szCs w:val="28"/>
          <w:lang w:val="en-IN" w:eastAsia="en-IN"/>
        </w:rPr>
        <w:t xml:space="preserve"> </w:t>
      </w:r>
    </w:p>
    <w:p w14:paraId="78886D08" w14:textId="4FB10EE3" w:rsidR="00C007C4" w:rsidRDefault="000A32C6" w:rsidP="00C007C4">
      <w:pPr>
        <w:pStyle w:val="ListParagraph"/>
        <w:rPr>
          <w:rFonts w:cs="Times New Roman"/>
          <w:sz w:val="28"/>
          <w:szCs w:val="28"/>
          <w:lang w:val="en-IN" w:eastAsia="en-IN"/>
        </w:rPr>
      </w:pPr>
      <w:r w:rsidRPr="00AF3C4E">
        <w:rPr>
          <w:rFonts w:cs="Times New Roman"/>
          <w:sz w:val="28"/>
          <w:szCs w:val="28"/>
          <w:lang w:val="en-IN" w:eastAsia="en-IN"/>
        </w:rPr>
        <w:t xml:space="preserve">Maintaining the </w:t>
      </w:r>
      <w:r w:rsidRPr="00AF3C4E">
        <w:rPr>
          <w:rFonts w:cs="Times New Roman"/>
          <w:b/>
          <w:bCs/>
          <w:sz w:val="28"/>
          <w:szCs w:val="28"/>
          <w:lang w:val="en-IN" w:eastAsia="en-IN"/>
        </w:rPr>
        <w:t xml:space="preserve">same design, </w:t>
      </w:r>
      <w:r w:rsidR="00C007C4" w:rsidRPr="00AF3C4E">
        <w:rPr>
          <w:rFonts w:cs="Times New Roman"/>
          <w:b/>
          <w:bCs/>
          <w:sz w:val="28"/>
          <w:szCs w:val="28"/>
          <w:lang w:val="en-IN" w:eastAsia="en-IN"/>
        </w:rPr>
        <w:t>colours</w:t>
      </w:r>
      <w:r w:rsidRPr="00AF3C4E">
        <w:rPr>
          <w:rFonts w:cs="Times New Roman"/>
          <w:b/>
          <w:bCs/>
          <w:sz w:val="28"/>
          <w:szCs w:val="28"/>
          <w:lang w:val="en-IN" w:eastAsia="en-IN"/>
        </w:rPr>
        <w:t>, fonts, and spacing</w:t>
      </w:r>
      <w:r w:rsidRPr="00AF3C4E">
        <w:rPr>
          <w:rFonts w:cs="Times New Roman"/>
          <w:sz w:val="28"/>
          <w:szCs w:val="28"/>
          <w:lang w:val="en-IN" w:eastAsia="en-IN"/>
        </w:rPr>
        <w:t xml:space="preserve"> across all StudentHub pages was challenging.</w:t>
      </w:r>
    </w:p>
    <w:p w14:paraId="2E10A79E" w14:textId="77777777" w:rsidR="00C007C4" w:rsidRPr="00C007C4" w:rsidRDefault="00C007C4" w:rsidP="00C007C4">
      <w:pPr>
        <w:pStyle w:val="ListParagraph"/>
        <w:rPr>
          <w:rFonts w:cs="Times New Roman"/>
          <w:sz w:val="28"/>
          <w:szCs w:val="28"/>
          <w:lang w:val="en-IN" w:eastAsia="en-IN"/>
        </w:rPr>
      </w:pPr>
    </w:p>
    <w:p w14:paraId="53376B2E" w14:textId="5319D33C" w:rsidR="00D06273" w:rsidRPr="00AA334A" w:rsidRDefault="00FB4AA3" w:rsidP="00D06273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</w:t>
      </w:r>
      <w:r w:rsidRPr="00D06273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arning Outcomes</w:t>
      </w:r>
      <w:r w:rsidR="004877D9" w:rsidRPr="00D06273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623D1A47" w14:textId="77777777" w:rsidR="00737AF0" w:rsidRPr="00737AF0" w:rsidRDefault="00737AF0" w:rsidP="00737AF0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cs="Times New Roman"/>
          <w:sz w:val="28"/>
          <w:szCs w:val="28"/>
          <w:lang w:val="en-IN" w:eastAsia="en-IN"/>
        </w:rPr>
      </w:pPr>
      <w:r w:rsidRPr="00737AF0">
        <w:rPr>
          <w:rFonts w:cs="Times New Roman"/>
          <w:sz w:val="28"/>
          <w:szCs w:val="28"/>
          <w:lang w:val="en-IN" w:eastAsia="en-IN"/>
        </w:rPr>
        <w:t xml:space="preserve">Learned to create </w:t>
      </w:r>
      <w:r w:rsidRPr="00737AF0">
        <w:rPr>
          <w:rFonts w:cs="Times New Roman"/>
          <w:b/>
          <w:bCs/>
          <w:sz w:val="28"/>
          <w:szCs w:val="28"/>
          <w:lang w:val="en-IN" w:eastAsia="en-IN"/>
        </w:rPr>
        <w:t>responsive web layouts</w:t>
      </w:r>
      <w:r w:rsidRPr="00737AF0">
        <w:rPr>
          <w:rFonts w:cs="Times New Roman"/>
          <w:sz w:val="28"/>
          <w:szCs w:val="28"/>
          <w:lang w:val="en-IN" w:eastAsia="en-IN"/>
        </w:rPr>
        <w:t xml:space="preserve"> using CSS Grid and Flexbox. </w:t>
      </w:r>
    </w:p>
    <w:p w14:paraId="1E90672E" w14:textId="77777777" w:rsidR="00737AF0" w:rsidRPr="00737AF0" w:rsidRDefault="00737AF0" w:rsidP="00737AF0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cs="Times New Roman"/>
          <w:sz w:val="28"/>
          <w:szCs w:val="28"/>
          <w:lang w:val="en-IN" w:eastAsia="en-IN"/>
        </w:rPr>
      </w:pPr>
      <w:r w:rsidRPr="00737AF0">
        <w:rPr>
          <w:rFonts w:cs="Times New Roman"/>
          <w:sz w:val="28"/>
          <w:szCs w:val="28"/>
          <w:lang w:val="en-IN" w:eastAsia="en-IN"/>
        </w:rPr>
        <w:t xml:space="preserve">Learned to use </w:t>
      </w:r>
      <w:r w:rsidRPr="00737AF0">
        <w:rPr>
          <w:rFonts w:cs="Times New Roman"/>
          <w:b/>
          <w:bCs/>
          <w:sz w:val="28"/>
          <w:szCs w:val="28"/>
          <w:lang w:val="en-IN" w:eastAsia="en-IN"/>
        </w:rPr>
        <w:t>media queries</w:t>
      </w:r>
      <w:r w:rsidRPr="00737AF0">
        <w:rPr>
          <w:rFonts w:cs="Times New Roman"/>
          <w:sz w:val="28"/>
          <w:szCs w:val="28"/>
          <w:lang w:val="en-IN" w:eastAsia="en-IN"/>
        </w:rPr>
        <w:t xml:space="preserve"> for different screen sizes. </w:t>
      </w:r>
    </w:p>
    <w:p w14:paraId="13B767E8" w14:textId="4051784D" w:rsidR="00737AF0" w:rsidRPr="00737AF0" w:rsidRDefault="00737AF0" w:rsidP="00737AF0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cs="Times New Roman"/>
          <w:sz w:val="28"/>
          <w:szCs w:val="28"/>
          <w:lang w:val="en-IN" w:eastAsia="en-IN"/>
        </w:rPr>
      </w:pPr>
      <w:r w:rsidRPr="00737AF0">
        <w:rPr>
          <w:rFonts w:cs="Times New Roman"/>
          <w:sz w:val="28"/>
          <w:szCs w:val="28"/>
          <w:lang w:val="en-IN" w:eastAsia="en-IN"/>
        </w:rPr>
        <w:t xml:space="preserve">Improved skills in </w:t>
      </w:r>
      <w:r w:rsidRPr="00737AF0">
        <w:rPr>
          <w:rFonts w:cs="Times New Roman"/>
          <w:b/>
          <w:bCs/>
          <w:sz w:val="28"/>
          <w:szCs w:val="28"/>
          <w:lang w:val="en-IN" w:eastAsia="en-IN"/>
        </w:rPr>
        <w:t xml:space="preserve">spacing, alignment, </w:t>
      </w:r>
      <w:r w:rsidR="00583BDB" w:rsidRPr="00737AF0">
        <w:rPr>
          <w:rFonts w:cs="Times New Roman"/>
          <w:b/>
          <w:bCs/>
          <w:sz w:val="28"/>
          <w:szCs w:val="28"/>
          <w:lang w:val="en-IN" w:eastAsia="en-IN"/>
        </w:rPr>
        <w:t>colours</w:t>
      </w:r>
      <w:r w:rsidRPr="00737AF0">
        <w:rPr>
          <w:rFonts w:cs="Times New Roman"/>
          <w:b/>
          <w:bCs/>
          <w:sz w:val="28"/>
          <w:szCs w:val="28"/>
          <w:lang w:val="en-IN" w:eastAsia="en-IN"/>
        </w:rPr>
        <w:t>, and typography</w:t>
      </w:r>
      <w:r w:rsidRPr="00737AF0">
        <w:rPr>
          <w:rFonts w:cs="Times New Roman"/>
          <w:sz w:val="28"/>
          <w:szCs w:val="28"/>
          <w:lang w:val="en-IN" w:eastAsia="en-IN"/>
        </w:rPr>
        <w:t xml:space="preserve">. </w:t>
      </w:r>
    </w:p>
    <w:p w14:paraId="7E19E201" w14:textId="77777777" w:rsidR="00737AF0" w:rsidRPr="00737AF0" w:rsidRDefault="00737AF0" w:rsidP="00737AF0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cs="Times New Roman"/>
          <w:sz w:val="28"/>
          <w:szCs w:val="28"/>
          <w:lang w:val="en-IN" w:eastAsia="en-IN"/>
        </w:rPr>
      </w:pPr>
      <w:r w:rsidRPr="00737AF0">
        <w:rPr>
          <w:rFonts w:cs="Times New Roman"/>
          <w:sz w:val="28"/>
          <w:szCs w:val="28"/>
          <w:lang w:val="en-IN" w:eastAsia="en-IN"/>
        </w:rPr>
        <w:t xml:space="preserve">Learned to create </w:t>
      </w:r>
      <w:r w:rsidRPr="00737AF0">
        <w:rPr>
          <w:rFonts w:cs="Times New Roman"/>
          <w:b/>
          <w:bCs/>
          <w:sz w:val="28"/>
          <w:szCs w:val="28"/>
          <w:lang w:val="en-IN" w:eastAsia="en-IN"/>
        </w:rPr>
        <w:t>mobile-first and user-friendly designs</w:t>
      </w:r>
      <w:r w:rsidRPr="00737AF0">
        <w:rPr>
          <w:rFonts w:cs="Times New Roman"/>
          <w:sz w:val="28"/>
          <w:szCs w:val="28"/>
          <w:lang w:val="en-IN" w:eastAsia="en-IN"/>
        </w:rPr>
        <w:t xml:space="preserve">. </w:t>
      </w:r>
    </w:p>
    <w:p w14:paraId="63E05F8C" w14:textId="5DF7A5A4" w:rsidR="00AA0EAB" w:rsidRPr="00737AF0" w:rsidRDefault="00737AF0" w:rsidP="00737AF0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cs="Times New Roman"/>
          <w:sz w:val="28"/>
          <w:szCs w:val="28"/>
          <w:lang w:val="en-IN" w:eastAsia="en-IN"/>
        </w:rPr>
      </w:pPr>
      <w:r w:rsidRPr="00737AF0">
        <w:rPr>
          <w:rFonts w:cs="Times New Roman"/>
          <w:sz w:val="28"/>
          <w:szCs w:val="28"/>
          <w:lang w:val="en-IN" w:eastAsia="en-IN"/>
        </w:rPr>
        <w:t xml:space="preserve">Learned to maintain </w:t>
      </w:r>
      <w:r w:rsidRPr="00737AF0">
        <w:rPr>
          <w:rFonts w:cs="Times New Roman"/>
          <w:b/>
          <w:bCs/>
          <w:sz w:val="28"/>
          <w:szCs w:val="28"/>
          <w:lang w:val="en-IN" w:eastAsia="en-IN"/>
        </w:rPr>
        <w:t>consistent styling</w:t>
      </w:r>
      <w:r w:rsidRPr="00737AF0">
        <w:rPr>
          <w:rFonts w:cs="Times New Roman"/>
          <w:sz w:val="28"/>
          <w:szCs w:val="28"/>
          <w:lang w:val="en-IN" w:eastAsia="en-IN"/>
        </w:rPr>
        <w:t xml:space="preserve"> across multiple pages. </w:t>
      </w:r>
    </w:p>
    <w:p w14:paraId="31BE791E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73394604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77400AA6" w14:textId="77777777" w:rsidR="003500B4" w:rsidRPr="0070037B" w:rsidRDefault="003500B4" w:rsidP="00AF5463">
      <w:pPr>
        <w:rPr>
          <w:lang w:val="en-IN"/>
        </w:rPr>
      </w:pPr>
    </w:p>
    <w:sectPr w:rsidR="003500B4" w:rsidRPr="0070037B" w:rsidSect="00034616">
      <w:headerReference w:type="default" r:id="rId22"/>
      <w:footerReference w:type="default" r:id="rId2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40BEB" w14:textId="77777777" w:rsidR="00F537CD" w:rsidRDefault="00F537CD">
      <w:pPr>
        <w:spacing w:after="0" w:line="240" w:lineRule="auto"/>
      </w:pPr>
      <w:r>
        <w:separator/>
      </w:r>
    </w:p>
  </w:endnote>
  <w:endnote w:type="continuationSeparator" w:id="0">
    <w:p w14:paraId="57A977FF" w14:textId="77777777" w:rsidR="00F537CD" w:rsidRDefault="00F53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0A269" w14:textId="77777777" w:rsidR="00346B63" w:rsidRDefault="00346B63">
    <w:pPr>
      <w:pStyle w:val="Footer"/>
      <w:jc w:val="right"/>
    </w:pPr>
  </w:p>
  <w:p w14:paraId="6A03712E" w14:textId="5CD7BDEC" w:rsidR="001040C6" w:rsidRDefault="001040C6">
    <w:pPr>
      <w:pStyle w:val="Footer"/>
      <w:jc w:val="right"/>
    </w:pPr>
    <w:r w:rsidRPr="00EC0BE7">
      <w:rPr>
        <w:color w:val="000000" w:themeColor="text1"/>
      </w:rPr>
      <w:t>25DCE</w:t>
    </w:r>
    <w:r w:rsidR="00EC0BE7">
      <w:rPr>
        <w:color w:val="000000" w:themeColor="text1"/>
      </w:rPr>
      <w:t>109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119E627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B5382" w14:textId="77777777" w:rsidR="00F537CD" w:rsidRDefault="00F537CD">
      <w:pPr>
        <w:spacing w:after="0" w:line="240" w:lineRule="auto"/>
      </w:pPr>
      <w:r>
        <w:separator/>
      </w:r>
    </w:p>
  </w:footnote>
  <w:footnote w:type="continuationSeparator" w:id="0">
    <w:p w14:paraId="0089D1BF" w14:textId="77777777" w:rsidR="00F537CD" w:rsidRDefault="00F53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06936" w14:textId="77777777" w:rsidR="003500B4" w:rsidRPr="007D0B93" w:rsidRDefault="00FB4AA3" w:rsidP="001040C6">
    <w:pPr>
      <w:pStyle w:val="Header"/>
      <w:jc w:val="right"/>
      <w:rPr>
        <w:color w:val="000000" w:themeColor="text1"/>
        <w:sz w:val="20"/>
      </w:rPr>
    </w:pPr>
    <w:r w:rsidRPr="007D0B93">
      <w:rPr>
        <w:color w:val="000000" w:themeColor="text1"/>
        <w:sz w:val="20"/>
      </w:rPr>
      <w:t>Department of Computer Enginee</w:t>
    </w:r>
    <w:r w:rsidR="001040C6" w:rsidRPr="007D0B93">
      <w:rPr>
        <w:color w:val="000000" w:themeColor="text1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7E5416"/>
    <w:multiLevelType w:val="multilevel"/>
    <w:tmpl w:val="46F47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141D0"/>
    <w:multiLevelType w:val="multilevel"/>
    <w:tmpl w:val="2970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D2176"/>
    <w:multiLevelType w:val="hybridMultilevel"/>
    <w:tmpl w:val="E9F86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C8433C"/>
    <w:multiLevelType w:val="multilevel"/>
    <w:tmpl w:val="127C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AC1397"/>
    <w:multiLevelType w:val="multilevel"/>
    <w:tmpl w:val="8800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05C18"/>
    <w:multiLevelType w:val="hybridMultilevel"/>
    <w:tmpl w:val="18D860EA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FA63DB"/>
    <w:multiLevelType w:val="multilevel"/>
    <w:tmpl w:val="110C62F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6" w15:restartNumberingAfterBreak="0">
    <w:nsid w:val="31007A7D"/>
    <w:multiLevelType w:val="multilevel"/>
    <w:tmpl w:val="DDF20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8D59FA"/>
    <w:multiLevelType w:val="multilevel"/>
    <w:tmpl w:val="3AF4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41D87"/>
    <w:multiLevelType w:val="hybridMultilevel"/>
    <w:tmpl w:val="EE340712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335184"/>
    <w:multiLevelType w:val="multilevel"/>
    <w:tmpl w:val="FBFE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E90CDE"/>
    <w:multiLevelType w:val="multilevel"/>
    <w:tmpl w:val="9DBCA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8D7DF6"/>
    <w:multiLevelType w:val="multilevel"/>
    <w:tmpl w:val="46F47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9D6774"/>
    <w:multiLevelType w:val="multilevel"/>
    <w:tmpl w:val="499C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5506A9"/>
    <w:multiLevelType w:val="hybridMultilevel"/>
    <w:tmpl w:val="774AF8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1C5586"/>
    <w:multiLevelType w:val="multilevel"/>
    <w:tmpl w:val="0F323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439193">
    <w:abstractNumId w:val="8"/>
  </w:num>
  <w:num w:numId="2" w16cid:durableId="220752243">
    <w:abstractNumId w:val="6"/>
  </w:num>
  <w:num w:numId="3" w16cid:durableId="938568262">
    <w:abstractNumId w:val="5"/>
  </w:num>
  <w:num w:numId="4" w16cid:durableId="822966005">
    <w:abstractNumId w:val="4"/>
  </w:num>
  <w:num w:numId="5" w16cid:durableId="1612861680">
    <w:abstractNumId w:val="7"/>
  </w:num>
  <w:num w:numId="6" w16cid:durableId="1033385440">
    <w:abstractNumId w:val="3"/>
  </w:num>
  <w:num w:numId="7" w16cid:durableId="247077859">
    <w:abstractNumId w:val="2"/>
  </w:num>
  <w:num w:numId="8" w16cid:durableId="313724652">
    <w:abstractNumId w:val="1"/>
  </w:num>
  <w:num w:numId="9" w16cid:durableId="876091548">
    <w:abstractNumId w:val="0"/>
  </w:num>
  <w:num w:numId="10" w16cid:durableId="446506036">
    <w:abstractNumId w:val="25"/>
  </w:num>
  <w:num w:numId="11" w16cid:durableId="1100876535">
    <w:abstractNumId w:val="14"/>
  </w:num>
  <w:num w:numId="12" w16cid:durableId="1994213624">
    <w:abstractNumId w:val="17"/>
  </w:num>
  <w:num w:numId="13" w16cid:durableId="727611175">
    <w:abstractNumId w:val="13"/>
  </w:num>
  <w:num w:numId="14" w16cid:durableId="1490974652">
    <w:abstractNumId w:val="19"/>
  </w:num>
  <w:num w:numId="15" w16cid:durableId="1349942139">
    <w:abstractNumId w:val="15"/>
  </w:num>
  <w:num w:numId="16" w16cid:durableId="73018718">
    <w:abstractNumId w:val="16"/>
  </w:num>
  <w:num w:numId="17" w16cid:durableId="1391540749">
    <w:abstractNumId w:val="21"/>
  </w:num>
  <w:num w:numId="18" w16cid:durableId="716205910">
    <w:abstractNumId w:val="20"/>
  </w:num>
  <w:num w:numId="19" w16cid:durableId="1366835271">
    <w:abstractNumId w:val="18"/>
  </w:num>
  <w:num w:numId="20" w16cid:durableId="2026588792">
    <w:abstractNumId w:val="12"/>
  </w:num>
  <w:num w:numId="21" w16cid:durableId="730691726">
    <w:abstractNumId w:val="23"/>
  </w:num>
  <w:num w:numId="22" w16cid:durableId="300501173">
    <w:abstractNumId w:val="11"/>
  </w:num>
  <w:num w:numId="23" w16cid:durableId="2110930803">
    <w:abstractNumId w:val="10"/>
  </w:num>
  <w:num w:numId="24" w16cid:durableId="8799715">
    <w:abstractNumId w:val="24"/>
  </w:num>
  <w:num w:numId="25" w16cid:durableId="1244484132">
    <w:abstractNumId w:val="26"/>
  </w:num>
  <w:num w:numId="26" w16cid:durableId="624194001">
    <w:abstractNumId w:val="22"/>
  </w:num>
  <w:num w:numId="27" w16cid:durableId="2633405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146D"/>
    <w:rsid w:val="00056467"/>
    <w:rsid w:val="0006063C"/>
    <w:rsid w:val="00063AEE"/>
    <w:rsid w:val="00081FB7"/>
    <w:rsid w:val="000A32C6"/>
    <w:rsid w:val="000D11F0"/>
    <w:rsid w:val="000D3002"/>
    <w:rsid w:val="000D3FB2"/>
    <w:rsid w:val="001040C6"/>
    <w:rsid w:val="0015074B"/>
    <w:rsid w:val="0015463B"/>
    <w:rsid w:val="001643EF"/>
    <w:rsid w:val="00185454"/>
    <w:rsid w:val="001947B3"/>
    <w:rsid w:val="001F317E"/>
    <w:rsid w:val="001F5B65"/>
    <w:rsid w:val="00204B10"/>
    <w:rsid w:val="00220B68"/>
    <w:rsid w:val="0029639D"/>
    <w:rsid w:val="002A3014"/>
    <w:rsid w:val="002D2624"/>
    <w:rsid w:val="003043E5"/>
    <w:rsid w:val="00326F90"/>
    <w:rsid w:val="00334562"/>
    <w:rsid w:val="00346B63"/>
    <w:rsid w:val="003500B4"/>
    <w:rsid w:val="00361584"/>
    <w:rsid w:val="00374B29"/>
    <w:rsid w:val="003A3130"/>
    <w:rsid w:val="003B21DE"/>
    <w:rsid w:val="003C2486"/>
    <w:rsid w:val="003E016C"/>
    <w:rsid w:val="00422BF5"/>
    <w:rsid w:val="0044214D"/>
    <w:rsid w:val="00444C62"/>
    <w:rsid w:val="004877D9"/>
    <w:rsid w:val="004A44C9"/>
    <w:rsid w:val="004C52C2"/>
    <w:rsid w:val="005058E6"/>
    <w:rsid w:val="00517E47"/>
    <w:rsid w:val="005469E1"/>
    <w:rsid w:val="00573F33"/>
    <w:rsid w:val="00583BDB"/>
    <w:rsid w:val="00584198"/>
    <w:rsid w:val="005A7918"/>
    <w:rsid w:val="005B0763"/>
    <w:rsid w:val="005C7DF1"/>
    <w:rsid w:val="00611615"/>
    <w:rsid w:val="00650F58"/>
    <w:rsid w:val="00663804"/>
    <w:rsid w:val="006757BA"/>
    <w:rsid w:val="006E7FBD"/>
    <w:rsid w:val="0070037B"/>
    <w:rsid w:val="00727871"/>
    <w:rsid w:val="00737AF0"/>
    <w:rsid w:val="007503E6"/>
    <w:rsid w:val="0076332C"/>
    <w:rsid w:val="0079208C"/>
    <w:rsid w:val="00792893"/>
    <w:rsid w:val="00794AAC"/>
    <w:rsid w:val="007D0B93"/>
    <w:rsid w:val="007D65AC"/>
    <w:rsid w:val="007E0690"/>
    <w:rsid w:val="007F1AAD"/>
    <w:rsid w:val="00840EA8"/>
    <w:rsid w:val="0087023D"/>
    <w:rsid w:val="008748F5"/>
    <w:rsid w:val="00885330"/>
    <w:rsid w:val="008C50F4"/>
    <w:rsid w:val="008D3898"/>
    <w:rsid w:val="00903BA6"/>
    <w:rsid w:val="0091361D"/>
    <w:rsid w:val="009569AB"/>
    <w:rsid w:val="00986F20"/>
    <w:rsid w:val="009B59F4"/>
    <w:rsid w:val="009C15F1"/>
    <w:rsid w:val="009C7E2F"/>
    <w:rsid w:val="009D33BD"/>
    <w:rsid w:val="009D437D"/>
    <w:rsid w:val="009D5DD9"/>
    <w:rsid w:val="009D63D0"/>
    <w:rsid w:val="00A4689F"/>
    <w:rsid w:val="00A472A8"/>
    <w:rsid w:val="00A53B99"/>
    <w:rsid w:val="00A660A7"/>
    <w:rsid w:val="00AA0EAB"/>
    <w:rsid w:val="00AA1D8D"/>
    <w:rsid w:val="00AA334A"/>
    <w:rsid w:val="00AD6177"/>
    <w:rsid w:val="00AD6E5D"/>
    <w:rsid w:val="00AE11B3"/>
    <w:rsid w:val="00AF3C4E"/>
    <w:rsid w:val="00AF5463"/>
    <w:rsid w:val="00B354AF"/>
    <w:rsid w:val="00B46F39"/>
    <w:rsid w:val="00B47730"/>
    <w:rsid w:val="00B94737"/>
    <w:rsid w:val="00BC7F4D"/>
    <w:rsid w:val="00BD58CD"/>
    <w:rsid w:val="00C007C4"/>
    <w:rsid w:val="00C1667C"/>
    <w:rsid w:val="00C36FC4"/>
    <w:rsid w:val="00C43D6B"/>
    <w:rsid w:val="00C542A8"/>
    <w:rsid w:val="00C700B1"/>
    <w:rsid w:val="00CB0664"/>
    <w:rsid w:val="00CE727E"/>
    <w:rsid w:val="00D0463E"/>
    <w:rsid w:val="00D05E20"/>
    <w:rsid w:val="00D06273"/>
    <w:rsid w:val="00D12DEA"/>
    <w:rsid w:val="00D373B1"/>
    <w:rsid w:val="00D52425"/>
    <w:rsid w:val="00D529E2"/>
    <w:rsid w:val="00DA78FF"/>
    <w:rsid w:val="00DB0BB5"/>
    <w:rsid w:val="00DF1FEB"/>
    <w:rsid w:val="00E40A03"/>
    <w:rsid w:val="00E65FEA"/>
    <w:rsid w:val="00E956D0"/>
    <w:rsid w:val="00EA6312"/>
    <w:rsid w:val="00EC0BE7"/>
    <w:rsid w:val="00EC25F5"/>
    <w:rsid w:val="00ED590E"/>
    <w:rsid w:val="00ED7C00"/>
    <w:rsid w:val="00EE3FFF"/>
    <w:rsid w:val="00F150E0"/>
    <w:rsid w:val="00F24132"/>
    <w:rsid w:val="00F24935"/>
    <w:rsid w:val="00F537CD"/>
    <w:rsid w:val="00F61C18"/>
    <w:rsid w:val="00F95135"/>
    <w:rsid w:val="00FA76FF"/>
    <w:rsid w:val="00FB4AA3"/>
    <w:rsid w:val="00FC6570"/>
    <w:rsid w:val="00FC693F"/>
    <w:rsid w:val="00FC7266"/>
    <w:rsid w:val="00FF5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DA78B8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C15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5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503E6"/>
    <w:rPr>
      <w:rFonts w:cs="Times New Roman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A79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github.com/shahmahi0717/Student-Hub-Porta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9</Pages>
  <Words>790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Mahi Shah</cp:lastModifiedBy>
  <cp:revision>83</cp:revision>
  <dcterms:created xsi:type="dcterms:W3CDTF">2026-08-09T14:22:00Z</dcterms:created>
  <dcterms:modified xsi:type="dcterms:W3CDTF">2026-08-12T15:02:00Z</dcterms:modified>
  <cp:category/>
</cp:coreProperties>
</file>