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7D8" w:rsidRPr="009E4C09" w:rsidRDefault="009E4C09" w:rsidP="0057121B">
      <w:pPr>
        <w:spacing w:before="16"/>
        <w:rPr>
          <w:rFonts w:ascii="Times New Roman" w:eastAsia="Times New Roman" w:hAnsi="Times New Roman" w:cs="Times New Roman"/>
          <w:b/>
          <w:bCs/>
          <w:sz w:val="35"/>
          <w:szCs w:val="35"/>
        </w:rPr>
      </w:pPr>
      <w:r w:rsidRPr="00D170AA">
        <w:rPr>
          <w:rFonts w:ascii="Times New Roman" w:eastAsia="Times New Roman" w:hAnsi="Times New Roman" w:cs="Times New Roman"/>
          <w:b/>
          <w:sz w:val="36"/>
          <w:szCs w:val="36"/>
        </w:rPr>
        <w:t>Parallelized</w:t>
      </w:r>
      <w:r>
        <w:rPr>
          <w:rFonts w:ascii="Times New Roman" w:eastAsia="Times New Roman" w:hAnsi="Times New Roman" w:cs="Times New Roman"/>
          <w:b/>
          <w:bCs/>
          <w:sz w:val="35"/>
          <w:szCs w:val="35"/>
        </w:rPr>
        <w:t xml:space="preserve"> Event Matching in Content-based Publish/Subscribe System</w:t>
      </w:r>
      <w:r w:rsidRPr="00DC0E60">
        <w:rPr>
          <w:rFonts w:ascii="Times New Roman" w:eastAsia="Times New Roman" w:hAnsi="Times New Roman" w:cs="Times New Roman"/>
          <w:b/>
          <w:bCs/>
          <w:sz w:val="35"/>
          <w:szCs w:val="35"/>
        </w:rPr>
        <w:t xml:space="preserve"> </w:t>
      </w:r>
    </w:p>
    <w:p w:rsidR="008857D8" w:rsidRPr="00495877" w:rsidRDefault="008857D8" w:rsidP="001E21EA">
      <w:pPr>
        <w:jc w:val="both"/>
        <w:rPr>
          <w:rFonts w:ascii="Times New Roman" w:hAnsi="Times New Roman" w:cs="Times New Roman"/>
          <w:sz w:val="24"/>
          <w:szCs w:val="24"/>
        </w:rPr>
      </w:pPr>
    </w:p>
    <w:p w:rsidR="008857D8" w:rsidRPr="00495877" w:rsidRDefault="008857D8" w:rsidP="001E21EA">
      <w:pPr>
        <w:jc w:val="both"/>
        <w:rPr>
          <w:rFonts w:ascii="Times New Roman" w:hAnsi="Times New Roman" w:cs="Times New Roman"/>
          <w:sz w:val="24"/>
          <w:szCs w:val="24"/>
        </w:rPr>
      </w:pPr>
    </w:p>
    <w:p w:rsidR="00027C4E" w:rsidRPr="00786BD1" w:rsidRDefault="006E41AE" w:rsidP="004668D2">
      <w:pPr>
        <w:autoSpaceDE w:val="0"/>
        <w:autoSpaceDN w:val="0"/>
        <w:adjustRightInd w:val="0"/>
        <w:jc w:val="both"/>
        <w:rPr>
          <w:rFonts w:ascii="Times New Roman" w:hAnsi="Times New Roman" w:cs="Times New Roman"/>
          <w:iCs/>
          <w:sz w:val="24"/>
          <w:szCs w:val="24"/>
        </w:rPr>
      </w:pPr>
      <w:r w:rsidRPr="00413EDB">
        <w:rPr>
          <w:rFonts w:ascii="Times New Roman" w:hAnsi="Times New Roman" w:cs="Times New Roman"/>
          <w:b/>
          <w:sz w:val="28"/>
          <w:szCs w:val="28"/>
        </w:rPr>
        <w:t>Abstract</w:t>
      </w:r>
      <w:r w:rsidRPr="00413EDB">
        <w:rPr>
          <w:rFonts w:ascii="Times New Roman" w:hAnsi="Times New Roman" w:cs="Times New Roman"/>
          <w:sz w:val="28"/>
          <w:szCs w:val="28"/>
        </w:rPr>
        <w:t>:</w:t>
      </w:r>
      <w:r w:rsidR="00027C4E">
        <w:rPr>
          <w:rFonts w:ascii="Times New Roman" w:hAnsi="Times New Roman" w:cs="Times New Roman"/>
          <w:sz w:val="24"/>
          <w:szCs w:val="24"/>
        </w:rPr>
        <w:t xml:space="preserve"> </w:t>
      </w:r>
      <w:r w:rsidR="00027C4E" w:rsidRPr="00786BD1">
        <w:rPr>
          <w:rFonts w:ascii="Times New Roman" w:hAnsi="Times New Roman" w:cs="Times New Roman"/>
          <w:sz w:val="24"/>
          <w:szCs w:val="24"/>
        </w:rPr>
        <w:t>Content-based event matching is an important problem in event based pub/sub system. There are many pub/sub system like JMS, Corba NS.</w:t>
      </w:r>
      <w:r w:rsidR="004668D2">
        <w:rPr>
          <w:rFonts w:ascii="Times New Roman" w:hAnsi="Times New Roman" w:cs="Times New Roman"/>
          <w:sz w:val="24"/>
          <w:szCs w:val="24"/>
        </w:rPr>
        <w:t xml:space="preserve"> </w:t>
      </w:r>
      <w:r w:rsidR="00027C4E" w:rsidRPr="00786BD1">
        <w:rPr>
          <w:rFonts w:ascii="Times New Roman" w:hAnsi="Times New Roman" w:cs="Times New Roman"/>
          <w:sz w:val="24"/>
          <w:szCs w:val="24"/>
        </w:rPr>
        <w:t>Siena is research project for designing and constructing generic scalable pub/sub event notification service.</w:t>
      </w:r>
      <w:r w:rsidR="00027C4E" w:rsidRPr="00786BD1">
        <w:rPr>
          <w:rFonts w:ascii="Times New Roman" w:hAnsi="Times New Roman" w:cs="Times New Roman"/>
          <w:iCs/>
          <w:sz w:val="24"/>
          <w:szCs w:val="24"/>
        </w:rPr>
        <w:t xml:space="preserve"> This project makes a few contributions toward analysis, evaluation and development of </w:t>
      </w:r>
      <w:r w:rsidR="004668D2">
        <w:rPr>
          <w:rFonts w:ascii="Times New Roman" w:hAnsi="Times New Roman" w:cs="Times New Roman"/>
          <w:iCs/>
          <w:sz w:val="24"/>
          <w:szCs w:val="24"/>
        </w:rPr>
        <w:t>SIENA distributed system and SIENA</w:t>
      </w:r>
      <w:r w:rsidR="00027C4E" w:rsidRPr="00786BD1">
        <w:rPr>
          <w:rFonts w:ascii="Times New Roman" w:hAnsi="Times New Roman" w:cs="Times New Roman"/>
          <w:iCs/>
          <w:sz w:val="24"/>
          <w:szCs w:val="24"/>
        </w:rPr>
        <w:t xml:space="preserve"> fast forwarding matching algorithm. We analyzed matching time taken by existing matching algorithm. To reduce matching time we developed the algorithm by using parallelism.    </w:t>
      </w:r>
    </w:p>
    <w:p w:rsidR="0022155B" w:rsidRPr="00495877" w:rsidRDefault="0022155B" w:rsidP="001E21EA">
      <w:pPr>
        <w:jc w:val="both"/>
        <w:rPr>
          <w:rFonts w:ascii="Times New Roman" w:hAnsi="Times New Roman" w:cs="Times New Roman"/>
          <w:sz w:val="24"/>
          <w:szCs w:val="24"/>
        </w:rPr>
      </w:pPr>
      <w:r w:rsidRPr="00080D83">
        <w:rPr>
          <w:rFonts w:ascii="Times New Roman" w:hAnsi="Times New Roman" w:cs="Times New Roman"/>
          <w:b/>
          <w:sz w:val="28"/>
          <w:szCs w:val="28"/>
        </w:rPr>
        <w:t>Keywords:</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publisher,</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subscriber,</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subscription,</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content-based,</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matching time.</w:t>
      </w:r>
    </w:p>
    <w:p w:rsidR="009279BE" w:rsidRPr="00495877" w:rsidRDefault="003225A1" w:rsidP="001E21EA">
      <w:pPr>
        <w:jc w:val="both"/>
        <w:rPr>
          <w:rFonts w:ascii="Times New Roman" w:hAnsi="Times New Roman" w:cs="Times New Roman"/>
          <w:sz w:val="24"/>
          <w:szCs w:val="24"/>
        </w:rPr>
      </w:pPr>
      <w:r w:rsidRPr="009472E9">
        <w:rPr>
          <w:rFonts w:ascii="Times New Roman" w:hAnsi="Times New Roman" w:cs="Times New Roman"/>
          <w:b/>
          <w:sz w:val="28"/>
          <w:szCs w:val="28"/>
        </w:rPr>
        <w:t>Introduction:</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In pub/sub syste</w:t>
      </w:r>
      <w:r w:rsidR="00080D83">
        <w:rPr>
          <w:rFonts w:ascii="Times New Roman" w:hAnsi="Times New Roman" w:cs="Times New Roman"/>
          <w:sz w:val="24"/>
          <w:szCs w:val="24"/>
        </w:rPr>
        <w:t xml:space="preserve">m subscribers are the users who </w:t>
      </w:r>
      <w:r w:rsidR="00080D83" w:rsidRPr="00495877">
        <w:rPr>
          <w:rFonts w:ascii="Times New Roman" w:hAnsi="Times New Roman" w:cs="Times New Roman"/>
          <w:sz w:val="24"/>
          <w:szCs w:val="24"/>
        </w:rPr>
        <w:t>give</w:t>
      </w:r>
      <w:r w:rsidRPr="00495877">
        <w:rPr>
          <w:rFonts w:ascii="Times New Roman" w:hAnsi="Times New Roman" w:cs="Times New Roman"/>
          <w:sz w:val="24"/>
          <w:szCs w:val="24"/>
        </w:rPr>
        <w:t xml:space="preserve"> their choice in the form subscriptions and providers of information publish events called publishers.</w:t>
      </w:r>
      <w:r w:rsidR="00080D83">
        <w:rPr>
          <w:rFonts w:ascii="Times New Roman" w:hAnsi="Times New Roman" w:cs="Times New Roman"/>
          <w:sz w:val="24"/>
          <w:szCs w:val="24"/>
        </w:rPr>
        <w:t xml:space="preserve"> </w:t>
      </w:r>
      <w:r w:rsidR="00E425C4" w:rsidRPr="00495877">
        <w:rPr>
          <w:rFonts w:ascii="Times New Roman" w:hAnsi="Times New Roman" w:cs="Times New Roman"/>
          <w:sz w:val="24"/>
          <w:szCs w:val="24"/>
        </w:rPr>
        <w:t>Broker also called server matches subscriptions with published events in filtering process.</w:t>
      </w:r>
      <w:r w:rsidR="00080D83">
        <w:rPr>
          <w:rFonts w:ascii="Times New Roman" w:hAnsi="Times New Roman" w:cs="Times New Roman"/>
          <w:sz w:val="24"/>
          <w:szCs w:val="24"/>
        </w:rPr>
        <w:t xml:space="preserve"> </w:t>
      </w:r>
      <w:r w:rsidR="00E425C4" w:rsidRPr="00495877">
        <w:rPr>
          <w:rFonts w:ascii="Times New Roman" w:hAnsi="Times New Roman" w:cs="Times New Roman"/>
          <w:sz w:val="24"/>
          <w:szCs w:val="24"/>
        </w:rPr>
        <w:t>Respective events are sent to interested subscribers.</w:t>
      </w:r>
      <w:r w:rsidR="00080D83">
        <w:rPr>
          <w:rFonts w:ascii="Times New Roman" w:hAnsi="Times New Roman" w:cs="Times New Roman"/>
          <w:sz w:val="24"/>
          <w:szCs w:val="24"/>
        </w:rPr>
        <w:t xml:space="preserve"> </w:t>
      </w:r>
      <w:r w:rsidR="00E425C4" w:rsidRPr="00495877">
        <w:rPr>
          <w:rFonts w:ascii="Times New Roman" w:hAnsi="Times New Roman" w:cs="Times New Roman"/>
          <w:sz w:val="24"/>
          <w:szCs w:val="24"/>
        </w:rPr>
        <w:t>There are two main forms of filtering.</w:t>
      </w:r>
      <w:r w:rsidR="00080D83">
        <w:rPr>
          <w:rFonts w:ascii="Times New Roman" w:hAnsi="Times New Roman" w:cs="Times New Roman"/>
          <w:sz w:val="24"/>
          <w:szCs w:val="24"/>
        </w:rPr>
        <w:t xml:space="preserve"> </w:t>
      </w:r>
      <w:r w:rsidR="00E425C4" w:rsidRPr="00495877">
        <w:rPr>
          <w:rFonts w:ascii="Times New Roman" w:hAnsi="Times New Roman" w:cs="Times New Roman"/>
          <w:sz w:val="24"/>
          <w:szCs w:val="24"/>
        </w:rPr>
        <w:t>First one is Topic based,</w:t>
      </w:r>
      <w:r w:rsidR="00080D83">
        <w:rPr>
          <w:rFonts w:ascii="Times New Roman" w:hAnsi="Times New Roman" w:cs="Times New Roman"/>
          <w:sz w:val="24"/>
          <w:szCs w:val="24"/>
        </w:rPr>
        <w:t xml:space="preserve"> </w:t>
      </w:r>
      <w:r w:rsidR="00E425C4" w:rsidRPr="00495877">
        <w:rPr>
          <w:rFonts w:ascii="Times New Roman" w:hAnsi="Times New Roman" w:cs="Times New Roman"/>
          <w:color w:val="252525"/>
          <w:sz w:val="24"/>
          <w:szCs w:val="24"/>
          <w:shd w:val="clear" w:color="auto" w:fill="FFFFFF"/>
        </w:rPr>
        <w:t>messages are published to "topics" or named logical channels.</w:t>
      </w:r>
      <w:r w:rsidR="00080D83">
        <w:rPr>
          <w:rFonts w:ascii="Times New Roman" w:hAnsi="Times New Roman" w:cs="Times New Roman"/>
          <w:color w:val="252525"/>
          <w:sz w:val="24"/>
          <w:szCs w:val="24"/>
          <w:shd w:val="clear" w:color="auto" w:fill="FFFFFF"/>
        </w:rPr>
        <w:t xml:space="preserve"> </w:t>
      </w:r>
      <w:r w:rsidR="00E425C4" w:rsidRPr="00495877">
        <w:rPr>
          <w:rFonts w:ascii="Times New Roman" w:hAnsi="Times New Roman" w:cs="Times New Roman"/>
          <w:color w:val="252525"/>
          <w:sz w:val="24"/>
          <w:szCs w:val="24"/>
          <w:shd w:val="clear" w:color="auto" w:fill="FFFFFF"/>
        </w:rPr>
        <w:t>Second is content based,</w:t>
      </w:r>
      <w:r w:rsidR="00080D83">
        <w:rPr>
          <w:rFonts w:ascii="Times New Roman" w:hAnsi="Times New Roman" w:cs="Times New Roman"/>
          <w:color w:val="252525"/>
          <w:sz w:val="24"/>
          <w:szCs w:val="24"/>
          <w:shd w:val="clear" w:color="auto" w:fill="FFFFFF"/>
        </w:rPr>
        <w:t xml:space="preserve"> </w:t>
      </w:r>
      <w:r w:rsidR="00E425C4" w:rsidRPr="00495877">
        <w:rPr>
          <w:rFonts w:ascii="Times New Roman" w:hAnsi="Times New Roman" w:cs="Times New Roman"/>
          <w:color w:val="252525"/>
          <w:sz w:val="24"/>
          <w:szCs w:val="24"/>
          <w:shd w:val="clear" w:color="auto" w:fill="FFFFFF"/>
        </w:rPr>
        <w:t xml:space="preserve">where messages are received to subscriber only if the attributes or content of </w:t>
      </w:r>
      <w:r w:rsidR="00E425C4" w:rsidRPr="00495877">
        <w:rPr>
          <w:rFonts w:ascii="Times New Roman" w:hAnsi="Times New Roman" w:cs="Times New Roman"/>
          <w:color w:val="252525"/>
          <w:sz w:val="24"/>
          <w:szCs w:val="24"/>
          <w:shd w:val="clear" w:color="auto" w:fill="FFFFFF"/>
        </w:rPr>
        <w:lastRenderedPageBreak/>
        <w:t>those messages match constraints given by the subscribers.</w:t>
      </w:r>
      <w:r w:rsidR="00080D83">
        <w:rPr>
          <w:rFonts w:ascii="Times New Roman" w:hAnsi="Times New Roman" w:cs="Times New Roman"/>
          <w:color w:val="252525"/>
          <w:sz w:val="24"/>
          <w:szCs w:val="24"/>
          <w:shd w:val="clear" w:color="auto" w:fill="FFFFFF"/>
        </w:rPr>
        <w:t xml:space="preserve"> </w:t>
      </w:r>
      <w:r w:rsidR="00C72E59">
        <w:rPr>
          <w:rFonts w:ascii="Times New Roman" w:hAnsi="Times New Roman" w:cs="Times New Roman"/>
          <w:color w:val="252525"/>
          <w:sz w:val="24"/>
          <w:szCs w:val="24"/>
          <w:shd w:val="clear" w:color="auto" w:fill="FFFFFF"/>
        </w:rPr>
        <w:t>SIENA</w:t>
      </w:r>
      <w:r w:rsidR="00E425C4" w:rsidRPr="00495877">
        <w:rPr>
          <w:rFonts w:ascii="Times New Roman" w:hAnsi="Times New Roman" w:cs="Times New Roman"/>
          <w:color w:val="252525"/>
          <w:sz w:val="24"/>
          <w:szCs w:val="24"/>
          <w:shd w:val="clear" w:color="auto" w:fill="FFFFFF"/>
        </w:rPr>
        <w:t xml:space="preserve"> is content based</w:t>
      </w:r>
      <w:r w:rsidR="000461AA" w:rsidRPr="00495877">
        <w:rPr>
          <w:rFonts w:ascii="Times New Roman" w:hAnsi="Times New Roman" w:cs="Times New Roman"/>
          <w:color w:val="252525"/>
          <w:sz w:val="24"/>
          <w:szCs w:val="24"/>
          <w:shd w:val="clear" w:color="auto" w:fill="FFFFFF"/>
        </w:rPr>
        <w:t xml:space="preserve"> pub/sub system</w:t>
      </w:r>
      <w:r w:rsidR="002F241E" w:rsidRPr="00495877">
        <w:rPr>
          <w:rFonts w:ascii="Times New Roman" w:hAnsi="Times New Roman" w:cs="Times New Roman"/>
          <w:color w:val="252525"/>
          <w:sz w:val="24"/>
          <w:szCs w:val="24"/>
          <w:shd w:val="clear" w:color="auto" w:fill="FFFFFF"/>
        </w:rPr>
        <w:t xml:space="preserve"> and focuses on distributed architecture</w:t>
      </w:r>
      <w:r w:rsidR="000461AA" w:rsidRPr="00495877">
        <w:rPr>
          <w:rFonts w:ascii="Times New Roman" w:hAnsi="Times New Roman" w:cs="Times New Roman"/>
          <w:color w:val="252525"/>
          <w:sz w:val="24"/>
          <w:szCs w:val="24"/>
          <w:shd w:val="clear" w:color="auto" w:fill="FFFFFF"/>
        </w:rPr>
        <w:t>.</w:t>
      </w:r>
      <w:r w:rsidR="001868BF" w:rsidRPr="00495877">
        <w:rPr>
          <w:rFonts w:ascii="Times New Roman" w:hAnsi="Times New Roman" w:cs="Times New Roman"/>
          <w:sz w:val="24"/>
          <w:szCs w:val="24"/>
        </w:rPr>
        <w:t xml:space="preserve"> </w:t>
      </w:r>
      <w:r w:rsidR="00C72E59">
        <w:rPr>
          <w:rFonts w:ascii="Times New Roman" w:hAnsi="Times New Roman" w:cs="Times New Roman"/>
          <w:sz w:val="24"/>
          <w:szCs w:val="24"/>
        </w:rPr>
        <w:t>SIENA</w:t>
      </w:r>
      <w:r w:rsidR="009279BE" w:rsidRPr="00495877">
        <w:rPr>
          <w:rFonts w:ascii="Times New Roman" w:hAnsi="Times New Roman" w:cs="Times New Roman"/>
          <w:sz w:val="24"/>
          <w:szCs w:val="24"/>
        </w:rPr>
        <w:t xml:space="preserve"> is free software</w:t>
      </w:r>
      <w:r w:rsidR="002F241E" w:rsidRPr="00495877">
        <w:rPr>
          <w:rFonts w:ascii="Times New Roman" w:hAnsi="Times New Roman" w:cs="Times New Roman"/>
          <w:sz w:val="24"/>
          <w:szCs w:val="24"/>
        </w:rPr>
        <w:t>, first released in 1998</w:t>
      </w:r>
      <w:r w:rsidR="009279BE" w:rsidRPr="00495877">
        <w:rPr>
          <w:rFonts w:ascii="Times New Roman" w:hAnsi="Times New Roman" w:cs="Times New Roman"/>
          <w:sz w:val="24"/>
          <w:szCs w:val="24"/>
        </w:rPr>
        <w:t>.</w:t>
      </w:r>
      <w:r w:rsidR="002F241E" w:rsidRPr="00495877">
        <w:rPr>
          <w:rFonts w:ascii="Times New Roman" w:hAnsi="Times New Roman" w:cs="Times New Roman"/>
          <w:sz w:val="24"/>
          <w:szCs w:val="24"/>
        </w:rPr>
        <w:t xml:space="preserve"> </w:t>
      </w:r>
      <w:r w:rsidR="009279BE" w:rsidRPr="00495877">
        <w:rPr>
          <w:rFonts w:ascii="Times New Roman" w:hAnsi="Times New Roman" w:cs="Times New Roman"/>
          <w:sz w:val="24"/>
          <w:szCs w:val="24"/>
        </w:rPr>
        <w:t xml:space="preserve">It is available in </w:t>
      </w:r>
      <w:r w:rsidR="002F241E" w:rsidRPr="00495877">
        <w:rPr>
          <w:rFonts w:ascii="Times New Roman" w:hAnsi="Times New Roman" w:cs="Times New Roman"/>
          <w:sz w:val="24"/>
          <w:szCs w:val="24"/>
        </w:rPr>
        <w:t xml:space="preserve">both </w:t>
      </w:r>
      <w:r w:rsidR="009279BE" w:rsidRPr="00495877">
        <w:rPr>
          <w:rFonts w:ascii="Times New Roman" w:hAnsi="Times New Roman" w:cs="Times New Roman"/>
          <w:sz w:val="24"/>
          <w:szCs w:val="24"/>
        </w:rPr>
        <w:t>C++ and Java</w:t>
      </w:r>
      <w:r w:rsidR="002F241E" w:rsidRPr="00495877">
        <w:rPr>
          <w:rFonts w:ascii="Times New Roman" w:hAnsi="Times New Roman" w:cs="Times New Roman"/>
          <w:sz w:val="24"/>
          <w:szCs w:val="24"/>
        </w:rPr>
        <w:t xml:space="preserve"> language</w:t>
      </w:r>
      <w:r w:rsidR="009279BE" w:rsidRPr="00495877">
        <w:rPr>
          <w:rFonts w:ascii="Times New Roman" w:hAnsi="Times New Roman" w:cs="Times New Roman"/>
          <w:sz w:val="24"/>
          <w:szCs w:val="24"/>
        </w:rPr>
        <w:t>.</w:t>
      </w:r>
      <w:r w:rsidR="002F241E" w:rsidRPr="00495877">
        <w:rPr>
          <w:rFonts w:ascii="Times New Roman" w:hAnsi="Times New Roman" w:cs="Times New Roman"/>
          <w:sz w:val="24"/>
          <w:szCs w:val="24"/>
        </w:rPr>
        <w:t xml:space="preserve"> We need to set up server to conn</w:t>
      </w:r>
      <w:r w:rsidR="00720B0C">
        <w:rPr>
          <w:rFonts w:ascii="Times New Roman" w:hAnsi="Times New Roman" w:cs="Times New Roman"/>
          <w:sz w:val="24"/>
          <w:szCs w:val="24"/>
        </w:rPr>
        <w:t>ect to publisher and subscriber</w:t>
      </w:r>
      <w:r w:rsidR="009279BE" w:rsidRPr="00495877">
        <w:rPr>
          <w:rFonts w:ascii="Times New Roman" w:hAnsi="Times New Roman" w:cs="Times New Roman"/>
          <w:sz w:val="24"/>
          <w:szCs w:val="24"/>
        </w:rPr>
        <w:t>.</w:t>
      </w:r>
      <w:r w:rsidR="00545011" w:rsidRPr="00495877">
        <w:rPr>
          <w:rFonts w:ascii="Times New Roman" w:hAnsi="Times New Roman" w:cs="Times New Roman"/>
          <w:sz w:val="24"/>
          <w:szCs w:val="24"/>
        </w:rPr>
        <w:t xml:space="preserve"> </w:t>
      </w:r>
    </w:p>
    <w:p w:rsidR="007201C5" w:rsidRPr="00495877" w:rsidRDefault="007201C5" w:rsidP="001E21EA">
      <w:pPr>
        <w:jc w:val="both"/>
        <w:rPr>
          <w:rFonts w:ascii="Times New Roman" w:hAnsi="Times New Roman" w:cs="Times New Roman"/>
          <w:sz w:val="24"/>
          <w:szCs w:val="24"/>
        </w:rPr>
      </w:pPr>
      <w:r w:rsidRPr="00495877">
        <w:rPr>
          <w:rFonts w:ascii="Times New Roman" w:hAnsi="Times New Roman" w:cs="Times New Roman"/>
          <w:sz w:val="24"/>
          <w:szCs w:val="24"/>
        </w:rPr>
        <w:tab/>
        <w:t xml:space="preserve">SFF is counting </w:t>
      </w:r>
      <w:r w:rsidR="00720B0C">
        <w:rPr>
          <w:rFonts w:ascii="Times New Roman" w:hAnsi="Times New Roman" w:cs="Times New Roman"/>
          <w:sz w:val="24"/>
          <w:szCs w:val="24"/>
        </w:rPr>
        <w:t xml:space="preserve">algorithm used for event matching </w:t>
      </w:r>
      <w:r w:rsidRPr="00495877">
        <w:rPr>
          <w:rFonts w:ascii="Times New Roman" w:hAnsi="Times New Roman" w:cs="Times New Roman"/>
          <w:sz w:val="24"/>
          <w:szCs w:val="24"/>
        </w:rPr>
        <w:t>and focus is on predicate matching.</w:t>
      </w:r>
      <w:r w:rsidR="00D0700B" w:rsidRPr="00495877">
        <w:rPr>
          <w:rFonts w:ascii="Times New Roman" w:hAnsi="Times New Roman" w:cs="Times New Roman"/>
          <w:sz w:val="24"/>
          <w:szCs w:val="24"/>
        </w:rPr>
        <w:t xml:space="preserve"> Message matches constraints if it contains an attribute with the same name and value, and if the value matches the condition specified by subscriber.  </w:t>
      </w:r>
      <w:r w:rsidRPr="00495877">
        <w:rPr>
          <w:rFonts w:ascii="Times New Roman" w:hAnsi="Times New Roman" w:cs="Times New Roman"/>
          <w:sz w:val="24"/>
          <w:szCs w:val="24"/>
        </w:rPr>
        <w:t xml:space="preserve"> </w:t>
      </w:r>
      <w:r w:rsidR="00545011" w:rsidRPr="00495877">
        <w:rPr>
          <w:rFonts w:ascii="Times New Roman" w:hAnsi="Times New Roman" w:cs="Times New Roman"/>
          <w:sz w:val="24"/>
          <w:szCs w:val="24"/>
        </w:rPr>
        <w:t xml:space="preserve"> </w:t>
      </w:r>
    </w:p>
    <w:p w:rsidR="000461AA" w:rsidRPr="00080D83" w:rsidRDefault="000461AA" w:rsidP="001E21EA">
      <w:pPr>
        <w:jc w:val="both"/>
        <w:rPr>
          <w:rFonts w:ascii="Times New Roman" w:hAnsi="Times New Roman" w:cs="Times New Roman"/>
          <w:b/>
          <w:sz w:val="28"/>
          <w:szCs w:val="28"/>
        </w:rPr>
      </w:pPr>
      <w:r w:rsidRPr="00080D83">
        <w:rPr>
          <w:rFonts w:ascii="Times New Roman" w:hAnsi="Times New Roman" w:cs="Times New Roman"/>
          <w:b/>
          <w:sz w:val="28"/>
          <w:szCs w:val="28"/>
        </w:rPr>
        <w:t>Term Definitions:</w:t>
      </w:r>
    </w:p>
    <w:p w:rsidR="000461AA" w:rsidRPr="00495877" w:rsidRDefault="000461AA" w:rsidP="001E21EA">
      <w:pPr>
        <w:jc w:val="both"/>
        <w:rPr>
          <w:rFonts w:ascii="Times New Roman" w:hAnsi="Times New Roman" w:cs="Times New Roman"/>
          <w:sz w:val="24"/>
          <w:szCs w:val="24"/>
        </w:rPr>
      </w:pPr>
      <w:r w:rsidRPr="00E04074">
        <w:rPr>
          <w:rFonts w:ascii="Times New Roman" w:hAnsi="Times New Roman" w:cs="Times New Roman"/>
          <w:b/>
          <w:sz w:val="24"/>
          <w:szCs w:val="24"/>
        </w:rPr>
        <w:t>Events:</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An event,</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also called message or publication is conjunction of attribute value pairs published by publisher.</w:t>
      </w:r>
      <w:r w:rsidR="00080D83">
        <w:rPr>
          <w:rFonts w:ascii="Times New Roman" w:hAnsi="Times New Roman" w:cs="Times New Roman"/>
          <w:sz w:val="24"/>
          <w:szCs w:val="24"/>
        </w:rPr>
        <w:t xml:space="preserve"> Ex. </w:t>
      </w:r>
      <w:r w:rsidRPr="00495877">
        <w:rPr>
          <w:rFonts w:ascii="Times New Roman" w:hAnsi="Times New Roman" w:cs="Times New Roman"/>
          <w:sz w:val="24"/>
          <w:szCs w:val="24"/>
        </w:rPr>
        <w:t>M=</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{a</w:t>
      </w:r>
      <w:r w:rsidRPr="00080D83">
        <w:rPr>
          <w:rFonts w:ascii="Times New Roman" w:hAnsi="Times New Roman" w:cs="Times New Roman"/>
          <w:sz w:val="24"/>
          <w:szCs w:val="24"/>
          <w:vertAlign w:val="subscript"/>
        </w:rPr>
        <w:t>1</w:t>
      </w:r>
      <w:r w:rsidRPr="00495877">
        <w:rPr>
          <w:rFonts w:ascii="Times New Roman" w:hAnsi="Times New Roman" w:cs="Times New Roman"/>
          <w:sz w:val="24"/>
          <w:szCs w:val="24"/>
        </w:rPr>
        <w:t>,</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a</w:t>
      </w:r>
      <w:r w:rsidRPr="00080D83">
        <w:rPr>
          <w:rFonts w:ascii="Times New Roman" w:hAnsi="Times New Roman" w:cs="Times New Roman"/>
          <w:sz w:val="24"/>
          <w:szCs w:val="24"/>
          <w:vertAlign w:val="subscript"/>
        </w:rPr>
        <w:t>2</w:t>
      </w:r>
      <w:r w:rsidRPr="00495877">
        <w:rPr>
          <w:rFonts w:ascii="Times New Roman" w:hAnsi="Times New Roman" w:cs="Times New Roman"/>
          <w:sz w:val="24"/>
          <w:szCs w:val="24"/>
        </w:rPr>
        <w:t>…</w:t>
      </w:r>
      <w:r w:rsidR="00080D83">
        <w:rPr>
          <w:rFonts w:ascii="Times New Roman" w:hAnsi="Times New Roman" w:cs="Times New Roman"/>
          <w:sz w:val="24"/>
          <w:szCs w:val="24"/>
        </w:rPr>
        <w:t xml:space="preserve">, </w:t>
      </w:r>
      <w:r w:rsidRPr="00495877">
        <w:rPr>
          <w:rFonts w:ascii="Times New Roman" w:hAnsi="Times New Roman" w:cs="Times New Roman"/>
          <w:sz w:val="24"/>
          <w:szCs w:val="24"/>
        </w:rPr>
        <w:t>a</w:t>
      </w:r>
      <w:r w:rsidRPr="00080D83">
        <w:rPr>
          <w:rFonts w:ascii="Times New Roman" w:hAnsi="Times New Roman" w:cs="Times New Roman"/>
          <w:sz w:val="24"/>
          <w:szCs w:val="24"/>
          <w:vertAlign w:val="subscript"/>
        </w:rPr>
        <w:t>m</w:t>
      </w:r>
      <w:r w:rsidRPr="00495877">
        <w:rPr>
          <w:rFonts w:ascii="Times New Roman" w:hAnsi="Times New Roman" w:cs="Times New Roman"/>
          <w:sz w:val="24"/>
          <w:szCs w:val="24"/>
        </w:rPr>
        <w:t>}</w:t>
      </w:r>
      <w:r w:rsidR="00966733" w:rsidRPr="00495877">
        <w:rPr>
          <w:rFonts w:ascii="Times New Roman" w:hAnsi="Times New Roman" w:cs="Times New Roman"/>
          <w:sz w:val="24"/>
          <w:szCs w:val="24"/>
        </w:rPr>
        <w:t xml:space="preserve"> where M is message and a</w:t>
      </w:r>
      <w:r w:rsidR="00966733" w:rsidRPr="00080D83">
        <w:rPr>
          <w:rFonts w:ascii="Times New Roman" w:hAnsi="Times New Roman" w:cs="Times New Roman"/>
          <w:sz w:val="24"/>
          <w:szCs w:val="24"/>
          <w:vertAlign w:val="subscript"/>
        </w:rPr>
        <w:t>1</w:t>
      </w:r>
      <w:r w:rsidR="00966733" w:rsidRPr="00495877">
        <w:rPr>
          <w:rFonts w:ascii="Times New Roman" w:hAnsi="Times New Roman" w:cs="Times New Roman"/>
          <w:sz w:val="24"/>
          <w:szCs w:val="24"/>
        </w:rPr>
        <w:t>,</w:t>
      </w:r>
      <w:r w:rsidR="00080D83">
        <w:rPr>
          <w:rFonts w:ascii="Times New Roman" w:hAnsi="Times New Roman" w:cs="Times New Roman"/>
          <w:sz w:val="24"/>
          <w:szCs w:val="24"/>
        </w:rPr>
        <w:t xml:space="preserve"> </w:t>
      </w:r>
      <w:r w:rsidR="00966733" w:rsidRPr="00495877">
        <w:rPr>
          <w:rFonts w:ascii="Times New Roman" w:hAnsi="Times New Roman" w:cs="Times New Roman"/>
          <w:sz w:val="24"/>
          <w:szCs w:val="24"/>
        </w:rPr>
        <w:t>a</w:t>
      </w:r>
      <w:r w:rsidR="00966733" w:rsidRPr="00B87D2B">
        <w:rPr>
          <w:rFonts w:ascii="Times New Roman" w:hAnsi="Times New Roman" w:cs="Times New Roman"/>
          <w:sz w:val="24"/>
          <w:szCs w:val="24"/>
          <w:vertAlign w:val="subscript"/>
        </w:rPr>
        <w:t>2</w:t>
      </w:r>
      <w:r w:rsidR="00966733" w:rsidRPr="00495877">
        <w:rPr>
          <w:rFonts w:ascii="Times New Roman" w:hAnsi="Times New Roman" w:cs="Times New Roman"/>
          <w:sz w:val="24"/>
          <w:szCs w:val="24"/>
        </w:rPr>
        <w:t>…,</w:t>
      </w:r>
      <w:r w:rsidR="00080D83">
        <w:rPr>
          <w:rFonts w:ascii="Times New Roman" w:hAnsi="Times New Roman" w:cs="Times New Roman"/>
          <w:sz w:val="24"/>
          <w:szCs w:val="24"/>
        </w:rPr>
        <w:t xml:space="preserve"> </w:t>
      </w:r>
      <w:r w:rsidR="00966733" w:rsidRPr="00495877">
        <w:rPr>
          <w:rFonts w:ascii="Times New Roman" w:hAnsi="Times New Roman" w:cs="Times New Roman"/>
          <w:sz w:val="24"/>
          <w:szCs w:val="24"/>
        </w:rPr>
        <w:t>a</w:t>
      </w:r>
      <w:r w:rsidR="00966733" w:rsidRPr="00B87D2B">
        <w:rPr>
          <w:rFonts w:ascii="Times New Roman" w:hAnsi="Times New Roman" w:cs="Times New Roman"/>
          <w:sz w:val="24"/>
          <w:szCs w:val="24"/>
          <w:vertAlign w:val="subscript"/>
        </w:rPr>
        <w:t>m</w:t>
      </w:r>
      <w:r w:rsidR="00966733" w:rsidRPr="00495877">
        <w:rPr>
          <w:rFonts w:ascii="Times New Roman" w:hAnsi="Times New Roman" w:cs="Times New Roman"/>
          <w:sz w:val="24"/>
          <w:szCs w:val="24"/>
        </w:rPr>
        <w:t xml:space="preserve"> are attributes,</w:t>
      </w:r>
      <w:r w:rsidR="00080D83">
        <w:rPr>
          <w:rFonts w:ascii="Times New Roman" w:hAnsi="Times New Roman" w:cs="Times New Roman"/>
          <w:sz w:val="24"/>
          <w:szCs w:val="24"/>
        </w:rPr>
        <w:t xml:space="preserve"> </w:t>
      </w:r>
      <w:r w:rsidR="00B87D2B">
        <w:rPr>
          <w:rFonts w:ascii="Times New Roman" w:hAnsi="Times New Roman" w:cs="Times New Roman"/>
          <w:sz w:val="24"/>
          <w:szCs w:val="24"/>
        </w:rPr>
        <w:t>number</w:t>
      </w:r>
      <w:r w:rsidR="00966733" w:rsidRPr="00495877">
        <w:rPr>
          <w:rFonts w:ascii="Times New Roman" w:hAnsi="Times New Roman" w:cs="Times New Roman"/>
          <w:sz w:val="24"/>
          <w:szCs w:val="24"/>
        </w:rPr>
        <w:t xml:space="preserve"> of attributes is denoted m.</w:t>
      </w:r>
    </w:p>
    <w:p w:rsidR="00966733" w:rsidRPr="00495877" w:rsidRDefault="00966733" w:rsidP="001E21EA">
      <w:pPr>
        <w:jc w:val="both"/>
        <w:rPr>
          <w:rFonts w:ascii="Times New Roman" w:hAnsi="Times New Roman" w:cs="Times New Roman"/>
          <w:sz w:val="24"/>
          <w:szCs w:val="24"/>
        </w:rPr>
      </w:pPr>
      <w:r w:rsidRPr="00E04074">
        <w:rPr>
          <w:rFonts w:ascii="Times New Roman" w:hAnsi="Times New Roman" w:cs="Times New Roman"/>
          <w:b/>
          <w:sz w:val="24"/>
          <w:szCs w:val="24"/>
        </w:rPr>
        <w:t>Primitive Constraints</w:t>
      </w:r>
      <w:r w:rsidRPr="00495877">
        <w:rPr>
          <w:rFonts w:ascii="Times New Roman" w:hAnsi="Times New Roman" w:cs="Times New Roman"/>
          <w:sz w:val="24"/>
          <w:szCs w:val="24"/>
        </w:rPr>
        <w:t>:</w:t>
      </w:r>
      <w:r w:rsidR="00B87D2B">
        <w:rPr>
          <w:rFonts w:ascii="Times New Roman" w:hAnsi="Times New Roman" w:cs="Times New Roman"/>
          <w:sz w:val="24"/>
          <w:szCs w:val="24"/>
        </w:rPr>
        <w:t xml:space="preserve"> </w:t>
      </w:r>
      <w:r w:rsidRPr="00495877">
        <w:rPr>
          <w:rFonts w:ascii="Times New Roman" w:hAnsi="Times New Roman" w:cs="Times New Roman"/>
          <w:sz w:val="24"/>
          <w:szCs w:val="24"/>
        </w:rPr>
        <w:t>Primitive constraint is a condition given by subscriber on an attribute.</w:t>
      </w:r>
      <w:r w:rsidR="00B87D2B">
        <w:rPr>
          <w:rFonts w:ascii="Times New Roman" w:hAnsi="Times New Roman" w:cs="Times New Roman"/>
          <w:sz w:val="24"/>
          <w:szCs w:val="24"/>
        </w:rPr>
        <w:t xml:space="preserve"> For Ex</w:t>
      </w:r>
      <w:r w:rsidRPr="00495877">
        <w:rPr>
          <w:rFonts w:ascii="Times New Roman" w:hAnsi="Times New Roman" w:cs="Times New Roman"/>
          <w:sz w:val="24"/>
          <w:szCs w:val="24"/>
        </w:rPr>
        <w:t>.</w:t>
      </w:r>
      <w:r w:rsidR="00B87D2B">
        <w:rPr>
          <w:rFonts w:ascii="Times New Roman" w:hAnsi="Times New Roman" w:cs="Times New Roman"/>
          <w:sz w:val="24"/>
          <w:szCs w:val="24"/>
        </w:rPr>
        <w:t xml:space="preserve"> </w:t>
      </w:r>
      <w:r w:rsidRPr="00495877">
        <w:rPr>
          <w:rFonts w:ascii="Times New Roman" w:hAnsi="Times New Roman" w:cs="Times New Roman"/>
          <w:sz w:val="24"/>
          <w:szCs w:val="24"/>
        </w:rPr>
        <w:t>C={less than,</w:t>
      </w:r>
      <w:r w:rsidR="00B87D2B">
        <w:rPr>
          <w:rFonts w:ascii="Times New Roman" w:hAnsi="Times New Roman" w:cs="Times New Roman"/>
          <w:sz w:val="24"/>
          <w:szCs w:val="24"/>
        </w:rPr>
        <w:t xml:space="preserve"> </w:t>
      </w:r>
      <w:r w:rsidRPr="00495877">
        <w:rPr>
          <w:rFonts w:ascii="Times New Roman" w:hAnsi="Times New Roman" w:cs="Times New Roman"/>
          <w:sz w:val="24"/>
          <w:szCs w:val="24"/>
        </w:rPr>
        <w:t>greater than,</w:t>
      </w:r>
      <w:r w:rsidR="00B87D2B">
        <w:rPr>
          <w:rFonts w:ascii="Times New Roman" w:hAnsi="Times New Roman" w:cs="Times New Roman"/>
          <w:sz w:val="24"/>
          <w:szCs w:val="24"/>
        </w:rPr>
        <w:t xml:space="preserve"> </w:t>
      </w:r>
      <w:r w:rsidRPr="00495877">
        <w:rPr>
          <w:rFonts w:ascii="Times New Roman" w:hAnsi="Times New Roman" w:cs="Times New Roman"/>
          <w:sz w:val="24"/>
          <w:szCs w:val="24"/>
        </w:rPr>
        <w:t>equal to,</w:t>
      </w:r>
      <w:r w:rsidR="00B87D2B">
        <w:rPr>
          <w:rFonts w:ascii="Times New Roman" w:hAnsi="Times New Roman" w:cs="Times New Roman"/>
          <w:sz w:val="24"/>
          <w:szCs w:val="24"/>
        </w:rPr>
        <w:t xml:space="preserve"> </w:t>
      </w:r>
      <w:r w:rsidRPr="00495877">
        <w:rPr>
          <w:rFonts w:ascii="Times New Roman" w:hAnsi="Times New Roman" w:cs="Times New Roman"/>
          <w:sz w:val="24"/>
          <w:szCs w:val="24"/>
        </w:rPr>
        <w:t>not equal to,</w:t>
      </w:r>
      <w:r w:rsidR="00B87D2B">
        <w:rPr>
          <w:rFonts w:ascii="Times New Roman" w:hAnsi="Times New Roman" w:cs="Times New Roman"/>
          <w:sz w:val="24"/>
          <w:szCs w:val="24"/>
        </w:rPr>
        <w:t xml:space="preserve"> </w:t>
      </w:r>
      <w:r w:rsidRPr="00495877">
        <w:rPr>
          <w:rFonts w:ascii="Times New Roman" w:hAnsi="Times New Roman" w:cs="Times New Roman"/>
          <w:sz w:val="24"/>
          <w:szCs w:val="24"/>
        </w:rPr>
        <w:t>any}.</w:t>
      </w:r>
    </w:p>
    <w:p w:rsidR="00966733" w:rsidRPr="00495877" w:rsidRDefault="00966733" w:rsidP="001E21EA">
      <w:pPr>
        <w:jc w:val="both"/>
        <w:rPr>
          <w:rFonts w:ascii="Times New Roman" w:hAnsi="Times New Roman" w:cs="Times New Roman"/>
          <w:sz w:val="24"/>
          <w:szCs w:val="24"/>
        </w:rPr>
      </w:pPr>
      <w:r w:rsidRPr="00E04074">
        <w:rPr>
          <w:rFonts w:ascii="Times New Roman" w:hAnsi="Times New Roman" w:cs="Times New Roman"/>
          <w:b/>
          <w:sz w:val="24"/>
          <w:szCs w:val="24"/>
        </w:rPr>
        <w:t>Subscription:</w:t>
      </w:r>
      <w:r w:rsidR="00B87D2B">
        <w:rPr>
          <w:rFonts w:ascii="Times New Roman" w:hAnsi="Times New Roman" w:cs="Times New Roman"/>
          <w:sz w:val="24"/>
          <w:szCs w:val="24"/>
        </w:rPr>
        <w:t xml:space="preserve"> </w:t>
      </w:r>
      <w:r w:rsidRPr="00495877">
        <w:rPr>
          <w:rFonts w:ascii="Times New Roman" w:hAnsi="Times New Roman" w:cs="Times New Roman"/>
          <w:sz w:val="24"/>
          <w:szCs w:val="24"/>
        </w:rPr>
        <w:t>subscription is the expression who gives the interest of subscriber.</w:t>
      </w:r>
    </w:p>
    <w:p w:rsidR="00966733" w:rsidRPr="00495877" w:rsidRDefault="00E04074" w:rsidP="001E21EA">
      <w:pPr>
        <w:jc w:val="both"/>
        <w:rPr>
          <w:rFonts w:ascii="Times New Roman" w:hAnsi="Times New Roman" w:cs="Times New Roman"/>
          <w:sz w:val="24"/>
          <w:szCs w:val="24"/>
        </w:rPr>
      </w:pPr>
      <w:r>
        <w:rPr>
          <w:rFonts w:ascii="Times New Roman" w:hAnsi="Times New Roman" w:cs="Times New Roman"/>
          <w:b/>
          <w:sz w:val="24"/>
          <w:szCs w:val="24"/>
        </w:rPr>
        <w:t xml:space="preserve">Event </w:t>
      </w:r>
      <w:r w:rsidR="00966733" w:rsidRPr="00E04074">
        <w:rPr>
          <w:rFonts w:ascii="Times New Roman" w:hAnsi="Times New Roman" w:cs="Times New Roman"/>
          <w:b/>
          <w:sz w:val="24"/>
          <w:szCs w:val="24"/>
        </w:rPr>
        <w:t>Matching</w:t>
      </w:r>
      <w:r w:rsidR="007846CB" w:rsidRPr="00495877">
        <w:rPr>
          <w:rFonts w:ascii="Times New Roman" w:hAnsi="Times New Roman" w:cs="Times New Roman"/>
          <w:sz w:val="24"/>
          <w:szCs w:val="24"/>
        </w:rPr>
        <w:t>:</w:t>
      </w:r>
      <w:r w:rsidR="00B87D2B">
        <w:rPr>
          <w:rFonts w:ascii="Times New Roman" w:hAnsi="Times New Roman" w:cs="Times New Roman"/>
          <w:sz w:val="24"/>
          <w:szCs w:val="24"/>
        </w:rPr>
        <w:t xml:space="preserve"> </w:t>
      </w:r>
      <w:r w:rsidR="007846CB" w:rsidRPr="00495877">
        <w:rPr>
          <w:rFonts w:ascii="Times New Roman" w:hAnsi="Times New Roman" w:cs="Times New Roman"/>
          <w:sz w:val="24"/>
          <w:szCs w:val="24"/>
        </w:rPr>
        <w:t>Given a set of n subscriptions S=</w:t>
      </w:r>
      <w:r w:rsidR="00B87D2B">
        <w:rPr>
          <w:rFonts w:ascii="Times New Roman" w:hAnsi="Times New Roman" w:cs="Times New Roman"/>
          <w:sz w:val="24"/>
          <w:szCs w:val="24"/>
        </w:rPr>
        <w:t xml:space="preserve"> </w:t>
      </w:r>
      <w:r w:rsidR="007846CB" w:rsidRPr="00495877">
        <w:rPr>
          <w:rFonts w:ascii="Times New Roman" w:hAnsi="Times New Roman" w:cs="Times New Roman"/>
          <w:sz w:val="24"/>
          <w:szCs w:val="24"/>
        </w:rPr>
        <w:t>{s</w:t>
      </w:r>
      <w:r w:rsidR="007846CB" w:rsidRPr="00B87D2B">
        <w:rPr>
          <w:rFonts w:ascii="Times New Roman" w:hAnsi="Times New Roman" w:cs="Times New Roman"/>
          <w:sz w:val="24"/>
          <w:szCs w:val="24"/>
          <w:vertAlign w:val="subscript"/>
        </w:rPr>
        <w:t>1</w:t>
      </w:r>
      <w:r w:rsidR="007846CB" w:rsidRPr="00495877">
        <w:rPr>
          <w:rFonts w:ascii="Times New Roman" w:hAnsi="Times New Roman" w:cs="Times New Roman"/>
          <w:sz w:val="24"/>
          <w:szCs w:val="24"/>
        </w:rPr>
        <w:t>,</w:t>
      </w:r>
      <w:r w:rsidR="00B87D2B">
        <w:rPr>
          <w:rFonts w:ascii="Times New Roman" w:hAnsi="Times New Roman" w:cs="Times New Roman"/>
          <w:sz w:val="24"/>
          <w:szCs w:val="24"/>
        </w:rPr>
        <w:t xml:space="preserve"> </w:t>
      </w:r>
      <w:r w:rsidR="007846CB" w:rsidRPr="00495877">
        <w:rPr>
          <w:rFonts w:ascii="Times New Roman" w:hAnsi="Times New Roman" w:cs="Times New Roman"/>
          <w:sz w:val="24"/>
          <w:szCs w:val="24"/>
        </w:rPr>
        <w:t>s</w:t>
      </w:r>
      <w:r w:rsidR="007846CB" w:rsidRPr="00B87D2B">
        <w:rPr>
          <w:rFonts w:ascii="Times New Roman" w:hAnsi="Times New Roman" w:cs="Times New Roman"/>
          <w:sz w:val="24"/>
          <w:szCs w:val="24"/>
          <w:vertAlign w:val="subscript"/>
        </w:rPr>
        <w:t>2</w:t>
      </w:r>
      <w:r w:rsidR="007846CB" w:rsidRPr="00495877">
        <w:rPr>
          <w:rFonts w:ascii="Times New Roman" w:hAnsi="Times New Roman" w:cs="Times New Roman"/>
          <w:sz w:val="24"/>
          <w:szCs w:val="24"/>
        </w:rPr>
        <w:t>,</w:t>
      </w:r>
      <w:r w:rsidR="00B87D2B">
        <w:rPr>
          <w:rFonts w:ascii="Times New Roman" w:hAnsi="Times New Roman" w:cs="Times New Roman"/>
          <w:sz w:val="24"/>
          <w:szCs w:val="24"/>
        </w:rPr>
        <w:t xml:space="preserve"> </w:t>
      </w:r>
      <w:r w:rsidR="007846CB" w:rsidRPr="00495877">
        <w:rPr>
          <w:rFonts w:ascii="Times New Roman" w:hAnsi="Times New Roman" w:cs="Times New Roman"/>
          <w:sz w:val="24"/>
          <w:szCs w:val="24"/>
        </w:rPr>
        <w:t>s</w:t>
      </w:r>
      <w:r w:rsidR="007846CB" w:rsidRPr="00B87D2B">
        <w:rPr>
          <w:rFonts w:ascii="Times New Roman" w:hAnsi="Times New Roman" w:cs="Times New Roman"/>
          <w:sz w:val="24"/>
          <w:szCs w:val="24"/>
          <w:vertAlign w:val="subscript"/>
        </w:rPr>
        <w:t>3</w:t>
      </w:r>
      <w:r w:rsidR="00F66458">
        <w:rPr>
          <w:rFonts w:ascii="Times New Roman" w:hAnsi="Times New Roman" w:cs="Times New Roman"/>
          <w:sz w:val="24"/>
          <w:szCs w:val="24"/>
          <w:vertAlign w:val="subscript"/>
        </w:rPr>
        <w:t xml:space="preserve">  </w:t>
      </w:r>
      <w:r w:rsidR="00B87D2B">
        <w:rPr>
          <w:rFonts w:ascii="Times New Roman" w:hAnsi="Times New Roman" w:cs="Times New Roman"/>
          <w:sz w:val="24"/>
          <w:szCs w:val="24"/>
        </w:rPr>
        <w:t>,</w:t>
      </w:r>
      <w:r w:rsidR="00F66458">
        <w:rPr>
          <w:rFonts w:ascii="Times New Roman" w:hAnsi="Times New Roman" w:cs="Times New Roman"/>
          <w:sz w:val="24"/>
          <w:szCs w:val="24"/>
        </w:rPr>
        <w:t xml:space="preserve"> </w:t>
      </w:r>
      <w:r w:rsidR="00B87D2B">
        <w:rPr>
          <w:rFonts w:ascii="Times New Roman" w:hAnsi="Times New Roman" w:cs="Times New Roman"/>
          <w:sz w:val="24"/>
          <w:szCs w:val="24"/>
        </w:rPr>
        <w:t>…,</w:t>
      </w:r>
      <w:r w:rsidR="000E2CEE">
        <w:rPr>
          <w:rFonts w:ascii="Times New Roman" w:hAnsi="Times New Roman" w:cs="Times New Roman"/>
          <w:sz w:val="24"/>
          <w:szCs w:val="24"/>
        </w:rPr>
        <w:t xml:space="preserve"> </w:t>
      </w:r>
      <w:r w:rsidR="007846CB" w:rsidRPr="00495877">
        <w:rPr>
          <w:rFonts w:ascii="Times New Roman" w:hAnsi="Times New Roman" w:cs="Times New Roman"/>
          <w:sz w:val="24"/>
          <w:szCs w:val="24"/>
        </w:rPr>
        <w:t>s</w:t>
      </w:r>
      <w:bookmarkStart w:id="0" w:name="_GoBack"/>
      <w:bookmarkEnd w:id="0"/>
      <w:r w:rsidR="007846CB" w:rsidRPr="00B87D2B">
        <w:rPr>
          <w:rFonts w:ascii="Times New Roman" w:hAnsi="Times New Roman" w:cs="Times New Roman"/>
          <w:sz w:val="24"/>
          <w:szCs w:val="24"/>
          <w:vertAlign w:val="subscript"/>
        </w:rPr>
        <w:t>n</w:t>
      </w:r>
      <w:r w:rsidR="007846CB" w:rsidRPr="00495877">
        <w:rPr>
          <w:rFonts w:ascii="Times New Roman" w:hAnsi="Times New Roman" w:cs="Times New Roman"/>
          <w:sz w:val="24"/>
          <w:szCs w:val="24"/>
        </w:rPr>
        <w:t>} and an event e,</w:t>
      </w:r>
      <w:r w:rsidR="00B87D2B">
        <w:rPr>
          <w:rFonts w:ascii="Times New Roman" w:hAnsi="Times New Roman" w:cs="Times New Roman"/>
          <w:sz w:val="24"/>
          <w:szCs w:val="24"/>
        </w:rPr>
        <w:t xml:space="preserve"> </w:t>
      </w:r>
      <w:r w:rsidR="007846CB" w:rsidRPr="00495877">
        <w:rPr>
          <w:rFonts w:ascii="Times New Roman" w:hAnsi="Times New Roman" w:cs="Times New Roman"/>
          <w:sz w:val="24"/>
          <w:szCs w:val="24"/>
        </w:rPr>
        <w:t xml:space="preserve">event matching is to find all </w:t>
      </w:r>
      <w:r w:rsidR="00B07858">
        <w:rPr>
          <w:rFonts w:ascii="Times New Roman" w:hAnsi="Times New Roman" w:cs="Times New Roman"/>
          <w:sz w:val="24"/>
          <w:szCs w:val="24"/>
        </w:rPr>
        <w:t>subscriptions from S</w:t>
      </w:r>
      <w:r w:rsidR="007846CB" w:rsidRPr="00495877">
        <w:rPr>
          <w:rFonts w:ascii="Times New Roman" w:hAnsi="Times New Roman" w:cs="Times New Roman"/>
          <w:sz w:val="24"/>
          <w:szCs w:val="24"/>
        </w:rPr>
        <w:t xml:space="preserve"> that match e.</w:t>
      </w:r>
    </w:p>
    <w:p w:rsidR="007846CB" w:rsidRPr="00495877" w:rsidRDefault="00B87D2B" w:rsidP="001E21EA">
      <w:pPr>
        <w:jc w:val="both"/>
        <w:rPr>
          <w:rFonts w:ascii="Times New Roman" w:hAnsi="Times New Roman" w:cs="Times New Roman"/>
          <w:sz w:val="24"/>
          <w:szCs w:val="24"/>
        </w:rPr>
      </w:pPr>
      <w:r w:rsidRPr="00E04074">
        <w:rPr>
          <w:rFonts w:ascii="Times New Roman" w:hAnsi="Times New Roman" w:cs="Times New Roman"/>
          <w:b/>
          <w:sz w:val="24"/>
          <w:szCs w:val="24"/>
        </w:rPr>
        <w:t>Matching Time</w:t>
      </w:r>
      <w:r>
        <w:rPr>
          <w:rFonts w:ascii="Times New Roman" w:hAnsi="Times New Roman" w:cs="Times New Roman"/>
          <w:sz w:val="24"/>
          <w:szCs w:val="24"/>
        </w:rPr>
        <w:t xml:space="preserve">: </w:t>
      </w:r>
      <w:r w:rsidR="007846CB" w:rsidRPr="00495877">
        <w:rPr>
          <w:rFonts w:ascii="Times New Roman" w:hAnsi="Times New Roman" w:cs="Times New Roman"/>
          <w:sz w:val="24"/>
          <w:szCs w:val="24"/>
        </w:rPr>
        <w:t>Matching time is defined as time running time needed by matching algorithm to match event against subscriptions.</w:t>
      </w:r>
    </w:p>
    <w:p w:rsidR="008857D8" w:rsidRPr="00495877" w:rsidRDefault="008857D8" w:rsidP="001E21EA">
      <w:pPr>
        <w:jc w:val="both"/>
        <w:rPr>
          <w:rFonts w:ascii="Times New Roman" w:hAnsi="Times New Roman" w:cs="Times New Roman"/>
          <w:sz w:val="28"/>
          <w:szCs w:val="28"/>
        </w:rPr>
      </w:pPr>
      <w:r w:rsidRPr="00495877">
        <w:rPr>
          <w:rFonts w:ascii="Times New Roman" w:hAnsi="Times New Roman" w:cs="Times New Roman"/>
          <w:b/>
          <w:sz w:val="28"/>
          <w:szCs w:val="28"/>
        </w:rPr>
        <w:t>Background:</w:t>
      </w:r>
    </w:p>
    <w:p w:rsidR="00237DF5" w:rsidRPr="00495877" w:rsidRDefault="00C72E59" w:rsidP="001E21EA">
      <w:pPr>
        <w:jc w:val="both"/>
        <w:rPr>
          <w:rFonts w:ascii="Times New Roman" w:hAnsi="Times New Roman" w:cs="Times New Roman"/>
          <w:sz w:val="24"/>
          <w:szCs w:val="24"/>
        </w:rPr>
      </w:pPr>
      <w:r>
        <w:rPr>
          <w:rFonts w:ascii="Times New Roman" w:hAnsi="Times New Roman" w:cs="Times New Roman"/>
          <w:sz w:val="24"/>
          <w:szCs w:val="24"/>
        </w:rPr>
        <w:lastRenderedPageBreak/>
        <w:t>SIENA</w:t>
      </w:r>
      <w:r w:rsidR="00B87D2B">
        <w:rPr>
          <w:rFonts w:ascii="Times New Roman" w:hAnsi="Times New Roman" w:cs="Times New Roman"/>
          <w:sz w:val="24"/>
          <w:szCs w:val="24"/>
        </w:rPr>
        <w:t xml:space="preserve"> </w:t>
      </w:r>
      <w:r w:rsidR="008857D8" w:rsidRPr="00495877">
        <w:rPr>
          <w:rFonts w:ascii="Times New Roman" w:hAnsi="Times New Roman" w:cs="Times New Roman"/>
          <w:sz w:val="24"/>
          <w:szCs w:val="24"/>
        </w:rPr>
        <w:t>(Scalable Interface Event Notification Architecture) sys</w:t>
      </w:r>
      <w:r w:rsidR="00B45955" w:rsidRPr="00495877">
        <w:rPr>
          <w:rFonts w:ascii="Times New Roman" w:hAnsi="Times New Roman" w:cs="Times New Roman"/>
          <w:sz w:val="24"/>
          <w:szCs w:val="24"/>
        </w:rPr>
        <w:t>tem contains two main entities.</w:t>
      </w:r>
      <w:r w:rsidR="00B87D2B">
        <w:rPr>
          <w:rFonts w:ascii="Times New Roman" w:hAnsi="Times New Roman" w:cs="Times New Roman"/>
          <w:sz w:val="24"/>
          <w:szCs w:val="24"/>
        </w:rPr>
        <w:t xml:space="preserve"> </w:t>
      </w:r>
      <w:r w:rsidR="00B45955" w:rsidRPr="00495877">
        <w:rPr>
          <w:rFonts w:ascii="Times New Roman" w:hAnsi="Times New Roman" w:cs="Times New Roman"/>
          <w:sz w:val="24"/>
          <w:szCs w:val="24"/>
        </w:rPr>
        <w:t>c</w:t>
      </w:r>
      <w:r w:rsidR="008857D8" w:rsidRPr="00495877">
        <w:rPr>
          <w:rFonts w:ascii="Times New Roman" w:hAnsi="Times New Roman" w:cs="Times New Roman"/>
          <w:sz w:val="24"/>
          <w:szCs w:val="24"/>
        </w:rPr>
        <w:t>lients and server</w:t>
      </w:r>
      <w:r w:rsidR="00B45955" w:rsidRPr="00495877">
        <w:rPr>
          <w:rFonts w:ascii="Times New Roman" w:hAnsi="Times New Roman" w:cs="Times New Roman"/>
          <w:sz w:val="24"/>
          <w:szCs w:val="24"/>
        </w:rPr>
        <w:t>s.</w:t>
      </w:r>
      <w:r w:rsidR="00B87D2B">
        <w:rPr>
          <w:rFonts w:ascii="Times New Roman" w:hAnsi="Times New Roman" w:cs="Times New Roman"/>
          <w:sz w:val="24"/>
          <w:szCs w:val="24"/>
        </w:rPr>
        <w:t xml:space="preserve"> </w:t>
      </w:r>
      <w:r w:rsidR="00B45955" w:rsidRPr="00495877">
        <w:rPr>
          <w:rFonts w:ascii="Times New Roman" w:hAnsi="Times New Roman" w:cs="Times New Roman"/>
          <w:sz w:val="24"/>
          <w:szCs w:val="24"/>
        </w:rPr>
        <w:t>The clients are of two</w:t>
      </w:r>
      <w:r w:rsidR="00F8098D" w:rsidRPr="00495877">
        <w:rPr>
          <w:rFonts w:ascii="Times New Roman" w:hAnsi="Times New Roman" w:cs="Times New Roman"/>
          <w:sz w:val="24"/>
          <w:szCs w:val="24"/>
        </w:rPr>
        <w:t xml:space="preserve"> types. P</w:t>
      </w:r>
      <w:r w:rsidR="00B87D2B">
        <w:rPr>
          <w:rFonts w:ascii="Times New Roman" w:hAnsi="Times New Roman" w:cs="Times New Roman"/>
          <w:sz w:val="24"/>
          <w:szCs w:val="24"/>
        </w:rPr>
        <w:t xml:space="preserve">ublishers </w:t>
      </w:r>
      <w:r w:rsidR="00F8098D" w:rsidRPr="00495877">
        <w:rPr>
          <w:rFonts w:ascii="Times New Roman" w:hAnsi="Times New Roman" w:cs="Times New Roman"/>
          <w:sz w:val="24"/>
          <w:szCs w:val="24"/>
        </w:rPr>
        <w:t xml:space="preserve">and </w:t>
      </w:r>
      <w:r w:rsidR="00B45955" w:rsidRPr="00495877">
        <w:rPr>
          <w:rFonts w:ascii="Times New Roman" w:hAnsi="Times New Roman" w:cs="Times New Roman"/>
          <w:sz w:val="24"/>
          <w:szCs w:val="24"/>
        </w:rPr>
        <w:t>subscribers.</w:t>
      </w:r>
      <w:r w:rsidR="00F8098D" w:rsidRPr="00495877">
        <w:rPr>
          <w:rFonts w:ascii="Times New Roman" w:hAnsi="Times New Roman" w:cs="Times New Roman"/>
          <w:sz w:val="24"/>
          <w:szCs w:val="24"/>
        </w:rPr>
        <w:t xml:space="preserve"> </w:t>
      </w:r>
    </w:p>
    <w:tbl>
      <w:tblPr>
        <w:tblStyle w:val="TableGrid"/>
        <w:tblW w:w="0" w:type="auto"/>
        <w:tblLook w:val="04A0"/>
      </w:tblPr>
      <w:tblGrid>
        <w:gridCol w:w="4536"/>
      </w:tblGrid>
      <w:tr w:rsidR="00237DF5" w:rsidRPr="00495877" w:rsidTr="00237DF5">
        <w:trPr>
          <w:trHeight w:val="3680"/>
        </w:trPr>
        <w:tc>
          <w:tcPr>
            <w:tcW w:w="4536" w:type="dxa"/>
          </w:tcPr>
          <w:p w:rsidR="00237DF5" w:rsidRPr="00495877" w:rsidRDefault="00545803" w:rsidP="001E21EA">
            <w:pPr>
              <w:jc w:val="both"/>
              <w:rPr>
                <w:rFonts w:ascii="Times New Roman" w:hAnsi="Times New Roman" w:cs="Times New Roman"/>
                <w:sz w:val="24"/>
                <w:szCs w:val="24"/>
              </w:rPr>
            </w:pPr>
            <w:r w:rsidRPr="00495877">
              <w:rPr>
                <w:rFonts w:ascii="Times New Roman" w:hAnsi="Times New Roman" w:cs="Times New Roman"/>
                <w:sz w:val="24"/>
                <w:szCs w:val="24"/>
              </w:rPr>
              <w:object w:dxaOrig="8445" w:dyaOrig="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70.25pt" o:ole="">
                  <v:imagedata r:id="rId5" o:title=""/>
                </v:shape>
                <o:OLEObject Type="Embed" ProgID="PBrush" ShapeID="_x0000_i1025" DrawAspect="Content" ObjectID="_1524639414" r:id="rId6"/>
              </w:object>
            </w:r>
          </w:p>
        </w:tc>
      </w:tr>
    </w:tbl>
    <w:p w:rsidR="00237DF5" w:rsidRPr="00495877" w:rsidRDefault="00677941" w:rsidP="001E21EA">
      <w:pPr>
        <w:jc w:val="both"/>
        <w:rPr>
          <w:rFonts w:ascii="Times New Roman" w:hAnsi="Times New Roman" w:cs="Times New Roman"/>
          <w:sz w:val="24"/>
          <w:szCs w:val="24"/>
        </w:rPr>
      </w:pPr>
      <w:r>
        <w:rPr>
          <w:rFonts w:ascii="Times New Roman" w:hAnsi="Times New Roman" w:cs="Times New Roman"/>
          <w:sz w:val="24"/>
          <w:szCs w:val="24"/>
        </w:rPr>
        <w:tab/>
        <w:t>Fig.1 pub/sub system</w:t>
      </w:r>
    </w:p>
    <w:p w:rsidR="00F8098D" w:rsidRPr="00495877" w:rsidRDefault="00B45955" w:rsidP="001E21EA">
      <w:pPr>
        <w:jc w:val="both"/>
        <w:rPr>
          <w:rFonts w:ascii="Times New Roman" w:hAnsi="Times New Roman" w:cs="Times New Roman"/>
          <w:sz w:val="24"/>
          <w:szCs w:val="24"/>
        </w:rPr>
      </w:pPr>
      <w:r w:rsidRPr="00495877">
        <w:rPr>
          <w:rFonts w:ascii="Times New Roman" w:hAnsi="Times New Roman" w:cs="Times New Roman"/>
          <w:sz w:val="24"/>
          <w:szCs w:val="24"/>
        </w:rPr>
        <w:t>Publisher use</w:t>
      </w:r>
      <w:r w:rsidR="00F8098D" w:rsidRPr="00495877">
        <w:rPr>
          <w:rFonts w:ascii="Times New Roman" w:hAnsi="Times New Roman" w:cs="Times New Roman"/>
          <w:sz w:val="24"/>
          <w:szCs w:val="24"/>
        </w:rPr>
        <w:t xml:space="preserve"> access points to publish the notifications and subscribers use access points to subscribe the notification of interest by supplying predicate called filter.</w:t>
      </w:r>
      <w:r w:rsidR="00080D83">
        <w:rPr>
          <w:rFonts w:ascii="Times New Roman" w:hAnsi="Times New Roman" w:cs="Times New Roman"/>
          <w:sz w:val="24"/>
          <w:szCs w:val="24"/>
        </w:rPr>
        <w:t xml:space="preserve"> </w:t>
      </w:r>
      <w:r w:rsidR="00C72E59">
        <w:rPr>
          <w:rFonts w:ascii="Times New Roman" w:hAnsi="Times New Roman" w:cs="Times New Roman"/>
          <w:sz w:val="24"/>
          <w:szCs w:val="24"/>
        </w:rPr>
        <w:t>SIENA</w:t>
      </w:r>
      <w:r w:rsidR="00F8098D" w:rsidRPr="00495877">
        <w:rPr>
          <w:rFonts w:ascii="Times New Roman" w:hAnsi="Times New Roman" w:cs="Times New Roman"/>
          <w:sz w:val="24"/>
          <w:szCs w:val="24"/>
        </w:rPr>
        <w:t xml:space="preserve"> is the notification data model provides the service.</w:t>
      </w:r>
      <w:r w:rsidR="00080D83">
        <w:rPr>
          <w:rFonts w:ascii="Times New Roman" w:hAnsi="Times New Roman" w:cs="Times New Roman"/>
          <w:sz w:val="24"/>
          <w:szCs w:val="24"/>
        </w:rPr>
        <w:t xml:space="preserve"> </w:t>
      </w:r>
      <w:r w:rsidR="00F8098D" w:rsidRPr="00495877">
        <w:rPr>
          <w:rFonts w:ascii="Times New Roman" w:hAnsi="Times New Roman" w:cs="Times New Roman"/>
          <w:sz w:val="24"/>
          <w:szCs w:val="24"/>
        </w:rPr>
        <w:t>Notification contains set of typed attributes.</w:t>
      </w:r>
      <w:r w:rsidR="00080D83">
        <w:rPr>
          <w:rFonts w:ascii="Times New Roman" w:hAnsi="Times New Roman" w:cs="Times New Roman"/>
          <w:sz w:val="24"/>
          <w:szCs w:val="24"/>
        </w:rPr>
        <w:t xml:space="preserve"> </w:t>
      </w:r>
      <w:r w:rsidR="00F8098D" w:rsidRPr="00495877">
        <w:rPr>
          <w:rFonts w:ascii="Times New Roman" w:hAnsi="Times New Roman" w:cs="Times New Roman"/>
          <w:sz w:val="24"/>
          <w:szCs w:val="24"/>
        </w:rPr>
        <w:t>Each attribute has a type,</w:t>
      </w:r>
      <w:r w:rsidR="0019382E">
        <w:rPr>
          <w:rFonts w:ascii="Times New Roman" w:hAnsi="Times New Roman" w:cs="Times New Roman"/>
          <w:sz w:val="24"/>
          <w:szCs w:val="24"/>
        </w:rPr>
        <w:t xml:space="preserve"> </w:t>
      </w:r>
      <w:r w:rsidR="00F8098D" w:rsidRPr="00495877">
        <w:rPr>
          <w:rFonts w:ascii="Times New Roman" w:hAnsi="Times New Roman" w:cs="Times New Roman"/>
          <w:sz w:val="24"/>
          <w:szCs w:val="24"/>
        </w:rPr>
        <w:t>a name, and a value.</w:t>
      </w:r>
      <w:r w:rsidRPr="00495877">
        <w:rPr>
          <w:rFonts w:ascii="Times New Roman" w:hAnsi="Times New Roman" w:cs="Times New Roman"/>
          <w:sz w:val="24"/>
          <w:szCs w:val="24"/>
        </w:rPr>
        <w:t xml:space="preserve"> </w:t>
      </w:r>
      <w:r w:rsidR="00F8098D" w:rsidRPr="00495877">
        <w:rPr>
          <w:rFonts w:ascii="Times New Roman" w:hAnsi="Times New Roman" w:cs="Times New Roman"/>
          <w:sz w:val="24"/>
          <w:szCs w:val="24"/>
        </w:rPr>
        <w:t>The primitive constraints are used in the filters provided by subscribers.</w:t>
      </w:r>
      <w:r w:rsidR="00F8098D" w:rsidRPr="00495877">
        <w:rPr>
          <w:rFonts w:ascii="Times New Roman" w:hAnsi="Times New Roman" w:cs="Times New Roman"/>
          <w:sz w:val="24"/>
          <w:szCs w:val="24"/>
        </w:rPr>
        <w:tab/>
      </w:r>
    </w:p>
    <w:tbl>
      <w:tblPr>
        <w:tblStyle w:val="TableGrid"/>
        <w:tblW w:w="0" w:type="auto"/>
        <w:tblLook w:val="04A0"/>
      </w:tblPr>
      <w:tblGrid>
        <w:gridCol w:w="1512"/>
        <w:gridCol w:w="1512"/>
        <w:gridCol w:w="1512"/>
      </w:tblGrid>
      <w:tr w:rsidR="00FE7982" w:rsidRPr="00495877" w:rsidTr="00FE7982">
        <w:tc>
          <w:tcPr>
            <w:tcW w:w="1512" w:type="dxa"/>
          </w:tcPr>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Type</w:t>
            </w:r>
          </w:p>
        </w:tc>
        <w:tc>
          <w:tcPr>
            <w:tcW w:w="1512" w:type="dxa"/>
          </w:tcPr>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Name</w:t>
            </w:r>
          </w:p>
        </w:tc>
        <w:tc>
          <w:tcPr>
            <w:tcW w:w="1512" w:type="dxa"/>
          </w:tcPr>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Value</w:t>
            </w:r>
          </w:p>
        </w:tc>
      </w:tr>
      <w:tr w:rsidR="00FE7982" w:rsidRPr="00495877" w:rsidTr="00FE7982">
        <w:tc>
          <w:tcPr>
            <w:tcW w:w="1512" w:type="dxa"/>
          </w:tcPr>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string</w:t>
            </w:r>
          </w:p>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Int</w:t>
            </w:r>
          </w:p>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double</w:t>
            </w:r>
          </w:p>
        </w:tc>
        <w:tc>
          <w:tcPr>
            <w:tcW w:w="1512" w:type="dxa"/>
          </w:tcPr>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name</w:t>
            </w:r>
          </w:p>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id</w:t>
            </w:r>
          </w:p>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pointer</w:t>
            </w:r>
          </w:p>
        </w:tc>
        <w:tc>
          <w:tcPr>
            <w:tcW w:w="1512" w:type="dxa"/>
          </w:tcPr>
          <w:p w:rsidR="00FE7982" w:rsidRPr="00495877" w:rsidRDefault="00FE7982" w:rsidP="001E21EA">
            <w:pPr>
              <w:jc w:val="both"/>
              <w:rPr>
                <w:rFonts w:ascii="Times New Roman" w:hAnsi="Times New Roman" w:cs="Times New Roman"/>
                <w:sz w:val="24"/>
                <w:szCs w:val="24"/>
              </w:rPr>
            </w:pPr>
            <w:proofErr w:type="spellStart"/>
            <w:r w:rsidRPr="00495877">
              <w:rPr>
                <w:rFonts w:ascii="Times New Roman" w:hAnsi="Times New Roman" w:cs="Times New Roman"/>
                <w:sz w:val="24"/>
                <w:szCs w:val="24"/>
              </w:rPr>
              <w:t>Abc</w:t>
            </w:r>
            <w:proofErr w:type="spellEnd"/>
          </w:p>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123</w:t>
            </w:r>
          </w:p>
          <w:p w:rsidR="00FE7982" w:rsidRPr="00495877" w:rsidRDefault="00FE7982" w:rsidP="001E21EA">
            <w:pPr>
              <w:jc w:val="both"/>
              <w:rPr>
                <w:rFonts w:ascii="Times New Roman" w:hAnsi="Times New Roman" w:cs="Times New Roman"/>
                <w:sz w:val="24"/>
                <w:szCs w:val="24"/>
              </w:rPr>
            </w:pPr>
            <w:r w:rsidRPr="00495877">
              <w:rPr>
                <w:rFonts w:ascii="Times New Roman" w:hAnsi="Times New Roman" w:cs="Times New Roman"/>
                <w:sz w:val="24"/>
                <w:szCs w:val="24"/>
              </w:rPr>
              <w:t>8.2</w:t>
            </w:r>
          </w:p>
        </w:tc>
      </w:tr>
    </w:tbl>
    <w:p w:rsidR="00C4708E" w:rsidRPr="00495877" w:rsidRDefault="00677941" w:rsidP="00FE7982">
      <w:pPr>
        <w:jc w:val="both"/>
        <w:rPr>
          <w:rFonts w:ascii="Times New Roman" w:hAnsi="Times New Roman" w:cs="Times New Roman"/>
          <w:sz w:val="24"/>
          <w:szCs w:val="24"/>
        </w:rPr>
      </w:pPr>
      <w:r>
        <w:rPr>
          <w:rFonts w:ascii="Times New Roman" w:hAnsi="Times New Roman" w:cs="Times New Roman"/>
          <w:sz w:val="24"/>
          <w:szCs w:val="24"/>
        </w:rPr>
        <w:tab/>
        <w:t>Fig. 2</w:t>
      </w:r>
      <w:r w:rsidR="00FE7982" w:rsidRPr="00495877">
        <w:rPr>
          <w:rFonts w:ascii="Times New Roman" w:hAnsi="Times New Roman" w:cs="Times New Roman"/>
          <w:sz w:val="24"/>
          <w:szCs w:val="24"/>
        </w:rPr>
        <w:t>(a)</w:t>
      </w:r>
      <w:r w:rsidR="00720B11">
        <w:rPr>
          <w:rFonts w:ascii="Times New Roman" w:hAnsi="Times New Roman" w:cs="Times New Roman"/>
          <w:sz w:val="24"/>
          <w:szCs w:val="24"/>
        </w:rPr>
        <w:t xml:space="preserve"> </w:t>
      </w:r>
      <w:r w:rsidR="00C72E59">
        <w:rPr>
          <w:rFonts w:ascii="Times New Roman" w:hAnsi="Times New Roman" w:cs="Times New Roman"/>
          <w:sz w:val="24"/>
          <w:szCs w:val="24"/>
        </w:rPr>
        <w:t>SIENA</w:t>
      </w:r>
      <w:r w:rsidR="00FE7982" w:rsidRPr="00495877">
        <w:rPr>
          <w:rFonts w:ascii="Times New Roman" w:hAnsi="Times New Roman" w:cs="Times New Roman"/>
          <w:sz w:val="24"/>
          <w:szCs w:val="24"/>
        </w:rPr>
        <w:t xml:space="preserve"> notification</w:t>
      </w:r>
    </w:p>
    <w:tbl>
      <w:tblPr>
        <w:tblStyle w:val="TableGrid"/>
        <w:tblW w:w="0" w:type="auto"/>
        <w:tblLook w:val="04A0"/>
      </w:tblPr>
      <w:tblGrid>
        <w:gridCol w:w="4536"/>
      </w:tblGrid>
      <w:tr w:rsidR="00FE7982" w:rsidRPr="00495877" w:rsidTr="00FE7982">
        <w:tc>
          <w:tcPr>
            <w:tcW w:w="4536" w:type="dxa"/>
            <w:vAlign w:val="center"/>
          </w:tcPr>
          <w:p w:rsidR="00FE7982" w:rsidRPr="00495877" w:rsidRDefault="00FE7982" w:rsidP="00FE7982">
            <w:pPr>
              <w:jc w:val="center"/>
              <w:rPr>
                <w:rFonts w:ascii="Times New Roman" w:hAnsi="Times New Roman" w:cs="Times New Roman"/>
                <w:sz w:val="24"/>
                <w:szCs w:val="24"/>
              </w:rPr>
            </w:pPr>
            <w:r w:rsidRPr="00495877">
              <w:rPr>
                <w:rFonts w:ascii="Times New Roman" w:hAnsi="Times New Roman" w:cs="Times New Roman"/>
                <w:sz w:val="24"/>
                <w:szCs w:val="24"/>
              </w:rPr>
              <w:t>String name=</w:t>
            </w:r>
            <w:proofErr w:type="spellStart"/>
            <w:r w:rsidRPr="00495877">
              <w:rPr>
                <w:rFonts w:ascii="Times New Roman" w:hAnsi="Times New Roman" w:cs="Times New Roman"/>
                <w:sz w:val="24"/>
                <w:szCs w:val="24"/>
              </w:rPr>
              <w:t>Abc</w:t>
            </w:r>
            <w:proofErr w:type="spellEnd"/>
          </w:p>
          <w:p w:rsidR="00FE7982" w:rsidRPr="00495877" w:rsidRDefault="00FE7982" w:rsidP="00FE7982">
            <w:pPr>
              <w:jc w:val="center"/>
              <w:rPr>
                <w:rFonts w:ascii="Times New Roman" w:hAnsi="Times New Roman" w:cs="Times New Roman"/>
                <w:sz w:val="24"/>
                <w:szCs w:val="24"/>
              </w:rPr>
            </w:pPr>
            <w:r w:rsidRPr="00495877">
              <w:rPr>
                <w:rFonts w:ascii="Times New Roman" w:hAnsi="Times New Roman" w:cs="Times New Roman"/>
                <w:sz w:val="24"/>
                <w:szCs w:val="24"/>
              </w:rPr>
              <w:t>double pointer&gt;7.5</w:t>
            </w:r>
          </w:p>
        </w:tc>
      </w:tr>
    </w:tbl>
    <w:p w:rsidR="00FE7982" w:rsidRPr="00495877" w:rsidRDefault="00FE7982" w:rsidP="00FE7982">
      <w:pPr>
        <w:jc w:val="both"/>
        <w:rPr>
          <w:rFonts w:ascii="Times New Roman" w:hAnsi="Times New Roman" w:cs="Times New Roman"/>
          <w:sz w:val="24"/>
          <w:szCs w:val="24"/>
        </w:rPr>
      </w:pPr>
      <w:r w:rsidRPr="00495877">
        <w:rPr>
          <w:rFonts w:ascii="Times New Roman" w:hAnsi="Times New Roman" w:cs="Times New Roman"/>
          <w:sz w:val="24"/>
          <w:szCs w:val="24"/>
        </w:rPr>
        <w:tab/>
      </w:r>
      <w:r w:rsidR="00B87D2B">
        <w:rPr>
          <w:rFonts w:ascii="Times New Roman" w:hAnsi="Times New Roman" w:cs="Times New Roman"/>
          <w:sz w:val="24"/>
          <w:szCs w:val="24"/>
        </w:rPr>
        <w:t xml:space="preserve">      </w:t>
      </w:r>
      <w:r w:rsidR="003624F9">
        <w:rPr>
          <w:rFonts w:ascii="Times New Roman" w:hAnsi="Times New Roman" w:cs="Times New Roman"/>
          <w:sz w:val="24"/>
          <w:szCs w:val="24"/>
        </w:rPr>
        <w:t xml:space="preserve">  </w:t>
      </w:r>
      <w:r w:rsidR="00B87D2B">
        <w:rPr>
          <w:rFonts w:ascii="Times New Roman" w:hAnsi="Times New Roman" w:cs="Times New Roman"/>
          <w:sz w:val="24"/>
          <w:szCs w:val="24"/>
        </w:rPr>
        <w:t xml:space="preserve">  </w:t>
      </w:r>
      <w:r w:rsidR="00677941">
        <w:rPr>
          <w:rFonts w:ascii="Times New Roman" w:hAnsi="Times New Roman" w:cs="Times New Roman"/>
          <w:sz w:val="24"/>
          <w:szCs w:val="24"/>
        </w:rPr>
        <w:t>Fig. 2</w:t>
      </w:r>
      <w:r w:rsidRPr="00495877">
        <w:rPr>
          <w:rFonts w:ascii="Times New Roman" w:hAnsi="Times New Roman" w:cs="Times New Roman"/>
          <w:sz w:val="24"/>
          <w:szCs w:val="24"/>
        </w:rPr>
        <w:t>(b)</w:t>
      </w:r>
    </w:p>
    <w:p w:rsidR="00796B7B" w:rsidRDefault="00CC2E1E" w:rsidP="00796B7B">
      <w:pPr>
        <w:jc w:val="both"/>
        <w:rPr>
          <w:rFonts w:ascii="Times New Roman" w:hAnsi="Times New Roman" w:cs="Times New Roman"/>
          <w:sz w:val="24"/>
          <w:szCs w:val="24"/>
        </w:rPr>
      </w:pPr>
      <w:r w:rsidRPr="00495877">
        <w:rPr>
          <w:rFonts w:ascii="Times New Roman" w:hAnsi="Times New Roman" w:cs="Times New Roman"/>
          <w:b/>
          <w:sz w:val="24"/>
          <w:szCs w:val="24"/>
        </w:rPr>
        <w:t>Related Work</w:t>
      </w:r>
      <w:r w:rsidRPr="00495877">
        <w:rPr>
          <w:rFonts w:ascii="Times New Roman" w:hAnsi="Times New Roman" w:cs="Times New Roman"/>
          <w:sz w:val="24"/>
          <w:szCs w:val="24"/>
        </w:rPr>
        <w:t>:</w:t>
      </w:r>
    </w:p>
    <w:p w:rsidR="00CC2E1E" w:rsidRPr="00495877" w:rsidRDefault="00CC2E1E" w:rsidP="00796B7B">
      <w:pPr>
        <w:jc w:val="both"/>
        <w:rPr>
          <w:rFonts w:ascii="Times New Roman" w:hAnsi="Times New Roman" w:cs="Times New Roman"/>
          <w:sz w:val="24"/>
          <w:szCs w:val="24"/>
        </w:rPr>
      </w:pPr>
      <w:r w:rsidRPr="00495877">
        <w:rPr>
          <w:rFonts w:ascii="Times New Roman" w:hAnsi="Times New Roman" w:cs="Times New Roman"/>
          <w:sz w:val="24"/>
          <w:szCs w:val="24"/>
        </w:rPr>
        <w:lastRenderedPageBreak/>
        <w:t>Matching algorithm:</w:t>
      </w:r>
      <w:r w:rsidR="00796B7B">
        <w:rPr>
          <w:rFonts w:ascii="Times New Roman" w:hAnsi="Times New Roman" w:cs="Times New Roman"/>
          <w:sz w:val="24"/>
          <w:szCs w:val="24"/>
        </w:rPr>
        <w:t xml:space="preserve"> </w:t>
      </w:r>
      <w:r w:rsidRPr="00495877">
        <w:rPr>
          <w:rFonts w:ascii="Times New Roman" w:hAnsi="Times New Roman" w:cs="Times New Roman"/>
          <w:sz w:val="24"/>
          <w:szCs w:val="24"/>
        </w:rPr>
        <w:t xml:space="preserve">SFF is </w:t>
      </w:r>
      <w:r w:rsidR="009472E9">
        <w:rPr>
          <w:rFonts w:ascii="Times New Roman" w:hAnsi="Times New Roman" w:cs="Times New Roman"/>
          <w:sz w:val="24"/>
          <w:szCs w:val="24"/>
        </w:rPr>
        <w:t>content based counting matching</w:t>
      </w:r>
      <w:r w:rsidRPr="00495877">
        <w:rPr>
          <w:rFonts w:ascii="Times New Roman" w:hAnsi="Times New Roman" w:cs="Times New Roman"/>
          <w:sz w:val="24"/>
          <w:szCs w:val="24"/>
        </w:rPr>
        <w:t xml:space="preserve"> algorithm.</w:t>
      </w:r>
      <w:r w:rsidR="00BD4D2D">
        <w:rPr>
          <w:rFonts w:ascii="Times New Roman" w:hAnsi="Times New Roman" w:cs="Times New Roman"/>
          <w:sz w:val="24"/>
          <w:szCs w:val="24"/>
        </w:rPr>
        <w:t xml:space="preserve"> It works in sequential algorithm. For better performance and to reduce matching time, we developed existing algorithm by using parallelizing it. For parallelization, executor services are used.</w:t>
      </w:r>
      <w:r w:rsidRPr="00495877">
        <w:rPr>
          <w:rFonts w:ascii="Times New Roman" w:hAnsi="Times New Roman" w:cs="Times New Roman"/>
          <w:sz w:val="24"/>
          <w:szCs w:val="24"/>
        </w:rPr>
        <w:t xml:space="preserve">            </w:t>
      </w:r>
    </w:p>
    <w:tbl>
      <w:tblPr>
        <w:tblStyle w:val="TableGrid"/>
        <w:tblW w:w="0" w:type="auto"/>
        <w:tblLook w:val="04A0"/>
      </w:tblPr>
      <w:tblGrid>
        <w:gridCol w:w="4536"/>
      </w:tblGrid>
      <w:tr w:rsidR="00CC2E1E" w:rsidRPr="00495877" w:rsidTr="00CC2E1E">
        <w:tc>
          <w:tcPr>
            <w:tcW w:w="4536" w:type="dxa"/>
          </w:tcPr>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Algorithm Counting</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//Input=Message m</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//Output=Matched Message</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Map&lt;filter,</w:t>
            </w:r>
            <w:r>
              <w:rPr>
                <w:rFonts w:ascii="Times New Roman" w:hAnsi="Times New Roman" w:cs="Times New Roman"/>
                <w:sz w:val="24"/>
                <w:szCs w:val="24"/>
              </w:rPr>
              <w:t xml:space="preserve"> </w:t>
            </w:r>
            <w:r w:rsidRPr="00495877">
              <w:rPr>
                <w:rFonts w:ascii="Times New Roman" w:hAnsi="Times New Roman" w:cs="Times New Roman"/>
                <w:sz w:val="24"/>
                <w:szCs w:val="24"/>
              </w:rPr>
              <w:t>int&gt;counters set to null</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Set&lt;interface&gt;matched set to null</w:t>
            </w:r>
          </w:p>
          <w:p w:rsidR="00BD4D2D" w:rsidRDefault="00BD4D2D" w:rsidP="00BD4D2D">
            <w:pPr>
              <w:rPr>
                <w:rFonts w:ascii="Times New Roman" w:hAnsi="Times New Roman" w:cs="Times New Roman"/>
                <w:sz w:val="24"/>
                <w:szCs w:val="24"/>
              </w:rPr>
            </w:pPr>
            <w:r>
              <w:rPr>
                <w:rFonts w:ascii="Times New Roman" w:hAnsi="Times New Roman" w:cs="Times New Roman"/>
                <w:sz w:val="24"/>
                <w:szCs w:val="24"/>
              </w:rPr>
              <w:t>//use parallelism by using executor service</w:t>
            </w:r>
          </w:p>
          <w:p w:rsidR="00BD4D2D" w:rsidRPr="00495877" w:rsidRDefault="00BD4D2D" w:rsidP="00BD4D2D">
            <w:pPr>
              <w:rPr>
                <w:rFonts w:ascii="Times New Roman" w:hAnsi="Times New Roman" w:cs="Times New Roman"/>
                <w:sz w:val="24"/>
                <w:szCs w:val="24"/>
              </w:rPr>
            </w:pPr>
            <w:r>
              <w:rPr>
                <w:rFonts w:ascii="Times New Roman" w:hAnsi="Times New Roman" w:cs="Times New Roman"/>
                <w:sz w:val="24"/>
                <w:szCs w:val="24"/>
              </w:rPr>
              <w:t>//for n number of constraints, n executor //services used.</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Add matching_constraints(a) to the set &lt;constraints&gt; C</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For (each c in C)</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For (each f in c.filters)</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If (constraint not matches)</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If no of constraints not equal to counter</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No increment in counter</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Increment counter</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If(size of counter equal to size of filter)</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//Message matched</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Output Message m</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w:t>
            </w:r>
          </w:p>
          <w:p w:rsidR="00BD4D2D" w:rsidRPr="00495877" w:rsidRDefault="00BD4D2D" w:rsidP="00BD4D2D">
            <w:pPr>
              <w:rPr>
                <w:rFonts w:ascii="Times New Roman" w:hAnsi="Times New Roman" w:cs="Times New Roman"/>
                <w:sz w:val="24"/>
                <w:szCs w:val="24"/>
              </w:rPr>
            </w:pPr>
            <w:r w:rsidRPr="00495877">
              <w:rPr>
                <w:rFonts w:ascii="Times New Roman" w:hAnsi="Times New Roman" w:cs="Times New Roman"/>
                <w:sz w:val="24"/>
                <w:szCs w:val="24"/>
              </w:rPr>
              <w:t>}</w:t>
            </w:r>
          </w:p>
          <w:p w:rsidR="00CC2E1E" w:rsidRPr="00495877" w:rsidRDefault="00CC2E1E" w:rsidP="00720B11">
            <w:pPr>
              <w:rPr>
                <w:rFonts w:ascii="Times New Roman" w:hAnsi="Times New Roman" w:cs="Times New Roman"/>
                <w:sz w:val="24"/>
                <w:szCs w:val="24"/>
              </w:rPr>
            </w:pPr>
          </w:p>
        </w:tc>
      </w:tr>
    </w:tbl>
    <w:p w:rsidR="005D2886" w:rsidRDefault="005D2886" w:rsidP="00E61F19">
      <w:pPr>
        <w:jc w:val="both"/>
        <w:rPr>
          <w:rFonts w:ascii="Times New Roman" w:hAnsi="Times New Roman" w:cs="Times New Roman"/>
          <w:color w:val="252525"/>
          <w:sz w:val="24"/>
          <w:szCs w:val="24"/>
          <w:shd w:val="clear" w:color="auto" w:fill="FFFFFF"/>
        </w:rPr>
      </w:pPr>
    </w:p>
    <w:p w:rsidR="00952DFA" w:rsidRDefault="00C72E59" w:rsidP="00E61F19">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SIENA</w:t>
      </w:r>
      <w:r w:rsidR="005D2886">
        <w:rPr>
          <w:rFonts w:ascii="Times New Roman" w:hAnsi="Times New Roman" w:cs="Times New Roman"/>
          <w:color w:val="252525"/>
          <w:sz w:val="24"/>
          <w:szCs w:val="24"/>
          <w:shd w:val="clear" w:color="auto" w:fill="FFFFFF"/>
        </w:rPr>
        <w:t xml:space="preserve"> Fast Forwarding algorithm is implemented in sequential manner. It matches each individual attribute sequentially with constraints specified by subscriber. Due to this, it takes more matching time with increasing number of subscriptions. To improve the matching time, we focus on parallelization of </w:t>
      </w:r>
      <w:r w:rsidR="005D2886">
        <w:rPr>
          <w:rFonts w:ascii="Times New Roman" w:hAnsi="Times New Roman" w:cs="Times New Roman"/>
          <w:color w:val="252525"/>
          <w:sz w:val="24"/>
          <w:szCs w:val="24"/>
          <w:shd w:val="clear" w:color="auto" w:fill="FFFFFF"/>
        </w:rPr>
        <w:lastRenderedPageBreak/>
        <w:t>matching algorithm. For parallelization, we</w:t>
      </w:r>
      <w:r w:rsidR="00720B11">
        <w:rPr>
          <w:rFonts w:ascii="Times New Roman" w:hAnsi="Times New Roman" w:cs="Times New Roman"/>
          <w:color w:val="252525"/>
          <w:sz w:val="24"/>
          <w:szCs w:val="24"/>
          <w:shd w:val="clear" w:color="auto" w:fill="FFFFFF"/>
        </w:rPr>
        <w:t xml:space="preserve"> use Executor service packages</w:t>
      </w:r>
      <w:r w:rsidR="00080D83">
        <w:rPr>
          <w:rFonts w:ascii="Times New Roman" w:hAnsi="Times New Roman" w:cs="Times New Roman"/>
          <w:color w:val="252525"/>
          <w:sz w:val="24"/>
          <w:szCs w:val="24"/>
          <w:shd w:val="clear" w:color="auto" w:fill="FFFFFF"/>
        </w:rPr>
        <w:t>.</w:t>
      </w:r>
      <w:r w:rsidR="00720B11">
        <w:rPr>
          <w:rFonts w:ascii="Times New Roman" w:hAnsi="Times New Roman" w:cs="Times New Roman"/>
          <w:color w:val="252525"/>
          <w:sz w:val="24"/>
          <w:szCs w:val="24"/>
          <w:shd w:val="clear" w:color="auto" w:fill="FFFFFF"/>
        </w:rPr>
        <w:t xml:space="preserve"> Packages of executor service are in-built in java.</w:t>
      </w:r>
      <w:r w:rsidR="005D2886">
        <w:rPr>
          <w:rFonts w:ascii="Times New Roman" w:hAnsi="Times New Roman" w:cs="Times New Roman"/>
          <w:color w:val="252525"/>
          <w:sz w:val="24"/>
          <w:szCs w:val="24"/>
          <w:shd w:val="clear" w:color="auto" w:fill="FFFFFF"/>
        </w:rPr>
        <w:t xml:space="preserve">    </w:t>
      </w:r>
      <w:r w:rsidR="00952DFA">
        <w:rPr>
          <w:rFonts w:ascii="Times New Roman" w:hAnsi="Times New Roman" w:cs="Times New Roman"/>
          <w:color w:val="252525"/>
          <w:sz w:val="24"/>
          <w:szCs w:val="24"/>
          <w:shd w:val="clear" w:color="auto" w:fill="FFFFFF"/>
        </w:rPr>
        <w:t>Matching is defined by covering relations</w:t>
      </w:r>
    </w:p>
    <w:tbl>
      <w:tblPr>
        <w:tblStyle w:val="TableGrid"/>
        <w:tblW w:w="0" w:type="auto"/>
        <w:tblLook w:val="04A0"/>
      </w:tblPr>
      <w:tblGrid>
        <w:gridCol w:w="4536"/>
      </w:tblGrid>
      <w:tr w:rsidR="00161C3B" w:rsidTr="00CC1578">
        <w:trPr>
          <w:trHeight w:val="1583"/>
        </w:trPr>
        <w:tc>
          <w:tcPr>
            <w:tcW w:w="4536" w:type="dxa"/>
          </w:tcPr>
          <w:p w:rsidR="00CC1578" w:rsidRDefault="00CC1578" w:rsidP="00E61F19">
            <w:pPr>
              <w:jc w:val="both"/>
              <w:rPr>
                <w:rFonts w:ascii="Times New Roman" w:hAnsi="Times New Roman" w:cs="Times New Roman"/>
                <w:color w:val="252525"/>
                <w:sz w:val="24"/>
                <w:szCs w:val="24"/>
                <w:shd w:val="clear" w:color="auto" w:fill="FFFFFF"/>
              </w:rPr>
            </w:pPr>
          </w:p>
          <w:p w:rsidR="00161C3B" w:rsidRDefault="0080709F" w:rsidP="00E61F19">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60pt;margin-top:6.75pt;width:48pt;height:0;z-index:251658240" o:connectortype="straight">
                  <v:stroke startarrow="block" endarrow="block"/>
                </v:shape>
              </w:pict>
            </w:r>
            <w:r w:rsidR="00161C3B">
              <w:rPr>
                <w:rFonts w:ascii="Times New Roman" w:hAnsi="Times New Roman" w:cs="Times New Roman"/>
                <w:color w:val="252525"/>
                <w:sz w:val="24"/>
                <w:szCs w:val="24"/>
                <w:shd w:val="clear" w:color="auto" w:fill="FFFFFF"/>
              </w:rPr>
              <w:t>name=XYZ                  name=XYZ</w:t>
            </w:r>
          </w:p>
          <w:p w:rsidR="00161C3B" w:rsidRDefault="0080709F" w:rsidP="00E61F19">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w:pict>
                <v:shape id="_x0000_s1029" type="#_x0000_t32" style="position:absolute;left:0;text-align:left;margin-left:60.75pt;margin-top:4.95pt;width:46.5pt;height:.75pt;z-index:251659264" o:connectortype="straight">
                  <v:stroke startarrow="block" endarrow="block"/>
                </v:shape>
              </w:pict>
            </w:r>
            <w:r w:rsidR="00161C3B">
              <w:rPr>
                <w:rFonts w:ascii="Times New Roman" w:hAnsi="Times New Roman" w:cs="Times New Roman"/>
                <w:color w:val="252525"/>
                <w:sz w:val="24"/>
                <w:szCs w:val="24"/>
                <w:shd w:val="clear" w:color="auto" w:fill="FFFFFF"/>
              </w:rPr>
              <w:t>id=1                              id=5</w:t>
            </w:r>
          </w:p>
          <w:p w:rsidR="00161C3B" w:rsidRDefault="0080709F" w:rsidP="00E61F19">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w:pict>
                <v:shape id="_x0000_s1032" type="#_x0000_t32" style="position:absolute;left:0;text-align:left;margin-left:57pt;margin-top:11.4pt;width:54.75pt;height:10.5pt;z-index:251661312" o:connectortype="straight">
                  <v:stroke startarrow="block" endarrow="block"/>
                </v:shape>
              </w:pict>
            </w:r>
            <w:r>
              <w:rPr>
                <w:rFonts w:ascii="Times New Roman" w:hAnsi="Times New Roman" w:cs="Times New Roman"/>
                <w:noProof/>
                <w:color w:val="252525"/>
                <w:sz w:val="24"/>
                <w:szCs w:val="24"/>
              </w:rPr>
              <w:pict>
                <v:shape id="_x0000_s1031" type="#_x0000_t32" style="position:absolute;left:0;text-align:left;margin-left:56.25pt;margin-top:5.4pt;width:55.5pt;height:2.25pt;z-index:251660288" o:connectortype="straight">
                  <v:stroke startarrow="block" endarrow="block"/>
                </v:shape>
              </w:pict>
            </w:r>
            <w:r w:rsidR="00161C3B">
              <w:rPr>
                <w:rFonts w:ascii="Times New Roman" w:hAnsi="Times New Roman" w:cs="Times New Roman"/>
                <w:color w:val="252525"/>
                <w:sz w:val="24"/>
                <w:szCs w:val="24"/>
                <w:shd w:val="clear" w:color="auto" w:fill="FFFFFF"/>
              </w:rPr>
              <w:t>pointer=8.5                   pointer&gt;7</w:t>
            </w:r>
          </w:p>
          <w:p w:rsidR="00161C3B" w:rsidRDefault="00161C3B" w:rsidP="00E61F19">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pointer&lt;9</w:t>
            </w:r>
          </w:p>
        </w:tc>
      </w:tr>
    </w:tbl>
    <w:p w:rsidR="00287372" w:rsidRDefault="00287372" w:rsidP="00E61F19">
      <w:pPr>
        <w:jc w:val="both"/>
        <w:rPr>
          <w:rFonts w:ascii="Times New Roman" w:hAnsi="Times New Roman" w:cs="Times New Roman"/>
          <w:color w:val="252525"/>
          <w:sz w:val="24"/>
          <w:szCs w:val="24"/>
          <w:shd w:val="clear" w:color="auto" w:fill="FFFFFF"/>
        </w:rPr>
      </w:pPr>
    </w:p>
    <w:p w:rsidR="00DF2EA6" w:rsidRDefault="00DF2EA6" w:rsidP="00E61F19">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provides better result than the SFF matching algorithm. SFF contains more computation than the above algorithm.</w:t>
      </w:r>
    </w:p>
    <w:p w:rsidR="00F779F3" w:rsidRDefault="00F779F3" w:rsidP="00E61F19">
      <w:pPr>
        <w:jc w:val="both"/>
        <w:rPr>
          <w:rFonts w:ascii="Times New Roman" w:hAnsi="Times New Roman" w:cs="Times New Roman"/>
          <w:b/>
          <w:color w:val="252525"/>
          <w:sz w:val="28"/>
          <w:szCs w:val="28"/>
          <w:shd w:val="clear" w:color="auto" w:fill="FFFFFF"/>
        </w:rPr>
      </w:pPr>
      <w:r w:rsidRPr="00743F0F">
        <w:rPr>
          <w:rFonts w:ascii="Times New Roman" w:hAnsi="Times New Roman" w:cs="Times New Roman"/>
          <w:b/>
          <w:color w:val="252525"/>
          <w:sz w:val="28"/>
          <w:szCs w:val="28"/>
          <w:shd w:val="clear" w:color="auto" w:fill="FFFFFF"/>
        </w:rPr>
        <w:t>Evaluation</w:t>
      </w:r>
      <w:r w:rsidR="00743F0F">
        <w:rPr>
          <w:rFonts w:ascii="Times New Roman" w:hAnsi="Times New Roman" w:cs="Times New Roman"/>
          <w:b/>
          <w:color w:val="252525"/>
          <w:sz w:val="28"/>
          <w:szCs w:val="28"/>
          <w:shd w:val="clear" w:color="auto" w:fill="FFFFFF"/>
        </w:rPr>
        <w:t>:</w:t>
      </w:r>
    </w:p>
    <w:p w:rsidR="00743F0F" w:rsidRDefault="00743F0F" w:rsidP="00743F0F">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we use Siena Fast Forwarding algorithm for event matching, following results found:</w:t>
      </w:r>
    </w:p>
    <w:p w:rsidR="00743F0F" w:rsidRDefault="00743F0F" w:rsidP="00287372">
      <w:r>
        <w:rPr>
          <w:noProof/>
        </w:rPr>
        <w:drawing>
          <wp:inline distT="0" distB="0" distL="0" distR="0">
            <wp:extent cx="3067050" cy="2419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87372">
        <w:t xml:space="preserve">              </w:t>
      </w:r>
      <w:r>
        <w:t>Fig</w:t>
      </w:r>
      <w:r w:rsidR="00ED13E9">
        <w:t>. 3</w:t>
      </w:r>
      <w:r w:rsidR="00DD26B1">
        <w:t xml:space="preserve"> </w:t>
      </w:r>
      <w:r w:rsidR="001C744D">
        <w:t xml:space="preserve"> </w:t>
      </w:r>
      <w:r w:rsidR="00ED13E9">
        <w:t xml:space="preserve"> </w:t>
      </w:r>
      <w:r>
        <w:t>graph of constraints vs time</w:t>
      </w:r>
    </w:p>
    <w:p w:rsidR="00743F0F" w:rsidRPr="00C70039" w:rsidRDefault="00743F0F" w:rsidP="00C70039">
      <w:pPr>
        <w:jc w:val="both"/>
        <w:rPr>
          <w:rFonts w:ascii="Times New Roman" w:hAnsi="Times New Roman" w:cs="Times New Roman"/>
          <w:sz w:val="24"/>
          <w:szCs w:val="24"/>
        </w:rPr>
      </w:pPr>
      <w:r w:rsidRPr="002C4C3A">
        <w:rPr>
          <w:rFonts w:ascii="Times New Roman" w:hAnsi="Times New Roman" w:cs="Times New Roman"/>
          <w:sz w:val="24"/>
          <w:szCs w:val="24"/>
        </w:rPr>
        <w:t>In this system for each attribute it matches with every constraint.</w:t>
      </w:r>
      <w:r>
        <w:rPr>
          <w:rFonts w:ascii="Times New Roman" w:hAnsi="Times New Roman" w:cs="Times New Roman"/>
          <w:sz w:val="24"/>
          <w:szCs w:val="24"/>
        </w:rPr>
        <w:t xml:space="preserve"> </w:t>
      </w:r>
      <w:r w:rsidRPr="002C4C3A">
        <w:rPr>
          <w:rFonts w:ascii="Times New Roman" w:hAnsi="Times New Roman" w:cs="Times New Roman"/>
          <w:sz w:val="24"/>
          <w:szCs w:val="24"/>
        </w:rPr>
        <w:t>If attribute matches with constraint it increases the count and when number of constraints is exactly equal to count then message matches with subscription.</w:t>
      </w:r>
      <w:r>
        <w:rPr>
          <w:rFonts w:ascii="Times New Roman" w:hAnsi="Times New Roman" w:cs="Times New Roman"/>
          <w:sz w:val="24"/>
          <w:szCs w:val="24"/>
        </w:rPr>
        <w:t xml:space="preserve"> </w:t>
      </w:r>
      <w:r w:rsidRPr="002C4C3A">
        <w:rPr>
          <w:rFonts w:ascii="Times New Roman" w:hAnsi="Times New Roman" w:cs="Times New Roman"/>
          <w:sz w:val="24"/>
          <w:szCs w:val="24"/>
        </w:rPr>
        <w:t>In sequential Algorithm for n number of constraints loop executes n times.</w:t>
      </w:r>
      <w:r>
        <w:rPr>
          <w:rFonts w:ascii="Times New Roman" w:hAnsi="Times New Roman" w:cs="Times New Roman"/>
          <w:sz w:val="24"/>
          <w:szCs w:val="24"/>
        </w:rPr>
        <w:t xml:space="preserve"> </w:t>
      </w:r>
      <w:r w:rsidRPr="002C4C3A">
        <w:rPr>
          <w:rFonts w:ascii="Times New Roman" w:hAnsi="Times New Roman" w:cs="Times New Roman"/>
          <w:sz w:val="24"/>
          <w:szCs w:val="24"/>
        </w:rPr>
        <w:lastRenderedPageBreak/>
        <w:t>So with increasing no.</w:t>
      </w:r>
      <w:r>
        <w:rPr>
          <w:rFonts w:ascii="Times New Roman" w:hAnsi="Times New Roman" w:cs="Times New Roman"/>
          <w:sz w:val="24"/>
          <w:szCs w:val="24"/>
        </w:rPr>
        <w:t xml:space="preserve"> </w:t>
      </w:r>
      <w:r w:rsidRPr="002C4C3A">
        <w:rPr>
          <w:rFonts w:ascii="Times New Roman" w:hAnsi="Times New Roman" w:cs="Times New Roman"/>
          <w:sz w:val="24"/>
          <w:szCs w:val="24"/>
        </w:rPr>
        <w:t>of constraints matching time increases.</w:t>
      </w:r>
      <w:r>
        <w:rPr>
          <w:rFonts w:ascii="Times New Roman" w:hAnsi="Times New Roman" w:cs="Times New Roman"/>
          <w:sz w:val="24"/>
          <w:szCs w:val="24"/>
        </w:rPr>
        <w:t xml:space="preserve"> </w:t>
      </w:r>
      <w:r w:rsidRPr="002C4C3A">
        <w:rPr>
          <w:rFonts w:ascii="Times New Roman" w:hAnsi="Times New Roman" w:cs="Times New Roman"/>
          <w:sz w:val="24"/>
          <w:szCs w:val="24"/>
        </w:rPr>
        <w:t>As shown in figure matching time for parallel algorithm for same no.</w:t>
      </w:r>
      <w:r>
        <w:rPr>
          <w:rFonts w:ascii="Times New Roman" w:hAnsi="Times New Roman" w:cs="Times New Roman"/>
          <w:sz w:val="24"/>
          <w:szCs w:val="24"/>
        </w:rPr>
        <w:t xml:space="preserve"> </w:t>
      </w:r>
      <w:r w:rsidRPr="002C4C3A">
        <w:rPr>
          <w:rFonts w:ascii="Times New Roman" w:hAnsi="Times New Roman" w:cs="Times New Roman"/>
          <w:sz w:val="24"/>
          <w:szCs w:val="24"/>
        </w:rPr>
        <w:t>of constraints is less than that of sequential algorithm.</w:t>
      </w:r>
      <w:r>
        <w:rPr>
          <w:rFonts w:ascii="Times New Roman" w:hAnsi="Times New Roman" w:cs="Times New Roman"/>
          <w:sz w:val="24"/>
          <w:szCs w:val="24"/>
        </w:rPr>
        <w:t xml:space="preserve"> </w:t>
      </w:r>
      <w:r w:rsidRPr="002C4C3A">
        <w:rPr>
          <w:rFonts w:ascii="Times New Roman" w:hAnsi="Times New Roman" w:cs="Times New Roman"/>
          <w:sz w:val="24"/>
          <w:szCs w:val="24"/>
        </w:rPr>
        <w:t>But in parallel algorithm time remains constant for any no.</w:t>
      </w:r>
      <w:r>
        <w:rPr>
          <w:rFonts w:ascii="Times New Roman" w:hAnsi="Times New Roman" w:cs="Times New Roman"/>
          <w:sz w:val="24"/>
          <w:szCs w:val="24"/>
        </w:rPr>
        <w:t xml:space="preserve"> </w:t>
      </w:r>
      <w:r w:rsidRPr="002C4C3A">
        <w:rPr>
          <w:rFonts w:ascii="Times New Roman" w:hAnsi="Times New Roman" w:cs="Times New Roman"/>
          <w:sz w:val="24"/>
          <w:szCs w:val="24"/>
        </w:rPr>
        <w:t>of constraints because for n no.</w:t>
      </w:r>
      <w:r>
        <w:rPr>
          <w:rFonts w:ascii="Times New Roman" w:hAnsi="Times New Roman" w:cs="Times New Roman"/>
          <w:sz w:val="24"/>
          <w:szCs w:val="24"/>
        </w:rPr>
        <w:t xml:space="preserve"> </w:t>
      </w:r>
      <w:r w:rsidRPr="002C4C3A">
        <w:rPr>
          <w:rFonts w:ascii="Times New Roman" w:hAnsi="Times New Roman" w:cs="Times New Roman"/>
          <w:sz w:val="24"/>
          <w:szCs w:val="24"/>
        </w:rPr>
        <w:t>of constraints n executor services are used and they work in parallel manner.</w:t>
      </w:r>
      <w:r>
        <w:rPr>
          <w:rFonts w:ascii="Times New Roman" w:hAnsi="Times New Roman" w:cs="Times New Roman"/>
          <w:sz w:val="24"/>
          <w:szCs w:val="24"/>
        </w:rPr>
        <w:t xml:space="preserve"> </w:t>
      </w:r>
      <w:r w:rsidRPr="002C4C3A">
        <w:rPr>
          <w:rFonts w:ascii="Times New Roman" w:hAnsi="Times New Roman" w:cs="Times New Roman"/>
          <w:sz w:val="24"/>
          <w:szCs w:val="24"/>
        </w:rPr>
        <w:t>So even if we increase no.</w:t>
      </w:r>
      <w:r>
        <w:rPr>
          <w:rFonts w:ascii="Times New Roman" w:hAnsi="Times New Roman" w:cs="Times New Roman"/>
          <w:sz w:val="24"/>
          <w:szCs w:val="24"/>
        </w:rPr>
        <w:t xml:space="preserve"> </w:t>
      </w:r>
      <w:r w:rsidRPr="002C4C3A">
        <w:rPr>
          <w:rFonts w:ascii="Times New Roman" w:hAnsi="Times New Roman" w:cs="Times New Roman"/>
          <w:sz w:val="24"/>
          <w:szCs w:val="24"/>
        </w:rPr>
        <w:t xml:space="preserve">of constraints there is slight change in matching time which is negligible. </w:t>
      </w:r>
    </w:p>
    <w:p w:rsidR="00743F0F" w:rsidRDefault="00743F0F" w:rsidP="00743F0F">
      <w:r>
        <w:rPr>
          <w:noProof/>
        </w:rPr>
        <w:drawing>
          <wp:inline distT="0" distB="0" distL="0" distR="0">
            <wp:extent cx="3076575" cy="2552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43F0F" w:rsidRDefault="00743F0F" w:rsidP="00743F0F">
      <w:r>
        <w:tab/>
      </w:r>
      <w:r w:rsidR="00ED13E9">
        <w:t xml:space="preserve">Fig. 4 </w:t>
      </w:r>
      <w:r>
        <w:t xml:space="preserve"> </w:t>
      </w:r>
      <w:r w:rsidR="001C744D">
        <w:t xml:space="preserve"> </w:t>
      </w:r>
      <w:r>
        <w:t>graph of subscriptions vs time</w:t>
      </w:r>
    </w:p>
    <w:p w:rsidR="00743F0F" w:rsidRDefault="00FD3E4F" w:rsidP="00743F0F">
      <w:pPr>
        <w:jc w:val="both"/>
      </w:pPr>
      <w:r>
        <w:t>SIENA</w:t>
      </w:r>
      <w:r w:rsidR="00743F0F">
        <w:t xml:space="preserve"> pattern follows conjunction of constraints and disjunction of subscriptions. For sequential algorithm time increases with increase in no. of subscriptions. Because if we increase the no. of subscription that may increase in no. of constraints. So matching time increases. In the above graph matching time for parallel algorithm is less than that of Sequential algorithm. Because in parallel algorithm executor services are used for each no. of constraint.</w:t>
      </w:r>
    </w:p>
    <w:p w:rsidR="008D19B5" w:rsidRDefault="008D19B5" w:rsidP="00F779F3">
      <w:pPr>
        <w:jc w:val="both"/>
        <w:rPr>
          <w:rFonts w:ascii="Times New Roman" w:hAnsi="Times New Roman" w:cs="Times New Roman"/>
          <w:b/>
          <w:color w:val="252525"/>
          <w:sz w:val="28"/>
          <w:szCs w:val="28"/>
          <w:shd w:val="clear" w:color="auto" w:fill="FFFFFF"/>
        </w:rPr>
      </w:pPr>
      <w:r w:rsidRPr="008D19B5">
        <w:rPr>
          <w:rFonts w:ascii="Times New Roman" w:hAnsi="Times New Roman" w:cs="Times New Roman"/>
          <w:b/>
          <w:color w:val="252525"/>
          <w:sz w:val="28"/>
          <w:szCs w:val="28"/>
          <w:shd w:val="clear" w:color="auto" w:fill="FFFFFF"/>
        </w:rPr>
        <w:t>Conclusion:</w:t>
      </w:r>
    </w:p>
    <w:p w:rsidR="008D19B5" w:rsidRPr="00B3306A" w:rsidRDefault="00B3306A" w:rsidP="00F779F3">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 xml:space="preserve">In this paper, we have presented our experience in analyzing the </w:t>
      </w:r>
      <w:r w:rsidR="00C72E59">
        <w:rPr>
          <w:rFonts w:ascii="Times New Roman" w:hAnsi="Times New Roman" w:cs="Times New Roman"/>
          <w:color w:val="252525"/>
          <w:sz w:val="24"/>
          <w:szCs w:val="24"/>
          <w:shd w:val="clear" w:color="auto" w:fill="FFFFFF"/>
        </w:rPr>
        <w:t>SIENA</w:t>
      </w:r>
      <w:r>
        <w:rPr>
          <w:rFonts w:ascii="Times New Roman" w:hAnsi="Times New Roman" w:cs="Times New Roman"/>
          <w:color w:val="252525"/>
          <w:sz w:val="24"/>
          <w:szCs w:val="24"/>
          <w:shd w:val="clear" w:color="auto" w:fill="FFFFFF"/>
        </w:rPr>
        <w:t xml:space="preserve"> distributed system. </w:t>
      </w:r>
      <w:r w:rsidR="00C72E59">
        <w:rPr>
          <w:rFonts w:ascii="Times New Roman" w:hAnsi="Times New Roman" w:cs="Times New Roman"/>
          <w:color w:val="252525"/>
          <w:sz w:val="24"/>
          <w:szCs w:val="24"/>
          <w:shd w:val="clear" w:color="auto" w:fill="FFFFFF"/>
        </w:rPr>
        <w:t>SIENA</w:t>
      </w:r>
      <w:r>
        <w:rPr>
          <w:rFonts w:ascii="Times New Roman" w:hAnsi="Times New Roman" w:cs="Times New Roman"/>
          <w:color w:val="252525"/>
          <w:sz w:val="24"/>
          <w:szCs w:val="24"/>
          <w:shd w:val="clear" w:color="auto" w:fill="FFFFFF"/>
        </w:rPr>
        <w:t xml:space="preserve"> is open source. It is free to change behavior of system. Our experience focuses on issue</w:t>
      </w:r>
      <w:r w:rsidR="00677D2D">
        <w:rPr>
          <w:rFonts w:ascii="Times New Roman" w:hAnsi="Times New Roman" w:cs="Times New Roman"/>
          <w:color w:val="252525"/>
          <w:sz w:val="24"/>
          <w:szCs w:val="24"/>
          <w:shd w:val="clear" w:color="auto" w:fill="FFFFFF"/>
        </w:rPr>
        <w:t xml:space="preserve">s: </w:t>
      </w:r>
      <w:r>
        <w:rPr>
          <w:rFonts w:ascii="Times New Roman" w:hAnsi="Times New Roman" w:cs="Times New Roman"/>
          <w:color w:val="252525"/>
          <w:sz w:val="24"/>
          <w:szCs w:val="24"/>
          <w:shd w:val="clear" w:color="auto" w:fill="FFFFFF"/>
        </w:rPr>
        <w:t xml:space="preserve">understanding working of </w:t>
      </w:r>
      <w:r w:rsidR="00C72E59">
        <w:rPr>
          <w:rFonts w:ascii="Times New Roman" w:hAnsi="Times New Roman" w:cs="Times New Roman"/>
          <w:color w:val="252525"/>
          <w:sz w:val="24"/>
          <w:szCs w:val="24"/>
          <w:shd w:val="clear" w:color="auto" w:fill="FFFFFF"/>
        </w:rPr>
        <w:t>SIENA</w:t>
      </w:r>
      <w:r>
        <w:rPr>
          <w:rFonts w:ascii="Times New Roman" w:hAnsi="Times New Roman" w:cs="Times New Roman"/>
          <w:color w:val="252525"/>
          <w:sz w:val="24"/>
          <w:szCs w:val="24"/>
          <w:shd w:val="clear" w:color="auto" w:fill="FFFFFF"/>
        </w:rPr>
        <w:t>, studying and analyzing matching algorithms, developing matching algorithm for better performance.</w:t>
      </w:r>
      <w:r w:rsidR="00E41890">
        <w:rPr>
          <w:rFonts w:ascii="Times New Roman" w:hAnsi="Times New Roman" w:cs="Times New Roman"/>
          <w:color w:val="252525"/>
          <w:sz w:val="24"/>
          <w:szCs w:val="24"/>
          <w:shd w:val="clear" w:color="auto" w:fill="FFFFFF"/>
        </w:rPr>
        <w:t xml:space="preserve"> We developed existing SFF algorithm by parallelizing it. It gives better performance.</w:t>
      </w:r>
      <w:r>
        <w:rPr>
          <w:rFonts w:ascii="Times New Roman" w:hAnsi="Times New Roman" w:cs="Times New Roman"/>
          <w:color w:val="252525"/>
          <w:sz w:val="24"/>
          <w:szCs w:val="24"/>
          <w:shd w:val="clear" w:color="auto" w:fill="FFFFFF"/>
        </w:rPr>
        <w:t xml:space="preserve"> </w:t>
      </w:r>
      <w:r w:rsidR="006109A9">
        <w:rPr>
          <w:rFonts w:ascii="Times New Roman" w:hAnsi="Times New Roman" w:cs="Times New Roman"/>
          <w:color w:val="252525"/>
          <w:sz w:val="24"/>
          <w:szCs w:val="24"/>
          <w:shd w:val="clear" w:color="auto" w:fill="FFFFFF"/>
        </w:rPr>
        <w:t xml:space="preserve">So, we provided a formal description of </w:t>
      </w:r>
      <w:r w:rsidR="00C72E59">
        <w:rPr>
          <w:rFonts w:ascii="Times New Roman" w:hAnsi="Times New Roman" w:cs="Times New Roman"/>
          <w:color w:val="252525"/>
          <w:sz w:val="24"/>
          <w:szCs w:val="24"/>
          <w:shd w:val="clear" w:color="auto" w:fill="FFFFFF"/>
        </w:rPr>
        <w:t>SIENA</w:t>
      </w:r>
      <w:r w:rsidR="006109A9">
        <w:rPr>
          <w:rFonts w:ascii="Times New Roman" w:hAnsi="Times New Roman" w:cs="Times New Roman"/>
          <w:color w:val="252525"/>
          <w:sz w:val="24"/>
          <w:szCs w:val="24"/>
          <w:shd w:val="clear" w:color="auto" w:fill="FFFFFF"/>
        </w:rPr>
        <w:t xml:space="preserve"> and existing matching algorithms. </w:t>
      </w:r>
      <w:r>
        <w:rPr>
          <w:rFonts w:ascii="Times New Roman" w:hAnsi="Times New Roman" w:cs="Times New Roman"/>
          <w:color w:val="252525"/>
          <w:sz w:val="24"/>
          <w:szCs w:val="24"/>
          <w:shd w:val="clear" w:color="auto" w:fill="FFFFFF"/>
        </w:rPr>
        <w:t xml:space="preserve"> </w:t>
      </w:r>
      <w:r w:rsidR="00DE7B19">
        <w:rPr>
          <w:rFonts w:ascii="Times New Roman" w:hAnsi="Times New Roman" w:cs="Times New Roman"/>
          <w:color w:val="252525"/>
          <w:sz w:val="24"/>
          <w:szCs w:val="24"/>
          <w:shd w:val="clear" w:color="auto" w:fill="FFFFFF"/>
        </w:rPr>
        <w:t>Future work on the providing prioritized and deadline aware matching algorithm.</w:t>
      </w:r>
    </w:p>
    <w:p w:rsidR="00E61F19" w:rsidRPr="005D2886" w:rsidRDefault="00E61F19" w:rsidP="00E61F19">
      <w:pPr>
        <w:jc w:val="both"/>
        <w:rPr>
          <w:rFonts w:ascii="Times New Roman" w:hAnsi="Times New Roman" w:cs="Times New Roman"/>
          <w:b/>
          <w:color w:val="252525"/>
          <w:sz w:val="28"/>
          <w:szCs w:val="28"/>
          <w:shd w:val="clear" w:color="auto" w:fill="FFFFFF"/>
        </w:rPr>
      </w:pPr>
      <w:r w:rsidRPr="005D2886">
        <w:rPr>
          <w:rFonts w:ascii="Times New Roman" w:hAnsi="Times New Roman" w:cs="Times New Roman"/>
          <w:b/>
          <w:color w:val="252525"/>
          <w:sz w:val="28"/>
          <w:szCs w:val="28"/>
          <w:shd w:val="clear" w:color="auto" w:fill="FFFFFF"/>
        </w:rPr>
        <w:t>Reference:</w:t>
      </w:r>
    </w:p>
    <w:p w:rsidR="00E61F19" w:rsidRPr="00495877" w:rsidRDefault="00E61F19" w:rsidP="00E61F19">
      <w:pPr>
        <w:autoSpaceDE w:val="0"/>
        <w:autoSpaceDN w:val="0"/>
        <w:adjustRightInd w:val="0"/>
        <w:spacing w:after="0" w:line="240" w:lineRule="auto"/>
        <w:rPr>
          <w:rFonts w:ascii="Times New Roman" w:hAnsi="Times New Roman" w:cs="Times New Roman"/>
          <w:sz w:val="24"/>
          <w:szCs w:val="24"/>
        </w:rPr>
      </w:pPr>
      <w:r w:rsidRPr="00495877">
        <w:rPr>
          <w:rFonts w:ascii="Times New Roman" w:hAnsi="Times New Roman" w:cs="Times New Roman"/>
          <w:sz w:val="24"/>
          <w:szCs w:val="24"/>
        </w:rPr>
        <w:t>1.</w:t>
      </w:r>
      <w:r w:rsidR="004B0AB8">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Shiyou</w:t>
      </w:r>
      <w:proofErr w:type="spellEnd"/>
      <w:r w:rsidRPr="00495877">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Qian</w:t>
      </w:r>
      <w:proofErr w:type="spellEnd"/>
      <w:r w:rsidRPr="00495877">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Jian</w:t>
      </w:r>
      <w:proofErr w:type="spellEnd"/>
      <w:r w:rsidRPr="00495877">
        <w:rPr>
          <w:rFonts w:ascii="Times New Roman" w:hAnsi="Times New Roman" w:cs="Times New Roman"/>
          <w:sz w:val="24"/>
          <w:szCs w:val="24"/>
        </w:rPr>
        <w:t xml:space="preserve"> Cao, </w:t>
      </w:r>
      <w:proofErr w:type="spellStart"/>
      <w:r w:rsidRPr="00495877">
        <w:rPr>
          <w:rFonts w:ascii="Times New Roman" w:hAnsi="Times New Roman" w:cs="Times New Roman"/>
          <w:sz w:val="24"/>
          <w:szCs w:val="24"/>
        </w:rPr>
        <w:t>Fr_ed_eric</w:t>
      </w:r>
      <w:proofErr w:type="spellEnd"/>
      <w:r w:rsidRPr="00495877">
        <w:rPr>
          <w:rFonts w:ascii="Times New Roman" w:hAnsi="Times New Roman" w:cs="Times New Roman"/>
          <w:sz w:val="24"/>
          <w:szCs w:val="24"/>
        </w:rPr>
        <w:t xml:space="preserve"> Le </w:t>
      </w:r>
      <w:proofErr w:type="spellStart"/>
      <w:r w:rsidRPr="00495877">
        <w:rPr>
          <w:rFonts w:ascii="Times New Roman" w:hAnsi="Times New Roman" w:cs="Times New Roman"/>
          <w:sz w:val="24"/>
          <w:szCs w:val="24"/>
        </w:rPr>
        <w:t>Mouel</w:t>
      </w:r>
      <w:proofErr w:type="spellEnd"/>
      <w:r w:rsidRPr="00495877">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Minglu</w:t>
      </w:r>
      <w:proofErr w:type="spellEnd"/>
      <w:r w:rsidRPr="00495877">
        <w:rPr>
          <w:rFonts w:ascii="Times New Roman" w:hAnsi="Times New Roman" w:cs="Times New Roman"/>
          <w:sz w:val="24"/>
          <w:szCs w:val="24"/>
        </w:rPr>
        <w:t xml:space="preserve"> Li, </w:t>
      </w:r>
      <w:proofErr w:type="spellStart"/>
      <w:r w:rsidRPr="00495877">
        <w:rPr>
          <w:rFonts w:ascii="Times New Roman" w:hAnsi="Times New Roman" w:cs="Times New Roman"/>
          <w:sz w:val="24"/>
          <w:szCs w:val="24"/>
        </w:rPr>
        <w:t>Jie</w:t>
      </w:r>
      <w:proofErr w:type="spellEnd"/>
      <w:r w:rsidRPr="00495877">
        <w:rPr>
          <w:rFonts w:ascii="Times New Roman" w:hAnsi="Times New Roman" w:cs="Times New Roman"/>
          <w:sz w:val="24"/>
          <w:szCs w:val="24"/>
        </w:rPr>
        <w:t xml:space="preserve"> Wang. Towards Prioritized Event</w:t>
      </w:r>
    </w:p>
    <w:p w:rsidR="00E61F19" w:rsidRPr="00495877" w:rsidRDefault="00E61F19" w:rsidP="00E61F19">
      <w:pPr>
        <w:autoSpaceDE w:val="0"/>
        <w:autoSpaceDN w:val="0"/>
        <w:adjustRightInd w:val="0"/>
        <w:spacing w:after="0" w:line="240" w:lineRule="auto"/>
        <w:rPr>
          <w:rFonts w:ascii="Times New Roman" w:hAnsi="Times New Roman" w:cs="Times New Roman"/>
          <w:sz w:val="24"/>
          <w:szCs w:val="24"/>
        </w:rPr>
      </w:pPr>
      <w:r w:rsidRPr="00495877">
        <w:rPr>
          <w:rFonts w:ascii="Times New Roman" w:hAnsi="Times New Roman" w:cs="Times New Roman"/>
          <w:sz w:val="24"/>
          <w:szCs w:val="24"/>
        </w:rPr>
        <w:t>Matching in a Content-based Publish/Subscribe System. ACM. 9th ACM International Conference</w:t>
      </w:r>
    </w:p>
    <w:p w:rsidR="00E61F19" w:rsidRPr="00495877" w:rsidRDefault="00E61F19" w:rsidP="00E61F19">
      <w:pPr>
        <w:jc w:val="both"/>
        <w:rPr>
          <w:rFonts w:ascii="Times New Roman" w:hAnsi="Times New Roman" w:cs="Times New Roman"/>
          <w:sz w:val="24"/>
          <w:szCs w:val="24"/>
        </w:rPr>
      </w:pPr>
      <w:proofErr w:type="gramStart"/>
      <w:r w:rsidRPr="00495877">
        <w:rPr>
          <w:rFonts w:ascii="Times New Roman" w:hAnsi="Times New Roman" w:cs="Times New Roman"/>
          <w:sz w:val="24"/>
          <w:szCs w:val="24"/>
        </w:rPr>
        <w:t>on</w:t>
      </w:r>
      <w:proofErr w:type="gramEnd"/>
      <w:r w:rsidRPr="00495877">
        <w:rPr>
          <w:rFonts w:ascii="Times New Roman" w:hAnsi="Times New Roman" w:cs="Times New Roman"/>
          <w:sz w:val="24"/>
          <w:szCs w:val="24"/>
        </w:rPr>
        <w:t xml:space="preserve"> Distributed Event-Based Systems (DEBS'2015), Jun 2015, Oslo, Norway.</w:t>
      </w:r>
    </w:p>
    <w:p w:rsidR="00E61F19" w:rsidRPr="00495877" w:rsidRDefault="00E61F19" w:rsidP="00E61F19">
      <w:pPr>
        <w:jc w:val="both"/>
        <w:rPr>
          <w:rFonts w:ascii="Times New Roman" w:hAnsi="Times New Roman" w:cs="Times New Roman"/>
          <w:sz w:val="24"/>
          <w:szCs w:val="24"/>
        </w:rPr>
      </w:pPr>
      <w:r w:rsidRPr="00495877">
        <w:rPr>
          <w:rFonts w:ascii="Times New Roman" w:hAnsi="Times New Roman" w:cs="Times New Roman"/>
          <w:sz w:val="24"/>
          <w:szCs w:val="24"/>
        </w:rPr>
        <w:t>2.</w:t>
      </w:r>
      <w:r w:rsidR="004B0AB8">
        <w:rPr>
          <w:rFonts w:ascii="Times New Roman" w:hAnsi="Times New Roman" w:cs="Times New Roman"/>
          <w:sz w:val="24"/>
          <w:szCs w:val="24"/>
        </w:rPr>
        <w:t xml:space="preserve"> </w:t>
      </w:r>
      <w:r w:rsidRPr="00495877">
        <w:rPr>
          <w:rFonts w:ascii="Times New Roman" w:hAnsi="Times New Roman" w:cs="Times New Roman"/>
          <w:sz w:val="24"/>
          <w:szCs w:val="24"/>
        </w:rPr>
        <w:t xml:space="preserve">Mauro </w:t>
      </w:r>
      <w:proofErr w:type="spellStart"/>
      <w:r w:rsidRPr="00495877">
        <w:rPr>
          <w:rFonts w:ascii="Times New Roman" w:hAnsi="Times New Roman" w:cs="Times New Roman"/>
          <w:sz w:val="24"/>
          <w:szCs w:val="24"/>
        </w:rPr>
        <w:t>Caporuscio</w:t>
      </w:r>
      <w:proofErr w:type="spellEnd"/>
      <w:r w:rsidRPr="00495877">
        <w:rPr>
          <w:rFonts w:ascii="Times New Roman" w:hAnsi="Times New Roman" w:cs="Times New Roman"/>
          <w:sz w:val="24"/>
          <w:szCs w:val="24"/>
        </w:rPr>
        <w:t xml:space="preserve">, Paola </w:t>
      </w:r>
      <w:proofErr w:type="spellStart"/>
      <w:r w:rsidRPr="00495877">
        <w:rPr>
          <w:rFonts w:ascii="Times New Roman" w:hAnsi="Times New Roman" w:cs="Times New Roman"/>
          <w:sz w:val="24"/>
          <w:szCs w:val="24"/>
        </w:rPr>
        <w:t>Inverardi</w:t>
      </w:r>
      <w:proofErr w:type="spellEnd"/>
      <w:r w:rsidRPr="00495877">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Patrizio</w:t>
      </w:r>
      <w:proofErr w:type="spellEnd"/>
      <w:r w:rsidRPr="00495877">
        <w:rPr>
          <w:rFonts w:ascii="Times New Roman" w:hAnsi="Times New Roman" w:cs="Times New Roman"/>
          <w:sz w:val="24"/>
          <w:szCs w:val="24"/>
        </w:rPr>
        <w:t xml:space="preserve"> </w:t>
      </w:r>
      <w:proofErr w:type="spellStart"/>
      <w:proofErr w:type="gramStart"/>
      <w:r w:rsidRPr="00495877">
        <w:rPr>
          <w:rFonts w:ascii="Times New Roman" w:hAnsi="Times New Roman" w:cs="Times New Roman"/>
          <w:sz w:val="24"/>
          <w:szCs w:val="24"/>
        </w:rPr>
        <w:t>Pelliccione</w:t>
      </w:r>
      <w:proofErr w:type="spellEnd"/>
      <w:r w:rsidRPr="00495877">
        <w:rPr>
          <w:rFonts w:ascii="Times New Roman" w:hAnsi="Times New Roman" w:cs="Times New Roman"/>
          <w:sz w:val="24"/>
          <w:szCs w:val="24"/>
        </w:rPr>
        <w:t xml:space="preserve"> .</w:t>
      </w:r>
      <w:proofErr w:type="gramEnd"/>
      <w:r w:rsidRPr="00495877">
        <w:rPr>
          <w:rFonts w:ascii="Times New Roman" w:hAnsi="Times New Roman" w:cs="Times New Roman"/>
          <w:sz w:val="24"/>
          <w:szCs w:val="24"/>
        </w:rPr>
        <w:t xml:space="preserve"> Formal Analysis of Clients Mobility in the </w:t>
      </w:r>
      <w:r w:rsidR="00C72E59">
        <w:rPr>
          <w:rFonts w:ascii="Times New Roman" w:hAnsi="Times New Roman" w:cs="Times New Roman"/>
          <w:sz w:val="24"/>
          <w:szCs w:val="24"/>
        </w:rPr>
        <w:t>SIENA</w:t>
      </w:r>
      <w:r w:rsidRPr="00495877">
        <w:rPr>
          <w:rFonts w:ascii="Times New Roman" w:hAnsi="Times New Roman" w:cs="Times New Roman"/>
          <w:sz w:val="24"/>
          <w:szCs w:val="24"/>
        </w:rPr>
        <w:t xml:space="preserve"> Publish/Subscribe Middleware</w:t>
      </w:r>
    </w:p>
    <w:p w:rsidR="00E61F19" w:rsidRPr="00495877" w:rsidRDefault="00E61F19" w:rsidP="00E61F19">
      <w:pPr>
        <w:jc w:val="both"/>
        <w:rPr>
          <w:rFonts w:ascii="Times New Roman" w:hAnsi="Times New Roman" w:cs="Times New Roman"/>
          <w:sz w:val="24"/>
          <w:szCs w:val="24"/>
        </w:rPr>
      </w:pPr>
      <w:r w:rsidRPr="00495877">
        <w:rPr>
          <w:rFonts w:ascii="Times New Roman" w:hAnsi="Times New Roman" w:cs="Times New Roman"/>
          <w:sz w:val="24"/>
          <w:szCs w:val="24"/>
        </w:rPr>
        <w:t>3.</w:t>
      </w:r>
      <w:r w:rsidR="004B0AB8">
        <w:rPr>
          <w:rFonts w:ascii="Times New Roman" w:hAnsi="Times New Roman" w:cs="Times New Roman"/>
          <w:sz w:val="24"/>
          <w:szCs w:val="24"/>
        </w:rPr>
        <w:t xml:space="preserve"> </w:t>
      </w:r>
      <w:r w:rsidRPr="00495877">
        <w:rPr>
          <w:rFonts w:ascii="Times New Roman" w:hAnsi="Times New Roman" w:cs="Times New Roman"/>
          <w:sz w:val="24"/>
          <w:szCs w:val="24"/>
        </w:rPr>
        <w:t xml:space="preserve">Antonio </w:t>
      </w:r>
      <w:proofErr w:type="spellStart"/>
      <w:r w:rsidRPr="00495877">
        <w:rPr>
          <w:rFonts w:ascii="Times New Roman" w:hAnsi="Times New Roman" w:cs="Times New Roman"/>
          <w:sz w:val="24"/>
          <w:szCs w:val="24"/>
        </w:rPr>
        <w:t>Carzaniga</w:t>
      </w:r>
      <w:proofErr w:type="spellEnd"/>
      <w:r w:rsidRPr="00495877">
        <w:rPr>
          <w:rFonts w:ascii="Times New Roman" w:hAnsi="Times New Roman" w:cs="Times New Roman"/>
          <w:sz w:val="24"/>
          <w:szCs w:val="24"/>
        </w:rPr>
        <w:t>, Alexander L. Wolf. Forwarding in a Content-Based Network</w:t>
      </w:r>
    </w:p>
    <w:p w:rsidR="00E61F19" w:rsidRPr="00495877" w:rsidRDefault="00E61F19" w:rsidP="00E61F19">
      <w:pPr>
        <w:jc w:val="both"/>
        <w:rPr>
          <w:rFonts w:ascii="Times New Roman" w:hAnsi="Times New Roman" w:cs="Times New Roman"/>
          <w:sz w:val="24"/>
          <w:szCs w:val="24"/>
        </w:rPr>
      </w:pPr>
      <w:r w:rsidRPr="00495877">
        <w:rPr>
          <w:rFonts w:ascii="Times New Roman" w:hAnsi="Times New Roman" w:cs="Times New Roman"/>
          <w:sz w:val="24"/>
          <w:szCs w:val="24"/>
        </w:rPr>
        <w:t>4.</w:t>
      </w:r>
      <w:r w:rsidR="004B0AB8">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Satyen</w:t>
      </w:r>
      <w:proofErr w:type="spellEnd"/>
      <w:r w:rsidRPr="00495877">
        <w:rPr>
          <w:rFonts w:ascii="Times New Roman" w:hAnsi="Times New Roman" w:cs="Times New Roman"/>
          <w:sz w:val="24"/>
          <w:szCs w:val="24"/>
        </w:rPr>
        <w:t xml:space="preserve"> Kale, </w:t>
      </w:r>
      <w:proofErr w:type="spellStart"/>
      <w:r w:rsidRPr="00495877">
        <w:rPr>
          <w:rFonts w:ascii="Times New Roman" w:hAnsi="Times New Roman" w:cs="Times New Roman"/>
          <w:sz w:val="24"/>
          <w:szCs w:val="24"/>
        </w:rPr>
        <w:t>Elad</w:t>
      </w:r>
      <w:proofErr w:type="spellEnd"/>
      <w:r w:rsidRPr="00495877">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Hazan</w:t>
      </w:r>
      <w:proofErr w:type="spellEnd"/>
      <w:r w:rsidRPr="00495877">
        <w:rPr>
          <w:rFonts w:ascii="Times New Roman" w:hAnsi="Times New Roman" w:cs="Times New Roman"/>
          <w:sz w:val="24"/>
          <w:szCs w:val="24"/>
        </w:rPr>
        <w:t xml:space="preserve">, </w:t>
      </w:r>
      <w:proofErr w:type="spellStart"/>
      <w:r w:rsidRPr="00495877">
        <w:rPr>
          <w:rFonts w:ascii="Times New Roman" w:hAnsi="Times New Roman" w:cs="Times New Roman"/>
          <w:sz w:val="24"/>
          <w:szCs w:val="24"/>
        </w:rPr>
        <w:t>Fengyun</w:t>
      </w:r>
      <w:proofErr w:type="spellEnd"/>
      <w:r w:rsidRPr="00495877">
        <w:rPr>
          <w:rFonts w:ascii="Times New Roman" w:hAnsi="Times New Roman" w:cs="Times New Roman"/>
          <w:sz w:val="24"/>
          <w:szCs w:val="24"/>
        </w:rPr>
        <w:t xml:space="preserve"> Cao, </w:t>
      </w:r>
      <w:proofErr w:type="spellStart"/>
      <w:r w:rsidRPr="00495877">
        <w:rPr>
          <w:rFonts w:ascii="Times New Roman" w:hAnsi="Times New Roman" w:cs="Times New Roman"/>
          <w:sz w:val="24"/>
          <w:szCs w:val="24"/>
        </w:rPr>
        <w:t>Jaswinder</w:t>
      </w:r>
      <w:proofErr w:type="spellEnd"/>
      <w:r w:rsidRPr="00495877">
        <w:rPr>
          <w:rFonts w:ascii="Times New Roman" w:hAnsi="Times New Roman" w:cs="Times New Roman"/>
          <w:sz w:val="24"/>
          <w:szCs w:val="24"/>
        </w:rPr>
        <w:t xml:space="preserve"> Pal Singh. Analysis and Algorithms for Content-based Event Matching.</w:t>
      </w:r>
    </w:p>
    <w:p w:rsidR="00495877" w:rsidRPr="00495877" w:rsidRDefault="00E61F19" w:rsidP="00E61F19">
      <w:pPr>
        <w:jc w:val="both"/>
        <w:rPr>
          <w:rFonts w:ascii="Times New Roman" w:hAnsi="Times New Roman" w:cs="Times New Roman"/>
          <w:color w:val="252525"/>
          <w:sz w:val="24"/>
          <w:szCs w:val="24"/>
          <w:shd w:val="clear" w:color="auto" w:fill="FFFFFF"/>
        </w:rPr>
      </w:pPr>
      <w:proofErr w:type="gramStart"/>
      <w:r w:rsidRPr="00495877">
        <w:rPr>
          <w:rFonts w:ascii="Times New Roman" w:hAnsi="Times New Roman" w:cs="Times New Roman"/>
          <w:sz w:val="24"/>
          <w:szCs w:val="24"/>
        </w:rPr>
        <w:t>5</w:t>
      </w:r>
      <w:r w:rsidR="00495877" w:rsidRPr="00495877">
        <w:rPr>
          <w:rFonts w:ascii="Times New Roman" w:hAnsi="Times New Roman" w:cs="Times New Roman"/>
          <w:sz w:val="24"/>
          <w:szCs w:val="24"/>
        </w:rPr>
        <w:t>.www.inf.usi.ch</w:t>
      </w:r>
      <w:proofErr w:type="gramEnd"/>
      <w:r w:rsidR="00495877" w:rsidRPr="00495877">
        <w:rPr>
          <w:rFonts w:ascii="Times New Roman" w:hAnsi="Times New Roman" w:cs="Times New Roman"/>
          <w:sz w:val="24"/>
          <w:szCs w:val="24"/>
        </w:rPr>
        <w:t>/</w:t>
      </w:r>
      <w:proofErr w:type="spellStart"/>
      <w:r w:rsidR="00495877" w:rsidRPr="00495877">
        <w:rPr>
          <w:rFonts w:ascii="Times New Roman" w:hAnsi="Times New Roman" w:cs="Times New Roman"/>
          <w:sz w:val="24"/>
          <w:szCs w:val="24"/>
        </w:rPr>
        <w:t>carzaniga</w:t>
      </w:r>
      <w:proofErr w:type="spellEnd"/>
      <w:r w:rsidR="00495877" w:rsidRPr="00495877">
        <w:rPr>
          <w:rFonts w:ascii="Times New Roman" w:hAnsi="Times New Roman" w:cs="Times New Roman"/>
          <w:sz w:val="24"/>
          <w:szCs w:val="24"/>
        </w:rPr>
        <w:t>/</w:t>
      </w:r>
      <w:r w:rsidR="00C72E59">
        <w:rPr>
          <w:rFonts w:ascii="Times New Roman" w:hAnsi="Times New Roman" w:cs="Times New Roman"/>
          <w:sz w:val="24"/>
          <w:szCs w:val="24"/>
        </w:rPr>
        <w:t>SIENA</w:t>
      </w:r>
      <w:r w:rsidR="00495877" w:rsidRPr="00495877">
        <w:rPr>
          <w:rFonts w:ascii="Times New Roman" w:hAnsi="Times New Roman" w:cs="Times New Roman"/>
          <w:sz w:val="24"/>
          <w:szCs w:val="24"/>
        </w:rPr>
        <w:t>/software/java2/index.html</w:t>
      </w:r>
    </w:p>
    <w:p w:rsidR="00E61F19" w:rsidRPr="00495877" w:rsidRDefault="00495877" w:rsidP="00E61F19">
      <w:pPr>
        <w:jc w:val="both"/>
        <w:rPr>
          <w:rFonts w:ascii="Times New Roman" w:hAnsi="Times New Roman" w:cs="Times New Roman"/>
          <w:sz w:val="24"/>
          <w:szCs w:val="24"/>
        </w:rPr>
      </w:pPr>
      <w:proofErr w:type="gramStart"/>
      <w:r w:rsidRPr="00495877">
        <w:rPr>
          <w:rFonts w:ascii="Times New Roman" w:hAnsi="Times New Roman" w:cs="Times New Roman"/>
          <w:sz w:val="24"/>
          <w:szCs w:val="24"/>
        </w:rPr>
        <w:t>6</w:t>
      </w:r>
      <w:r w:rsidR="00E61F19" w:rsidRPr="00495877">
        <w:rPr>
          <w:rFonts w:ascii="Times New Roman" w:hAnsi="Times New Roman" w:cs="Times New Roman"/>
          <w:sz w:val="24"/>
          <w:szCs w:val="24"/>
        </w:rPr>
        <w:t>.</w:t>
      </w:r>
      <w:r w:rsidRPr="00495877">
        <w:rPr>
          <w:rFonts w:ascii="Times New Roman" w:hAnsi="Times New Roman" w:cs="Times New Roman"/>
          <w:sz w:val="24"/>
          <w:szCs w:val="24"/>
        </w:rPr>
        <w:t>www.inf.usi.ch</w:t>
      </w:r>
      <w:proofErr w:type="gramEnd"/>
      <w:r w:rsidRPr="00495877">
        <w:rPr>
          <w:rFonts w:ascii="Times New Roman" w:hAnsi="Times New Roman" w:cs="Times New Roman"/>
          <w:sz w:val="24"/>
          <w:szCs w:val="24"/>
        </w:rPr>
        <w:t>/</w:t>
      </w:r>
      <w:proofErr w:type="spellStart"/>
      <w:r w:rsidRPr="00495877">
        <w:rPr>
          <w:rFonts w:ascii="Times New Roman" w:hAnsi="Times New Roman" w:cs="Times New Roman"/>
          <w:sz w:val="24"/>
          <w:szCs w:val="24"/>
        </w:rPr>
        <w:t>carzaniga</w:t>
      </w:r>
      <w:proofErr w:type="spellEnd"/>
      <w:r w:rsidRPr="00495877">
        <w:rPr>
          <w:rFonts w:ascii="Times New Roman" w:hAnsi="Times New Roman" w:cs="Times New Roman"/>
          <w:sz w:val="24"/>
          <w:szCs w:val="24"/>
        </w:rPr>
        <w:t>/</w:t>
      </w:r>
      <w:r w:rsidR="00C72E59">
        <w:rPr>
          <w:rFonts w:ascii="Times New Roman" w:hAnsi="Times New Roman" w:cs="Times New Roman"/>
          <w:sz w:val="24"/>
          <w:szCs w:val="24"/>
        </w:rPr>
        <w:t>SIENA</w:t>
      </w:r>
      <w:r w:rsidRPr="00495877">
        <w:rPr>
          <w:rFonts w:ascii="Times New Roman" w:hAnsi="Times New Roman" w:cs="Times New Roman"/>
          <w:sz w:val="24"/>
          <w:szCs w:val="24"/>
        </w:rPr>
        <w:t>/software/java2/index.html</w:t>
      </w:r>
    </w:p>
    <w:p w:rsidR="00495877" w:rsidRPr="00495877" w:rsidRDefault="00495877" w:rsidP="00495877">
      <w:pPr>
        <w:jc w:val="both"/>
        <w:rPr>
          <w:rFonts w:ascii="Times New Roman" w:hAnsi="Times New Roman" w:cs="Times New Roman"/>
          <w:sz w:val="24"/>
          <w:szCs w:val="24"/>
        </w:rPr>
      </w:pPr>
      <w:proofErr w:type="gramStart"/>
      <w:r w:rsidRPr="00495877">
        <w:rPr>
          <w:rFonts w:ascii="Times New Roman" w:hAnsi="Times New Roman" w:cs="Times New Roman"/>
          <w:sz w:val="24"/>
          <w:szCs w:val="24"/>
        </w:rPr>
        <w:lastRenderedPageBreak/>
        <w:t>7.www.inf.usi.ch</w:t>
      </w:r>
      <w:proofErr w:type="gramEnd"/>
      <w:r w:rsidRPr="00495877">
        <w:rPr>
          <w:rFonts w:ascii="Times New Roman" w:hAnsi="Times New Roman" w:cs="Times New Roman"/>
          <w:sz w:val="24"/>
          <w:szCs w:val="24"/>
        </w:rPr>
        <w:t>/</w:t>
      </w:r>
      <w:proofErr w:type="spellStart"/>
      <w:r w:rsidRPr="00495877">
        <w:rPr>
          <w:rFonts w:ascii="Times New Roman" w:hAnsi="Times New Roman" w:cs="Times New Roman"/>
          <w:sz w:val="24"/>
          <w:szCs w:val="24"/>
        </w:rPr>
        <w:t>carzaniga</w:t>
      </w:r>
      <w:proofErr w:type="spellEnd"/>
      <w:r w:rsidRPr="00495877">
        <w:rPr>
          <w:rFonts w:ascii="Times New Roman" w:hAnsi="Times New Roman" w:cs="Times New Roman"/>
          <w:sz w:val="24"/>
          <w:szCs w:val="24"/>
        </w:rPr>
        <w:t>/</w:t>
      </w:r>
      <w:r w:rsidR="00C72E59">
        <w:rPr>
          <w:rFonts w:ascii="Times New Roman" w:hAnsi="Times New Roman" w:cs="Times New Roman"/>
          <w:sz w:val="24"/>
          <w:szCs w:val="24"/>
        </w:rPr>
        <w:t>SIENA</w:t>
      </w:r>
      <w:r w:rsidRPr="00495877">
        <w:rPr>
          <w:rFonts w:ascii="Times New Roman" w:hAnsi="Times New Roman" w:cs="Times New Roman"/>
          <w:sz w:val="24"/>
          <w:szCs w:val="24"/>
        </w:rPr>
        <w:t>/software/</w:t>
      </w:r>
      <w:proofErr w:type="spellStart"/>
      <w:r w:rsidRPr="00495877">
        <w:rPr>
          <w:rFonts w:ascii="Times New Roman" w:hAnsi="Times New Roman" w:cs="Times New Roman"/>
          <w:sz w:val="24"/>
          <w:szCs w:val="24"/>
        </w:rPr>
        <w:t>cpp</w:t>
      </w:r>
      <w:proofErr w:type="spellEnd"/>
      <w:r w:rsidRPr="00495877">
        <w:rPr>
          <w:rFonts w:ascii="Times New Roman" w:hAnsi="Times New Roman" w:cs="Times New Roman"/>
          <w:sz w:val="24"/>
          <w:szCs w:val="24"/>
        </w:rPr>
        <w:t>/index.html</w:t>
      </w:r>
    </w:p>
    <w:p w:rsidR="00495877" w:rsidRPr="00495877" w:rsidRDefault="00495877" w:rsidP="00495877">
      <w:pPr>
        <w:jc w:val="both"/>
        <w:rPr>
          <w:rFonts w:ascii="Times New Roman" w:hAnsi="Times New Roman" w:cs="Times New Roman"/>
          <w:sz w:val="24"/>
          <w:szCs w:val="24"/>
        </w:rPr>
      </w:pPr>
      <w:proofErr w:type="gramStart"/>
      <w:r w:rsidRPr="00495877">
        <w:rPr>
          <w:rFonts w:ascii="Times New Roman" w:hAnsi="Times New Roman" w:cs="Times New Roman"/>
          <w:sz w:val="24"/>
          <w:szCs w:val="24"/>
        </w:rPr>
        <w:t>8.www.inf.usi.ch</w:t>
      </w:r>
      <w:proofErr w:type="gramEnd"/>
      <w:r w:rsidRPr="00495877">
        <w:rPr>
          <w:rFonts w:ascii="Times New Roman" w:hAnsi="Times New Roman" w:cs="Times New Roman"/>
          <w:sz w:val="24"/>
          <w:szCs w:val="24"/>
        </w:rPr>
        <w:t>/</w:t>
      </w:r>
      <w:proofErr w:type="spellStart"/>
      <w:r w:rsidRPr="00495877">
        <w:rPr>
          <w:rFonts w:ascii="Times New Roman" w:hAnsi="Times New Roman" w:cs="Times New Roman"/>
          <w:sz w:val="24"/>
          <w:szCs w:val="24"/>
        </w:rPr>
        <w:t>carzinaga</w:t>
      </w:r>
      <w:proofErr w:type="spellEnd"/>
      <w:r w:rsidRPr="00495877">
        <w:rPr>
          <w:rFonts w:ascii="Times New Roman" w:hAnsi="Times New Roman" w:cs="Times New Roman"/>
          <w:sz w:val="24"/>
          <w:szCs w:val="24"/>
        </w:rPr>
        <w:t>/</w:t>
      </w:r>
      <w:r w:rsidR="00C72E59">
        <w:rPr>
          <w:rFonts w:ascii="Times New Roman" w:hAnsi="Times New Roman" w:cs="Times New Roman"/>
          <w:sz w:val="24"/>
          <w:szCs w:val="24"/>
        </w:rPr>
        <w:t>SIENA</w:t>
      </w:r>
      <w:r w:rsidRPr="00495877">
        <w:rPr>
          <w:rFonts w:ascii="Times New Roman" w:hAnsi="Times New Roman" w:cs="Times New Roman"/>
          <w:sz w:val="24"/>
          <w:szCs w:val="24"/>
        </w:rPr>
        <w:t>/forwarding/index.html</w:t>
      </w:r>
    </w:p>
    <w:p w:rsidR="00495877" w:rsidRPr="00495877" w:rsidRDefault="00495877" w:rsidP="00495877">
      <w:pPr>
        <w:jc w:val="both"/>
        <w:rPr>
          <w:rFonts w:ascii="Times New Roman" w:hAnsi="Times New Roman" w:cs="Times New Roman"/>
          <w:sz w:val="24"/>
          <w:szCs w:val="24"/>
        </w:rPr>
      </w:pPr>
      <w:proofErr w:type="gramStart"/>
      <w:r w:rsidRPr="00495877">
        <w:rPr>
          <w:rFonts w:ascii="Times New Roman" w:hAnsi="Times New Roman" w:cs="Times New Roman"/>
          <w:sz w:val="24"/>
          <w:szCs w:val="24"/>
        </w:rPr>
        <w:t>9.www.inf.usi.ch</w:t>
      </w:r>
      <w:proofErr w:type="gramEnd"/>
      <w:r w:rsidRPr="00495877">
        <w:rPr>
          <w:rFonts w:ascii="Times New Roman" w:hAnsi="Times New Roman" w:cs="Times New Roman"/>
          <w:sz w:val="24"/>
          <w:szCs w:val="24"/>
        </w:rPr>
        <w:t>/</w:t>
      </w:r>
      <w:proofErr w:type="spellStart"/>
      <w:r w:rsidRPr="00495877">
        <w:rPr>
          <w:rFonts w:ascii="Times New Roman" w:hAnsi="Times New Roman" w:cs="Times New Roman"/>
          <w:sz w:val="24"/>
          <w:szCs w:val="24"/>
        </w:rPr>
        <w:t>carzinaga</w:t>
      </w:r>
      <w:proofErr w:type="spellEnd"/>
      <w:r w:rsidRPr="00495877">
        <w:rPr>
          <w:rFonts w:ascii="Times New Roman" w:hAnsi="Times New Roman" w:cs="Times New Roman"/>
          <w:sz w:val="24"/>
          <w:szCs w:val="24"/>
        </w:rPr>
        <w:t>/</w:t>
      </w:r>
      <w:r w:rsidR="00C72E59">
        <w:rPr>
          <w:rFonts w:ascii="Times New Roman" w:hAnsi="Times New Roman" w:cs="Times New Roman"/>
          <w:sz w:val="24"/>
          <w:szCs w:val="24"/>
        </w:rPr>
        <w:t>SIENA</w:t>
      </w:r>
      <w:r w:rsidRPr="00495877">
        <w:rPr>
          <w:rFonts w:ascii="Times New Roman" w:hAnsi="Times New Roman" w:cs="Times New Roman"/>
          <w:sz w:val="24"/>
          <w:szCs w:val="24"/>
        </w:rPr>
        <w:t>/forwarding/doc/index.html</w:t>
      </w:r>
    </w:p>
    <w:p w:rsidR="00495877" w:rsidRPr="00495877" w:rsidRDefault="00495877" w:rsidP="00495877">
      <w:pPr>
        <w:jc w:val="both"/>
        <w:rPr>
          <w:rFonts w:ascii="Times New Roman" w:hAnsi="Times New Roman" w:cs="Times New Roman"/>
          <w:color w:val="252525"/>
          <w:sz w:val="24"/>
          <w:szCs w:val="24"/>
          <w:shd w:val="clear" w:color="auto" w:fill="FFFFFF"/>
        </w:rPr>
      </w:pPr>
    </w:p>
    <w:p w:rsidR="00495877" w:rsidRPr="00495877" w:rsidRDefault="00495877" w:rsidP="00E61F19">
      <w:pPr>
        <w:jc w:val="both"/>
        <w:rPr>
          <w:rFonts w:ascii="Times New Roman" w:hAnsi="Times New Roman" w:cs="Times New Roman"/>
          <w:color w:val="252525"/>
          <w:sz w:val="24"/>
          <w:szCs w:val="24"/>
          <w:shd w:val="clear" w:color="auto" w:fill="FFFFFF"/>
        </w:rPr>
      </w:pPr>
    </w:p>
    <w:p w:rsidR="00F16C26" w:rsidRPr="00495877" w:rsidRDefault="00F16C26" w:rsidP="00F16C26">
      <w:pPr>
        <w:jc w:val="both"/>
        <w:rPr>
          <w:rFonts w:ascii="Times New Roman" w:hAnsi="Times New Roman" w:cs="Times New Roman"/>
          <w:color w:val="252525"/>
          <w:sz w:val="24"/>
          <w:szCs w:val="24"/>
          <w:shd w:val="clear" w:color="auto" w:fill="FFFFFF"/>
        </w:rPr>
      </w:pPr>
    </w:p>
    <w:p w:rsidR="00495877" w:rsidRPr="00495877" w:rsidRDefault="00495877">
      <w:pPr>
        <w:jc w:val="both"/>
        <w:rPr>
          <w:rFonts w:ascii="Times New Roman" w:hAnsi="Times New Roman" w:cs="Times New Roman"/>
          <w:color w:val="252525"/>
          <w:sz w:val="24"/>
          <w:szCs w:val="24"/>
          <w:shd w:val="clear" w:color="auto" w:fill="FFFFFF"/>
        </w:rPr>
      </w:pPr>
    </w:p>
    <w:sectPr w:rsidR="00495877" w:rsidRPr="00495877" w:rsidSect="001E21EA">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2CD1"/>
    <w:multiLevelType w:val="hybridMultilevel"/>
    <w:tmpl w:val="F2706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96DD0"/>
    <w:multiLevelType w:val="hybridMultilevel"/>
    <w:tmpl w:val="951E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A5ED9"/>
    <w:multiLevelType w:val="hybridMultilevel"/>
    <w:tmpl w:val="0E0E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A6EB5"/>
    <w:multiLevelType w:val="hybridMultilevel"/>
    <w:tmpl w:val="CA801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07541C"/>
    <w:multiLevelType w:val="hybridMultilevel"/>
    <w:tmpl w:val="F4121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E0580"/>
    <w:multiLevelType w:val="hybridMultilevel"/>
    <w:tmpl w:val="4530A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41AE"/>
    <w:rsid w:val="00027C4E"/>
    <w:rsid w:val="00040503"/>
    <w:rsid w:val="000461AA"/>
    <w:rsid w:val="00080D83"/>
    <w:rsid w:val="000828C9"/>
    <w:rsid w:val="00092EAB"/>
    <w:rsid w:val="000E2CEE"/>
    <w:rsid w:val="00161C3B"/>
    <w:rsid w:val="001868BF"/>
    <w:rsid w:val="0019107D"/>
    <w:rsid w:val="0019382E"/>
    <w:rsid w:val="001C744D"/>
    <w:rsid w:val="001E21EA"/>
    <w:rsid w:val="0022155B"/>
    <w:rsid w:val="00237DF5"/>
    <w:rsid w:val="00274861"/>
    <w:rsid w:val="00287372"/>
    <w:rsid w:val="002F241E"/>
    <w:rsid w:val="003225A1"/>
    <w:rsid w:val="003624F9"/>
    <w:rsid w:val="003C7243"/>
    <w:rsid w:val="003D1717"/>
    <w:rsid w:val="00413EDB"/>
    <w:rsid w:val="004264BD"/>
    <w:rsid w:val="004668D2"/>
    <w:rsid w:val="00495877"/>
    <w:rsid w:val="004B0AB8"/>
    <w:rsid w:val="005026B3"/>
    <w:rsid w:val="005306CB"/>
    <w:rsid w:val="00545011"/>
    <w:rsid w:val="00545803"/>
    <w:rsid w:val="0057121B"/>
    <w:rsid w:val="00575F79"/>
    <w:rsid w:val="005D2886"/>
    <w:rsid w:val="00604937"/>
    <w:rsid w:val="0060558A"/>
    <w:rsid w:val="006109A9"/>
    <w:rsid w:val="006124EE"/>
    <w:rsid w:val="0062073F"/>
    <w:rsid w:val="00646C68"/>
    <w:rsid w:val="00656155"/>
    <w:rsid w:val="00674A52"/>
    <w:rsid w:val="00677941"/>
    <w:rsid w:val="00677D2D"/>
    <w:rsid w:val="006A261E"/>
    <w:rsid w:val="006B43C0"/>
    <w:rsid w:val="006D665A"/>
    <w:rsid w:val="006E41AE"/>
    <w:rsid w:val="007201C5"/>
    <w:rsid w:val="00720B0C"/>
    <w:rsid w:val="00720B11"/>
    <w:rsid w:val="00737BE3"/>
    <w:rsid w:val="00743F0F"/>
    <w:rsid w:val="007846CB"/>
    <w:rsid w:val="00795E9F"/>
    <w:rsid w:val="00796B7B"/>
    <w:rsid w:val="007D25C8"/>
    <w:rsid w:val="0080709F"/>
    <w:rsid w:val="008733BA"/>
    <w:rsid w:val="008857D8"/>
    <w:rsid w:val="008A5D82"/>
    <w:rsid w:val="008D19B5"/>
    <w:rsid w:val="008E591B"/>
    <w:rsid w:val="008E65AB"/>
    <w:rsid w:val="008F7B5B"/>
    <w:rsid w:val="009279BE"/>
    <w:rsid w:val="009472E9"/>
    <w:rsid w:val="00952DFA"/>
    <w:rsid w:val="00966733"/>
    <w:rsid w:val="009764B2"/>
    <w:rsid w:val="009E4C09"/>
    <w:rsid w:val="009F6B6B"/>
    <w:rsid w:val="00A173EA"/>
    <w:rsid w:val="00A26090"/>
    <w:rsid w:val="00A35910"/>
    <w:rsid w:val="00AD5832"/>
    <w:rsid w:val="00B07073"/>
    <w:rsid w:val="00B07858"/>
    <w:rsid w:val="00B3306A"/>
    <w:rsid w:val="00B3496F"/>
    <w:rsid w:val="00B4285C"/>
    <w:rsid w:val="00B45955"/>
    <w:rsid w:val="00B73623"/>
    <w:rsid w:val="00B814CE"/>
    <w:rsid w:val="00B87D2B"/>
    <w:rsid w:val="00BA71A2"/>
    <w:rsid w:val="00BB46D9"/>
    <w:rsid w:val="00BD4D2D"/>
    <w:rsid w:val="00C447A9"/>
    <w:rsid w:val="00C4708E"/>
    <w:rsid w:val="00C70039"/>
    <w:rsid w:val="00C72E59"/>
    <w:rsid w:val="00C82E63"/>
    <w:rsid w:val="00CC1578"/>
    <w:rsid w:val="00CC2E1E"/>
    <w:rsid w:val="00CD792B"/>
    <w:rsid w:val="00D0700B"/>
    <w:rsid w:val="00D10235"/>
    <w:rsid w:val="00DA149E"/>
    <w:rsid w:val="00DA4584"/>
    <w:rsid w:val="00DD26B1"/>
    <w:rsid w:val="00DE7B19"/>
    <w:rsid w:val="00DF2EA6"/>
    <w:rsid w:val="00E04074"/>
    <w:rsid w:val="00E07AD0"/>
    <w:rsid w:val="00E41890"/>
    <w:rsid w:val="00E425C4"/>
    <w:rsid w:val="00E61F19"/>
    <w:rsid w:val="00ED13E9"/>
    <w:rsid w:val="00F102EC"/>
    <w:rsid w:val="00F16C26"/>
    <w:rsid w:val="00F66458"/>
    <w:rsid w:val="00F779F3"/>
    <w:rsid w:val="00F8098D"/>
    <w:rsid w:val="00F97E22"/>
    <w:rsid w:val="00FD38E4"/>
    <w:rsid w:val="00FD3E4F"/>
    <w:rsid w:val="00FD4D5E"/>
    <w:rsid w:val="00FE7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1"/>
        <o:r id="V:Rule6" type="connector" idref="#_x0000_s1029"/>
        <o:r id="V:Rule7" type="connector" idref="#_x0000_s1027"/>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25C4"/>
  </w:style>
  <w:style w:type="table" w:styleId="TableGrid">
    <w:name w:val="Table Grid"/>
    <w:basedOn w:val="TableNormal"/>
    <w:uiPriority w:val="59"/>
    <w:rsid w:val="00CC2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2E1E"/>
    <w:pPr>
      <w:ind w:left="720"/>
      <w:contextualSpacing/>
    </w:pPr>
  </w:style>
  <w:style w:type="paragraph" w:styleId="BalloonText">
    <w:name w:val="Balloon Text"/>
    <w:basedOn w:val="Normal"/>
    <w:link w:val="BalloonTextChar"/>
    <w:uiPriority w:val="99"/>
    <w:semiHidden/>
    <w:unhideWhenUsed/>
    <w:rsid w:val="00274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8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Constraints</a:t>
            </a:r>
            <a:r>
              <a:rPr lang="en-US" baseline="0"/>
              <a:t>  vs Time</a:t>
            </a:r>
            <a:endParaRPr lang="en-US"/>
          </a:p>
        </c:rich>
      </c:tx>
    </c:title>
    <c:plotArea>
      <c:layout>
        <c:manualLayout>
          <c:layoutTarget val="inner"/>
          <c:xMode val="edge"/>
          <c:yMode val="edge"/>
          <c:x val="0.13341492137529737"/>
          <c:y val="0.21614430032673423"/>
          <c:w val="0.47258437310720802"/>
          <c:h val="0.55677746127193206"/>
        </c:manualLayout>
      </c:layout>
      <c:scatterChart>
        <c:scatterStyle val="smoothMarker"/>
        <c:ser>
          <c:idx val="0"/>
          <c:order val="0"/>
          <c:tx>
            <c:strRef>
              <c:f>Sheet1!$B$1</c:f>
              <c:strCache>
                <c:ptCount val="1"/>
                <c:pt idx="0">
                  <c:v>Sequential Algorithm</c:v>
                </c:pt>
              </c:strCache>
            </c:strRef>
          </c:tx>
          <c:xVal>
            <c:numRef>
              <c:f>Sheet1!$A$2:$A$6</c:f>
              <c:numCache>
                <c:formatCode>General</c:formatCode>
                <c:ptCount val="5"/>
                <c:pt idx="0">
                  <c:v>6</c:v>
                </c:pt>
                <c:pt idx="1">
                  <c:v>8</c:v>
                </c:pt>
                <c:pt idx="2">
                  <c:v>10</c:v>
                </c:pt>
                <c:pt idx="3">
                  <c:v>12</c:v>
                </c:pt>
                <c:pt idx="4">
                  <c:v>16</c:v>
                </c:pt>
              </c:numCache>
            </c:numRef>
          </c:xVal>
          <c:yVal>
            <c:numRef>
              <c:f>Sheet1!$B$2:$B$6</c:f>
              <c:numCache>
                <c:formatCode>General</c:formatCode>
                <c:ptCount val="5"/>
                <c:pt idx="0">
                  <c:v>8</c:v>
                </c:pt>
                <c:pt idx="1">
                  <c:v>10</c:v>
                </c:pt>
                <c:pt idx="2">
                  <c:v>10</c:v>
                </c:pt>
                <c:pt idx="3">
                  <c:v>11</c:v>
                </c:pt>
                <c:pt idx="4">
                  <c:v>12</c:v>
                </c:pt>
              </c:numCache>
            </c:numRef>
          </c:yVal>
          <c:smooth val="1"/>
        </c:ser>
        <c:ser>
          <c:idx val="1"/>
          <c:order val="1"/>
          <c:tx>
            <c:strRef>
              <c:f>Sheet1!$C$1</c:f>
              <c:strCache>
                <c:ptCount val="1"/>
                <c:pt idx="0">
                  <c:v>Parallel Algorithm</c:v>
                </c:pt>
              </c:strCache>
            </c:strRef>
          </c:tx>
          <c:xVal>
            <c:numRef>
              <c:f>Sheet1!$A$2:$A$6</c:f>
              <c:numCache>
                <c:formatCode>General</c:formatCode>
                <c:ptCount val="5"/>
                <c:pt idx="0">
                  <c:v>6</c:v>
                </c:pt>
                <c:pt idx="1">
                  <c:v>8</c:v>
                </c:pt>
                <c:pt idx="2">
                  <c:v>10</c:v>
                </c:pt>
                <c:pt idx="3">
                  <c:v>12</c:v>
                </c:pt>
                <c:pt idx="4">
                  <c:v>16</c:v>
                </c:pt>
              </c:numCache>
            </c:numRef>
          </c:xVal>
          <c:yVal>
            <c:numRef>
              <c:f>Sheet1!$C$2:$C$6</c:f>
              <c:numCache>
                <c:formatCode>General</c:formatCode>
                <c:ptCount val="5"/>
                <c:pt idx="0">
                  <c:v>3</c:v>
                </c:pt>
                <c:pt idx="1">
                  <c:v>4</c:v>
                </c:pt>
                <c:pt idx="2">
                  <c:v>4</c:v>
                </c:pt>
                <c:pt idx="3">
                  <c:v>4</c:v>
                </c:pt>
                <c:pt idx="4">
                  <c:v>4</c:v>
                </c:pt>
              </c:numCache>
            </c:numRef>
          </c:yVal>
          <c:smooth val="1"/>
        </c:ser>
        <c:axId val="98368512"/>
        <c:axId val="71726208"/>
      </c:scatterChart>
      <c:valAx>
        <c:axId val="98368512"/>
        <c:scaling>
          <c:orientation val="minMax"/>
        </c:scaling>
        <c:axPos val="b"/>
        <c:title>
          <c:tx>
            <c:rich>
              <a:bodyPr/>
              <a:lstStyle/>
              <a:p>
                <a:pPr>
                  <a:defRPr/>
                </a:pPr>
                <a:r>
                  <a:rPr lang="en-US"/>
                  <a:t>No</a:t>
                </a:r>
                <a:r>
                  <a:rPr lang="en-US" baseline="0"/>
                  <a:t>. of Constraints</a:t>
                </a:r>
                <a:endParaRPr lang="en-US"/>
              </a:p>
            </c:rich>
          </c:tx>
        </c:title>
        <c:numFmt formatCode="General" sourceLinked="1"/>
        <c:tickLblPos val="nextTo"/>
        <c:crossAx val="71726208"/>
        <c:crosses val="autoZero"/>
        <c:crossBetween val="midCat"/>
      </c:valAx>
      <c:valAx>
        <c:axId val="71726208"/>
        <c:scaling>
          <c:orientation val="minMax"/>
        </c:scaling>
        <c:axPos val="l"/>
        <c:majorGridlines/>
        <c:title>
          <c:tx>
            <c:rich>
              <a:bodyPr rot="-5400000" vert="horz"/>
              <a:lstStyle/>
              <a:p>
                <a:pPr>
                  <a:defRPr/>
                </a:pPr>
                <a:r>
                  <a:rPr lang="en-US"/>
                  <a:t>Time in ms</a:t>
                </a:r>
              </a:p>
            </c:rich>
          </c:tx>
        </c:title>
        <c:numFmt formatCode="General" sourceLinked="1"/>
        <c:tickLblPos val="nextTo"/>
        <c:crossAx val="98368512"/>
        <c:crosses val="autoZero"/>
        <c:crossBetween val="midCat"/>
      </c:valAx>
    </c:plotArea>
    <c:legend>
      <c:legendPos val="r"/>
      <c:layout>
        <c:manualLayout>
          <c:xMode val="edge"/>
          <c:yMode val="edge"/>
          <c:x val="0.63229593368277692"/>
          <c:y val="0.28084121195838985"/>
          <c:w val="0.28559262936707702"/>
          <c:h val="0.40808657071403476"/>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Subscription</a:t>
            </a:r>
            <a:r>
              <a:rPr lang="en-US" baseline="0"/>
              <a:t> vs Time</a:t>
            </a:r>
            <a:endParaRPr lang="en-US"/>
          </a:p>
        </c:rich>
      </c:tx>
    </c:title>
    <c:plotArea>
      <c:layout>
        <c:manualLayout>
          <c:layoutTarget val="inner"/>
          <c:xMode val="edge"/>
          <c:yMode val="edge"/>
          <c:x val="0.16409352205207478"/>
          <c:y val="0.20934108982645838"/>
          <c:w val="0.43435099753635104"/>
          <c:h val="0.56052610960943317"/>
        </c:manualLayout>
      </c:layout>
      <c:scatterChart>
        <c:scatterStyle val="smoothMarker"/>
        <c:ser>
          <c:idx val="0"/>
          <c:order val="0"/>
          <c:tx>
            <c:strRef>
              <c:f>Sheet1!$B$1</c:f>
              <c:strCache>
                <c:ptCount val="1"/>
                <c:pt idx="0">
                  <c:v>Sequential Algorithm</c:v>
                </c:pt>
              </c:strCache>
            </c:strRef>
          </c:tx>
          <c:xVal>
            <c:numRef>
              <c:f>Sheet1!$A$2:$A$7</c:f>
              <c:numCache>
                <c:formatCode>General</c:formatCode>
                <c:ptCount val="6"/>
                <c:pt idx="0">
                  <c:v>500</c:v>
                </c:pt>
                <c:pt idx="1">
                  <c:v>1000</c:v>
                </c:pt>
                <c:pt idx="2">
                  <c:v>1500</c:v>
                </c:pt>
                <c:pt idx="3">
                  <c:v>2000</c:v>
                </c:pt>
                <c:pt idx="4">
                  <c:v>2500</c:v>
                </c:pt>
                <c:pt idx="5">
                  <c:v>3000</c:v>
                </c:pt>
              </c:numCache>
            </c:numRef>
          </c:xVal>
          <c:yVal>
            <c:numRef>
              <c:f>Sheet1!$B$2:$B$7</c:f>
              <c:numCache>
                <c:formatCode>General</c:formatCode>
                <c:ptCount val="6"/>
                <c:pt idx="0">
                  <c:v>17</c:v>
                </c:pt>
                <c:pt idx="1">
                  <c:v>19</c:v>
                </c:pt>
                <c:pt idx="2">
                  <c:v>20</c:v>
                </c:pt>
                <c:pt idx="3">
                  <c:v>22</c:v>
                </c:pt>
                <c:pt idx="4">
                  <c:v>23</c:v>
                </c:pt>
                <c:pt idx="5">
                  <c:v>25</c:v>
                </c:pt>
              </c:numCache>
            </c:numRef>
          </c:yVal>
          <c:smooth val="1"/>
        </c:ser>
        <c:ser>
          <c:idx val="1"/>
          <c:order val="1"/>
          <c:tx>
            <c:strRef>
              <c:f>Sheet1!$C$1</c:f>
              <c:strCache>
                <c:ptCount val="1"/>
                <c:pt idx="0">
                  <c:v>Parallel Algorithm</c:v>
                </c:pt>
              </c:strCache>
            </c:strRef>
          </c:tx>
          <c:xVal>
            <c:numRef>
              <c:f>Sheet1!$A$2:$A$7</c:f>
              <c:numCache>
                <c:formatCode>General</c:formatCode>
                <c:ptCount val="6"/>
                <c:pt idx="0">
                  <c:v>500</c:v>
                </c:pt>
                <c:pt idx="1">
                  <c:v>1000</c:v>
                </c:pt>
                <c:pt idx="2">
                  <c:v>1500</c:v>
                </c:pt>
                <c:pt idx="3">
                  <c:v>2000</c:v>
                </c:pt>
                <c:pt idx="4">
                  <c:v>2500</c:v>
                </c:pt>
                <c:pt idx="5">
                  <c:v>3000</c:v>
                </c:pt>
              </c:numCache>
            </c:numRef>
          </c:xVal>
          <c:yVal>
            <c:numRef>
              <c:f>Sheet1!$C$2:$C$7</c:f>
              <c:numCache>
                <c:formatCode>General</c:formatCode>
                <c:ptCount val="6"/>
                <c:pt idx="0">
                  <c:v>11</c:v>
                </c:pt>
                <c:pt idx="1">
                  <c:v>12</c:v>
                </c:pt>
                <c:pt idx="2">
                  <c:v>12</c:v>
                </c:pt>
                <c:pt idx="3">
                  <c:v>14</c:v>
                </c:pt>
                <c:pt idx="4">
                  <c:v>15</c:v>
                </c:pt>
                <c:pt idx="5">
                  <c:v>17</c:v>
                </c:pt>
              </c:numCache>
            </c:numRef>
          </c:yVal>
          <c:smooth val="1"/>
        </c:ser>
        <c:axId val="71735936"/>
        <c:axId val="71746304"/>
      </c:scatterChart>
      <c:valAx>
        <c:axId val="71735936"/>
        <c:scaling>
          <c:orientation val="minMax"/>
        </c:scaling>
        <c:axPos val="b"/>
        <c:title>
          <c:tx>
            <c:rich>
              <a:bodyPr/>
              <a:lstStyle/>
              <a:p>
                <a:pPr>
                  <a:defRPr/>
                </a:pPr>
                <a:r>
                  <a:rPr lang="en-US"/>
                  <a:t>No.of</a:t>
                </a:r>
                <a:r>
                  <a:rPr lang="en-US" baseline="0"/>
                  <a:t> Subscriptions</a:t>
                </a:r>
                <a:endParaRPr lang="en-US"/>
              </a:p>
            </c:rich>
          </c:tx>
        </c:title>
        <c:numFmt formatCode="General" sourceLinked="1"/>
        <c:tickLblPos val="nextTo"/>
        <c:crossAx val="71746304"/>
        <c:crosses val="autoZero"/>
        <c:crossBetween val="midCat"/>
      </c:valAx>
      <c:valAx>
        <c:axId val="71746304"/>
        <c:scaling>
          <c:orientation val="minMax"/>
        </c:scaling>
        <c:axPos val="l"/>
        <c:majorGridlines/>
        <c:title>
          <c:tx>
            <c:rich>
              <a:bodyPr rot="-5400000" vert="horz"/>
              <a:lstStyle/>
              <a:p>
                <a:pPr>
                  <a:defRPr/>
                </a:pPr>
                <a:r>
                  <a:rPr lang="en-US"/>
                  <a:t>Time in ms</a:t>
                </a:r>
              </a:p>
            </c:rich>
          </c:tx>
        </c:title>
        <c:numFmt formatCode="General" sourceLinked="1"/>
        <c:tickLblPos val="nextTo"/>
        <c:crossAx val="71735936"/>
        <c:crosses val="autoZero"/>
        <c:crossBetween val="midCat"/>
      </c:valAx>
    </c:plotArea>
    <c:legend>
      <c:legendPos val="r"/>
      <c:layout>
        <c:manualLayout>
          <c:xMode val="edge"/>
          <c:yMode val="edge"/>
          <c:x val="0.63476065491813571"/>
          <c:y val="0.34239628628511004"/>
          <c:w val="0.28984251968503938"/>
          <c:h val="0.30015748031496087"/>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1635</TotalTime>
  <Pages>4</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avani</dc:creator>
  <cp:lastModifiedBy>prafull</cp:lastModifiedBy>
  <cp:revision>113</cp:revision>
  <dcterms:created xsi:type="dcterms:W3CDTF">2016-04-25T16:05:00Z</dcterms:created>
  <dcterms:modified xsi:type="dcterms:W3CDTF">2016-05-13T04:40:00Z</dcterms:modified>
</cp:coreProperties>
</file>