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24B4D207" w:rsidP="2593CFC6" w:rsidRDefault="24B4D207" w14:paraId="42DBF5B4" w14:textId="5D1347BC">
      <w:pPr>
        <w:spacing w:before="240" w:after="240"/>
        <w:jc w:val="center"/>
        <w:rPr>
          <w:rFonts w:ascii="Times New Roman" w:hAnsi="Times New Roman" w:eastAsia="Times New Roman" w:cs="Times New Roman"/>
          <w:color w:val="000000" w:themeColor="text1"/>
        </w:rPr>
      </w:pPr>
      <w:r w:rsidRPr="2593CFC6">
        <w:rPr>
          <w:rFonts w:ascii="Times New Roman" w:hAnsi="Times New Roman" w:eastAsia="Times New Roman" w:cs="Times New Roman"/>
          <w:b/>
          <w:bCs/>
          <w:color w:val="000000" w:themeColor="text1"/>
        </w:rPr>
        <w:t xml:space="preserve">Table </w:t>
      </w:r>
      <w:r w:rsidRPr="2593CFC6" w:rsidR="025668E3">
        <w:rPr>
          <w:rFonts w:ascii="Times New Roman" w:hAnsi="Times New Roman" w:eastAsia="Times New Roman" w:cs="Times New Roman"/>
          <w:b/>
          <w:bCs/>
          <w:color w:val="000000" w:themeColor="text1"/>
        </w:rPr>
        <w:t>1</w:t>
      </w:r>
      <w:r w:rsidRPr="2593CFC6">
        <w:rPr>
          <w:rFonts w:ascii="Times New Roman" w:hAnsi="Times New Roman" w:eastAsia="Times New Roman" w:cs="Times New Roman"/>
          <w:b/>
          <w:bCs/>
          <w:color w:val="000000" w:themeColor="text1"/>
        </w:rPr>
        <w:t xml:space="preserve">: </w:t>
      </w:r>
      <w:r w:rsidRPr="2593CFC6">
        <w:rPr>
          <w:rFonts w:ascii="Times New Roman" w:hAnsi="Times New Roman" w:eastAsia="Times New Roman" w:cs="Times New Roman"/>
          <w:color w:val="000000" w:themeColor="text1"/>
        </w:rPr>
        <w:t>Functional Requirements Table</w:t>
      </w:r>
    </w:p>
    <w:tbl>
      <w:tblPr>
        <w:tblStyle w:val="GridTable4-Accent1"/>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038"/>
        <w:gridCol w:w="2541"/>
        <w:gridCol w:w="1512"/>
        <w:gridCol w:w="1721"/>
        <w:gridCol w:w="1546"/>
      </w:tblGrid>
      <w:tr w:rsidR="2593CFC6" w:rsidTr="3AAFEFA1" w14:paraId="43C798A3"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8" w:type="dxa"/>
            <w:tcBorders>
              <w:top w:val="single" w:color="156082" w:themeColor="accent1" w:sz="6" w:space="0"/>
              <w:left w:val="single" w:color="156082" w:themeColor="accent1" w:sz="6" w:space="0"/>
              <w:bottom w:val="single" w:color="156082" w:themeColor="accent1" w:sz="6" w:space="0"/>
            </w:tcBorders>
            <w:tcMar>
              <w:left w:w="105" w:type="dxa"/>
              <w:right w:w="105" w:type="dxa"/>
            </w:tcMar>
          </w:tcPr>
          <w:p w:rsidR="2593CFC6" w:rsidP="2593CFC6" w:rsidRDefault="2593CFC6" w14:paraId="7B2CB595" w14:textId="1E91B466">
            <w:pPr>
              <w:rPr>
                <w:rFonts w:ascii="Times New Roman" w:hAnsi="Times New Roman" w:eastAsia="Times New Roman" w:cs="Times New Roman"/>
              </w:rPr>
            </w:pPr>
            <w:r w:rsidRPr="2593CFC6">
              <w:rPr>
                <w:rFonts w:ascii="Times New Roman" w:hAnsi="Times New Roman" w:eastAsia="Times New Roman" w:cs="Times New Roman"/>
              </w:rPr>
              <w:t>Needs</w:t>
            </w:r>
          </w:p>
        </w:tc>
        <w:tc>
          <w:tcPr>
            <w:cnfStyle w:val="000000000000" w:firstRow="0" w:lastRow="0" w:firstColumn="0" w:lastColumn="0" w:oddVBand="0" w:evenVBand="0" w:oddHBand="0" w:evenHBand="0" w:firstRowFirstColumn="0" w:firstRowLastColumn="0" w:lastRowFirstColumn="0" w:lastRowLastColumn="0"/>
            <w:tcW w:w="2541" w:type="dxa"/>
            <w:tcBorders>
              <w:top w:val="single" w:color="156082" w:themeColor="accent1" w:sz="6" w:space="0"/>
              <w:bottom w:val="single" w:color="156082" w:themeColor="accent1" w:sz="6" w:space="0"/>
            </w:tcBorders>
            <w:tcMar>
              <w:left w:w="105" w:type="dxa"/>
              <w:right w:w="105" w:type="dxa"/>
            </w:tcMar>
          </w:tcPr>
          <w:p w:rsidR="2593CFC6" w:rsidP="2593CFC6" w:rsidRDefault="2593CFC6" w14:paraId="2B0D8BAD" w14:textId="07DCF12B">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2593CFC6">
              <w:rPr>
                <w:rFonts w:ascii="Times New Roman" w:hAnsi="Times New Roman" w:eastAsia="Times New Roman" w:cs="Times New Roman"/>
                <w:b w:val="0"/>
                <w:bCs w:val="0"/>
              </w:rPr>
              <w:t>Requirement</w:t>
            </w:r>
          </w:p>
        </w:tc>
        <w:tc>
          <w:tcPr>
            <w:cnfStyle w:val="000000000000" w:firstRow="0" w:lastRow="0" w:firstColumn="0" w:lastColumn="0" w:oddVBand="0" w:evenVBand="0" w:oddHBand="0" w:evenHBand="0" w:firstRowFirstColumn="0" w:firstRowLastColumn="0" w:lastRowFirstColumn="0" w:lastRowLastColumn="0"/>
            <w:tcW w:w="1512" w:type="dxa"/>
            <w:tcBorders>
              <w:top w:val="single" w:color="156082" w:themeColor="accent1" w:sz="6" w:space="0"/>
              <w:bottom w:val="single" w:color="156082" w:themeColor="accent1" w:sz="6" w:space="0"/>
            </w:tcBorders>
            <w:tcMar>
              <w:left w:w="105" w:type="dxa"/>
              <w:right w:w="105" w:type="dxa"/>
            </w:tcMar>
          </w:tcPr>
          <w:p w:rsidR="2593CFC6" w:rsidP="2593CFC6" w:rsidRDefault="2593CFC6" w14:paraId="71587431" w14:textId="205546C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2593CFC6">
              <w:rPr>
                <w:rFonts w:ascii="Times New Roman" w:hAnsi="Times New Roman" w:eastAsia="Times New Roman" w:cs="Times New Roman"/>
                <w:b w:val="0"/>
                <w:bCs w:val="0"/>
              </w:rPr>
              <w:t>Units</w:t>
            </w:r>
          </w:p>
        </w:tc>
        <w:tc>
          <w:tcPr>
            <w:cnfStyle w:val="000000000000" w:firstRow="0" w:lastRow="0" w:firstColumn="0" w:lastColumn="0" w:oddVBand="0" w:evenVBand="0" w:oddHBand="0" w:evenHBand="0" w:firstRowFirstColumn="0" w:firstRowLastColumn="0" w:lastRowFirstColumn="0" w:lastRowLastColumn="0"/>
            <w:tcW w:w="1721" w:type="dxa"/>
            <w:tcBorders>
              <w:top w:val="single" w:color="156082" w:themeColor="accent1" w:sz="6" w:space="0"/>
              <w:bottom w:val="single" w:color="156082" w:themeColor="accent1" w:sz="6" w:space="0"/>
            </w:tcBorders>
            <w:tcMar>
              <w:left w:w="105" w:type="dxa"/>
              <w:right w:w="105" w:type="dxa"/>
            </w:tcMar>
          </w:tcPr>
          <w:p w:rsidR="2593CFC6" w:rsidP="2593CFC6" w:rsidRDefault="2593CFC6" w14:paraId="7A0280E7" w14:textId="1C7ACB3B">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2593CFC6">
              <w:rPr>
                <w:rFonts w:ascii="Times New Roman" w:hAnsi="Times New Roman" w:eastAsia="Times New Roman" w:cs="Times New Roman"/>
                <w:b w:val="0"/>
                <w:bCs w:val="0"/>
              </w:rPr>
              <w:t>Range</w:t>
            </w:r>
          </w:p>
        </w:tc>
        <w:tc>
          <w:tcPr>
            <w:cnfStyle w:val="000000000000" w:firstRow="0" w:lastRow="0" w:firstColumn="0" w:lastColumn="0" w:oddVBand="0" w:evenVBand="0" w:oddHBand="0" w:evenHBand="0" w:firstRowFirstColumn="0" w:firstRowLastColumn="0" w:lastRowFirstColumn="0" w:lastRowLastColumn="0"/>
            <w:tcW w:w="1546" w:type="dxa"/>
            <w:tcBorders>
              <w:top w:val="single" w:color="156082" w:themeColor="accent1" w:sz="6" w:space="0"/>
              <w:bottom w:val="single" w:color="156082" w:themeColor="accent1" w:sz="6" w:space="0"/>
              <w:right w:val="single" w:color="156082" w:themeColor="accent1" w:sz="6" w:space="0"/>
            </w:tcBorders>
            <w:tcMar>
              <w:left w:w="105" w:type="dxa"/>
              <w:right w:w="105" w:type="dxa"/>
            </w:tcMar>
          </w:tcPr>
          <w:p w:rsidR="2593CFC6" w:rsidP="2593CFC6" w:rsidRDefault="2593CFC6" w14:paraId="6759ECED" w14:textId="432E2D6D">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2593CFC6">
              <w:rPr>
                <w:rFonts w:ascii="Times New Roman" w:hAnsi="Times New Roman" w:eastAsia="Times New Roman" w:cs="Times New Roman"/>
                <w:b w:val="0"/>
                <w:bCs w:val="0"/>
              </w:rPr>
              <w:t>Ideal</w:t>
            </w:r>
          </w:p>
        </w:tc>
      </w:tr>
      <w:tr w:rsidR="2593CFC6" w:rsidTr="3AAFEFA1" w14:paraId="7839340E" w14:textId="77777777">
        <w:trPr>
          <w:trHeight w:val="300"/>
        </w:trPr>
        <w:tc>
          <w:tcPr>
            <w:cnfStyle w:val="001000000000" w:firstRow="0" w:lastRow="0" w:firstColumn="1" w:lastColumn="0" w:oddVBand="0" w:evenVBand="0" w:oddHBand="0" w:evenHBand="0" w:firstRowFirstColumn="0" w:firstRowLastColumn="0" w:lastRowFirstColumn="0" w:lastRowLastColumn="0"/>
            <w:tcW w:w="2038" w:type="dxa"/>
            <w:tcMar>
              <w:left w:w="105" w:type="dxa"/>
              <w:right w:w="105" w:type="dxa"/>
            </w:tcMar>
          </w:tcPr>
          <w:p w:rsidR="2593CFC6" w:rsidP="2593CFC6" w:rsidRDefault="2593CFC6" w14:paraId="543CE224" w14:textId="7C8545B3">
            <w:pPr>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Continuous video</w:t>
            </w:r>
          </w:p>
        </w:tc>
        <w:tc>
          <w:tcPr>
            <w:cnfStyle w:val="000000000000" w:firstRow="0" w:lastRow="0" w:firstColumn="0" w:lastColumn="0" w:oddVBand="0" w:evenVBand="0" w:oddHBand="0" w:evenHBand="0" w:firstRowFirstColumn="0" w:firstRowLastColumn="0" w:lastRowFirstColumn="0" w:lastRowLastColumn="0"/>
            <w:tcW w:w="2541" w:type="dxa"/>
            <w:tcMar>
              <w:left w:w="105" w:type="dxa"/>
              <w:right w:w="105" w:type="dxa"/>
            </w:tcMar>
          </w:tcPr>
          <w:p w:rsidR="2593CFC6" w:rsidP="2593CFC6" w:rsidRDefault="2593CFC6" w14:paraId="54EFEABD" w14:textId="6DE5B91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EEG signal capture, low latency</w:t>
            </w:r>
          </w:p>
        </w:tc>
        <w:tc>
          <w:tcPr>
            <w:cnfStyle w:val="000000000000" w:firstRow="0" w:lastRow="0" w:firstColumn="0" w:lastColumn="0" w:oddVBand="0" w:evenVBand="0" w:oddHBand="0" w:evenHBand="0" w:firstRowFirstColumn="0" w:firstRowLastColumn="0" w:lastRowFirstColumn="0" w:lastRowLastColumn="0"/>
            <w:tcW w:w="1512" w:type="dxa"/>
            <w:tcMar>
              <w:left w:w="105" w:type="dxa"/>
              <w:right w:w="105" w:type="dxa"/>
            </w:tcMar>
          </w:tcPr>
          <w:p w:rsidR="2593CFC6" w:rsidP="2593CFC6" w:rsidRDefault="2593CFC6" w14:paraId="21A1F7A9" w14:textId="70825A4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seconds</w:t>
            </w:r>
          </w:p>
        </w:tc>
        <w:tc>
          <w:tcPr>
            <w:cnfStyle w:val="000000000000" w:firstRow="0" w:lastRow="0" w:firstColumn="0" w:lastColumn="0" w:oddVBand="0" w:evenVBand="0" w:oddHBand="0" w:evenHBand="0" w:firstRowFirstColumn="0" w:firstRowLastColumn="0" w:lastRowFirstColumn="0" w:lastRowLastColumn="0"/>
            <w:tcW w:w="1721" w:type="dxa"/>
            <w:tcMar>
              <w:left w:w="105" w:type="dxa"/>
              <w:right w:w="105" w:type="dxa"/>
            </w:tcMar>
          </w:tcPr>
          <w:p w:rsidR="2593CFC6" w:rsidP="2593CFC6" w:rsidRDefault="2593CFC6" w14:paraId="6834826C" w14:textId="15323F9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1 second – 10 second</w:t>
            </w:r>
          </w:p>
        </w:tc>
        <w:tc>
          <w:tcPr>
            <w:cnfStyle w:val="000000000000" w:firstRow="0" w:lastRow="0" w:firstColumn="0" w:lastColumn="0" w:oddVBand="0" w:evenVBand="0" w:oddHBand="0" w:evenHBand="0" w:firstRowFirstColumn="0" w:firstRowLastColumn="0" w:lastRowFirstColumn="0" w:lastRowLastColumn="0"/>
            <w:tcW w:w="1546" w:type="dxa"/>
            <w:tcMar>
              <w:left w:w="105" w:type="dxa"/>
              <w:right w:w="105" w:type="dxa"/>
            </w:tcMar>
          </w:tcPr>
          <w:p w:rsidR="2593CFC6" w:rsidP="2593CFC6" w:rsidRDefault="2593CFC6" w14:paraId="1EE03D1D" w14:textId="10D9EC2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4 seconds</w:t>
            </w:r>
          </w:p>
        </w:tc>
      </w:tr>
      <w:tr w:rsidR="2593CFC6" w:rsidTr="3AAFEFA1" w14:paraId="58D5A9C6" w14:textId="77777777">
        <w:trPr>
          <w:trHeight w:val="300"/>
        </w:trPr>
        <w:tc>
          <w:tcPr>
            <w:cnfStyle w:val="001000000000" w:firstRow="0" w:lastRow="0" w:firstColumn="1" w:lastColumn="0" w:oddVBand="0" w:evenVBand="0" w:oddHBand="0" w:evenHBand="0" w:firstRowFirstColumn="0" w:firstRowLastColumn="0" w:lastRowFirstColumn="0" w:lastRowLastColumn="0"/>
            <w:tcW w:w="2038" w:type="dxa"/>
            <w:tcMar>
              <w:left w:w="105" w:type="dxa"/>
              <w:right w:w="105" w:type="dxa"/>
            </w:tcMar>
          </w:tcPr>
          <w:p w:rsidR="2593CFC6" w:rsidP="3AAFEFA1" w:rsidRDefault="2593CFC6" w14:paraId="4C774B33" w14:textId="5E6C16D1">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sz w:val="20"/>
                <w:szCs w:val="20"/>
              </w:rPr>
            </w:pPr>
            <w:r w:rsidRPr="3AAFEFA1" w:rsidR="25FCF4EA">
              <w:rPr>
                <w:rFonts w:ascii="Times New Roman" w:hAnsi="Times New Roman" w:eastAsia="Times New Roman" w:cs="Times New Roman"/>
                <w:sz w:val="20"/>
                <w:szCs w:val="20"/>
              </w:rPr>
              <w:t xml:space="preserve">Image </w:t>
            </w:r>
            <w:r w:rsidRPr="3AAFEFA1" w:rsidR="25FCF4EA">
              <w:rPr>
                <w:rFonts w:ascii="Times New Roman" w:hAnsi="Times New Roman" w:eastAsia="Times New Roman" w:cs="Times New Roman"/>
                <w:sz w:val="20"/>
                <w:szCs w:val="20"/>
              </w:rPr>
              <w:t>Resolution</w:t>
            </w:r>
          </w:p>
          <w:p w:rsidR="2593CFC6" w:rsidP="3AAFEFA1" w:rsidRDefault="2593CFC6" w14:paraId="799A223F" w14:textId="3E58D714">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2541" w:type="dxa"/>
            <w:tcMar>
              <w:left w:w="105" w:type="dxa"/>
              <w:right w:w="105" w:type="dxa"/>
            </w:tcMar>
          </w:tcPr>
          <w:p w:rsidR="2593CFC6" w:rsidP="2593CFC6" w:rsidRDefault="2593CFC6" w14:paraId="01EB0C97" w14:textId="1BA8746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 xml:space="preserve">The quality image reconstruction </w:t>
            </w:r>
          </w:p>
        </w:tc>
        <w:tc>
          <w:tcPr>
            <w:cnfStyle w:val="000000000000" w:firstRow="0" w:lastRow="0" w:firstColumn="0" w:lastColumn="0" w:oddVBand="0" w:evenVBand="0" w:oddHBand="0" w:evenHBand="0" w:firstRowFirstColumn="0" w:firstRowLastColumn="0" w:lastRowFirstColumn="0" w:lastRowLastColumn="0"/>
            <w:tcW w:w="1512" w:type="dxa"/>
            <w:tcMar>
              <w:left w:w="105" w:type="dxa"/>
              <w:right w:w="105" w:type="dxa"/>
            </w:tcMar>
          </w:tcPr>
          <w:p w:rsidR="2593CFC6" w:rsidP="2593CFC6" w:rsidRDefault="2593CFC6" w14:paraId="6D193208" w14:textId="73A3E81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pixels</w:t>
            </w:r>
          </w:p>
        </w:tc>
        <w:tc>
          <w:tcPr>
            <w:cnfStyle w:val="000000000000" w:firstRow="0" w:lastRow="0" w:firstColumn="0" w:lastColumn="0" w:oddVBand="0" w:evenVBand="0" w:oddHBand="0" w:evenHBand="0" w:firstRowFirstColumn="0" w:firstRowLastColumn="0" w:lastRowFirstColumn="0" w:lastRowLastColumn="0"/>
            <w:tcW w:w="1721" w:type="dxa"/>
            <w:tcMar>
              <w:left w:w="105" w:type="dxa"/>
              <w:right w:w="105" w:type="dxa"/>
            </w:tcMar>
          </w:tcPr>
          <w:p w:rsidR="2593CFC6" w:rsidP="2593CFC6" w:rsidRDefault="2593CFC6" w14:paraId="7C88B4A4" w14:textId="7AA35C7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128 x 128</w:t>
            </w:r>
          </w:p>
        </w:tc>
        <w:tc>
          <w:tcPr>
            <w:cnfStyle w:val="000000000000" w:firstRow="0" w:lastRow="0" w:firstColumn="0" w:lastColumn="0" w:oddVBand="0" w:evenVBand="0" w:oddHBand="0" w:evenHBand="0" w:firstRowFirstColumn="0" w:firstRowLastColumn="0" w:lastRowFirstColumn="0" w:lastRowLastColumn="0"/>
            <w:tcW w:w="1546" w:type="dxa"/>
            <w:tcMar>
              <w:left w:w="105" w:type="dxa"/>
              <w:right w:w="105" w:type="dxa"/>
            </w:tcMar>
          </w:tcPr>
          <w:p w:rsidR="2593CFC6" w:rsidP="2593CFC6" w:rsidRDefault="2593CFC6" w14:paraId="59DCFC62" w14:textId="07B84A6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128x128</w:t>
            </w:r>
          </w:p>
        </w:tc>
      </w:tr>
      <w:tr w:rsidR="2593CFC6" w:rsidTr="3AAFEFA1" w14:paraId="4039F4C2" w14:textId="77777777">
        <w:trPr>
          <w:trHeight w:val="300"/>
        </w:trPr>
        <w:tc>
          <w:tcPr>
            <w:cnfStyle w:val="001000000000" w:firstRow="0" w:lastRow="0" w:firstColumn="1" w:lastColumn="0" w:oddVBand="0" w:evenVBand="0" w:oddHBand="0" w:evenHBand="0" w:firstRowFirstColumn="0" w:firstRowLastColumn="0" w:lastRowFirstColumn="0" w:lastRowLastColumn="0"/>
            <w:tcW w:w="2038" w:type="dxa"/>
            <w:tcMar>
              <w:left w:w="105" w:type="dxa"/>
              <w:right w:w="105" w:type="dxa"/>
            </w:tcMar>
          </w:tcPr>
          <w:p w:rsidR="2593CFC6" w:rsidP="2593CFC6" w:rsidRDefault="2593CFC6" w14:paraId="7C59C54E" w14:textId="315E84A8">
            <w:pPr>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Inception Score</w:t>
            </w:r>
          </w:p>
        </w:tc>
        <w:tc>
          <w:tcPr>
            <w:cnfStyle w:val="000000000000" w:firstRow="0" w:lastRow="0" w:firstColumn="0" w:lastColumn="0" w:oddVBand="0" w:evenVBand="0" w:oddHBand="0" w:evenHBand="0" w:firstRowFirstColumn="0" w:firstRowLastColumn="0" w:lastRowFirstColumn="0" w:lastRowLastColumn="0"/>
            <w:tcW w:w="2541" w:type="dxa"/>
            <w:tcMar>
              <w:left w:w="105" w:type="dxa"/>
              <w:right w:w="105" w:type="dxa"/>
            </w:tcMar>
          </w:tcPr>
          <w:p w:rsidR="2593CFC6" w:rsidP="2593CFC6" w:rsidRDefault="2593CFC6" w14:paraId="06EDB0D2" w14:textId="597C4B1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Grade of realism of image</w:t>
            </w:r>
          </w:p>
        </w:tc>
        <w:tc>
          <w:tcPr>
            <w:cnfStyle w:val="000000000000" w:firstRow="0" w:lastRow="0" w:firstColumn="0" w:lastColumn="0" w:oddVBand="0" w:evenVBand="0" w:oddHBand="0" w:evenHBand="0" w:firstRowFirstColumn="0" w:firstRowLastColumn="0" w:lastRowFirstColumn="0" w:lastRowLastColumn="0"/>
            <w:tcW w:w="1512" w:type="dxa"/>
            <w:tcMar>
              <w:left w:w="105" w:type="dxa"/>
              <w:right w:w="105" w:type="dxa"/>
            </w:tcMar>
          </w:tcPr>
          <w:p w:rsidR="2593CFC6" w:rsidP="2593CFC6" w:rsidRDefault="2593CFC6" w14:paraId="4F8B05B4" w14:textId="1031B11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unit-less</w:t>
            </w:r>
          </w:p>
        </w:tc>
        <w:tc>
          <w:tcPr>
            <w:cnfStyle w:val="000000000000" w:firstRow="0" w:lastRow="0" w:firstColumn="0" w:lastColumn="0" w:oddVBand="0" w:evenVBand="0" w:oddHBand="0" w:evenHBand="0" w:firstRowFirstColumn="0" w:firstRowLastColumn="0" w:lastRowFirstColumn="0" w:lastRowLastColumn="0"/>
            <w:tcW w:w="1721" w:type="dxa"/>
            <w:tcMar>
              <w:left w:w="105" w:type="dxa"/>
              <w:right w:w="105" w:type="dxa"/>
            </w:tcMar>
          </w:tcPr>
          <w:p w:rsidR="2593CFC6" w:rsidP="2593CFC6" w:rsidRDefault="2593CFC6" w14:paraId="655459BE" w14:textId="48F5E00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4.5-7.5</w:t>
            </w:r>
          </w:p>
        </w:tc>
        <w:tc>
          <w:tcPr>
            <w:cnfStyle w:val="000000000000" w:firstRow="0" w:lastRow="0" w:firstColumn="0" w:lastColumn="0" w:oddVBand="0" w:evenVBand="0" w:oddHBand="0" w:evenHBand="0" w:firstRowFirstColumn="0" w:firstRowLastColumn="0" w:lastRowFirstColumn="0" w:lastRowLastColumn="0"/>
            <w:tcW w:w="1546" w:type="dxa"/>
            <w:tcMar>
              <w:left w:w="105" w:type="dxa"/>
              <w:right w:w="105" w:type="dxa"/>
            </w:tcMar>
          </w:tcPr>
          <w:p w:rsidR="2593CFC6" w:rsidP="2593CFC6" w:rsidRDefault="2593CFC6" w14:paraId="30D127EC" w14:textId="5BDFA28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6.5</w:t>
            </w:r>
          </w:p>
        </w:tc>
      </w:tr>
      <w:tr w:rsidR="2593CFC6" w:rsidTr="3AAFEFA1" w14:paraId="2EDFB66D" w14:textId="77777777">
        <w:trPr>
          <w:trHeight w:val="300"/>
        </w:trPr>
        <w:tc>
          <w:tcPr>
            <w:cnfStyle w:val="001000000000" w:firstRow="0" w:lastRow="0" w:firstColumn="1" w:lastColumn="0" w:oddVBand="0" w:evenVBand="0" w:oddHBand="0" w:evenHBand="0" w:firstRowFirstColumn="0" w:firstRowLastColumn="0" w:lastRowFirstColumn="0" w:lastRowLastColumn="0"/>
            <w:tcW w:w="2038" w:type="dxa"/>
            <w:tcMar>
              <w:left w:w="105" w:type="dxa"/>
              <w:right w:w="105" w:type="dxa"/>
            </w:tcMar>
          </w:tcPr>
          <w:p w:rsidR="2593CFC6" w:rsidP="2593CFC6" w:rsidRDefault="2593CFC6" w14:paraId="26183504" w14:textId="68154AAC">
            <w:pPr>
              <w:spacing w:line="279" w:lineRule="auto"/>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Total Protocol Time</w:t>
            </w:r>
          </w:p>
        </w:tc>
        <w:tc>
          <w:tcPr>
            <w:cnfStyle w:val="000000000000" w:firstRow="0" w:lastRow="0" w:firstColumn="0" w:lastColumn="0" w:oddVBand="0" w:evenVBand="0" w:oddHBand="0" w:evenHBand="0" w:firstRowFirstColumn="0" w:firstRowLastColumn="0" w:lastRowFirstColumn="0" w:lastRowLastColumn="0"/>
            <w:tcW w:w="2541" w:type="dxa"/>
            <w:tcMar>
              <w:left w:w="105" w:type="dxa"/>
              <w:right w:w="105" w:type="dxa"/>
            </w:tcMar>
          </w:tcPr>
          <w:p w:rsidR="2593CFC6" w:rsidP="2593CFC6" w:rsidRDefault="2593CFC6" w14:paraId="34D0C747" w14:textId="52910ABB">
            <w:pPr>
              <w:spacing w:line="279"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Time needed to have an individual participant go through the training process</w:t>
            </w:r>
          </w:p>
        </w:tc>
        <w:tc>
          <w:tcPr>
            <w:cnfStyle w:val="000000000000" w:firstRow="0" w:lastRow="0" w:firstColumn="0" w:lastColumn="0" w:oddVBand="0" w:evenVBand="0" w:oddHBand="0" w:evenHBand="0" w:firstRowFirstColumn="0" w:firstRowLastColumn="0" w:lastRowFirstColumn="0" w:lastRowLastColumn="0"/>
            <w:tcW w:w="1512" w:type="dxa"/>
            <w:tcMar>
              <w:left w:w="105" w:type="dxa"/>
              <w:right w:w="105" w:type="dxa"/>
            </w:tcMar>
          </w:tcPr>
          <w:p w:rsidR="2593CFC6" w:rsidP="2593CFC6" w:rsidRDefault="2593CFC6" w14:paraId="7FD5212A" w14:textId="557362EB">
            <w:pPr>
              <w:spacing w:line="279"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minutes</w:t>
            </w:r>
          </w:p>
        </w:tc>
        <w:tc>
          <w:tcPr>
            <w:cnfStyle w:val="000000000000" w:firstRow="0" w:lastRow="0" w:firstColumn="0" w:lastColumn="0" w:oddVBand="0" w:evenVBand="0" w:oddHBand="0" w:evenHBand="0" w:firstRowFirstColumn="0" w:firstRowLastColumn="0" w:lastRowFirstColumn="0" w:lastRowLastColumn="0"/>
            <w:tcW w:w="1721" w:type="dxa"/>
            <w:tcMar>
              <w:left w:w="105" w:type="dxa"/>
              <w:right w:w="105" w:type="dxa"/>
            </w:tcMar>
          </w:tcPr>
          <w:p w:rsidR="2593CFC6" w:rsidP="2593CFC6" w:rsidRDefault="2593CFC6" w14:paraId="5A0FA8CE" w14:textId="14E17427">
            <w:pPr>
              <w:spacing w:line="279"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5-30</w:t>
            </w:r>
          </w:p>
        </w:tc>
        <w:tc>
          <w:tcPr>
            <w:cnfStyle w:val="000000000000" w:firstRow="0" w:lastRow="0" w:firstColumn="0" w:lastColumn="0" w:oddVBand="0" w:evenVBand="0" w:oddHBand="0" w:evenHBand="0" w:firstRowFirstColumn="0" w:firstRowLastColumn="0" w:lastRowFirstColumn="0" w:lastRowLastColumn="0"/>
            <w:tcW w:w="1546" w:type="dxa"/>
            <w:tcMar>
              <w:left w:w="105" w:type="dxa"/>
              <w:right w:w="105" w:type="dxa"/>
            </w:tcMar>
          </w:tcPr>
          <w:p w:rsidR="2593CFC6" w:rsidP="2593CFC6" w:rsidRDefault="2593CFC6" w14:paraId="14AE87F7" w14:textId="2FA6DE5B">
            <w:pPr>
              <w:spacing w:line="279"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10</w:t>
            </w:r>
          </w:p>
        </w:tc>
      </w:tr>
      <w:tr w:rsidR="2593CFC6" w:rsidTr="3AAFEFA1" w14:paraId="788F282C" w14:textId="77777777">
        <w:trPr>
          <w:trHeight w:val="300"/>
        </w:trPr>
        <w:tc>
          <w:tcPr>
            <w:cnfStyle w:val="001000000000" w:firstRow="0" w:lastRow="0" w:firstColumn="1" w:lastColumn="0" w:oddVBand="0" w:evenVBand="0" w:oddHBand="0" w:evenHBand="0" w:firstRowFirstColumn="0" w:firstRowLastColumn="0" w:lastRowFirstColumn="0" w:lastRowLastColumn="0"/>
            <w:tcW w:w="2038" w:type="dxa"/>
            <w:shd w:val="clear" w:color="auto" w:fill="156082" w:themeFill="accent1"/>
            <w:tcMar>
              <w:left w:w="105" w:type="dxa"/>
              <w:right w:w="105" w:type="dxa"/>
            </w:tcMar>
          </w:tcPr>
          <w:p w:rsidR="2593CFC6" w:rsidP="2593CFC6" w:rsidRDefault="2593CFC6" w14:paraId="25DF22D4" w14:textId="5DBAB7BC">
            <w:pPr>
              <w:spacing w:line="279" w:lineRule="auto"/>
              <w:rPr>
                <w:rFonts w:ascii="Times New Roman" w:hAnsi="Times New Roman" w:eastAsia="Times New Roman" w:cs="Times New Roman"/>
              </w:rPr>
            </w:pPr>
            <w:r w:rsidRPr="2593CFC6">
              <w:rPr>
                <w:rFonts w:ascii="Times New Roman" w:hAnsi="Times New Roman" w:eastAsia="Times New Roman" w:cs="Times New Roman"/>
                <w:color w:val="FFFFFF" w:themeColor="background1"/>
              </w:rPr>
              <w:t>Nice to Have</w:t>
            </w:r>
          </w:p>
        </w:tc>
        <w:tc>
          <w:tcPr>
            <w:cnfStyle w:val="000000000000" w:firstRow="0" w:lastRow="0" w:firstColumn="0" w:lastColumn="0" w:oddVBand="0" w:evenVBand="0" w:oddHBand="0" w:evenHBand="0" w:firstRowFirstColumn="0" w:firstRowLastColumn="0" w:lastRowFirstColumn="0" w:lastRowLastColumn="0"/>
            <w:tcW w:w="2541" w:type="dxa"/>
            <w:shd w:val="clear" w:color="auto" w:fill="156082" w:themeFill="accent1"/>
            <w:tcMar>
              <w:left w:w="105" w:type="dxa"/>
              <w:right w:w="105" w:type="dxa"/>
            </w:tcMar>
          </w:tcPr>
          <w:p w:rsidR="2593CFC6" w:rsidP="2593CFC6" w:rsidRDefault="2593CFC6" w14:paraId="16BAC3AC" w14:textId="6FF70B64">
            <w:pPr>
              <w:spacing w:line="279"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3CFC6">
              <w:rPr>
                <w:rFonts w:ascii="Times New Roman" w:hAnsi="Times New Roman" w:eastAsia="Times New Roman" w:cs="Times New Roman"/>
                <w:color w:val="FFFFFF" w:themeColor="background1"/>
              </w:rPr>
              <w:t>Requirement</w:t>
            </w:r>
          </w:p>
        </w:tc>
        <w:tc>
          <w:tcPr>
            <w:cnfStyle w:val="000000000000" w:firstRow="0" w:lastRow="0" w:firstColumn="0" w:lastColumn="0" w:oddVBand="0" w:evenVBand="0" w:oddHBand="0" w:evenHBand="0" w:firstRowFirstColumn="0" w:firstRowLastColumn="0" w:lastRowFirstColumn="0" w:lastRowLastColumn="0"/>
            <w:tcW w:w="1512" w:type="dxa"/>
            <w:shd w:val="clear" w:color="auto" w:fill="156082" w:themeFill="accent1"/>
            <w:tcMar>
              <w:left w:w="105" w:type="dxa"/>
              <w:right w:w="105" w:type="dxa"/>
            </w:tcMar>
          </w:tcPr>
          <w:p w:rsidR="2593CFC6" w:rsidP="2593CFC6" w:rsidRDefault="2593CFC6" w14:paraId="11850ACB" w14:textId="42244ED5">
            <w:pPr>
              <w:spacing w:line="279"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3CFC6">
              <w:rPr>
                <w:rFonts w:ascii="Times New Roman" w:hAnsi="Times New Roman" w:eastAsia="Times New Roman" w:cs="Times New Roman"/>
                <w:color w:val="FFFFFF" w:themeColor="background1"/>
              </w:rPr>
              <w:t>Units</w:t>
            </w:r>
          </w:p>
        </w:tc>
        <w:tc>
          <w:tcPr>
            <w:cnfStyle w:val="000000000000" w:firstRow="0" w:lastRow="0" w:firstColumn="0" w:lastColumn="0" w:oddVBand="0" w:evenVBand="0" w:oddHBand="0" w:evenHBand="0" w:firstRowFirstColumn="0" w:firstRowLastColumn="0" w:lastRowFirstColumn="0" w:lastRowLastColumn="0"/>
            <w:tcW w:w="1721" w:type="dxa"/>
            <w:shd w:val="clear" w:color="auto" w:fill="156082" w:themeFill="accent1"/>
            <w:tcMar>
              <w:left w:w="105" w:type="dxa"/>
              <w:right w:w="105" w:type="dxa"/>
            </w:tcMar>
          </w:tcPr>
          <w:p w:rsidR="2593CFC6" w:rsidP="2593CFC6" w:rsidRDefault="2593CFC6" w14:paraId="60593625" w14:textId="6B27EB30">
            <w:pPr>
              <w:spacing w:line="279"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3CFC6">
              <w:rPr>
                <w:rFonts w:ascii="Times New Roman" w:hAnsi="Times New Roman" w:eastAsia="Times New Roman" w:cs="Times New Roman"/>
                <w:color w:val="FFFFFF" w:themeColor="background1"/>
              </w:rPr>
              <w:t>Range</w:t>
            </w:r>
          </w:p>
        </w:tc>
        <w:tc>
          <w:tcPr>
            <w:cnfStyle w:val="000000000000" w:firstRow="0" w:lastRow="0" w:firstColumn="0" w:lastColumn="0" w:oddVBand="0" w:evenVBand="0" w:oddHBand="0" w:evenHBand="0" w:firstRowFirstColumn="0" w:firstRowLastColumn="0" w:lastRowFirstColumn="0" w:lastRowLastColumn="0"/>
            <w:tcW w:w="1546" w:type="dxa"/>
            <w:shd w:val="clear" w:color="auto" w:fill="156082" w:themeFill="accent1"/>
            <w:tcMar>
              <w:left w:w="105" w:type="dxa"/>
              <w:right w:w="105" w:type="dxa"/>
            </w:tcMar>
          </w:tcPr>
          <w:p w:rsidR="2593CFC6" w:rsidP="2593CFC6" w:rsidRDefault="2593CFC6" w14:paraId="690D1F48" w14:textId="4C50671E">
            <w:pPr>
              <w:spacing w:line="279"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3CFC6">
              <w:rPr>
                <w:rFonts w:ascii="Times New Roman" w:hAnsi="Times New Roman" w:eastAsia="Times New Roman" w:cs="Times New Roman"/>
                <w:color w:val="FFFFFF" w:themeColor="background1"/>
              </w:rPr>
              <w:t>Ideal</w:t>
            </w:r>
          </w:p>
        </w:tc>
      </w:tr>
      <w:tr w:rsidR="2593CFC6" w:rsidTr="3AAFEFA1" w14:paraId="4C6CB734" w14:textId="77777777">
        <w:trPr>
          <w:trHeight w:val="300"/>
        </w:trPr>
        <w:tc>
          <w:tcPr>
            <w:cnfStyle w:val="001000000000" w:firstRow="0" w:lastRow="0" w:firstColumn="1" w:lastColumn="0" w:oddVBand="0" w:evenVBand="0" w:oddHBand="0" w:evenHBand="0" w:firstRowFirstColumn="0" w:firstRowLastColumn="0" w:lastRowFirstColumn="0" w:lastRowLastColumn="0"/>
            <w:tcW w:w="2038" w:type="dxa"/>
            <w:tcMar>
              <w:left w:w="105" w:type="dxa"/>
              <w:right w:w="105" w:type="dxa"/>
            </w:tcMar>
          </w:tcPr>
          <w:p w:rsidR="2593CFC6" w:rsidP="2593CFC6" w:rsidRDefault="2593CFC6" w14:paraId="61C50D18" w14:textId="7A35158B">
            <w:pPr>
              <w:spacing w:line="279" w:lineRule="auto"/>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Noise / Image Fidelity</w:t>
            </w:r>
          </w:p>
        </w:tc>
        <w:tc>
          <w:tcPr>
            <w:cnfStyle w:val="000000000000" w:firstRow="0" w:lastRow="0" w:firstColumn="0" w:lastColumn="0" w:oddVBand="0" w:evenVBand="0" w:oddHBand="0" w:evenHBand="0" w:firstRowFirstColumn="0" w:firstRowLastColumn="0" w:lastRowFirstColumn="0" w:lastRowLastColumn="0"/>
            <w:tcW w:w="2541" w:type="dxa"/>
            <w:tcMar>
              <w:left w:w="105" w:type="dxa"/>
              <w:right w:w="105" w:type="dxa"/>
            </w:tcMar>
          </w:tcPr>
          <w:p w:rsidR="2593CFC6" w:rsidP="2593CFC6" w:rsidRDefault="2593CFC6" w14:paraId="765FFDD8" w14:textId="386847E8">
            <w:pPr>
              <w:spacing w:line="279"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Does the image look like what was thought of to an average observer</w:t>
            </w:r>
          </w:p>
        </w:tc>
        <w:tc>
          <w:tcPr>
            <w:cnfStyle w:val="000000000000" w:firstRow="0" w:lastRow="0" w:firstColumn="0" w:lastColumn="0" w:oddVBand="0" w:evenVBand="0" w:oddHBand="0" w:evenHBand="0" w:firstRowFirstColumn="0" w:firstRowLastColumn="0" w:lastRowFirstColumn="0" w:lastRowLastColumn="0"/>
            <w:tcW w:w="1512" w:type="dxa"/>
            <w:tcMar>
              <w:left w:w="105" w:type="dxa"/>
              <w:right w:w="105" w:type="dxa"/>
            </w:tcMar>
          </w:tcPr>
          <w:p w:rsidR="2593CFC6" w:rsidP="2593CFC6" w:rsidRDefault="2593CFC6" w14:paraId="5AA54493" w14:textId="1B749D52">
            <w:pPr>
              <w:spacing w:line="27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decibels/pixels</w:t>
            </w:r>
          </w:p>
        </w:tc>
        <w:tc>
          <w:tcPr>
            <w:cnfStyle w:val="000000000000" w:firstRow="0" w:lastRow="0" w:firstColumn="0" w:lastColumn="0" w:oddVBand="0" w:evenVBand="0" w:oddHBand="0" w:evenHBand="0" w:firstRowFirstColumn="0" w:firstRowLastColumn="0" w:lastRowFirstColumn="0" w:lastRowLastColumn="0"/>
            <w:tcW w:w="1721" w:type="dxa"/>
            <w:tcMar>
              <w:left w:w="105" w:type="dxa"/>
              <w:right w:w="105" w:type="dxa"/>
            </w:tcMar>
          </w:tcPr>
          <w:p w:rsidR="2593CFC6" w:rsidP="2593CFC6" w:rsidRDefault="2593CFC6" w14:paraId="62E927B7" w14:textId="3511D323">
            <w:pPr>
              <w:spacing w:line="27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w:t>
            </w:r>
          </w:p>
        </w:tc>
        <w:tc>
          <w:tcPr>
            <w:cnfStyle w:val="000000000000" w:firstRow="0" w:lastRow="0" w:firstColumn="0" w:lastColumn="0" w:oddVBand="0" w:evenVBand="0" w:oddHBand="0" w:evenHBand="0" w:firstRowFirstColumn="0" w:firstRowLastColumn="0" w:lastRowFirstColumn="0" w:lastRowLastColumn="0"/>
            <w:tcW w:w="1546" w:type="dxa"/>
            <w:tcMar>
              <w:left w:w="105" w:type="dxa"/>
              <w:right w:w="105" w:type="dxa"/>
            </w:tcMar>
          </w:tcPr>
          <w:p w:rsidR="2593CFC6" w:rsidP="2593CFC6" w:rsidRDefault="2593CFC6" w14:paraId="011DAB2D" w14:textId="7E30D652">
            <w:pPr>
              <w:spacing w:line="27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w:t>
            </w:r>
          </w:p>
        </w:tc>
      </w:tr>
      <w:tr w:rsidR="2593CFC6" w:rsidTr="3AAFEFA1" w14:paraId="696B32BB" w14:textId="77777777">
        <w:trPr>
          <w:trHeight w:val="300"/>
        </w:trPr>
        <w:tc>
          <w:tcPr>
            <w:cnfStyle w:val="001000000000" w:firstRow="0" w:lastRow="0" w:firstColumn="1" w:lastColumn="0" w:oddVBand="0" w:evenVBand="0" w:oddHBand="0" w:evenHBand="0" w:firstRowFirstColumn="0" w:firstRowLastColumn="0" w:lastRowFirstColumn="0" w:lastRowLastColumn="0"/>
            <w:tcW w:w="2038" w:type="dxa"/>
            <w:tcMar>
              <w:left w:w="105" w:type="dxa"/>
              <w:right w:w="105" w:type="dxa"/>
            </w:tcMar>
          </w:tcPr>
          <w:p w:rsidR="2593CFC6" w:rsidP="2593CFC6" w:rsidRDefault="2593CFC6" w14:paraId="2A346EDA" w14:textId="6CB75E25">
            <w:pPr>
              <w:spacing w:line="279" w:lineRule="auto"/>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STL precision</w:t>
            </w:r>
            <w:r>
              <w:br/>
            </w:r>
          </w:p>
        </w:tc>
        <w:tc>
          <w:tcPr>
            <w:cnfStyle w:val="000000000000" w:firstRow="0" w:lastRow="0" w:firstColumn="0" w:lastColumn="0" w:oddVBand="0" w:evenVBand="0" w:oddHBand="0" w:evenHBand="0" w:firstRowFirstColumn="0" w:firstRowLastColumn="0" w:lastRowFirstColumn="0" w:lastRowLastColumn="0"/>
            <w:tcW w:w="2541" w:type="dxa"/>
            <w:tcMar>
              <w:left w:w="105" w:type="dxa"/>
              <w:right w:w="105" w:type="dxa"/>
            </w:tcMar>
          </w:tcPr>
          <w:p w:rsidR="2593CFC6" w:rsidP="2593CFC6" w:rsidRDefault="2593CFC6" w14:paraId="792C099C" w14:textId="1B21889D">
            <w:pPr>
              <w:spacing w:line="279"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 xml:space="preserve">Accurate 3D model reconstruction </w:t>
            </w:r>
          </w:p>
        </w:tc>
        <w:tc>
          <w:tcPr>
            <w:cnfStyle w:val="000000000000" w:firstRow="0" w:lastRow="0" w:firstColumn="0" w:lastColumn="0" w:oddVBand="0" w:evenVBand="0" w:oddHBand="0" w:evenHBand="0" w:firstRowFirstColumn="0" w:firstRowLastColumn="0" w:lastRowFirstColumn="0" w:lastRowLastColumn="0"/>
            <w:tcW w:w="1512" w:type="dxa"/>
            <w:tcMar>
              <w:left w:w="105" w:type="dxa"/>
              <w:right w:w="105" w:type="dxa"/>
            </w:tcMar>
          </w:tcPr>
          <w:p w:rsidR="2593CFC6" w:rsidP="2593CFC6" w:rsidRDefault="2593CFC6" w14:paraId="1905BCA4" w14:textId="143184A2">
            <w:pPr>
              <w:spacing w:line="279"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Millimeters</w:t>
            </w:r>
          </w:p>
        </w:tc>
        <w:tc>
          <w:tcPr>
            <w:cnfStyle w:val="000000000000" w:firstRow="0" w:lastRow="0" w:firstColumn="0" w:lastColumn="0" w:oddVBand="0" w:evenVBand="0" w:oddHBand="0" w:evenHBand="0" w:firstRowFirstColumn="0" w:firstRowLastColumn="0" w:lastRowFirstColumn="0" w:lastRowLastColumn="0"/>
            <w:tcW w:w="1721" w:type="dxa"/>
            <w:tcMar>
              <w:left w:w="105" w:type="dxa"/>
              <w:right w:w="105" w:type="dxa"/>
            </w:tcMar>
          </w:tcPr>
          <w:p w:rsidR="2593CFC6" w:rsidP="2593CFC6" w:rsidRDefault="2593CFC6" w14:paraId="7CEABF72" w14:textId="7F86075B">
            <w:pPr>
              <w:spacing w:line="279"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 xml:space="preserve">0.01-1 mm </w:t>
            </w:r>
          </w:p>
        </w:tc>
        <w:tc>
          <w:tcPr>
            <w:cnfStyle w:val="000000000000" w:firstRow="0" w:lastRow="0" w:firstColumn="0" w:lastColumn="0" w:oddVBand="0" w:evenVBand="0" w:oddHBand="0" w:evenHBand="0" w:firstRowFirstColumn="0" w:firstRowLastColumn="0" w:lastRowFirstColumn="0" w:lastRowLastColumn="0"/>
            <w:tcW w:w="1546" w:type="dxa"/>
            <w:tcMar>
              <w:left w:w="105" w:type="dxa"/>
              <w:right w:w="105" w:type="dxa"/>
            </w:tcMar>
          </w:tcPr>
          <w:p w:rsidR="2593CFC6" w:rsidP="2593CFC6" w:rsidRDefault="2593CFC6" w14:paraId="5F94EA7A" w14:textId="6BAF418D">
            <w:pPr>
              <w:spacing w:line="279"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0.01mm</w:t>
            </w:r>
          </w:p>
        </w:tc>
      </w:tr>
      <w:tr w:rsidR="2593CFC6" w:rsidTr="3AAFEFA1" w14:paraId="1B24217D" w14:textId="77777777">
        <w:trPr>
          <w:trHeight w:val="300"/>
        </w:trPr>
        <w:tc>
          <w:tcPr>
            <w:cnfStyle w:val="001000000000" w:firstRow="0" w:lastRow="0" w:firstColumn="1" w:lastColumn="0" w:oddVBand="0" w:evenVBand="0" w:oddHBand="0" w:evenHBand="0" w:firstRowFirstColumn="0" w:firstRowLastColumn="0" w:lastRowFirstColumn="0" w:lastRowLastColumn="0"/>
            <w:tcW w:w="2038" w:type="dxa"/>
            <w:tcMar>
              <w:left w:w="105" w:type="dxa"/>
              <w:right w:w="105" w:type="dxa"/>
            </w:tcMar>
          </w:tcPr>
          <w:p w:rsidR="2593CFC6" w:rsidP="2593CFC6" w:rsidRDefault="2593CFC6" w14:paraId="794C95CC" w14:textId="2E6B1246">
            <w:pPr>
              <w:spacing w:line="279" w:lineRule="auto"/>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 xml:space="preserve">Video smoothness/logicality </w:t>
            </w:r>
          </w:p>
        </w:tc>
        <w:tc>
          <w:tcPr>
            <w:cnfStyle w:val="000000000000" w:firstRow="0" w:lastRow="0" w:firstColumn="0" w:lastColumn="0" w:oddVBand="0" w:evenVBand="0" w:oddHBand="0" w:evenHBand="0" w:firstRowFirstColumn="0" w:firstRowLastColumn="0" w:lastRowFirstColumn="0" w:lastRowLastColumn="0"/>
            <w:tcW w:w="2541" w:type="dxa"/>
            <w:tcMar>
              <w:left w:w="105" w:type="dxa"/>
              <w:right w:w="105" w:type="dxa"/>
            </w:tcMar>
          </w:tcPr>
          <w:p w:rsidR="2593CFC6" w:rsidP="2593CFC6" w:rsidRDefault="2593CFC6" w14:paraId="3779F460" w14:textId="7045D3DB">
            <w:pPr>
              <w:spacing w:line="279"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Does the video look logical / smooth to a viewer</w:t>
            </w:r>
          </w:p>
        </w:tc>
        <w:tc>
          <w:tcPr>
            <w:cnfStyle w:val="000000000000" w:firstRow="0" w:lastRow="0" w:firstColumn="0" w:lastColumn="0" w:oddVBand="0" w:evenVBand="0" w:oddHBand="0" w:evenHBand="0" w:firstRowFirstColumn="0" w:firstRowLastColumn="0" w:lastRowFirstColumn="0" w:lastRowLastColumn="0"/>
            <w:tcW w:w="1512" w:type="dxa"/>
            <w:tcMar>
              <w:left w:w="105" w:type="dxa"/>
              <w:right w:w="105" w:type="dxa"/>
            </w:tcMar>
          </w:tcPr>
          <w:p w:rsidR="2593CFC6" w:rsidP="2593CFC6" w:rsidRDefault="2593CFC6" w14:paraId="00A48D05" w14:textId="44D1D374">
            <w:pPr>
              <w:spacing w:line="27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w:t>
            </w:r>
          </w:p>
        </w:tc>
        <w:tc>
          <w:tcPr>
            <w:cnfStyle w:val="000000000000" w:firstRow="0" w:lastRow="0" w:firstColumn="0" w:lastColumn="0" w:oddVBand="0" w:evenVBand="0" w:oddHBand="0" w:evenHBand="0" w:firstRowFirstColumn="0" w:firstRowLastColumn="0" w:lastRowFirstColumn="0" w:lastRowLastColumn="0"/>
            <w:tcW w:w="1721" w:type="dxa"/>
            <w:tcMar>
              <w:left w:w="105" w:type="dxa"/>
              <w:right w:w="105" w:type="dxa"/>
            </w:tcMar>
          </w:tcPr>
          <w:p w:rsidR="2593CFC6" w:rsidP="2593CFC6" w:rsidRDefault="2593CFC6" w14:paraId="2B287338" w14:textId="291FBC16">
            <w:pPr>
              <w:spacing w:line="27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w:t>
            </w:r>
          </w:p>
        </w:tc>
        <w:tc>
          <w:tcPr>
            <w:cnfStyle w:val="000000000000" w:firstRow="0" w:lastRow="0" w:firstColumn="0" w:lastColumn="0" w:oddVBand="0" w:evenVBand="0" w:oddHBand="0" w:evenHBand="0" w:firstRowFirstColumn="0" w:firstRowLastColumn="0" w:lastRowFirstColumn="0" w:lastRowLastColumn="0"/>
            <w:tcW w:w="1546" w:type="dxa"/>
            <w:tcMar>
              <w:left w:w="105" w:type="dxa"/>
              <w:right w:w="105" w:type="dxa"/>
            </w:tcMar>
          </w:tcPr>
          <w:p w:rsidR="2593CFC6" w:rsidP="2593CFC6" w:rsidRDefault="2593CFC6" w14:paraId="100DB53B" w14:textId="082D8AE7">
            <w:pPr>
              <w:spacing w:line="27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w:t>
            </w:r>
          </w:p>
        </w:tc>
      </w:tr>
      <w:tr w:rsidR="2593CFC6" w:rsidTr="3AAFEFA1" w14:paraId="022FF6E1" w14:textId="77777777">
        <w:trPr>
          <w:trHeight w:val="300"/>
        </w:trPr>
        <w:tc>
          <w:tcPr>
            <w:cnfStyle w:val="001000000000" w:firstRow="0" w:lastRow="0" w:firstColumn="1" w:lastColumn="0" w:oddVBand="0" w:evenVBand="0" w:oddHBand="0" w:evenHBand="0" w:firstRowFirstColumn="0" w:firstRowLastColumn="0" w:lastRowFirstColumn="0" w:lastRowLastColumn="0"/>
            <w:tcW w:w="2038" w:type="dxa"/>
            <w:tcMar>
              <w:left w:w="105" w:type="dxa"/>
              <w:right w:w="105" w:type="dxa"/>
            </w:tcMar>
          </w:tcPr>
          <w:p w:rsidR="2593CFC6" w:rsidP="2593CFC6" w:rsidRDefault="2593CFC6" w14:paraId="4DC8C9A5" w14:textId="0882F8D7">
            <w:pPr>
              <w:spacing w:line="279" w:lineRule="auto"/>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Open Source</w:t>
            </w:r>
          </w:p>
        </w:tc>
        <w:tc>
          <w:tcPr>
            <w:cnfStyle w:val="000000000000" w:firstRow="0" w:lastRow="0" w:firstColumn="0" w:lastColumn="0" w:oddVBand="0" w:evenVBand="0" w:oddHBand="0" w:evenHBand="0" w:firstRowFirstColumn="0" w:firstRowLastColumn="0" w:lastRowFirstColumn="0" w:lastRowLastColumn="0"/>
            <w:tcW w:w="2541" w:type="dxa"/>
            <w:tcMar>
              <w:left w:w="105" w:type="dxa"/>
              <w:right w:w="105" w:type="dxa"/>
            </w:tcMar>
          </w:tcPr>
          <w:p w:rsidR="2593CFC6" w:rsidP="2593CFC6" w:rsidRDefault="2593CFC6" w14:paraId="622AB5E9" w14:textId="18A2560E">
            <w:pPr>
              <w:spacing w:line="279"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All involved technology is open source</w:t>
            </w:r>
          </w:p>
        </w:tc>
        <w:tc>
          <w:tcPr>
            <w:cnfStyle w:val="000000000000" w:firstRow="0" w:lastRow="0" w:firstColumn="0" w:lastColumn="0" w:oddVBand="0" w:evenVBand="0" w:oddHBand="0" w:evenHBand="0" w:firstRowFirstColumn="0" w:firstRowLastColumn="0" w:lastRowFirstColumn="0" w:lastRowLastColumn="0"/>
            <w:tcW w:w="1512" w:type="dxa"/>
            <w:tcMar>
              <w:left w:w="105" w:type="dxa"/>
              <w:right w:w="105" w:type="dxa"/>
            </w:tcMar>
          </w:tcPr>
          <w:p w:rsidR="2593CFC6" w:rsidP="2593CFC6" w:rsidRDefault="2593CFC6" w14:paraId="71D5C180" w14:textId="04C8269A">
            <w:pPr>
              <w:spacing w:line="27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w:t>
            </w:r>
          </w:p>
        </w:tc>
        <w:tc>
          <w:tcPr>
            <w:cnfStyle w:val="000000000000" w:firstRow="0" w:lastRow="0" w:firstColumn="0" w:lastColumn="0" w:oddVBand="0" w:evenVBand="0" w:oddHBand="0" w:evenHBand="0" w:firstRowFirstColumn="0" w:firstRowLastColumn="0" w:lastRowFirstColumn="0" w:lastRowLastColumn="0"/>
            <w:tcW w:w="1721" w:type="dxa"/>
            <w:tcMar>
              <w:left w:w="105" w:type="dxa"/>
              <w:right w:w="105" w:type="dxa"/>
            </w:tcMar>
          </w:tcPr>
          <w:p w:rsidR="2593CFC6" w:rsidP="2593CFC6" w:rsidRDefault="2593CFC6" w14:paraId="25163C89" w14:textId="75A2AA4C">
            <w:pPr>
              <w:spacing w:line="27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0 – 2 closed source tools</w:t>
            </w:r>
          </w:p>
        </w:tc>
        <w:tc>
          <w:tcPr>
            <w:cnfStyle w:val="000000000000" w:firstRow="0" w:lastRow="0" w:firstColumn="0" w:lastColumn="0" w:oddVBand="0" w:evenVBand="0" w:oddHBand="0" w:evenHBand="0" w:firstRowFirstColumn="0" w:firstRowLastColumn="0" w:lastRowFirstColumn="0" w:lastRowLastColumn="0"/>
            <w:tcW w:w="1546" w:type="dxa"/>
            <w:tcMar>
              <w:left w:w="105" w:type="dxa"/>
              <w:right w:w="105" w:type="dxa"/>
            </w:tcMar>
          </w:tcPr>
          <w:p w:rsidR="2593CFC6" w:rsidP="2593CFC6" w:rsidRDefault="2593CFC6" w14:paraId="5DE7AADA" w14:textId="257A7753">
            <w:pPr>
              <w:spacing w:line="27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0 closed source tools</w:t>
            </w:r>
          </w:p>
        </w:tc>
      </w:tr>
    </w:tbl>
    <w:p w:rsidR="6C06BDAC" w:rsidP="2593CFC6" w:rsidRDefault="6C06BDAC" w14:paraId="60D41C00" w14:textId="52A284BF">
      <w:pPr>
        <w:spacing w:before="120" w:after="120"/>
        <w:jc w:val="center"/>
        <w:rPr>
          <w:rFonts w:ascii="Times New Roman" w:hAnsi="Times New Roman" w:eastAsia="Times New Roman" w:cs="Times New Roman"/>
          <w:color w:val="000000" w:themeColor="text1"/>
          <w:sz w:val="22"/>
          <w:szCs w:val="22"/>
        </w:rPr>
      </w:pPr>
      <w:r w:rsidRPr="2593CFC6">
        <w:rPr>
          <w:rFonts w:ascii="Times New Roman" w:hAnsi="Times New Roman" w:eastAsia="Times New Roman" w:cs="Times New Roman"/>
          <w:b/>
          <w:bCs/>
          <w:color w:val="000000" w:themeColor="text1"/>
          <w:sz w:val="22"/>
          <w:szCs w:val="22"/>
        </w:rPr>
        <w:t xml:space="preserve">Table </w:t>
      </w:r>
      <w:r w:rsidRPr="2593CFC6" w:rsidR="7492CBA6">
        <w:rPr>
          <w:rFonts w:ascii="Times New Roman" w:hAnsi="Times New Roman" w:eastAsia="Times New Roman" w:cs="Times New Roman"/>
          <w:b/>
          <w:bCs/>
          <w:color w:val="000000" w:themeColor="text1"/>
          <w:sz w:val="22"/>
          <w:szCs w:val="22"/>
        </w:rPr>
        <w:t>2</w:t>
      </w:r>
      <w:r w:rsidRPr="2593CFC6">
        <w:rPr>
          <w:rFonts w:ascii="Times New Roman" w:hAnsi="Times New Roman" w:eastAsia="Times New Roman" w:cs="Times New Roman"/>
          <w:b/>
          <w:bCs/>
          <w:color w:val="000000" w:themeColor="text1"/>
          <w:sz w:val="22"/>
          <w:szCs w:val="22"/>
        </w:rPr>
        <w:t>: Requirement/Verification Cross-Reference Matrix</w:t>
      </w:r>
    </w:p>
    <w:p w:rsidR="6C06BDAC" w:rsidP="2593CFC6" w:rsidRDefault="6C06BDAC" w14:paraId="56FA23BB" w14:textId="694034B9">
      <w:pPr>
        <w:spacing w:before="120" w:after="120"/>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 xml:space="preserve">Classes of Verification: I- First Article, II-Environmental, III-Acceptance Test, IV- None </w:t>
      </w:r>
    </w:p>
    <w:p w:rsidR="6C06BDAC" w:rsidP="2593CFC6" w:rsidRDefault="6C06BDAC" w14:paraId="7FD8F946" w14:textId="0C1A42D5">
      <w:pPr>
        <w:spacing w:before="120" w:after="120"/>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Methods of Verification: A- Analysis, T-Test, D-Demonstration, I- Inspection</w:t>
      </w:r>
    </w:p>
    <w:tbl>
      <w:tblPr>
        <w:tblStyle w:val="TableGrid"/>
        <w:tblW w:w="9354"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5190"/>
        <w:gridCol w:w="2400"/>
        <w:gridCol w:w="405"/>
        <w:gridCol w:w="405"/>
        <w:gridCol w:w="477"/>
        <w:gridCol w:w="477"/>
      </w:tblGrid>
      <w:tr w:rsidR="2593CFC6" w:rsidTr="3AAFEFA1" w14:paraId="4F6CFF49" w14:textId="77777777">
        <w:trPr>
          <w:trHeight w:val="300"/>
        </w:trPr>
        <w:tc>
          <w:tcPr>
            <w:tcW w:w="5190" w:type="dxa"/>
            <w:tcMar>
              <w:left w:w="105" w:type="dxa"/>
              <w:right w:w="105" w:type="dxa"/>
            </w:tcMar>
            <w:vAlign w:val="center"/>
          </w:tcPr>
          <w:p w:rsidR="2593CFC6" w:rsidP="2593CFC6" w:rsidRDefault="2593CFC6" w14:paraId="4896BA37" w14:textId="1F0FCD8B">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 xml:space="preserve">Project Requirements </w:t>
            </w:r>
          </w:p>
        </w:tc>
        <w:tc>
          <w:tcPr>
            <w:tcW w:w="2400" w:type="dxa"/>
            <w:vMerge w:val="restart"/>
            <w:tcMar>
              <w:left w:w="105" w:type="dxa"/>
              <w:right w:w="105" w:type="dxa"/>
            </w:tcMar>
            <w:vAlign w:val="center"/>
          </w:tcPr>
          <w:p w:rsidR="2593CFC6" w:rsidP="2593CFC6" w:rsidRDefault="2593CFC6" w14:paraId="401643BA" w14:textId="722DB850">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Test Names</w:t>
            </w:r>
          </w:p>
        </w:tc>
        <w:tc>
          <w:tcPr>
            <w:tcW w:w="1764" w:type="dxa"/>
            <w:gridSpan w:val="4"/>
            <w:tcMar>
              <w:left w:w="105" w:type="dxa"/>
              <w:right w:w="105" w:type="dxa"/>
            </w:tcMar>
            <w:vAlign w:val="center"/>
          </w:tcPr>
          <w:p w:rsidR="2593CFC6" w:rsidP="2593CFC6" w:rsidRDefault="2593CFC6" w14:paraId="000ADC5B" w14:textId="55AAB5B1">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Verification Class</w:t>
            </w:r>
          </w:p>
        </w:tc>
      </w:tr>
      <w:tr w:rsidR="2593CFC6" w:rsidTr="3AAFEFA1" w14:paraId="30C304E8" w14:textId="77777777">
        <w:trPr>
          <w:trHeight w:val="300"/>
        </w:trPr>
        <w:tc>
          <w:tcPr>
            <w:tcW w:w="5190" w:type="dxa"/>
            <w:tcMar/>
            <w:vAlign w:val="center"/>
          </w:tcPr>
          <w:p w:rsidR="00F45688" w:rsidRDefault="00F45688" w14:paraId="1B4CF069" w14:textId="77777777"/>
        </w:tc>
        <w:tc>
          <w:tcPr>
            <w:tcW w:w="2400" w:type="dxa"/>
            <w:vMerge/>
            <w:tcMar/>
            <w:vAlign w:val="center"/>
          </w:tcPr>
          <w:p w:rsidR="00F45688" w:rsidRDefault="00F45688" w14:paraId="7AE80AF8" w14:textId="77777777"/>
        </w:tc>
        <w:tc>
          <w:tcPr>
            <w:tcW w:w="405" w:type="dxa"/>
            <w:tcMar>
              <w:left w:w="105" w:type="dxa"/>
              <w:right w:w="105" w:type="dxa"/>
            </w:tcMar>
            <w:vAlign w:val="center"/>
          </w:tcPr>
          <w:p w:rsidR="2593CFC6" w:rsidP="2593CFC6" w:rsidRDefault="2593CFC6" w14:paraId="38C45C1B" w14:textId="5A07DD89">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I</w:t>
            </w:r>
          </w:p>
        </w:tc>
        <w:tc>
          <w:tcPr>
            <w:tcW w:w="405" w:type="dxa"/>
            <w:tcMar>
              <w:left w:w="105" w:type="dxa"/>
              <w:right w:w="105" w:type="dxa"/>
            </w:tcMar>
            <w:vAlign w:val="center"/>
          </w:tcPr>
          <w:p w:rsidR="2593CFC6" w:rsidP="2593CFC6" w:rsidRDefault="2593CFC6" w14:paraId="6E05D564" w14:textId="7924B306">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II</w:t>
            </w:r>
          </w:p>
        </w:tc>
        <w:tc>
          <w:tcPr>
            <w:tcW w:w="477" w:type="dxa"/>
            <w:tcMar>
              <w:left w:w="105" w:type="dxa"/>
              <w:right w:w="105" w:type="dxa"/>
            </w:tcMar>
            <w:vAlign w:val="center"/>
          </w:tcPr>
          <w:p w:rsidR="2593CFC6" w:rsidP="2593CFC6" w:rsidRDefault="2593CFC6" w14:paraId="74A128BA" w14:textId="3410E323">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III</w:t>
            </w:r>
          </w:p>
        </w:tc>
        <w:tc>
          <w:tcPr>
            <w:tcW w:w="477" w:type="dxa"/>
            <w:tcMar>
              <w:left w:w="105" w:type="dxa"/>
              <w:right w:w="105" w:type="dxa"/>
            </w:tcMar>
            <w:vAlign w:val="center"/>
          </w:tcPr>
          <w:p w:rsidR="2593CFC6" w:rsidP="2593CFC6" w:rsidRDefault="2593CFC6" w14:paraId="3D8873E3" w14:textId="0DECDF47">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IV</w:t>
            </w:r>
          </w:p>
        </w:tc>
      </w:tr>
      <w:tr w:rsidR="2593CFC6" w:rsidTr="3AAFEFA1" w14:paraId="0210BBFC" w14:textId="77777777">
        <w:trPr>
          <w:trHeight w:val="300"/>
        </w:trPr>
        <w:tc>
          <w:tcPr>
            <w:tcW w:w="5190" w:type="dxa"/>
            <w:tcMar>
              <w:left w:w="105" w:type="dxa"/>
              <w:right w:w="105" w:type="dxa"/>
            </w:tcMar>
            <w:vAlign w:val="center"/>
          </w:tcPr>
          <w:p w:rsidR="702780A9" w:rsidP="2593CFC6" w:rsidRDefault="702780A9" w14:paraId="70A1080B" w14:textId="1301FD5F">
            <w:pPr>
              <w:jc w:val="center"/>
            </w:pPr>
            <w:r w:rsidRPr="2593CFC6">
              <w:rPr>
                <w:rFonts w:ascii="Times New Roman" w:hAnsi="Times New Roman" w:eastAsia="Times New Roman" w:cs="Times New Roman"/>
                <w:color w:val="000000" w:themeColor="text1"/>
                <w:sz w:val="20"/>
                <w:szCs w:val="20"/>
              </w:rPr>
              <w:t>Video must be between 1-10 seconds long</w:t>
            </w:r>
          </w:p>
        </w:tc>
        <w:tc>
          <w:tcPr>
            <w:tcW w:w="2400" w:type="dxa"/>
            <w:tcMar>
              <w:left w:w="105" w:type="dxa"/>
              <w:right w:w="105" w:type="dxa"/>
            </w:tcMar>
            <w:vAlign w:val="center"/>
          </w:tcPr>
          <w:p w:rsidR="432B4C62" w:rsidP="2593CFC6" w:rsidRDefault="432B4C62" w14:paraId="27DED1FA" w14:textId="545161DA">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Continuous Video</w:t>
            </w:r>
          </w:p>
        </w:tc>
        <w:tc>
          <w:tcPr>
            <w:tcW w:w="405" w:type="dxa"/>
            <w:tcMar>
              <w:left w:w="105" w:type="dxa"/>
              <w:right w:w="105" w:type="dxa"/>
            </w:tcMar>
            <w:vAlign w:val="center"/>
          </w:tcPr>
          <w:p w:rsidR="2593CFC6" w:rsidP="2593CFC6" w:rsidRDefault="2593CFC6" w14:paraId="7EA17395" w14:textId="79178682">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T</w:t>
            </w:r>
          </w:p>
        </w:tc>
        <w:tc>
          <w:tcPr>
            <w:tcW w:w="405" w:type="dxa"/>
            <w:tcMar>
              <w:left w:w="105" w:type="dxa"/>
              <w:right w:w="105" w:type="dxa"/>
            </w:tcMar>
            <w:vAlign w:val="center"/>
          </w:tcPr>
          <w:p w:rsidR="2593CFC6" w:rsidP="2593CFC6" w:rsidRDefault="2593CFC6" w14:paraId="2A674692" w14:textId="3DCBD1AF">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4098DB5B" w14:textId="61EEF681">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18149FB7" w14:textId="633D1555">
            <w:pPr>
              <w:jc w:val="center"/>
              <w:rPr>
                <w:rFonts w:ascii="Times New Roman" w:hAnsi="Times New Roman" w:eastAsia="Times New Roman" w:cs="Times New Roman"/>
                <w:color w:val="000000" w:themeColor="text1"/>
                <w:sz w:val="20"/>
                <w:szCs w:val="20"/>
              </w:rPr>
            </w:pPr>
          </w:p>
        </w:tc>
      </w:tr>
      <w:tr w:rsidR="2593CFC6" w:rsidTr="3AAFEFA1" w14:paraId="31DA0B06" w14:textId="77777777">
        <w:trPr>
          <w:trHeight w:val="300"/>
        </w:trPr>
        <w:tc>
          <w:tcPr>
            <w:tcW w:w="5190" w:type="dxa"/>
            <w:tcMar>
              <w:left w:w="105" w:type="dxa"/>
              <w:right w:w="105" w:type="dxa"/>
            </w:tcMar>
            <w:vAlign w:val="center"/>
          </w:tcPr>
          <w:p w:rsidR="26C3FE4D" w:rsidP="2593CFC6" w:rsidRDefault="26C3FE4D" w14:paraId="2CC0AB2B" w14:textId="08B2FEDF">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The resolution of the image is 128x128 pixels</w:t>
            </w:r>
          </w:p>
        </w:tc>
        <w:tc>
          <w:tcPr>
            <w:tcW w:w="2400" w:type="dxa"/>
            <w:tcMar>
              <w:left w:w="105" w:type="dxa"/>
              <w:right w:w="105" w:type="dxa"/>
            </w:tcMar>
            <w:vAlign w:val="center"/>
          </w:tcPr>
          <w:p w:rsidR="3516BAB3" w:rsidP="2593CFC6" w:rsidRDefault="3516BAB3" w14:paraId="12AC26BF" w14:textId="5BCA4E8D">
            <w:pPr>
              <w:jc w:val="center"/>
              <w:rPr>
                <w:rFonts w:ascii="Times New Roman" w:hAnsi="Times New Roman" w:eastAsia="Times New Roman" w:cs="Times New Roman"/>
                <w:color w:val="000000" w:themeColor="text1"/>
                <w:sz w:val="20"/>
                <w:szCs w:val="20"/>
              </w:rPr>
            </w:pPr>
            <w:r w:rsidRPr="3AAFEFA1" w:rsidR="1F79C3BC">
              <w:rPr>
                <w:rFonts w:ascii="Times New Roman" w:hAnsi="Times New Roman" w:eastAsia="Times New Roman" w:cs="Times New Roman"/>
                <w:color w:val="000000" w:themeColor="text1" w:themeTint="FF" w:themeShade="FF"/>
                <w:sz w:val="20"/>
                <w:szCs w:val="20"/>
              </w:rPr>
              <w:t>Image</w:t>
            </w:r>
            <w:r w:rsidRPr="3AAFEFA1" w:rsidR="07CA0251">
              <w:rPr>
                <w:rFonts w:ascii="Times New Roman" w:hAnsi="Times New Roman" w:eastAsia="Times New Roman" w:cs="Times New Roman"/>
                <w:color w:val="000000" w:themeColor="text1" w:themeTint="FF" w:themeShade="FF"/>
                <w:sz w:val="20"/>
                <w:szCs w:val="20"/>
              </w:rPr>
              <w:t xml:space="preserve"> Resolution</w:t>
            </w:r>
          </w:p>
        </w:tc>
        <w:tc>
          <w:tcPr>
            <w:tcW w:w="405" w:type="dxa"/>
            <w:tcMar>
              <w:left w:w="105" w:type="dxa"/>
              <w:right w:w="105" w:type="dxa"/>
            </w:tcMar>
            <w:vAlign w:val="center"/>
          </w:tcPr>
          <w:p w:rsidR="5FC5B47C" w:rsidP="2593CFC6" w:rsidRDefault="5FC5B47C" w14:paraId="0DD6C78A" w14:textId="7BB72419">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I</w:t>
            </w:r>
          </w:p>
        </w:tc>
        <w:tc>
          <w:tcPr>
            <w:tcW w:w="405" w:type="dxa"/>
            <w:tcMar>
              <w:left w:w="105" w:type="dxa"/>
              <w:right w:w="105" w:type="dxa"/>
            </w:tcMar>
            <w:vAlign w:val="center"/>
          </w:tcPr>
          <w:p w:rsidR="2593CFC6" w:rsidP="2593CFC6" w:rsidRDefault="2593CFC6" w14:paraId="06780ED8" w14:textId="61A803EE">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4EBA054B" w14:textId="76827F1E">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2C6FCB81" w14:textId="7675541B">
            <w:pPr>
              <w:jc w:val="center"/>
              <w:rPr>
                <w:rFonts w:ascii="Times New Roman" w:hAnsi="Times New Roman" w:eastAsia="Times New Roman" w:cs="Times New Roman"/>
                <w:color w:val="000000" w:themeColor="text1"/>
                <w:sz w:val="20"/>
                <w:szCs w:val="20"/>
              </w:rPr>
            </w:pPr>
          </w:p>
        </w:tc>
      </w:tr>
      <w:tr w:rsidR="2593CFC6" w:rsidTr="3AAFEFA1" w14:paraId="7E6F1F9B" w14:textId="77777777">
        <w:trPr>
          <w:trHeight w:val="300"/>
        </w:trPr>
        <w:tc>
          <w:tcPr>
            <w:tcW w:w="5190" w:type="dxa"/>
            <w:tcMar>
              <w:left w:w="105" w:type="dxa"/>
              <w:right w:w="105" w:type="dxa"/>
            </w:tcMar>
            <w:vAlign w:val="center"/>
          </w:tcPr>
          <w:p w:rsidR="39007AA6" w:rsidP="2593CFC6" w:rsidRDefault="39007AA6" w14:paraId="3AC92A03" w14:textId="2E3F01CC">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Inception Score must be between 4.5-7.5</w:t>
            </w:r>
          </w:p>
        </w:tc>
        <w:tc>
          <w:tcPr>
            <w:tcW w:w="2400" w:type="dxa"/>
            <w:tcMar>
              <w:left w:w="105" w:type="dxa"/>
              <w:right w:w="105" w:type="dxa"/>
            </w:tcMar>
            <w:vAlign w:val="center"/>
          </w:tcPr>
          <w:p w:rsidR="77845268" w:rsidP="2593CFC6" w:rsidRDefault="77845268" w14:paraId="7ED6EBC6" w14:textId="5870C346">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Inception Score</w:t>
            </w:r>
          </w:p>
        </w:tc>
        <w:tc>
          <w:tcPr>
            <w:tcW w:w="405" w:type="dxa"/>
            <w:tcMar>
              <w:left w:w="105" w:type="dxa"/>
              <w:right w:w="105" w:type="dxa"/>
            </w:tcMar>
            <w:vAlign w:val="center"/>
          </w:tcPr>
          <w:p w:rsidR="6E079B9C" w:rsidP="2593CFC6" w:rsidRDefault="6E079B9C" w14:paraId="4F35EC57" w14:textId="06B09009">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I</w:t>
            </w:r>
          </w:p>
        </w:tc>
        <w:tc>
          <w:tcPr>
            <w:tcW w:w="405" w:type="dxa"/>
            <w:tcMar>
              <w:left w:w="105" w:type="dxa"/>
              <w:right w:w="105" w:type="dxa"/>
            </w:tcMar>
            <w:vAlign w:val="center"/>
          </w:tcPr>
          <w:p w:rsidR="2593CFC6" w:rsidP="2593CFC6" w:rsidRDefault="2593CFC6" w14:paraId="41FA55ED" w14:textId="0A8C5A4F">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17A1E95B" w14:textId="52708596">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2509AC8A" w14:textId="455AAFF0">
            <w:pPr>
              <w:jc w:val="center"/>
              <w:rPr>
                <w:rFonts w:ascii="Times New Roman" w:hAnsi="Times New Roman" w:eastAsia="Times New Roman" w:cs="Times New Roman"/>
                <w:color w:val="000000" w:themeColor="text1"/>
                <w:sz w:val="20"/>
                <w:szCs w:val="20"/>
              </w:rPr>
            </w:pPr>
          </w:p>
        </w:tc>
      </w:tr>
      <w:tr w:rsidR="2593CFC6" w:rsidTr="3AAFEFA1" w14:paraId="751AC478" w14:textId="77777777">
        <w:trPr>
          <w:trHeight w:val="300"/>
        </w:trPr>
        <w:tc>
          <w:tcPr>
            <w:tcW w:w="5190" w:type="dxa"/>
            <w:tcMar>
              <w:left w:w="105" w:type="dxa"/>
              <w:right w:w="105" w:type="dxa"/>
            </w:tcMar>
            <w:vAlign w:val="center"/>
          </w:tcPr>
          <w:p w:rsidR="65AD9483" w:rsidP="2593CFC6" w:rsidRDefault="65AD9483" w14:paraId="5F62ACBA" w14:textId="41D1DFC7">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Training duration between 5-30min</w:t>
            </w:r>
          </w:p>
        </w:tc>
        <w:tc>
          <w:tcPr>
            <w:tcW w:w="2400" w:type="dxa"/>
            <w:tcMar>
              <w:left w:w="105" w:type="dxa"/>
              <w:right w:w="105" w:type="dxa"/>
            </w:tcMar>
            <w:vAlign w:val="center"/>
          </w:tcPr>
          <w:p w:rsidR="65AD9483" w:rsidP="2593CFC6" w:rsidRDefault="65AD9483" w14:paraId="7807A4E4" w14:textId="34AC2633">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Total Protocol time</w:t>
            </w:r>
          </w:p>
        </w:tc>
        <w:tc>
          <w:tcPr>
            <w:tcW w:w="405" w:type="dxa"/>
            <w:tcMar>
              <w:left w:w="105" w:type="dxa"/>
              <w:right w:w="105" w:type="dxa"/>
            </w:tcMar>
            <w:vAlign w:val="center"/>
          </w:tcPr>
          <w:p w:rsidR="74B07EAA" w:rsidP="2593CFC6" w:rsidRDefault="74B07EAA" w14:paraId="071E530E" w14:textId="2BB45B4F">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T</w:t>
            </w:r>
          </w:p>
        </w:tc>
        <w:tc>
          <w:tcPr>
            <w:tcW w:w="405" w:type="dxa"/>
            <w:tcMar>
              <w:left w:w="105" w:type="dxa"/>
              <w:right w:w="105" w:type="dxa"/>
            </w:tcMar>
            <w:vAlign w:val="center"/>
          </w:tcPr>
          <w:p w:rsidR="2593CFC6" w:rsidP="2593CFC6" w:rsidRDefault="2593CFC6" w14:paraId="00CD50D9" w14:textId="4A34D405">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6900EBE3" w14:textId="7B95A080">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0E36B738" w14:textId="3752F1A2">
            <w:pPr>
              <w:jc w:val="center"/>
              <w:rPr>
                <w:rFonts w:ascii="Times New Roman" w:hAnsi="Times New Roman" w:eastAsia="Times New Roman" w:cs="Times New Roman"/>
                <w:color w:val="000000" w:themeColor="text1"/>
                <w:sz w:val="20"/>
                <w:szCs w:val="20"/>
              </w:rPr>
            </w:pPr>
          </w:p>
        </w:tc>
      </w:tr>
      <w:tr w:rsidR="2593CFC6" w:rsidTr="3AAFEFA1" w14:paraId="38FC667A" w14:textId="77777777">
        <w:trPr>
          <w:trHeight w:val="300"/>
        </w:trPr>
        <w:tc>
          <w:tcPr>
            <w:tcW w:w="5190" w:type="dxa"/>
            <w:tcMar>
              <w:left w:w="105" w:type="dxa"/>
              <w:right w:w="105" w:type="dxa"/>
            </w:tcMar>
            <w:vAlign w:val="center"/>
          </w:tcPr>
          <w:p w:rsidR="3779BBA8" w:rsidP="2593CFC6" w:rsidRDefault="3779BBA8" w14:paraId="5C2DEAE5" w14:textId="1FA06621">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Reconstructed</w:t>
            </w:r>
            <w:r w:rsidRPr="2593CFC6" w:rsidR="205D9808">
              <w:rPr>
                <w:rFonts w:ascii="Times New Roman" w:hAnsi="Times New Roman" w:eastAsia="Times New Roman" w:cs="Times New Roman"/>
                <w:color w:val="000000" w:themeColor="text1"/>
                <w:sz w:val="20"/>
                <w:szCs w:val="20"/>
              </w:rPr>
              <w:t xml:space="preserve"> image fidelity </w:t>
            </w:r>
            <w:r w:rsidRPr="2593CFC6" w:rsidR="4A58ADB9">
              <w:rPr>
                <w:rFonts w:ascii="Times New Roman" w:hAnsi="Times New Roman" w:eastAsia="Times New Roman" w:cs="Times New Roman"/>
                <w:color w:val="000000" w:themeColor="text1"/>
                <w:sz w:val="20"/>
                <w:szCs w:val="20"/>
              </w:rPr>
              <w:t>look</w:t>
            </w:r>
            <w:r w:rsidRPr="2593CFC6" w:rsidR="40BB4554">
              <w:rPr>
                <w:rFonts w:ascii="Times New Roman" w:hAnsi="Times New Roman" w:eastAsia="Times New Roman" w:cs="Times New Roman"/>
                <w:color w:val="000000" w:themeColor="text1"/>
                <w:sz w:val="20"/>
                <w:szCs w:val="20"/>
              </w:rPr>
              <w:t>s</w:t>
            </w:r>
            <w:r w:rsidRPr="2593CFC6" w:rsidR="4A58ADB9">
              <w:rPr>
                <w:rFonts w:ascii="Times New Roman" w:hAnsi="Times New Roman" w:eastAsia="Times New Roman" w:cs="Times New Roman"/>
                <w:color w:val="000000" w:themeColor="text1"/>
                <w:sz w:val="20"/>
                <w:szCs w:val="20"/>
              </w:rPr>
              <w:t xml:space="preserve"> like what was thought</w:t>
            </w:r>
          </w:p>
        </w:tc>
        <w:tc>
          <w:tcPr>
            <w:tcW w:w="2400" w:type="dxa"/>
            <w:tcMar>
              <w:left w:w="105" w:type="dxa"/>
              <w:right w:w="105" w:type="dxa"/>
            </w:tcMar>
            <w:vAlign w:val="center"/>
          </w:tcPr>
          <w:p w:rsidR="4A58ADB9" w:rsidP="2593CFC6" w:rsidRDefault="4A58ADB9" w14:paraId="76F10228" w14:textId="5E1D33E4">
            <w:pPr>
              <w:jc w:val="center"/>
              <w:rPr>
                <w:rFonts w:ascii="Times New Roman" w:hAnsi="Times New Roman" w:eastAsia="Times New Roman" w:cs="Times New Roman"/>
                <w:sz w:val="20"/>
                <w:szCs w:val="20"/>
              </w:rPr>
            </w:pPr>
            <w:r w:rsidRPr="2593CFC6">
              <w:rPr>
                <w:rFonts w:ascii="Times New Roman" w:hAnsi="Times New Roman" w:eastAsia="Times New Roman" w:cs="Times New Roman"/>
                <w:sz w:val="20"/>
                <w:szCs w:val="20"/>
              </w:rPr>
              <w:t>Image Fidelity</w:t>
            </w:r>
          </w:p>
        </w:tc>
        <w:tc>
          <w:tcPr>
            <w:tcW w:w="405" w:type="dxa"/>
            <w:tcMar>
              <w:left w:w="105" w:type="dxa"/>
              <w:right w:w="105" w:type="dxa"/>
            </w:tcMar>
            <w:vAlign w:val="center"/>
          </w:tcPr>
          <w:p w:rsidR="2593CFC6" w:rsidP="2593CFC6" w:rsidRDefault="2593CFC6" w14:paraId="6C21BEE6" w14:textId="0C5D3606">
            <w:pPr>
              <w:jc w:val="center"/>
              <w:rPr>
                <w:rFonts w:ascii="Times New Roman" w:hAnsi="Times New Roman" w:eastAsia="Times New Roman" w:cs="Times New Roman"/>
                <w:color w:val="000000" w:themeColor="text1"/>
                <w:sz w:val="20"/>
                <w:szCs w:val="20"/>
              </w:rPr>
            </w:pPr>
          </w:p>
        </w:tc>
        <w:tc>
          <w:tcPr>
            <w:tcW w:w="405" w:type="dxa"/>
            <w:tcMar>
              <w:left w:w="105" w:type="dxa"/>
              <w:right w:w="105" w:type="dxa"/>
            </w:tcMar>
            <w:vAlign w:val="center"/>
          </w:tcPr>
          <w:p w:rsidR="2593CFC6" w:rsidP="2593CFC6" w:rsidRDefault="2593CFC6" w14:paraId="3CADD338" w14:textId="3D731656">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4A58ADB9" w:rsidP="2593CFC6" w:rsidRDefault="4A58ADB9" w14:paraId="45E10D10" w14:textId="3FFB5DE7">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T</w:t>
            </w:r>
          </w:p>
        </w:tc>
        <w:tc>
          <w:tcPr>
            <w:tcW w:w="477" w:type="dxa"/>
            <w:tcMar>
              <w:left w:w="105" w:type="dxa"/>
              <w:right w:w="105" w:type="dxa"/>
            </w:tcMar>
            <w:vAlign w:val="center"/>
          </w:tcPr>
          <w:p w:rsidR="2593CFC6" w:rsidP="2593CFC6" w:rsidRDefault="2593CFC6" w14:paraId="732D407A" w14:textId="1C68339E">
            <w:pPr>
              <w:jc w:val="center"/>
              <w:rPr>
                <w:rFonts w:ascii="Times New Roman" w:hAnsi="Times New Roman" w:eastAsia="Times New Roman" w:cs="Times New Roman"/>
                <w:color w:val="000000" w:themeColor="text1"/>
                <w:sz w:val="20"/>
                <w:szCs w:val="20"/>
              </w:rPr>
            </w:pPr>
          </w:p>
        </w:tc>
      </w:tr>
      <w:tr w:rsidR="2593CFC6" w:rsidTr="3AAFEFA1" w14:paraId="1ACB8254" w14:textId="77777777">
        <w:trPr>
          <w:trHeight w:val="300"/>
        </w:trPr>
        <w:tc>
          <w:tcPr>
            <w:tcW w:w="5190" w:type="dxa"/>
            <w:tcMar>
              <w:left w:w="105" w:type="dxa"/>
              <w:right w:w="105" w:type="dxa"/>
            </w:tcMar>
            <w:vAlign w:val="center"/>
          </w:tcPr>
          <w:p w:rsidR="2B411BBD" w:rsidP="2593CFC6" w:rsidRDefault="2B411BBD" w14:paraId="62623361" w14:textId="3E2DAA1A">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Video smooth to a viewer</w:t>
            </w:r>
          </w:p>
        </w:tc>
        <w:tc>
          <w:tcPr>
            <w:tcW w:w="2400" w:type="dxa"/>
            <w:tcMar>
              <w:left w:w="105" w:type="dxa"/>
              <w:right w:w="105" w:type="dxa"/>
            </w:tcMar>
            <w:vAlign w:val="center"/>
          </w:tcPr>
          <w:p w:rsidR="2B411BBD" w:rsidP="2593CFC6" w:rsidRDefault="2B411BBD" w14:paraId="2F14F90C" w14:textId="0454022D">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 xml:space="preserve">Video </w:t>
            </w:r>
            <w:r w:rsidRPr="2593CFC6" w:rsidR="1CF496BD">
              <w:rPr>
                <w:rFonts w:ascii="Times New Roman" w:hAnsi="Times New Roman" w:eastAsia="Times New Roman" w:cs="Times New Roman"/>
                <w:color w:val="000000" w:themeColor="text1"/>
                <w:sz w:val="20"/>
                <w:szCs w:val="20"/>
              </w:rPr>
              <w:t>Coherence</w:t>
            </w:r>
          </w:p>
        </w:tc>
        <w:tc>
          <w:tcPr>
            <w:tcW w:w="405" w:type="dxa"/>
            <w:tcMar>
              <w:left w:w="105" w:type="dxa"/>
              <w:right w:w="105" w:type="dxa"/>
            </w:tcMar>
            <w:vAlign w:val="center"/>
          </w:tcPr>
          <w:p w:rsidR="2593CFC6" w:rsidP="2593CFC6" w:rsidRDefault="2593CFC6" w14:paraId="200E552F" w14:textId="04C8A974">
            <w:pPr>
              <w:jc w:val="center"/>
              <w:rPr>
                <w:rFonts w:ascii="Times New Roman" w:hAnsi="Times New Roman" w:eastAsia="Times New Roman" w:cs="Times New Roman"/>
                <w:color w:val="000000" w:themeColor="text1"/>
                <w:sz w:val="20"/>
                <w:szCs w:val="20"/>
              </w:rPr>
            </w:pPr>
          </w:p>
        </w:tc>
        <w:tc>
          <w:tcPr>
            <w:tcW w:w="405" w:type="dxa"/>
            <w:tcMar>
              <w:left w:w="105" w:type="dxa"/>
              <w:right w:w="105" w:type="dxa"/>
            </w:tcMar>
            <w:vAlign w:val="center"/>
          </w:tcPr>
          <w:p w:rsidR="2593CFC6" w:rsidP="2593CFC6" w:rsidRDefault="2593CFC6" w14:paraId="1B0214FF" w14:textId="30C44E97">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61C83B39" w:rsidP="2593CFC6" w:rsidRDefault="61C83B39" w14:paraId="7DF26A45" w14:textId="1F6A63FA">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I</w:t>
            </w:r>
          </w:p>
        </w:tc>
        <w:tc>
          <w:tcPr>
            <w:tcW w:w="477" w:type="dxa"/>
            <w:tcMar>
              <w:left w:w="105" w:type="dxa"/>
              <w:right w:w="105" w:type="dxa"/>
            </w:tcMar>
            <w:vAlign w:val="center"/>
          </w:tcPr>
          <w:p w:rsidR="2593CFC6" w:rsidP="2593CFC6" w:rsidRDefault="2593CFC6" w14:paraId="66C6728E" w14:textId="6469F90F">
            <w:pPr>
              <w:jc w:val="center"/>
              <w:rPr>
                <w:rFonts w:ascii="Times New Roman" w:hAnsi="Times New Roman" w:eastAsia="Times New Roman" w:cs="Times New Roman"/>
                <w:color w:val="000000" w:themeColor="text1"/>
                <w:sz w:val="20"/>
                <w:szCs w:val="20"/>
              </w:rPr>
            </w:pPr>
          </w:p>
        </w:tc>
      </w:tr>
      <w:tr w:rsidR="2593CFC6" w:rsidTr="3AAFEFA1" w14:paraId="1ADB774C" w14:textId="77777777">
        <w:trPr>
          <w:trHeight w:val="300"/>
        </w:trPr>
        <w:tc>
          <w:tcPr>
            <w:tcW w:w="5190" w:type="dxa"/>
            <w:tcMar>
              <w:left w:w="105" w:type="dxa"/>
              <w:right w:w="105" w:type="dxa"/>
            </w:tcMar>
            <w:vAlign w:val="center"/>
          </w:tcPr>
          <w:p w:rsidR="61C83B39" w:rsidP="2593CFC6" w:rsidRDefault="61C83B39" w14:paraId="42C88CE1" w14:textId="566C966A">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Used at most 2 closed source tools</w:t>
            </w:r>
          </w:p>
        </w:tc>
        <w:tc>
          <w:tcPr>
            <w:tcW w:w="2400" w:type="dxa"/>
            <w:tcMar>
              <w:left w:w="105" w:type="dxa"/>
              <w:right w:w="105" w:type="dxa"/>
            </w:tcMar>
            <w:vAlign w:val="center"/>
          </w:tcPr>
          <w:p w:rsidR="61C83B39" w:rsidP="2593CFC6" w:rsidRDefault="61C83B39" w14:paraId="045CE546" w14:textId="546B68EB">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Open Source</w:t>
            </w:r>
          </w:p>
        </w:tc>
        <w:tc>
          <w:tcPr>
            <w:tcW w:w="405" w:type="dxa"/>
            <w:tcMar>
              <w:left w:w="105" w:type="dxa"/>
              <w:right w:w="105" w:type="dxa"/>
            </w:tcMar>
            <w:vAlign w:val="center"/>
          </w:tcPr>
          <w:p w:rsidR="61C83B39" w:rsidP="2593CFC6" w:rsidRDefault="61C83B39" w14:paraId="42935EC6" w14:textId="793C76B7">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I</w:t>
            </w:r>
          </w:p>
        </w:tc>
        <w:tc>
          <w:tcPr>
            <w:tcW w:w="405" w:type="dxa"/>
            <w:tcMar>
              <w:left w:w="105" w:type="dxa"/>
              <w:right w:w="105" w:type="dxa"/>
            </w:tcMar>
            <w:vAlign w:val="center"/>
          </w:tcPr>
          <w:p w:rsidR="2593CFC6" w:rsidP="2593CFC6" w:rsidRDefault="2593CFC6" w14:paraId="7D0781E2" w14:textId="36D7BAF0">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5AAD1944" w14:textId="66AAFCE4">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44FEC783" w14:textId="41ADA3CD">
            <w:pPr>
              <w:jc w:val="center"/>
              <w:rPr>
                <w:rFonts w:ascii="Times New Roman" w:hAnsi="Times New Roman" w:eastAsia="Times New Roman" w:cs="Times New Roman"/>
                <w:color w:val="000000" w:themeColor="text1"/>
                <w:sz w:val="20"/>
                <w:szCs w:val="20"/>
              </w:rPr>
            </w:pPr>
          </w:p>
        </w:tc>
      </w:tr>
      <w:tr w:rsidR="2593CFC6" w:rsidTr="3AAFEFA1" w14:paraId="3CC3DF2D" w14:textId="77777777">
        <w:trPr>
          <w:trHeight w:val="300"/>
        </w:trPr>
        <w:tc>
          <w:tcPr>
            <w:tcW w:w="5190" w:type="dxa"/>
            <w:tcMar>
              <w:left w:w="105" w:type="dxa"/>
              <w:right w:w="105" w:type="dxa"/>
            </w:tcMar>
            <w:vAlign w:val="center"/>
          </w:tcPr>
          <w:p w:rsidR="247178DC" w:rsidP="2593CFC6" w:rsidRDefault="247178DC" w14:paraId="1194DF0B" w14:textId="21EEF8F5">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Precision of the 3D model is between 0.01-1 mm*</w:t>
            </w:r>
          </w:p>
        </w:tc>
        <w:tc>
          <w:tcPr>
            <w:tcW w:w="2400" w:type="dxa"/>
            <w:tcMar>
              <w:left w:w="105" w:type="dxa"/>
              <w:right w:w="105" w:type="dxa"/>
            </w:tcMar>
            <w:vAlign w:val="center"/>
          </w:tcPr>
          <w:p w:rsidR="1BDF1EF6" w:rsidP="2593CFC6" w:rsidRDefault="1BDF1EF6" w14:paraId="157DE6F4" w14:textId="26ED7662">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STL Precision</w:t>
            </w:r>
          </w:p>
        </w:tc>
        <w:tc>
          <w:tcPr>
            <w:tcW w:w="405" w:type="dxa"/>
            <w:tcMar>
              <w:left w:w="105" w:type="dxa"/>
              <w:right w:w="105" w:type="dxa"/>
            </w:tcMar>
            <w:vAlign w:val="center"/>
          </w:tcPr>
          <w:p w:rsidR="71ABC37A" w:rsidP="2593CFC6" w:rsidRDefault="71ABC37A" w14:paraId="7EE26A14" w14:textId="6AF866DB">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I</w:t>
            </w:r>
          </w:p>
        </w:tc>
        <w:tc>
          <w:tcPr>
            <w:tcW w:w="405" w:type="dxa"/>
            <w:tcMar>
              <w:left w:w="105" w:type="dxa"/>
              <w:right w:w="105" w:type="dxa"/>
            </w:tcMar>
            <w:vAlign w:val="center"/>
          </w:tcPr>
          <w:p w:rsidR="2593CFC6" w:rsidP="2593CFC6" w:rsidRDefault="2593CFC6" w14:paraId="447021DC" w14:textId="338286BD">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08D3B33D" w14:textId="59E14EE8">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68BCB846" w14:textId="5580BF5D">
            <w:pPr>
              <w:jc w:val="center"/>
              <w:rPr>
                <w:rFonts w:ascii="Times New Roman" w:hAnsi="Times New Roman" w:eastAsia="Times New Roman" w:cs="Times New Roman"/>
                <w:color w:val="000000" w:themeColor="text1"/>
                <w:sz w:val="20"/>
                <w:szCs w:val="20"/>
              </w:rPr>
            </w:pPr>
          </w:p>
        </w:tc>
      </w:tr>
      <w:tr w:rsidR="2593CFC6" w:rsidTr="3AAFEFA1" w14:paraId="1B3B8A0C" w14:textId="77777777">
        <w:trPr>
          <w:trHeight w:val="300"/>
        </w:trPr>
        <w:tc>
          <w:tcPr>
            <w:tcW w:w="5190" w:type="dxa"/>
            <w:tcMar>
              <w:left w:w="105" w:type="dxa"/>
              <w:right w:w="105" w:type="dxa"/>
            </w:tcMar>
            <w:vAlign w:val="center"/>
          </w:tcPr>
          <w:p w:rsidR="713C0DF4" w:rsidP="2593CFC6" w:rsidRDefault="713C0DF4" w14:paraId="5F632DDB" w14:textId="55C5AD74">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Image generation code works</w:t>
            </w:r>
          </w:p>
        </w:tc>
        <w:tc>
          <w:tcPr>
            <w:tcW w:w="2400" w:type="dxa"/>
            <w:tcMar>
              <w:left w:w="105" w:type="dxa"/>
              <w:right w:w="105" w:type="dxa"/>
            </w:tcMar>
            <w:vAlign w:val="center"/>
          </w:tcPr>
          <w:p w:rsidR="6D1D0D87" w:rsidP="2593CFC6" w:rsidRDefault="6D1D0D87" w14:paraId="7F576FA8" w14:textId="7DB7AE36">
            <w:pPr>
              <w:jc w:val="center"/>
              <w:rPr>
                <w:rFonts w:ascii="Times New Roman" w:hAnsi="Times New Roman" w:eastAsia="Times New Roman" w:cs="Times New Roman"/>
                <w:color w:val="000000" w:themeColor="text1"/>
                <w:sz w:val="20"/>
                <w:szCs w:val="20"/>
              </w:rPr>
            </w:pPr>
            <w:r w:rsidRPr="3AAFEFA1" w:rsidR="33009E70">
              <w:rPr>
                <w:rFonts w:ascii="Times New Roman" w:hAnsi="Times New Roman" w:eastAsia="Times New Roman" w:cs="Times New Roman"/>
                <w:color w:val="000000" w:themeColor="text1" w:themeTint="FF" w:themeShade="FF"/>
                <w:sz w:val="20"/>
                <w:szCs w:val="20"/>
              </w:rPr>
              <w:t>Coding Process</w:t>
            </w:r>
            <w:r w:rsidRPr="3AAFEFA1" w:rsidR="39AF6077">
              <w:rPr>
                <w:rFonts w:ascii="Times New Roman" w:hAnsi="Times New Roman" w:eastAsia="Times New Roman" w:cs="Times New Roman"/>
                <w:color w:val="000000" w:themeColor="text1" w:themeTint="FF" w:themeShade="FF"/>
                <w:sz w:val="20"/>
                <w:szCs w:val="20"/>
              </w:rPr>
              <w:t xml:space="preserve"> (Image)</w:t>
            </w:r>
          </w:p>
        </w:tc>
        <w:tc>
          <w:tcPr>
            <w:tcW w:w="405" w:type="dxa"/>
            <w:tcMar>
              <w:left w:w="105" w:type="dxa"/>
              <w:right w:w="105" w:type="dxa"/>
            </w:tcMar>
            <w:vAlign w:val="center"/>
          </w:tcPr>
          <w:p w:rsidR="31A15EB1" w:rsidP="2593CFC6" w:rsidRDefault="31A15EB1" w14:paraId="10F03AD3" w14:textId="3BEBC69F">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D</w:t>
            </w:r>
          </w:p>
        </w:tc>
        <w:tc>
          <w:tcPr>
            <w:tcW w:w="405" w:type="dxa"/>
            <w:tcMar>
              <w:left w:w="105" w:type="dxa"/>
              <w:right w:w="105" w:type="dxa"/>
            </w:tcMar>
            <w:vAlign w:val="center"/>
          </w:tcPr>
          <w:p w:rsidR="2593CFC6" w:rsidP="2593CFC6" w:rsidRDefault="2593CFC6" w14:paraId="071F50BC" w14:textId="18840389">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6E5984C5" w14:textId="4B1B2362">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1DFA922E" w14:textId="52DD6C1F">
            <w:pPr>
              <w:jc w:val="center"/>
              <w:rPr>
                <w:rFonts w:ascii="Times New Roman" w:hAnsi="Times New Roman" w:eastAsia="Times New Roman" w:cs="Times New Roman"/>
                <w:color w:val="000000" w:themeColor="text1"/>
                <w:sz w:val="20"/>
                <w:szCs w:val="20"/>
              </w:rPr>
            </w:pPr>
          </w:p>
        </w:tc>
      </w:tr>
      <w:tr w:rsidR="2593CFC6" w:rsidTr="3AAFEFA1" w14:paraId="72750769" w14:textId="77777777">
        <w:trPr>
          <w:trHeight w:val="300"/>
        </w:trPr>
        <w:tc>
          <w:tcPr>
            <w:tcW w:w="5190" w:type="dxa"/>
            <w:tcMar>
              <w:left w:w="105" w:type="dxa"/>
              <w:right w:w="105" w:type="dxa"/>
            </w:tcMar>
            <w:vAlign w:val="center"/>
          </w:tcPr>
          <w:p w:rsidR="713C0DF4" w:rsidP="2593CFC6" w:rsidRDefault="713C0DF4" w14:paraId="4734AB4E" w14:textId="3990E73A">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Video Generation code works</w:t>
            </w:r>
          </w:p>
        </w:tc>
        <w:tc>
          <w:tcPr>
            <w:tcW w:w="2400" w:type="dxa"/>
            <w:tcMar>
              <w:left w:w="105" w:type="dxa"/>
              <w:right w:w="105" w:type="dxa"/>
            </w:tcMar>
            <w:vAlign w:val="center"/>
          </w:tcPr>
          <w:p w:rsidR="32D71F10" w:rsidP="2593CFC6" w:rsidRDefault="32D71F10" w14:paraId="142BE3A0" w14:textId="129A994D">
            <w:pPr>
              <w:jc w:val="center"/>
              <w:rPr>
                <w:rFonts w:ascii="Times New Roman" w:hAnsi="Times New Roman" w:eastAsia="Times New Roman" w:cs="Times New Roman"/>
                <w:color w:val="000000" w:themeColor="text1"/>
                <w:sz w:val="20"/>
                <w:szCs w:val="20"/>
              </w:rPr>
            </w:pPr>
            <w:r w:rsidRPr="3AAFEFA1" w:rsidR="241C255C">
              <w:rPr>
                <w:rFonts w:ascii="Times New Roman" w:hAnsi="Times New Roman" w:eastAsia="Times New Roman" w:cs="Times New Roman"/>
                <w:color w:val="000000" w:themeColor="text1" w:themeTint="FF" w:themeShade="FF"/>
                <w:sz w:val="20"/>
                <w:szCs w:val="20"/>
              </w:rPr>
              <w:t>Coding Process</w:t>
            </w:r>
            <w:r w:rsidRPr="3AAFEFA1" w:rsidR="00693069">
              <w:rPr>
                <w:rFonts w:ascii="Times New Roman" w:hAnsi="Times New Roman" w:eastAsia="Times New Roman" w:cs="Times New Roman"/>
                <w:color w:val="000000" w:themeColor="text1" w:themeTint="FF" w:themeShade="FF"/>
                <w:sz w:val="20"/>
                <w:szCs w:val="20"/>
              </w:rPr>
              <w:t xml:space="preserve"> (Video)</w:t>
            </w:r>
          </w:p>
        </w:tc>
        <w:tc>
          <w:tcPr>
            <w:tcW w:w="405" w:type="dxa"/>
            <w:tcMar>
              <w:left w:w="105" w:type="dxa"/>
              <w:right w:w="105" w:type="dxa"/>
            </w:tcMar>
            <w:vAlign w:val="center"/>
          </w:tcPr>
          <w:p w:rsidR="31A15EB1" w:rsidP="2593CFC6" w:rsidRDefault="31A15EB1" w14:paraId="0D70929F" w14:textId="2F4F971A">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D</w:t>
            </w:r>
          </w:p>
        </w:tc>
        <w:tc>
          <w:tcPr>
            <w:tcW w:w="405" w:type="dxa"/>
            <w:tcMar>
              <w:left w:w="105" w:type="dxa"/>
              <w:right w:w="105" w:type="dxa"/>
            </w:tcMar>
            <w:vAlign w:val="center"/>
          </w:tcPr>
          <w:p w:rsidR="2593CFC6" w:rsidP="2593CFC6" w:rsidRDefault="2593CFC6" w14:paraId="16B052B7" w14:textId="5E51DD99">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109DA823" w14:textId="008E72A0">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1C59C090" w14:textId="227978D6">
            <w:pPr>
              <w:jc w:val="center"/>
              <w:rPr>
                <w:rFonts w:ascii="Times New Roman" w:hAnsi="Times New Roman" w:eastAsia="Times New Roman" w:cs="Times New Roman"/>
                <w:color w:val="000000" w:themeColor="text1"/>
                <w:sz w:val="20"/>
                <w:szCs w:val="20"/>
              </w:rPr>
            </w:pPr>
          </w:p>
        </w:tc>
      </w:tr>
      <w:tr w:rsidR="2593CFC6" w:rsidTr="3AAFEFA1" w14:paraId="4169B168" w14:textId="77777777">
        <w:trPr>
          <w:trHeight w:val="300"/>
        </w:trPr>
        <w:tc>
          <w:tcPr>
            <w:tcW w:w="5190" w:type="dxa"/>
            <w:tcMar>
              <w:left w:w="105" w:type="dxa"/>
              <w:right w:w="105" w:type="dxa"/>
            </w:tcMar>
            <w:vAlign w:val="center"/>
          </w:tcPr>
          <w:p w:rsidR="713C0DF4" w:rsidP="2593CFC6" w:rsidRDefault="713C0DF4" w14:paraId="35C3FB1C" w14:textId="6B9370D3">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Stimulus presentation code works</w:t>
            </w:r>
          </w:p>
        </w:tc>
        <w:tc>
          <w:tcPr>
            <w:tcW w:w="2400" w:type="dxa"/>
            <w:tcMar>
              <w:left w:w="105" w:type="dxa"/>
              <w:right w:w="105" w:type="dxa"/>
            </w:tcMar>
            <w:vAlign w:val="center"/>
          </w:tcPr>
          <w:p w:rsidR="69F867E5" w:rsidP="2593CFC6" w:rsidRDefault="69F867E5" w14:paraId="653B00F1" w14:textId="7271BC93">
            <w:pPr>
              <w:jc w:val="center"/>
              <w:rPr>
                <w:rFonts w:ascii="Times New Roman" w:hAnsi="Times New Roman" w:eastAsia="Times New Roman" w:cs="Times New Roman"/>
                <w:color w:val="000000" w:themeColor="text1"/>
                <w:sz w:val="20"/>
                <w:szCs w:val="20"/>
              </w:rPr>
            </w:pPr>
            <w:r w:rsidRPr="3AAFEFA1" w:rsidR="4E2FFE45">
              <w:rPr>
                <w:rFonts w:ascii="Times New Roman" w:hAnsi="Times New Roman" w:eastAsia="Times New Roman" w:cs="Times New Roman"/>
                <w:color w:val="000000" w:themeColor="text1" w:themeTint="FF" w:themeShade="FF"/>
                <w:sz w:val="20"/>
                <w:szCs w:val="20"/>
              </w:rPr>
              <w:t>Coding Process</w:t>
            </w:r>
            <w:r w:rsidRPr="3AAFEFA1" w:rsidR="3DAD66F7">
              <w:rPr>
                <w:rFonts w:ascii="Times New Roman" w:hAnsi="Times New Roman" w:eastAsia="Times New Roman" w:cs="Times New Roman"/>
                <w:color w:val="000000" w:themeColor="text1" w:themeTint="FF" w:themeShade="FF"/>
                <w:sz w:val="20"/>
                <w:szCs w:val="20"/>
              </w:rPr>
              <w:t xml:space="preserve"> (Stimulus</w:t>
            </w:r>
            <w:r w:rsidRPr="3AAFEFA1" w:rsidR="2CB2923B">
              <w:rPr>
                <w:rFonts w:ascii="Times New Roman" w:hAnsi="Times New Roman" w:eastAsia="Times New Roman" w:cs="Times New Roman"/>
                <w:color w:val="000000" w:themeColor="text1" w:themeTint="FF" w:themeShade="FF"/>
                <w:sz w:val="20"/>
                <w:szCs w:val="20"/>
              </w:rPr>
              <w:t>)</w:t>
            </w:r>
          </w:p>
        </w:tc>
        <w:tc>
          <w:tcPr>
            <w:tcW w:w="405" w:type="dxa"/>
            <w:tcMar>
              <w:left w:w="105" w:type="dxa"/>
              <w:right w:w="105" w:type="dxa"/>
            </w:tcMar>
            <w:vAlign w:val="center"/>
          </w:tcPr>
          <w:p w:rsidR="4CC4450B" w:rsidP="2593CFC6" w:rsidRDefault="4CC4450B" w14:paraId="01A65B30" w14:textId="6859760B">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D</w:t>
            </w:r>
          </w:p>
        </w:tc>
        <w:tc>
          <w:tcPr>
            <w:tcW w:w="405" w:type="dxa"/>
            <w:tcMar>
              <w:left w:w="105" w:type="dxa"/>
              <w:right w:w="105" w:type="dxa"/>
            </w:tcMar>
            <w:vAlign w:val="center"/>
          </w:tcPr>
          <w:p w:rsidR="2593CFC6" w:rsidP="2593CFC6" w:rsidRDefault="2593CFC6" w14:paraId="2CDA8034" w14:textId="2E9F53FB">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2E8A1361" w14:textId="7FD62FC2">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4020F2D9" w14:textId="5F2F1599">
            <w:pPr>
              <w:jc w:val="center"/>
              <w:rPr>
                <w:rFonts w:ascii="Times New Roman" w:hAnsi="Times New Roman" w:eastAsia="Times New Roman" w:cs="Times New Roman"/>
                <w:color w:val="000000" w:themeColor="text1"/>
                <w:sz w:val="20"/>
                <w:szCs w:val="20"/>
              </w:rPr>
            </w:pPr>
          </w:p>
        </w:tc>
      </w:tr>
      <w:tr w:rsidR="2593CFC6" w:rsidTr="3AAFEFA1" w14:paraId="4B069DCB" w14:textId="77777777">
        <w:trPr>
          <w:trHeight w:val="300"/>
        </w:trPr>
        <w:tc>
          <w:tcPr>
            <w:tcW w:w="5190" w:type="dxa"/>
            <w:tcMar>
              <w:left w:w="105" w:type="dxa"/>
              <w:right w:w="105" w:type="dxa"/>
            </w:tcMar>
            <w:vAlign w:val="center"/>
          </w:tcPr>
          <w:p w:rsidR="713C0DF4" w:rsidP="2593CFC6" w:rsidRDefault="713C0DF4" w14:paraId="23EAE677" w14:textId="26DE0804">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Recording EEG to video signal chain operates as intended</w:t>
            </w:r>
          </w:p>
        </w:tc>
        <w:tc>
          <w:tcPr>
            <w:tcW w:w="2400" w:type="dxa"/>
            <w:tcMar>
              <w:left w:w="105" w:type="dxa"/>
              <w:right w:w="105" w:type="dxa"/>
            </w:tcMar>
            <w:vAlign w:val="center"/>
          </w:tcPr>
          <w:p w:rsidR="1250226C" w:rsidP="2593CFC6" w:rsidRDefault="1250226C" w14:paraId="0341AE1D" w14:textId="26FAAD33">
            <w:pPr>
              <w:jc w:val="center"/>
              <w:rPr>
                <w:rFonts w:ascii="Times New Roman" w:hAnsi="Times New Roman" w:eastAsia="Times New Roman" w:cs="Times New Roman"/>
                <w:color w:val="000000" w:themeColor="text1"/>
                <w:sz w:val="20"/>
                <w:szCs w:val="20"/>
              </w:rPr>
            </w:pPr>
            <w:r w:rsidRPr="3AAFEFA1" w:rsidR="49956AB6">
              <w:rPr>
                <w:rFonts w:ascii="Times New Roman" w:hAnsi="Times New Roman" w:eastAsia="Times New Roman" w:cs="Times New Roman"/>
                <w:color w:val="000000" w:themeColor="text1" w:themeTint="FF" w:themeShade="FF"/>
                <w:sz w:val="20"/>
                <w:szCs w:val="20"/>
              </w:rPr>
              <w:t>Coding Process</w:t>
            </w:r>
            <w:r w:rsidRPr="3AAFEFA1" w:rsidR="1CDCBF94">
              <w:rPr>
                <w:rFonts w:ascii="Times New Roman" w:hAnsi="Times New Roman" w:eastAsia="Times New Roman" w:cs="Times New Roman"/>
                <w:color w:val="000000" w:themeColor="text1" w:themeTint="FF" w:themeShade="FF"/>
                <w:sz w:val="20"/>
                <w:szCs w:val="20"/>
              </w:rPr>
              <w:t xml:space="preserve"> (Overall)</w:t>
            </w:r>
          </w:p>
        </w:tc>
        <w:tc>
          <w:tcPr>
            <w:tcW w:w="405" w:type="dxa"/>
            <w:tcMar>
              <w:left w:w="105" w:type="dxa"/>
              <w:right w:w="105" w:type="dxa"/>
            </w:tcMar>
            <w:vAlign w:val="center"/>
          </w:tcPr>
          <w:p w:rsidR="4CC4450B" w:rsidP="2593CFC6" w:rsidRDefault="4CC4450B" w14:paraId="677F57A7" w14:textId="516BC675">
            <w:pPr>
              <w:jc w:val="center"/>
              <w:rPr>
                <w:rFonts w:ascii="Times New Roman" w:hAnsi="Times New Roman" w:eastAsia="Times New Roman" w:cs="Times New Roman"/>
                <w:color w:val="000000" w:themeColor="text1"/>
                <w:sz w:val="20"/>
                <w:szCs w:val="20"/>
              </w:rPr>
            </w:pPr>
            <w:r w:rsidRPr="2593CFC6">
              <w:rPr>
                <w:rFonts w:ascii="Times New Roman" w:hAnsi="Times New Roman" w:eastAsia="Times New Roman" w:cs="Times New Roman"/>
                <w:color w:val="000000" w:themeColor="text1"/>
                <w:sz w:val="20"/>
                <w:szCs w:val="20"/>
              </w:rPr>
              <w:t>D</w:t>
            </w:r>
          </w:p>
        </w:tc>
        <w:tc>
          <w:tcPr>
            <w:tcW w:w="405" w:type="dxa"/>
            <w:tcMar>
              <w:left w:w="105" w:type="dxa"/>
              <w:right w:w="105" w:type="dxa"/>
            </w:tcMar>
            <w:vAlign w:val="center"/>
          </w:tcPr>
          <w:p w:rsidR="2593CFC6" w:rsidP="2593CFC6" w:rsidRDefault="2593CFC6" w14:paraId="2A05374A" w14:textId="65E01912">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6C19D588" w14:textId="7346F2A5">
            <w:pPr>
              <w:jc w:val="center"/>
              <w:rPr>
                <w:rFonts w:ascii="Times New Roman" w:hAnsi="Times New Roman" w:eastAsia="Times New Roman" w:cs="Times New Roman"/>
                <w:color w:val="000000" w:themeColor="text1"/>
                <w:sz w:val="20"/>
                <w:szCs w:val="20"/>
              </w:rPr>
            </w:pPr>
          </w:p>
        </w:tc>
        <w:tc>
          <w:tcPr>
            <w:tcW w:w="477" w:type="dxa"/>
            <w:tcMar>
              <w:left w:w="105" w:type="dxa"/>
              <w:right w:w="105" w:type="dxa"/>
            </w:tcMar>
            <w:vAlign w:val="center"/>
          </w:tcPr>
          <w:p w:rsidR="2593CFC6" w:rsidP="2593CFC6" w:rsidRDefault="2593CFC6" w14:paraId="1CCC79EA" w14:textId="0BD82C1C">
            <w:pPr>
              <w:jc w:val="center"/>
              <w:rPr>
                <w:rFonts w:ascii="Times New Roman" w:hAnsi="Times New Roman" w:eastAsia="Times New Roman" w:cs="Times New Roman"/>
                <w:color w:val="000000" w:themeColor="text1"/>
                <w:sz w:val="20"/>
                <w:szCs w:val="20"/>
              </w:rPr>
            </w:pPr>
          </w:p>
        </w:tc>
      </w:tr>
    </w:tbl>
    <w:p w:rsidR="247178DC" w:rsidP="2593CFC6" w:rsidRDefault="247178DC" w14:paraId="6AF57FEA" w14:textId="0E5FF0E2">
      <w:pPr>
        <w:rPr>
          <w:rFonts w:ascii="Times New Roman" w:hAnsi="Times New Roman" w:eastAsia="Times New Roman" w:cs="Times New Roman"/>
          <w:color w:val="000000" w:themeColor="text1"/>
          <w:sz w:val="22"/>
          <w:szCs w:val="22"/>
        </w:rPr>
      </w:pPr>
      <w:r>
        <w:t>*Only perform if project reaches that stage</w:t>
      </w:r>
    </w:p>
    <w:p w:rsidR="17E39537" w:rsidRDefault="17E39537" w14:paraId="2A525F4F" w14:textId="6E2A4DA9">
      <w:r>
        <w:br w:type="page"/>
      </w:r>
    </w:p>
    <w:p w:rsidR="4FD5FC70" w:rsidP="2593CFC6" w:rsidRDefault="4FD5FC70" w14:paraId="4B8DC6A3" w14:textId="141D7354">
      <w:pPr>
        <w:pStyle w:val="ListParagraph"/>
        <w:numPr>
          <w:ilvl w:val="0"/>
          <w:numId w:val="1"/>
        </w:numPr>
        <w:rPr>
          <w:rFonts w:ascii="Times New Roman" w:hAnsi="Times New Roman" w:eastAsia="Times New Roman" w:cs="Times New Roman"/>
          <w:color w:val="000000" w:themeColor="text1"/>
          <w:sz w:val="22"/>
          <w:szCs w:val="22"/>
        </w:rPr>
      </w:pPr>
      <w:r w:rsidRPr="2593CFC6">
        <w:rPr>
          <w:rFonts w:ascii="Times New Roman" w:hAnsi="Times New Roman" w:eastAsia="Times New Roman" w:cs="Times New Roman"/>
          <w:b/>
          <w:bCs/>
          <w:sz w:val="22"/>
          <w:szCs w:val="22"/>
        </w:rPr>
        <w:t>Continuous Video</w:t>
      </w:r>
    </w:p>
    <w:p w:rsidR="7925DB64" w:rsidP="2593CFC6" w:rsidRDefault="7925DB64" w14:paraId="3EF17FF1" w14:textId="7D423351">
      <w:pPr>
        <w:pStyle w:val="ListParagraph"/>
        <w:numPr>
          <w:ilvl w:val="1"/>
          <w:numId w:val="1"/>
        </w:numPr>
        <w:spacing w:after="0"/>
        <w:rPr>
          <w:rFonts w:ascii="Times New Roman" w:hAnsi="Times New Roman" w:eastAsia="Times New Roman" w:cs="Times New Roman"/>
          <w:sz w:val="22"/>
          <w:szCs w:val="22"/>
        </w:rPr>
      </w:pPr>
      <w:r w:rsidRPr="2593CFC6">
        <w:rPr>
          <w:rFonts w:ascii="Times New Roman" w:hAnsi="Times New Roman" w:eastAsia="Times New Roman" w:cs="Times New Roman"/>
          <w:b/>
          <w:bCs/>
          <w:sz w:val="22"/>
          <w:szCs w:val="22"/>
        </w:rPr>
        <w:t>Purpose:</w:t>
      </w:r>
      <w:r w:rsidRPr="2593CFC6" w:rsidR="28CCE8E1">
        <w:rPr>
          <w:rFonts w:ascii="Times New Roman" w:hAnsi="Times New Roman" w:eastAsia="Times New Roman" w:cs="Times New Roman"/>
          <w:b/>
          <w:bCs/>
          <w:sz w:val="22"/>
          <w:szCs w:val="22"/>
        </w:rPr>
        <w:t xml:space="preserve"> </w:t>
      </w:r>
      <w:r w:rsidRPr="2593CFC6" w:rsidR="389B0BA4">
        <w:rPr>
          <w:rFonts w:ascii="Times New Roman" w:hAnsi="Times New Roman" w:eastAsia="Times New Roman" w:cs="Times New Roman"/>
          <w:sz w:val="22"/>
          <w:szCs w:val="22"/>
        </w:rPr>
        <w:t>To ensure video has ample duration to be considered a “video”, deemed 1-10 seconds</w:t>
      </w:r>
    </w:p>
    <w:p w:rsidR="7925DB64" w:rsidP="2593CFC6" w:rsidRDefault="7925DB64" w14:paraId="3B83CE47" w14:textId="2538D6C2">
      <w:pPr>
        <w:pStyle w:val="ListParagraph"/>
        <w:numPr>
          <w:ilvl w:val="1"/>
          <w:numId w:val="1"/>
        </w:numPr>
        <w:spacing w:after="0"/>
        <w:rPr>
          <w:rFonts w:ascii="Times New Roman" w:hAnsi="Times New Roman" w:eastAsia="Times New Roman" w:cs="Times New Roman"/>
          <w:sz w:val="22"/>
          <w:szCs w:val="22"/>
        </w:rPr>
      </w:pPr>
      <w:r w:rsidRPr="2593CFC6">
        <w:rPr>
          <w:rFonts w:ascii="Times New Roman" w:hAnsi="Times New Roman" w:eastAsia="Times New Roman" w:cs="Times New Roman"/>
          <w:b/>
          <w:bCs/>
          <w:sz w:val="22"/>
          <w:szCs w:val="22"/>
        </w:rPr>
        <w:t>Rationale:</w:t>
      </w:r>
      <w:r w:rsidRPr="2593CFC6">
        <w:rPr>
          <w:rFonts w:ascii="Times New Roman" w:hAnsi="Times New Roman" w:eastAsia="Times New Roman" w:cs="Times New Roman"/>
          <w:sz w:val="22"/>
          <w:szCs w:val="22"/>
        </w:rPr>
        <w:t xml:space="preserve"> </w:t>
      </w:r>
      <w:r w:rsidRPr="2593CFC6" w:rsidR="7A575B10">
        <w:rPr>
          <w:rFonts w:ascii="Times New Roman" w:hAnsi="Times New Roman" w:eastAsia="Times New Roman" w:cs="Times New Roman"/>
          <w:sz w:val="22"/>
          <w:szCs w:val="22"/>
        </w:rPr>
        <w:t>Having a video generated by EEG signals is the basis for this project and ensuring it is satisfactorily long enough critical.</w:t>
      </w:r>
    </w:p>
    <w:p w:rsidR="47D0B82B" w:rsidP="2593CFC6" w:rsidRDefault="47D0B82B" w14:paraId="36D4AF4F" w14:textId="016F8597">
      <w:pPr>
        <w:pStyle w:val="ListParagraph"/>
        <w:numPr>
          <w:ilvl w:val="0"/>
          <w:numId w:val="1"/>
        </w:numPr>
        <w:spacing w:before="240" w:after="240"/>
        <w:rPr>
          <w:rFonts w:ascii="Times New Roman" w:hAnsi="Times New Roman" w:eastAsia="Times New Roman" w:cs="Times New Roman"/>
          <w:b w:val="1"/>
          <w:bCs w:val="1"/>
          <w:sz w:val="22"/>
          <w:szCs w:val="22"/>
        </w:rPr>
      </w:pPr>
      <w:r w:rsidRPr="3AAFEFA1" w:rsidR="1265133F">
        <w:rPr>
          <w:rFonts w:ascii="Times New Roman" w:hAnsi="Times New Roman" w:eastAsia="Times New Roman" w:cs="Times New Roman"/>
          <w:b w:val="1"/>
          <w:bCs w:val="1"/>
          <w:sz w:val="22"/>
          <w:szCs w:val="22"/>
        </w:rPr>
        <w:t>Image</w:t>
      </w:r>
      <w:r w:rsidRPr="3AAFEFA1" w:rsidR="52CD5E60">
        <w:rPr>
          <w:rFonts w:ascii="Times New Roman" w:hAnsi="Times New Roman" w:eastAsia="Times New Roman" w:cs="Times New Roman"/>
          <w:b w:val="1"/>
          <w:bCs w:val="1"/>
          <w:sz w:val="22"/>
          <w:szCs w:val="22"/>
        </w:rPr>
        <w:t xml:space="preserve"> resolution</w:t>
      </w:r>
    </w:p>
    <w:p w:rsidR="7925DB64" w:rsidP="2593CFC6" w:rsidRDefault="7925DB64" w14:paraId="78F72527" w14:textId="5F6F91C2">
      <w:pPr>
        <w:pStyle w:val="ListParagraph"/>
        <w:numPr>
          <w:ilvl w:val="1"/>
          <w:numId w:val="1"/>
        </w:numPr>
        <w:spacing w:before="240" w:after="240"/>
        <w:rPr>
          <w:rFonts w:ascii="Times New Roman" w:hAnsi="Times New Roman" w:eastAsia="Times New Roman" w:cs="Times New Roman"/>
          <w:sz w:val="22"/>
          <w:szCs w:val="22"/>
        </w:rPr>
      </w:pPr>
      <w:r w:rsidRPr="2593CFC6">
        <w:rPr>
          <w:rFonts w:ascii="Times New Roman" w:hAnsi="Times New Roman" w:eastAsia="Times New Roman" w:cs="Times New Roman"/>
          <w:b/>
          <w:bCs/>
          <w:sz w:val="22"/>
          <w:szCs w:val="22"/>
        </w:rPr>
        <w:t>Purpose:</w:t>
      </w:r>
      <w:r w:rsidRPr="2593CFC6">
        <w:rPr>
          <w:rFonts w:ascii="Times New Roman" w:hAnsi="Times New Roman" w:eastAsia="Times New Roman" w:cs="Times New Roman"/>
          <w:sz w:val="22"/>
          <w:szCs w:val="22"/>
        </w:rPr>
        <w:t xml:space="preserve"> To ensure that the system reconstructs images at the specified resolution of 128x128 pixels.</w:t>
      </w:r>
    </w:p>
    <w:p w:rsidR="7925DB64" w:rsidP="2593CFC6" w:rsidRDefault="7925DB64" w14:paraId="0D1F2ACE" w14:textId="421E0EFE">
      <w:pPr>
        <w:pStyle w:val="ListParagraph"/>
        <w:numPr>
          <w:ilvl w:val="1"/>
          <w:numId w:val="1"/>
        </w:numPr>
        <w:spacing w:before="240" w:after="240"/>
        <w:rPr>
          <w:rFonts w:ascii="Times New Roman" w:hAnsi="Times New Roman" w:eastAsia="Times New Roman" w:cs="Times New Roman"/>
          <w:sz w:val="22"/>
          <w:szCs w:val="22"/>
        </w:rPr>
      </w:pPr>
      <w:r w:rsidRPr="2593CFC6">
        <w:rPr>
          <w:rFonts w:ascii="Times New Roman" w:hAnsi="Times New Roman" w:eastAsia="Times New Roman" w:cs="Times New Roman"/>
          <w:b/>
          <w:bCs/>
          <w:sz w:val="22"/>
          <w:szCs w:val="22"/>
        </w:rPr>
        <w:t>Rationale:</w:t>
      </w:r>
      <w:r w:rsidRPr="2593CFC6">
        <w:rPr>
          <w:rFonts w:ascii="Times New Roman" w:hAnsi="Times New Roman" w:eastAsia="Times New Roman" w:cs="Times New Roman"/>
          <w:sz w:val="22"/>
          <w:szCs w:val="22"/>
        </w:rPr>
        <w:t xml:space="preserve"> High-quality image reconstruction is vital for accurately representing the EEG data in visual form. Meeting the specified resolution ensures clarity and detail in the generated images.</w:t>
      </w:r>
    </w:p>
    <w:p w:rsidR="101C76BF" w:rsidP="2593CFC6" w:rsidRDefault="101C76BF" w14:paraId="6685FA75" w14:textId="60F72DC2">
      <w:pPr>
        <w:pStyle w:val="ListParagraph"/>
        <w:numPr>
          <w:ilvl w:val="0"/>
          <w:numId w:val="1"/>
        </w:numPr>
        <w:spacing w:before="240" w:after="240"/>
        <w:rPr>
          <w:rFonts w:ascii="Times New Roman" w:hAnsi="Times New Roman" w:eastAsia="Times New Roman" w:cs="Times New Roman"/>
          <w:b/>
          <w:bCs/>
          <w:sz w:val="22"/>
          <w:szCs w:val="22"/>
        </w:rPr>
      </w:pPr>
      <w:r w:rsidRPr="2593CFC6">
        <w:rPr>
          <w:rFonts w:ascii="Times New Roman" w:hAnsi="Times New Roman" w:eastAsia="Times New Roman" w:cs="Times New Roman"/>
          <w:b/>
          <w:bCs/>
          <w:sz w:val="22"/>
          <w:szCs w:val="22"/>
        </w:rPr>
        <w:t>Inception Score</w:t>
      </w:r>
    </w:p>
    <w:p w:rsidR="7925DB64" w:rsidP="2593CFC6" w:rsidRDefault="7925DB64" w14:paraId="66945D64" w14:textId="1FFF6177">
      <w:pPr>
        <w:pStyle w:val="ListParagraph"/>
        <w:numPr>
          <w:ilvl w:val="1"/>
          <w:numId w:val="1"/>
        </w:numPr>
        <w:spacing w:before="240" w:after="240"/>
        <w:rPr>
          <w:rFonts w:ascii="Times New Roman" w:hAnsi="Times New Roman" w:eastAsia="Times New Roman" w:cs="Times New Roman"/>
          <w:sz w:val="22"/>
          <w:szCs w:val="22"/>
        </w:rPr>
      </w:pPr>
      <w:r w:rsidRPr="2593CFC6">
        <w:rPr>
          <w:rFonts w:ascii="Times New Roman" w:hAnsi="Times New Roman" w:eastAsia="Times New Roman" w:cs="Times New Roman"/>
          <w:b/>
          <w:bCs/>
          <w:sz w:val="22"/>
          <w:szCs w:val="22"/>
        </w:rPr>
        <w:t>Purpose:</w:t>
      </w:r>
      <w:r w:rsidRPr="2593CFC6">
        <w:rPr>
          <w:rFonts w:ascii="Times New Roman" w:hAnsi="Times New Roman" w:eastAsia="Times New Roman" w:cs="Times New Roman"/>
          <w:sz w:val="22"/>
          <w:szCs w:val="22"/>
        </w:rPr>
        <w:t xml:space="preserve"> To assess the realism of the generated images using the Inception Score, targeting a score between 4.5 and 7.5, with an ideal of 6.5.</w:t>
      </w:r>
    </w:p>
    <w:p w:rsidR="7925DB64" w:rsidP="2593CFC6" w:rsidRDefault="7925DB64" w14:paraId="1B3CF26F" w14:textId="3EFB7859">
      <w:pPr>
        <w:pStyle w:val="ListParagraph"/>
        <w:numPr>
          <w:ilvl w:val="1"/>
          <w:numId w:val="1"/>
        </w:numPr>
        <w:spacing w:before="240" w:after="240"/>
        <w:rPr>
          <w:rFonts w:ascii="Times New Roman" w:hAnsi="Times New Roman" w:eastAsia="Times New Roman" w:cs="Times New Roman"/>
          <w:sz w:val="22"/>
          <w:szCs w:val="22"/>
        </w:rPr>
      </w:pPr>
      <w:r w:rsidRPr="2593CFC6">
        <w:rPr>
          <w:rFonts w:ascii="Times New Roman" w:hAnsi="Times New Roman" w:eastAsia="Times New Roman" w:cs="Times New Roman"/>
          <w:b/>
          <w:bCs/>
          <w:sz w:val="22"/>
          <w:szCs w:val="22"/>
        </w:rPr>
        <w:t>Rationale:</w:t>
      </w:r>
      <w:r w:rsidRPr="2593CFC6">
        <w:rPr>
          <w:rFonts w:ascii="Times New Roman" w:hAnsi="Times New Roman" w:eastAsia="Times New Roman" w:cs="Times New Roman"/>
          <w:sz w:val="22"/>
          <w:szCs w:val="22"/>
        </w:rPr>
        <w:t xml:space="preserve"> The Inception Score evaluates the quality of generated images. Achieving a high score indicates that the images are both realistic and varied, enhancing the system's credibility.</w:t>
      </w:r>
    </w:p>
    <w:p w:rsidR="31C17E29" w:rsidP="2593CFC6" w:rsidRDefault="31C17E29" w14:paraId="4F65579C" w14:textId="68184D02">
      <w:pPr>
        <w:pStyle w:val="ListParagraph"/>
        <w:numPr>
          <w:ilvl w:val="0"/>
          <w:numId w:val="1"/>
        </w:numPr>
        <w:spacing w:before="240" w:after="240"/>
        <w:rPr>
          <w:rFonts w:ascii="Times New Roman" w:hAnsi="Times New Roman" w:eastAsia="Times New Roman" w:cs="Times New Roman"/>
          <w:b/>
          <w:bCs/>
          <w:sz w:val="22"/>
          <w:szCs w:val="22"/>
        </w:rPr>
      </w:pPr>
      <w:r w:rsidRPr="2593CFC6">
        <w:rPr>
          <w:rFonts w:ascii="Times New Roman" w:hAnsi="Times New Roman" w:eastAsia="Times New Roman" w:cs="Times New Roman"/>
          <w:b/>
          <w:bCs/>
          <w:sz w:val="22"/>
          <w:szCs w:val="22"/>
        </w:rPr>
        <w:t>Total Protocol Time</w:t>
      </w:r>
    </w:p>
    <w:p w:rsidR="7925DB64" w:rsidP="2593CFC6" w:rsidRDefault="7925DB64" w14:paraId="07852B24" w14:textId="3AEFE566">
      <w:pPr>
        <w:pStyle w:val="ListParagraph"/>
        <w:numPr>
          <w:ilvl w:val="1"/>
          <w:numId w:val="1"/>
        </w:numPr>
        <w:spacing w:before="240" w:after="240"/>
        <w:rPr>
          <w:rFonts w:ascii="Times New Roman" w:hAnsi="Times New Roman" w:eastAsia="Times New Roman" w:cs="Times New Roman"/>
          <w:sz w:val="22"/>
          <w:szCs w:val="22"/>
        </w:rPr>
      </w:pPr>
      <w:r w:rsidRPr="2593CFC6">
        <w:rPr>
          <w:rFonts w:ascii="Times New Roman" w:hAnsi="Times New Roman" w:eastAsia="Times New Roman" w:cs="Times New Roman"/>
          <w:b/>
          <w:bCs/>
          <w:sz w:val="22"/>
          <w:szCs w:val="22"/>
        </w:rPr>
        <w:t>Purpose:</w:t>
      </w:r>
      <w:r w:rsidRPr="2593CFC6">
        <w:rPr>
          <w:rFonts w:ascii="Times New Roman" w:hAnsi="Times New Roman" w:eastAsia="Times New Roman" w:cs="Times New Roman"/>
          <w:sz w:val="22"/>
          <w:szCs w:val="22"/>
        </w:rPr>
        <w:t xml:space="preserve"> To measure the time required for an individual participant to complete the training process, ensuring it falls between 5 and 30 minutes, with an ideal duration of 10 minutes.</w:t>
      </w:r>
    </w:p>
    <w:p w:rsidR="7925DB64" w:rsidP="2593CFC6" w:rsidRDefault="7925DB64" w14:paraId="3974A245" w14:textId="6ACD6AFA">
      <w:pPr>
        <w:pStyle w:val="ListParagraph"/>
        <w:numPr>
          <w:ilvl w:val="1"/>
          <w:numId w:val="1"/>
        </w:numPr>
        <w:spacing w:before="240" w:after="240"/>
        <w:rPr>
          <w:rFonts w:ascii="Times New Roman" w:hAnsi="Times New Roman" w:eastAsia="Times New Roman" w:cs="Times New Roman"/>
          <w:sz w:val="22"/>
          <w:szCs w:val="22"/>
        </w:rPr>
      </w:pPr>
      <w:r w:rsidRPr="2593CFC6">
        <w:rPr>
          <w:rFonts w:ascii="Times New Roman" w:hAnsi="Times New Roman" w:eastAsia="Times New Roman" w:cs="Times New Roman"/>
          <w:b/>
          <w:bCs/>
          <w:sz w:val="22"/>
          <w:szCs w:val="22"/>
        </w:rPr>
        <w:t>Rationale:</w:t>
      </w:r>
      <w:r w:rsidRPr="2593CFC6">
        <w:rPr>
          <w:rFonts w:ascii="Times New Roman" w:hAnsi="Times New Roman" w:eastAsia="Times New Roman" w:cs="Times New Roman"/>
          <w:sz w:val="22"/>
          <w:szCs w:val="22"/>
        </w:rPr>
        <w:t xml:space="preserve"> Efficient training processes are important for user engagement and system usability. Keeping the training duration within the specified range ensures that participants can effectively use the system without undue time commitment</w:t>
      </w:r>
      <w:r w:rsidRPr="2593CFC6" w:rsidR="13AB4374">
        <w:rPr>
          <w:rFonts w:ascii="Times New Roman" w:hAnsi="Times New Roman" w:eastAsia="Times New Roman" w:cs="Times New Roman"/>
          <w:sz w:val="22"/>
          <w:szCs w:val="22"/>
        </w:rPr>
        <w:t xml:space="preserve"> and lack of comfortability leading to staler data towards later trials</w:t>
      </w:r>
      <w:r w:rsidRPr="2593CFC6">
        <w:rPr>
          <w:rFonts w:ascii="Times New Roman" w:hAnsi="Times New Roman" w:eastAsia="Times New Roman" w:cs="Times New Roman"/>
          <w:sz w:val="22"/>
          <w:szCs w:val="22"/>
        </w:rPr>
        <w:t>.</w:t>
      </w:r>
    </w:p>
    <w:p w:rsidR="7925DB64" w:rsidP="2593CFC6" w:rsidRDefault="7925DB64" w14:paraId="691F1466" w14:textId="6983F1C4">
      <w:pPr>
        <w:pStyle w:val="ListParagraph"/>
        <w:numPr>
          <w:ilvl w:val="0"/>
          <w:numId w:val="1"/>
        </w:numPr>
        <w:spacing w:before="240" w:after="240"/>
        <w:rPr>
          <w:rFonts w:ascii="Times New Roman" w:hAnsi="Times New Roman" w:eastAsia="Times New Roman" w:cs="Times New Roman"/>
          <w:b/>
          <w:bCs/>
          <w:sz w:val="22"/>
          <w:szCs w:val="22"/>
        </w:rPr>
      </w:pPr>
      <w:r w:rsidRPr="2593CFC6">
        <w:rPr>
          <w:rFonts w:ascii="Times New Roman" w:hAnsi="Times New Roman" w:eastAsia="Times New Roman" w:cs="Times New Roman"/>
          <w:b/>
          <w:bCs/>
          <w:sz w:val="22"/>
          <w:szCs w:val="22"/>
        </w:rPr>
        <w:t>Image Fidelity</w:t>
      </w:r>
    </w:p>
    <w:p w:rsidR="7925DB64" w:rsidP="2593CFC6" w:rsidRDefault="7925DB64" w14:paraId="1BD1203E" w14:textId="51518FA6">
      <w:pPr>
        <w:pStyle w:val="ListParagraph"/>
        <w:numPr>
          <w:ilvl w:val="1"/>
          <w:numId w:val="1"/>
        </w:numPr>
        <w:spacing w:before="240" w:after="240"/>
        <w:rPr>
          <w:rFonts w:ascii="Times New Roman" w:hAnsi="Times New Roman" w:eastAsia="Times New Roman" w:cs="Times New Roman"/>
          <w:sz w:val="22"/>
          <w:szCs w:val="22"/>
        </w:rPr>
      </w:pPr>
      <w:r w:rsidRPr="2593CFC6">
        <w:rPr>
          <w:rFonts w:ascii="Times New Roman" w:hAnsi="Times New Roman" w:eastAsia="Times New Roman" w:cs="Times New Roman"/>
          <w:b/>
          <w:bCs/>
          <w:sz w:val="22"/>
          <w:szCs w:val="22"/>
        </w:rPr>
        <w:t>Purpose:</w:t>
      </w:r>
      <w:r w:rsidRPr="2593CFC6">
        <w:rPr>
          <w:rFonts w:ascii="Times New Roman" w:hAnsi="Times New Roman" w:eastAsia="Times New Roman" w:cs="Times New Roman"/>
          <w:sz w:val="22"/>
          <w:szCs w:val="22"/>
        </w:rPr>
        <w:t xml:space="preserve"> To determine whether the generated images appear as intended to an average observer.</w:t>
      </w:r>
    </w:p>
    <w:p w:rsidR="7925DB64" w:rsidP="2593CFC6" w:rsidRDefault="7925DB64" w14:paraId="22EE1067" w14:textId="5FE6146A">
      <w:pPr>
        <w:pStyle w:val="ListParagraph"/>
        <w:numPr>
          <w:ilvl w:val="1"/>
          <w:numId w:val="1"/>
        </w:numPr>
        <w:spacing w:before="240" w:after="240"/>
        <w:rPr>
          <w:rFonts w:ascii="Times New Roman" w:hAnsi="Times New Roman" w:eastAsia="Times New Roman" w:cs="Times New Roman"/>
          <w:sz w:val="22"/>
          <w:szCs w:val="22"/>
        </w:rPr>
      </w:pPr>
      <w:r w:rsidRPr="2593CFC6">
        <w:rPr>
          <w:rFonts w:ascii="Times New Roman" w:hAnsi="Times New Roman" w:eastAsia="Times New Roman" w:cs="Times New Roman"/>
          <w:b/>
          <w:bCs/>
          <w:sz w:val="22"/>
          <w:szCs w:val="22"/>
        </w:rPr>
        <w:t>Rationale:</w:t>
      </w:r>
      <w:r w:rsidRPr="2593CFC6">
        <w:rPr>
          <w:rFonts w:ascii="Times New Roman" w:hAnsi="Times New Roman" w:eastAsia="Times New Roman" w:cs="Times New Roman"/>
          <w:sz w:val="22"/>
          <w:szCs w:val="22"/>
        </w:rPr>
        <w:t xml:space="preserve"> Subjective evaluation complements quantitative metrics by incorporating human judgment, ensuring that the images are not only technically accurate but also perceptually convincing.</w:t>
      </w:r>
    </w:p>
    <w:p w:rsidR="7925DB64" w:rsidP="2593CFC6" w:rsidRDefault="7925DB64" w14:paraId="3D49D90E" w14:textId="5B055D23">
      <w:pPr>
        <w:pStyle w:val="ListParagraph"/>
        <w:numPr>
          <w:ilvl w:val="0"/>
          <w:numId w:val="1"/>
        </w:numPr>
        <w:spacing w:before="240" w:after="240"/>
        <w:rPr>
          <w:rFonts w:ascii="Times New Roman" w:hAnsi="Times New Roman" w:eastAsia="Times New Roman" w:cs="Times New Roman"/>
          <w:b/>
          <w:bCs/>
          <w:sz w:val="22"/>
          <w:szCs w:val="22"/>
        </w:rPr>
      </w:pPr>
      <w:r w:rsidRPr="2593CFC6">
        <w:rPr>
          <w:rFonts w:ascii="Times New Roman" w:hAnsi="Times New Roman" w:eastAsia="Times New Roman" w:cs="Times New Roman"/>
          <w:b/>
          <w:bCs/>
          <w:sz w:val="22"/>
          <w:szCs w:val="22"/>
        </w:rPr>
        <w:t>Video Coherence</w:t>
      </w:r>
    </w:p>
    <w:p w:rsidR="7925DB64" w:rsidP="2593CFC6" w:rsidRDefault="7925DB64" w14:paraId="4D0DE1D2" w14:textId="5A6CD660">
      <w:pPr>
        <w:pStyle w:val="ListParagraph"/>
        <w:numPr>
          <w:ilvl w:val="1"/>
          <w:numId w:val="1"/>
        </w:numPr>
        <w:spacing w:before="240" w:after="240"/>
        <w:rPr>
          <w:rFonts w:ascii="Times New Roman" w:hAnsi="Times New Roman" w:eastAsia="Times New Roman" w:cs="Times New Roman"/>
          <w:sz w:val="22"/>
          <w:szCs w:val="22"/>
        </w:rPr>
      </w:pPr>
      <w:r w:rsidRPr="2593CFC6">
        <w:rPr>
          <w:rFonts w:ascii="Times New Roman" w:hAnsi="Times New Roman" w:eastAsia="Times New Roman" w:cs="Times New Roman"/>
          <w:b/>
          <w:bCs/>
          <w:sz w:val="22"/>
          <w:szCs w:val="22"/>
        </w:rPr>
        <w:t>Purpose:</w:t>
      </w:r>
      <w:r w:rsidRPr="2593CFC6">
        <w:rPr>
          <w:rFonts w:ascii="Times New Roman" w:hAnsi="Times New Roman" w:eastAsia="Times New Roman" w:cs="Times New Roman"/>
          <w:sz w:val="22"/>
          <w:szCs w:val="22"/>
        </w:rPr>
        <w:t xml:space="preserve"> To assess whether the generated video appears logical and smooth to viewers.</w:t>
      </w:r>
    </w:p>
    <w:p w:rsidR="7925DB64" w:rsidP="2593CFC6" w:rsidRDefault="7925DB64" w14:paraId="47FAD809" w14:textId="6BAF86EE">
      <w:pPr>
        <w:pStyle w:val="ListParagraph"/>
        <w:numPr>
          <w:ilvl w:val="1"/>
          <w:numId w:val="1"/>
        </w:numPr>
        <w:spacing w:before="240" w:after="240"/>
        <w:rPr>
          <w:rFonts w:ascii="Times New Roman" w:hAnsi="Times New Roman" w:eastAsia="Times New Roman" w:cs="Times New Roman"/>
          <w:sz w:val="22"/>
          <w:szCs w:val="22"/>
        </w:rPr>
      </w:pPr>
      <w:r w:rsidRPr="2593CFC6">
        <w:rPr>
          <w:rFonts w:ascii="Times New Roman" w:hAnsi="Times New Roman" w:eastAsia="Times New Roman" w:cs="Times New Roman"/>
          <w:b/>
          <w:bCs/>
          <w:sz w:val="22"/>
          <w:szCs w:val="22"/>
        </w:rPr>
        <w:t>Rationale:</w:t>
      </w:r>
      <w:r w:rsidRPr="2593CFC6">
        <w:rPr>
          <w:rFonts w:ascii="Times New Roman" w:hAnsi="Times New Roman" w:eastAsia="Times New Roman" w:cs="Times New Roman"/>
          <w:sz w:val="22"/>
          <w:szCs w:val="22"/>
        </w:rPr>
        <w:t xml:space="preserve"> Smooth and coherent video playback is essential for user satisfaction and system effectiveness. This test ensures that the transitions and flow of the video are natural and comprehensible.</w:t>
      </w:r>
    </w:p>
    <w:p w:rsidR="2D4565C2" w:rsidP="2593CFC6" w:rsidRDefault="2D4565C2" w14:paraId="4B2B0D20" w14:textId="1101BD11">
      <w:pPr>
        <w:pStyle w:val="ListParagraph"/>
        <w:numPr>
          <w:ilvl w:val="0"/>
          <w:numId w:val="1"/>
        </w:numPr>
        <w:spacing w:before="240" w:after="240"/>
        <w:rPr>
          <w:rFonts w:ascii="Times New Roman" w:hAnsi="Times New Roman" w:eastAsia="Times New Roman" w:cs="Times New Roman"/>
          <w:b/>
          <w:bCs/>
          <w:sz w:val="22"/>
          <w:szCs w:val="22"/>
        </w:rPr>
      </w:pPr>
      <w:r w:rsidRPr="2593CFC6">
        <w:rPr>
          <w:rFonts w:ascii="Times New Roman" w:hAnsi="Times New Roman" w:eastAsia="Times New Roman" w:cs="Times New Roman"/>
          <w:b/>
          <w:bCs/>
          <w:sz w:val="22"/>
          <w:szCs w:val="22"/>
        </w:rPr>
        <w:t>Open-Source</w:t>
      </w:r>
    </w:p>
    <w:p w:rsidR="7925DB64" w:rsidP="2593CFC6" w:rsidRDefault="7925DB64" w14:paraId="7830D0FD" w14:textId="20191121">
      <w:pPr>
        <w:pStyle w:val="ListParagraph"/>
        <w:numPr>
          <w:ilvl w:val="1"/>
          <w:numId w:val="1"/>
        </w:numPr>
        <w:spacing w:before="240" w:after="240"/>
        <w:rPr>
          <w:rFonts w:ascii="Times New Roman" w:hAnsi="Times New Roman" w:eastAsia="Times New Roman" w:cs="Times New Roman"/>
          <w:sz w:val="22"/>
          <w:szCs w:val="22"/>
        </w:rPr>
      </w:pPr>
      <w:r w:rsidRPr="2593CFC6">
        <w:rPr>
          <w:rFonts w:ascii="Times New Roman" w:hAnsi="Times New Roman" w:eastAsia="Times New Roman" w:cs="Times New Roman"/>
          <w:b/>
          <w:bCs/>
          <w:sz w:val="22"/>
          <w:szCs w:val="22"/>
        </w:rPr>
        <w:t>Purpose:</w:t>
      </w:r>
      <w:r w:rsidRPr="2593CFC6">
        <w:rPr>
          <w:rFonts w:ascii="Times New Roman" w:hAnsi="Times New Roman" w:eastAsia="Times New Roman" w:cs="Times New Roman"/>
          <w:sz w:val="22"/>
          <w:szCs w:val="22"/>
        </w:rPr>
        <w:t xml:space="preserve"> To confirm that all technologies used in the system are open source, with a tolerance of up to 2 closed-source tools, ideally aiming for none.</w:t>
      </w:r>
    </w:p>
    <w:p w:rsidR="7925DB64" w:rsidP="2593CFC6" w:rsidRDefault="7925DB64" w14:paraId="139C2925" w14:textId="43220E61">
      <w:pPr>
        <w:pStyle w:val="ListParagraph"/>
        <w:numPr>
          <w:ilvl w:val="1"/>
          <w:numId w:val="1"/>
        </w:numPr>
        <w:spacing w:before="240" w:after="240"/>
        <w:rPr>
          <w:rFonts w:ascii="Times New Roman" w:hAnsi="Times New Roman" w:eastAsia="Times New Roman" w:cs="Times New Roman"/>
          <w:sz w:val="22"/>
          <w:szCs w:val="22"/>
        </w:rPr>
      </w:pPr>
      <w:r w:rsidRPr="2593CFC6">
        <w:rPr>
          <w:rFonts w:ascii="Times New Roman" w:hAnsi="Times New Roman" w:eastAsia="Times New Roman" w:cs="Times New Roman"/>
          <w:b/>
          <w:bCs/>
          <w:sz w:val="22"/>
          <w:szCs w:val="22"/>
        </w:rPr>
        <w:t>Rationale:</w:t>
      </w:r>
      <w:r w:rsidRPr="2593CFC6">
        <w:rPr>
          <w:rFonts w:ascii="Times New Roman" w:hAnsi="Times New Roman" w:eastAsia="Times New Roman" w:cs="Times New Roman"/>
          <w:sz w:val="22"/>
          <w:szCs w:val="22"/>
        </w:rPr>
        <w:t xml:space="preserve"> </w:t>
      </w:r>
      <w:r w:rsidRPr="2593CFC6" w:rsidR="7045C06F">
        <w:rPr>
          <w:rFonts w:ascii="Times New Roman" w:hAnsi="Times New Roman" w:eastAsia="Times New Roman" w:cs="Times New Roman"/>
          <w:sz w:val="22"/>
          <w:szCs w:val="22"/>
        </w:rPr>
        <w:t>Using open-source tools is one of Dr. LaRocco’s goals for this project to ensure future development and ease of adoption.</w:t>
      </w:r>
    </w:p>
    <w:p w:rsidR="1A47165B" w:rsidP="2593CFC6" w:rsidRDefault="1A47165B" w14:paraId="5CE2723D" w14:textId="62E1C1E8">
      <w:pPr>
        <w:pStyle w:val="ListParagraph"/>
        <w:numPr>
          <w:ilvl w:val="0"/>
          <w:numId w:val="1"/>
        </w:numPr>
        <w:spacing w:before="240" w:after="240"/>
        <w:rPr>
          <w:rFonts w:ascii="Times New Roman" w:hAnsi="Times New Roman" w:eastAsia="Times New Roman" w:cs="Times New Roman"/>
          <w:b/>
          <w:bCs/>
          <w:sz w:val="22"/>
          <w:szCs w:val="22"/>
        </w:rPr>
      </w:pPr>
      <w:r w:rsidRPr="2593CFC6">
        <w:rPr>
          <w:rFonts w:ascii="Times New Roman" w:hAnsi="Times New Roman" w:eastAsia="Times New Roman" w:cs="Times New Roman"/>
          <w:b/>
          <w:bCs/>
          <w:sz w:val="22"/>
          <w:szCs w:val="22"/>
        </w:rPr>
        <w:t>STL Precision</w:t>
      </w:r>
    </w:p>
    <w:p w:rsidR="1A47165B" w:rsidP="2593CFC6" w:rsidRDefault="1A47165B" w14:paraId="3A12BDC6" w14:textId="2FCA62FC">
      <w:pPr>
        <w:pStyle w:val="ListParagraph"/>
        <w:numPr>
          <w:ilvl w:val="1"/>
          <w:numId w:val="1"/>
        </w:numPr>
        <w:spacing w:before="240" w:after="240"/>
        <w:rPr>
          <w:rFonts w:ascii="Times New Roman" w:hAnsi="Times New Roman" w:eastAsia="Times New Roman" w:cs="Times New Roman"/>
          <w:sz w:val="22"/>
          <w:szCs w:val="22"/>
        </w:rPr>
      </w:pPr>
      <w:r w:rsidRPr="2593CFC6">
        <w:rPr>
          <w:rFonts w:ascii="Times New Roman" w:hAnsi="Times New Roman" w:eastAsia="Times New Roman" w:cs="Times New Roman"/>
          <w:b/>
          <w:bCs/>
          <w:sz w:val="22"/>
          <w:szCs w:val="22"/>
        </w:rPr>
        <w:t>Purpose:</w:t>
      </w:r>
      <w:r w:rsidRPr="2593CFC6">
        <w:rPr>
          <w:rFonts w:ascii="Times New Roman" w:hAnsi="Times New Roman" w:eastAsia="Times New Roman" w:cs="Times New Roman"/>
          <w:sz w:val="22"/>
          <w:szCs w:val="22"/>
        </w:rPr>
        <w:t xml:space="preserve"> To verify that the system reconstructs 3D models with a precision between 0.01 and 1 mm, aiming for the ideal precision of 0.01 mm.</w:t>
      </w:r>
    </w:p>
    <w:p w:rsidR="1A47165B" w:rsidP="2593CFC6" w:rsidRDefault="1A47165B" w14:paraId="7326DEDF" w14:textId="307D5B64">
      <w:pPr>
        <w:pStyle w:val="ListParagraph"/>
        <w:numPr>
          <w:ilvl w:val="1"/>
          <w:numId w:val="1"/>
        </w:numPr>
        <w:spacing w:before="240" w:after="240"/>
        <w:rPr>
          <w:rFonts w:ascii="Times New Roman" w:hAnsi="Times New Roman" w:eastAsia="Times New Roman" w:cs="Times New Roman"/>
          <w:sz w:val="22"/>
          <w:szCs w:val="22"/>
        </w:rPr>
      </w:pPr>
      <w:r w:rsidRPr="2593CFC6">
        <w:rPr>
          <w:rFonts w:ascii="Times New Roman" w:hAnsi="Times New Roman" w:eastAsia="Times New Roman" w:cs="Times New Roman"/>
          <w:b/>
          <w:bCs/>
          <w:sz w:val="22"/>
          <w:szCs w:val="22"/>
        </w:rPr>
        <w:t>Rationale:</w:t>
      </w:r>
      <w:r w:rsidRPr="2593CFC6">
        <w:rPr>
          <w:rFonts w:ascii="Times New Roman" w:hAnsi="Times New Roman" w:eastAsia="Times New Roman" w:cs="Times New Roman"/>
          <w:sz w:val="22"/>
          <w:szCs w:val="22"/>
        </w:rPr>
        <w:t xml:space="preserve"> High precision in 3D model reconstruction is crucial for Dr. LaRocco’s applications requiring detailed spatial representations, ensuring the models are accurate and reliable.</w:t>
      </w:r>
    </w:p>
    <w:p w:rsidR="1FCD8F4B" w:rsidP="2593CFC6" w:rsidRDefault="1FCD8F4B" w14:paraId="5F8AA4B3" w14:textId="2B31D211">
      <w:pPr>
        <w:pStyle w:val="ListParagraph"/>
        <w:numPr>
          <w:ilvl w:val="1"/>
          <w:numId w:val="1"/>
        </w:numPr>
        <w:spacing w:before="240" w:after="240"/>
        <w:rPr>
          <w:rFonts w:ascii="Times New Roman" w:hAnsi="Times New Roman" w:eastAsia="Times New Roman" w:cs="Times New Roman"/>
          <w:sz w:val="22"/>
          <w:szCs w:val="22"/>
        </w:rPr>
      </w:pPr>
      <w:r w:rsidRPr="2593CFC6">
        <w:rPr>
          <w:rFonts w:ascii="Times New Roman" w:hAnsi="Times New Roman" w:eastAsia="Times New Roman" w:cs="Times New Roman"/>
          <w:b/>
          <w:bCs/>
          <w:sz w:val="22"/>
          <w:szCs w:val="22"/>
        </w:rPr>
        <w:t xml:space="preserve">Note: </w:t>
      </w:r>
      <w:r w:rsidRPr="2593CFC6">
        <w:rPr>
          <w:rFonts w:ascii="Times New Roman" w:hAnsi="Times New Roman" w:eastAsia="Times New Roman" w:cs="Times New Roman"/>
          <w:sz w:val="22"/>
          <w:szCs w:val="22"/>
        </w:rPr>
        <w:t xml:space="preserve">This test will only be performed if the project is able to pass all tests with </w:t>
      </w:r>
      <w:r w:rsidRPr="2593CFC6" w:rsidR="67EAD8C5">
        <w:rPr>
          <w:rFonts w:ascii="Times New Roman" w:hAnsi="Times New Roman" w:eastAsia="Times New Roman" w:cs="Times New Roman"/>
          <w:sz w:val="22"/>
          <w:szCs w:val="22"/>
        </w:rPr>
        <w:t xml:space="preserve">enough </w:t>
      </w:r>
      <w:r w:rsidRPr="2593CFC6">
        <w:rPr>
          <w:rFonts w:ascii="Times New Roman" w:hAnsi="Times New Roman" w:eastAsia="Times New Roman" w:cs="Times New Roman"/>
          <w:sz w:val="22"/>
          <w:szCs w:val="22"/>
        </w:rPr>
        <w:t>time lef</w:t>
      </w:r>
      <w:r w:rsidRPr="2593CFC6" w:rsidR="78242AFF">
        <w:rPr>
          <w:rFonts w:ascii="Times New Roman" w:hAnsi="Times New Roman" w:eastAsia="Times New Roman" w:cs="Times New Roman"/>
          <w:sz w:val="22"/>
          <w:szCs w:val="22"/>
        </w:rPr>
        <w:t>t to</w:t>
      </w:r>
      <w:r w:rsidRPr="2593CFC6" w:rsidR="15987CD2">
        <w:rPr>
          <w:rFonts w:ascii="Times New Roman" w:hAnsi="Times New Roman" w:eastAsia="Times New Roman" w:cs="Times New Roman"/>
          <w:sz w:val="22"/>
          <w:szCs w:val="22"/>
        </w:rPr>
        <w:t xml:space="preserve"> develop this portion of the project.</w:t>
      </w:r>
    </w:p>
    <w:p w:rsidR="61EDDE03" w:rsidP="2593CFC6" w:rsidRDefault="61EDDE03" w14:paraId="36FDBDA7" w14:textId="18D0EE8B">
      <w:pPr>
        <w:pStyle w:val="ListParagraph"/>
        <w:numPr>
          <w:ilvl w:val="0"/>
          <w:numId w:val="1"/>
        </w:numPr>
        <w:spacing w:before="240" w:after="240"/>
        <w:rPr>
          <w:rFonts w:ascii="Times New Roman" w:hAnsi="Times New Roman" w:eastAsia="Times New Roman" w:cs="Times New Roman"/>
          <w:b/>
          <w:bCs/>
          <w:sz w:val="22"/>
          <w:szCs w:val="22"/>
        </w:rPr>
      </w:pPr>
      <w:r w:rsidRPr="2593CFC6">
        <w:rPr>
          <w:rFonts w:ascii="Times New Roman" w:hAnsi="Times New Roman" w:eastAsia="Times New Roman" w:cs="Times New Roman"/>
          <w:b/>
          <w:bCs/>
          <w:sz w:val="22"/>
          <w:szCs w:val="22"/>
        </w:rPr>
        <w:t>Coding Process</w:t>
      </w:r>
      <w:r>
        <w:tab/>
      </w:r>
    </w:p>
    <w:p w:rsidR="6036CBD3" w:rsidP="2593CFC6" w:rsidRDefault="6036CBD3" w14:paraId="39B55825" w14:textId="2F3F3FB5">
      <w:pPr>
        <w:pStyle w:val="ListParagraph"/>
        <w:numPr>
          <w:ilvl w:val="1"/>
          <w:numId w:val="1"/>
        </w:numPr>
        <w:spacing w:before="240" w:after="240"/>
        <w:rPr>
          <w:rFonts w:ascii="Times New Roman" w:hAnsi="Times New Roman" w:eastAsia="Times New Roman" w:cs="Times New Roman"/>
          <w:sz w:val="22"/>
          <w:szCs w:val="22"/>
        </w:rPr>
      </w:pPr>
      <w:r w:rsidRPr="2593CFC6">
        <w:rPr>
          <w:rFonts w:ascii="Times New Roman" w:hAnsi="Times New Roman" w:eastAsia="Times New Roman" w:cs="Times New Roman"/>
          <w:b/>
          <w:bCs/>
          <w:sz w:val="22"/>
          <w:szCs w:val="22"/>
        </w:rPr>
        <w:t xml:space="preserve">Purpose: </w:t>
      </w:r>
      <w:r w:rsidRPr="2593CFC6">
        <w:rPr>
          <w:rFonts w:ascii="Times New Roman" w:hAnsi="Times New Roman" w:eastAsia="Times New Roman" w:cs="Times New Roman"/>
          <w:sz w:val="22"/>
          <w:szCs w:val="22"/>
        </w:rPr>
        <w:t>To verify that each section</w:t>
      </w:r>
      <w:r w:rsidRPr="2593CFC6" w:rsidR="6ECF1E3E">
        <w:rPr>
          <w:rFonts w:ascii="Times New Roman" w:hAnsi="Times New Roman" w:eastAsia="Times New Roman" w:cs="Times New Roman"/>
          <w:sz w:val="22"/>
          <w:szCs w:val="22"/>
        </w:rPr>
        <w:t xml:space="preserve"> (</w:t>
      </w:r>
      <w:r w:rsidRPr="2593CFC6">
        <w:rPr>
          <w:rFonts w:ascii="Times New Roman" w:hAnsi="Times New Roman" w:eastAsia="Times New Roman" w:cs="Times New Roman"/>
          <w:sz w:val="22"/>
          <w:szCs w:val="22"/>
        </w:rPr>
        <w:t>Image Generation, Video Generation</w:t>
      </w:r>
      <w:r w:rsidRPr="2593CFC6" w:rsidR="088116F7">
        <w:rPr>
          <w:rFonts w:ascii="Times New Roman" w:hAnsi="Times New Roman" w:eastAsia="Times New Roman" w:cs="Times New Roman"/>
          <w:sz w:val="22"/>
          <w:szCs w:val="22"/>
        </w:rPr>
        <w:t>, and Stimulus Presentation</w:t>
      </w:r>
      <w:r w:rsidRPr="2593CFC6" w:rsidR="4430FAB8">
        <w:rPr>
          <w:rFonts w:ascii="Times New Roman" w:hAnsi="Times New Roman" w:eastAsia="Times New Roman" w:cs="Times New Roman"/>
          <w:sz w:val="22"/>
          <w:szCs w:val="22"/>
        </w:rPr>
        <w:t>)</w:t>
      </w:r>
      <w:r w:rsidRPr="2593CFC6">
        <w:rPr>
          <w:rFonts w:ascii="Times New Roman" w:hAnsi="Times New Roman" w:eastAsia="Times New Roman" w:cs="Times New Roman"/>
          <w:sz w:val="22"/>
          <w:szCs w:val="22"/>
        </w:rPr>
        <w:t xml:space="preserve"> of the code</w:t>
      </w:r>
      <w:r w:rsidRPr="2593CFC6" w:rsidR="2E5C2FE6">
        <w:rPr>
          <w:rFonts w:ascii="Times New Roman" w:hAnsi="Times New Roman" w:eastAsia="Times New Roman" w:cs="Times New Roman"/>
          <w:sz w:val="22"/>
          <w:szCs w:val="22"/>
        </w:rPr>
        <w:t xml:space="preserve"> runs to completion with the required inputs and generates an acceptable output, if applicable. Then </w:t>
      </w:r>
      <w:r w:rsidRPr="2593CFC6" w:rsidR="0BAF6DD0">
        <w:rPr>
          <w:rFonts w:ascii="Times New Roman" w:hAnsi="Times New Roman" w:eastAsia="Times New Roman" w:cs="Times New Roman"/>
          <w:sz w:val="22"/>
          <w:szCs w:val="22"/>
        </w:rPr>
        <w:t>verify</w:t>
      </w:r>
      <w:r w:rsidRPr="2593CFC6" w:rsidR="2E5C2FE6">
        <w:rPr>
          <w:rFonts w:ascii="Times New Roman" w:hAnsi="Times New Roman" w:eastAsia="Times New Roman" w:cs="Times New Roman"/>
          <w:sz w:val="22"/>
          <w:szCs w:val="22"/>
        </w:rPr>
        <w:t xml:space="preserve"> that</w:t>
      </w:r>
      <w:r w:rsidRPr="2593CFC6" w:rsidR="26CB4493">
        <w:rPr>
          <w:rFonts w:ascii="Times New Roman" w:hAnsi="Times New Roman" w:eastAsia="Times New Roman" w:cs="Times New Roman"/>
          <w:sz w:val="22"/>
          <w:szCs w:val="22"/>
        </w:rPr>
        <w:t xml:space="preserve"> the code runs in </w:t>
      </w:r>
      <w:r w:rsidRPr="2593CFC6" w:rsidR="4C92C917">
        <w:rPr>
          <w:rFonts w:ascii="Times New Roman" w:hAnsi="Times New Roman" w:eastAsia="Times New Roman" w:cs="Times New Roman"/>
          <w:sz w:val="22"/>
          <w:szCs w:val="22"/>
        </w:rPr>
        <w:t>its</w:t>
      </w:r>
      <w:r w:rsidRPr="2593CFC6" w:rsidR="26CB4493">
        <w:rPr>
          <w:rFonts w:ascii="Times New Roman" w:hAnsi="Times New Roman" w:eastAsia="Times New Roman" w:cs="Times New Roman"/>
          <w:sz w:val="22"/>
          <w:szCs w:val="22"/>
        </w:rPr>
        <w:t xml:space="preserve"> entirety with no errors.</w:t>
      </w:r>
    </w:p>
    <w:p w:rsidR="26CB4493" w:rsidP="2593CFC6" w:rsidRDefault="26CB4493" w14:paraId="6E3637DF" w14:textId="5A05D82C">
      <w:pPr>
        <w:pStyle w:val="ListParagraph"/>
        <w:numPr>
          <w:ilvl w:val="1"/>
          <w:numId w:val="1"/>
        </w:numPr>
        <w:spacing w:before="240" w:after="240"/>
        <w:rPr>
          <w:rFonts w:ascii="Times New Roman" w:hAnsi="Times New Roman" w:eastAsia="Times New Roman" w:cs="Times New Roman"/>
          <w:sz w:val="22"/>
          <w:szCs w:val="22"/>
        </w:rPr>
      </w:pPr>
      <w:r w:rsidRPr="2593CFC6">
        <w:rPr>
          <w:rFonts w:ascii="Times New Roman" w:hAnsi="Times New Roman" w:eastAsia="Times New Roman" w:cs="Times New Roman"/>
          <w:b/>
          <w:bCs/>
          <w:sz w:val="22"/>
          <w:szCs w:val="22"/>
        </w:rPr>
        <w:t xml:space="preserve">Rationale: </w:t>
      </w:r>
      <w:r w:rsidRPr="2593CFC6" w:rsidR="2F383424">
        <w:rPr>
          <w:rFonts w:ascii="Times New Roman" w:hAnsi="Times New Roman" w:eastAsia="Times New Roman" w:cs="Times New Roman"/>
          <w:sz w:val="22"/>
          <w:szCs w:val="22"/>
        </w:rPr>
        <w:t>If the code cannot run without errors, or produce a usable output, then the requirements of the project cannot be met.</w:t>
      </w:r>
    </w:p>
    <w:p w:rsidR="2593CFC6" w:rsidP="2593CFC6" w:rsidRDefault="2593CFC6" w14:paraId="5729C445" w14:textId="7A5DE82C">
      <w:pPr>
        <w:spacing w:after="0"/>
        <w:rPr>
          <w:rFonts w:ascii="Times New Roman" w:hAnsi="Times New Roman" w:eastAsia="Times New Roman" w:cs="Times New Roman"/>
          <w:color w:val="000000" w:themeColor="text1"/>
          <w:sz w:val="22"/>
          <w:szCs w:val="22"/>
        </w:rPr>
      </w:pPr>
    </w:p>
    <w:p w:rsidR="2593CFC6" w:rsidP="2593CFC6" w:rsidRDefault="2593CFC6" w14:paraId="1C382E32" w14:textId="10805F78">
      <w:pPr>
        <w:spacing w:after="0"/>
        <w:rPr>
          <w:rFonts w:ascii="Times New Roman" w:hAnsi="Times New Roman" w:eastAsia="Times New Roman" w:cs="Times New Roman"/>
          <w:color w:val="000000" w:themeColor="text1"/>
          <w:sz w:val="22"/>
          <w:szCs w:val="22"/>
        </w:rPr>
      </w:pPr>
    </w:p>
    <w:p w:rsidR="2593CFC6" w:rsidP="2593CFC6" w:rsidRDefault="2593CFC6" w14:paraId="1309674D" w14:textId="4335D3EE">
      <w:pPr>
        <w:spacing w:after="0"/>
        <w:rPr>
          <w:rFonts w:ascii="Times New Roman" w:hAnsi="Times New Roman" w:eastAsia="Times New Roman" w:cs="Times New Roman"/>
          <w:color w:val="000000" w:themeColor="text1"/>
          <w:sz w:val="20"/>
          <w:szCs w:val="20"/>
        </w:rPr>
      </w:pPr>
    </w:p>
    <w:p w:rsidR="2593CFC6" w:rsidP="2593CFC6" w:rsidRDefault="2593CFC6" w14:paraId="04E78FBE" w14:textId="2F7308A1">
      <w:pPr>
        <w:spacing w:after="0"/>
        <w:rPr>
          <w:rFonts w:ascii="Times New Roman" w:hAnsi="Times New Roman" w:eastAsia="Times New Roman" w:cs="Times New Roman"/>
          <w:color w:val="000000" w:themeColor="text1"/>
          <w:sz w:val="20"/>
          <w:szCs w:val="20"/>
        </w:rPr>
      </w:pPr>
    </w:p>
    <w:p w:rsidR="2593CFC6" w:rsidP="2593CFC6" w:rsidRDefault="2593CFC6" w14:paraId="7569D05B" w14:textId="3E4FC0FA">
      <w:pPr>
        <w:spacing w:after="0"/>
        <w:rPr>
          <w:rFonts w:ascii="Times New Roman" w:hAnsi="Times New Roman" w:eastAsia="Times New Roman" w:cs="Times New Roman"/>
          <w:color w:val="000000" w:themeColor="text1"/>
          <w:sz w:val="20"/>
          <w:szCs w:val="20"/>
        </w:rPr>
      </w:pPr>
    </w:p>
    <w:sectPr w:rsidR="2593CFC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DC0979"/>
    <w:multiLevelType w:val="hybridMultilevel"/>
    <w:tmpl w:val="FFFFFFFF"/>
    <w:lvl w:ilvl="0" w:tplc="7F183F82">
      <w:start w:val="1"/>
      <w:numFmt w:val="bullet"/>
      <w:lvlText w:val=""/>
      <w:lvlJc w:val="left"/>
      <w:pPr>
        <w:ind w:left="360" w:hanging="360"/>
      </w:pPr>
      <w:rPr>
        <w:rFonts w:hint="default" w:ascii="Symbol" w:hAnsi="Symbol"/>
      </w:rPr>
    </w:lvl>
    <w:lvl w:ilvl="1" w:tplc="E87C66EC">
      <w:start w:val="1"/>
      <w:numFmt w:val="bullet"/>
      <w:lvlText w:val="o"/>
      <w:lvlJc w:val="left"/>
      <w:pPr>
        <w:ind w:left="1080" w:hanging="360"/>
      </w:pPr>
      <w:rPr>
        <w:rFonts w:hint="default" w:ascii="Courier New" w:hAnsi="Courier New"/>
      </w:rPr>
    </w:lvl>
    <w:lvl w:ilvl="2" w:tplc="E94E1DC8">
      <w:start w:val="1"/>
      <w:numFmt w:val="bullet"/>
      <w:lvlText w:val=""/>
      <w:lvlJc w:val="left"/>
      <w:pPr>
        <w:ind w:left="1800" w:hanging="360"/>
      </w:pPr>
      <w:rPr>
        <w:rFonts w:hint="default" w:ascii="Wingdings" w:hAnsi="Wingdings"/>
      </w:rPr>
    </w:lvl>
    <w:lvl w:ilvl="3" w:tplc="C4765AC6">
      <w:start w:val="1"/>
      <w:numFmt w:val="bullet"/>
      <w:lvlText w:val=""/>
      <w:lvlJc w:val="left"/>
      <w:pPr>
        <w:ind w:left="2520" w:hanging="360"/>
      </w:pPr>
      <w:rPr>
        <w:rFonts w:hint="default" w:ascii="Symbol" w:hAnsi="Symbol"/>
      </w:rPr>
    </w:lvl>
    <w:lvl w:ilvl="4" w:tplc="C6FAEA2E">
      <w:start w:val="1"/>
      <w:numFmt w:val="bullet"/>
      <w:lvlText w:val="o"/>
      <w:lvlJc w:val="left"/>
      <w:pPr>
        <w:ind w:left="3240" w:hanging="360"/>
      </w:pPr>
      <w:rPr>
        <w:rFonts w:hint="default" w:ascii="Courier New" w:hAnsi="Courier New"/>
      </w:rPr>
    </w:lvl>
    <w:lvl w:ilvl="5" w:tplc="857A3BA8">
      <w:start w:val="1"/>
      <w:numFmt w:val="bullet"/>
      <w:lvlText w:val=""/>
      <w:lvlJc w:val="left"/>
      <w:pPr>
        <w:ind w:left="3960" w:hanging="360"/>
      </w:pPr>
      <w:rPr>
        <w:rFonts w:hint="default" w:ascii="Wingdings" w:hAnsi="Wingdings"/>
      </w:rPr>
    </w:lvl>
    <w:lvl w:ilvl="6" w:tplc="F9F2776C">
      <w:start w:val="1"/>
      <w:numFmt w:val="bullet"/>
      <w:lvlText w:val=""/>
      <w:lvlJc w:val="left"/>
      <w:pPr>
        <w:ind w:left="4680" w:hanging="360"/>
      </w:pPr>
      <w:rPr>
        <w:rFonts w:hint="default" w:ascii="Symbol" w:hAnsi="Symbol"/>
      </w:rPr>
    </w:lvl>
    <w:lvl w:ilvl="7" w:tplc="C6789C82">
      <w:start w:val="1"/>
      <w:numFmt w:val="bullet"/>
      <w:lvlText w:val="o"/>
      <w:lvlJc w:val="left"/>
      <w:pPr>
        <w:ind w:left="5400" w:hanging="360"/>
      </w:pPr>
      <w:rPr>
        <w:rFonts w:hint="default" w:ascii="Courier New" w:hAnsi="Courier New"/>
      </w:rPr>
    </w:lvl>
    <w:lvl w:ilvl="8" w:tplc="CE3EC598">
      <w:start w:val="1"/>
      <w:numFmt w:val="bullet"/>
      <w:lvlText w:val=""/>
      <w:lvlJc w:val="left"/>
      <w:pPr>
        <w:ind w:left="6120" w:hanging="360"/>
      </w:pPr>
      <w:rPr>
        <w:rFonts w:hint="default" w:ascii="Wingdings" w:hAnsi="Wingdings"/>
      </w:rPr>
    </w:lvl>
  </w:abstractNum>
  <w:abstractNum w:abstractNumId="1" w15:restartNumberingAfterBreak="0">
    <w:nsid w:val="69B0C266"/>
    <w:multiLevelType w:val="hybridMultilevel"/>
    <w:tmpl w:val="FFFFFFFF"/>
    <w:lvl w:ilvl="0" w:tplc="0AB65EE0">
      <w:start w:val="1"/>
      <w:numFmt w:val="bullet"/>
      <w:lvlText w:val=""/>
      <w:lvlJc w:val="left"/>
      <w:pPr>
        <w:ind w:left="720" w:hanging="360"/>
      </w:pPr>
      <w:rPr>
        <w:rFonts w:hint="default" w:ascii="Symbol" w:hAnsi="Symbol"/>
      </w:rPr>
    </w:lvl>
    <w:lvl w:ilvl="1" w:tplc="39DACAA6">
      <w:start w:val="1"/>
      <w:numFmt w:val="bullet"/>
      <w:lvlText w:val="o"/>
      <w:lvlJc w:val="left"/>
      <w:pPr>
        <w:ind w:left="1440" w:hanging="360"/>
      </w:pPr>
      <w:rPr>
        <w:rFonts w:hint="default" w:ascii="Courier New" w:hAnsi="Courier New"/>
      </w:rPr>
    </w:lvl>
    <w:lvl w:ilvl="2" w:tplc="E058265A">
      <w:start w:val="1"/>
      <w:numFmt w:val="bullet"/>
      <w:lvlText w:val=""/>
      <w:lvlJc w:val="left"/>
      <w:pPr>
        <w:ind w:left="2160" w:hanging="360"/>
      </w:pPr>
      <w:rPr>
        <w:rFonts w:hint="default" w:ascii="Wingdings" w:hAnsi="Wingdings"/>
      </w:rPr>
    </w:lvl>
    <w:lvl w:ilvl="3" w:tplc="BE905180">
      <w:start w:val="1"/>
      <w:numFmt w:val="bullet"/>
      <w:lvlText w:val=""/>
      <w:lvlJc w:val="left"/>
      <w:pPr>
        <w:ind w:left="2880" w:hanging="360"/>
      </w:pPr>
      <w:rPr>
        <w:rFonts w:hint="default" w:ascii="Symbol" w:hAnsi="Symbol"/>
      </w:rPr>
    </w:lvl>
    <w:lvl w:ilvl="4" w:tplc="F7308418">
      <w:start w:val="1"/>
      <w:numFmt w:val="bullet"/>
      <w:lvlText w:val="o"/>
      <w:lvlJc w:val="left"/>
      <w:pPr>
        <w:ind w:left="3600" w:hanging="360"/>
      </w:pPr>
      <w:rPr>
        <w:rFonts w:hint="default" w:ascii="Courier New" w:hAnsi="Courier New"/>
      </w:rPr>
    </w:lvl>
    <w:lvl w:ilvl="5" w:tplc="083C3C56">
      <w:start w:val="1"/>
      <w:numFmt w:val="bullet"/>
      <w:lvlText w:val=""/>
      <w:lvlJc w:val="left"/>
      <w:pPr>
        <w:ind w:left="4320" w:hanging="360"/>
      </w:pPr>
      <w:rPr>
        <w:rFonts w:hint="default" w:ascii="Wingdings" w:hAnsi="Wingdings"/>
      </w:rPr>
    </w:lvl>
    <w:lvl w:ilvl="6" w:tplc="052A60E4">
      <w:start w:val="1"/>
      <w:numFmt w:val="bullet"/>
      <w:lvlText w:val=""/>
      <w:lvlJc w:val="left"/>
      <w:pPr>
        <w:ind w:left="5040" w:hanging="360"/>
      </w:pPr>
      <w:rPr>
        <w:rFonts w:hint="default" w:ascii="Symbol" w:hAnsi="Symbol"/>
      </w:rPr>
    </w:lvl>
    <w:lvl w:ilvl="7" w:tplc="920417E2">
      <w:start w:val="1"/>
      <w:numFmt w:val="bullet"/>
      <w:lvlText w:val="o"/>
      <w:lvlJc w:val="left"/>
      <w:pPr>
        <w:ind w:left="5760" w:hanging="360"/>
      </w:pPr>
      <w:rPr>
        <w:rFonts w:hint="default" w:ascii="Courier New" w:hAnsi="Courier New"/>
      </w:rPr>
    </w:lvl>
    <w:lvl w:ilvl="8" w:tplc="A4888574">
      <w:start w:val="1"/>
      <w:numFmt w:val="bullet"/>
      <w:lvlText w:val=""/>
      <w:lvlJc w:val="left"/>
      <w:pPr>
        <w:ind w:left="6480" w:hanging="360"/>
      </w:pPr>
      <w:rPr>
        <w:rFonts w:hint="default" w:ascii="Wingdings" w:hAnsi="Wingdings"/>
      </w:rPr>
    </w:lvl>
  </w:abstractNum>
  <w:num w:numId="1" w16cid:durableId="1969046598">
    <w:abstractNumId w:val="0"/>
  </w:num>
  <w:num w:numId="2" w16cid:durableId="1880892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1F239F"/>
    <w:rsid w:val="0065145F"/>
    <w:rsid w:val="00693069"/>
    <w:rsid w:val="00EC61CA"/>
    <w:rsid w:val="00F45688"/>
    <w:rsid w:val="00F85576"/>
    <w:rsid w:val="025668E3"/>
    <w:rsid w:val="02926106"/>
    <w:rsid w:val="03BA3DA8"/>
    <w:rsid w:val="05BC7722"/>
    <w:rsid w:val="05C807DA"/>
    <w:rsid w:val="0600C8DA"/>
    <w:rsid w:val="07395D79"/>
    <w:rsid w:val="07CA0251"/>
    <w:rsid w:val="0811D76F"/>
    <w:rsid w:val="087404A8"/>
    <w:rsid w:val="088116F7"/>
    <w:rsid w:val="0A1981E4"/>
    <w:rsid w:val="0AEFA3FE"/>
    <w:rsid w:val="0BAF6DD0"/>
    <w:rsid w:val="0D5B993B"/>
    <w:rsid w:val="0F1621B2"/>
    <w:rsid w:val="101C76BF"/>
    <w:rsid w:val="1250226C"/>
    <w:rsid w:val="1265133F"/>
    <w:rsid w:val="134B8C88"/>
    <w:rsid w:val="138425D6"/>
    <w:rsid w:val="13AB4374"/>
    <w:rsid w:val="15987CD2"/>
    <w:rsid w:val="17E39537"/>
    <w:rsid w:val="18D48ACA"/>
    <w:rsid w:val="1A47165B"/>
    <w:rsid w:val="1BDF1EF6"/>
    <w:rsid w:val="1CDCBF94"/>
    <w:rsid w:val="1CF496BD"/>
    <w:rsid w:val="1F79C3BC"/>
    <w:rsid w:val="1FCD8F4B"/>
    <w:rsid w:val="205D9808"/>
    <w:rsid w:val="236BC7B6"/>
    <w:rsid w:val="241C255C"/>
    <w:rsid w:val="247178DC"/>
    <w:rsid w:val="24B4D207"/>
    <w:rsid w:val="2593CFC6"/>
    <w:rsid w:val="25FCF4EA"/>
    <w:rsid w:val="26C3FE4D"/>
    <w:rsid w:val="26CB4493"/>
    <w:rsid w:val="288411E8"/>
    <w:rsid w:val="28CCE8E1"/>
    <w:rsid w:val="2B411BBD"/>
    <w:rsid w:val="2BAE9C8D"/>
    <w:rsid w:val="2CB2923B"/>
    <w:rsid w:val="2D4565C2"/>
    <w:rsid w:val="2E5C2FE6"/>
    <w:rsid w:val="2F383424"/>
    <w:rsid w:val="2FF49320"/>
    <w:rsid w:val="31A15EB1"/>
    <w:rsid w:val="31B61FCB"/>
    <w:rsid w:val="31C17E29"/>
    <w:rsid w:val="32D71F10"/>
    <w:rsid w:val="33009E70"/>
    <w:rsid w:val="33622202"/>
    <w:rsid w:val="3516BAB3"/>
    <w:rsid w:val="3779BBA8"/>
    <w:rsid w:val="37B7A61D"/>
    <w:rsid w:val="382701BF"/>
    <w:rsid w:val="389B0BA4"/>
    <w:rsid w:val="39007AA6"/>
    <w:rsid w:val="39AE94E3"/>
    <w:rsid w:val="39AF6077"/>
    <w:rsid w:val="3AAFEFA1"/>
    <w:rsid w:val="3CEC7CCA"/>
    <w:rsid w:val="3DAD66F7"/>
    <w:rsid w:val="3E3946E9"/>
    <w:rsid w:val="406FC57A"/>
    <w:rsid w:val="40A0E212"/>
    <w:rsid w:val="40BB4554"/>
    <w:rsid w:val="41E4541C"/>
    <w:rsid w:val="41FEFDC5"/>
    <w:rsid w:val="41FF0BBD"/>
    <w:rsid w:val="431BB9D3"/>
    <w:rsid w:val="432B4C62"/>
    <w:rsid w:val="436223C7"/>
    <w:rsid w:val="4430FAB8"/>
    <w:rsid w:val="4451847F"/>
    <w:rsid w:val="45ACFC18"/>
    <w:rsid w:val="463E2E2E"/>
    <w:rsid w:val="475CEBF8"/>
    <w:rsid w:val="47D0B82B"/>
    <w:rsid w:val="4813D49E"/>
    <w:rsid w:val="48510054"/>
    <w:rsid w:val="48B9346E"/>
    <w:rsid w:val="49956AB6"/>
    <w:rsid w:val="4A1F26AA"/>
    <w:rsid w:val="4A58ADB9"/>
    <w:rsid w:val="4C92C917"/>
    <w:rsid w:val="4CC4450B"/>
    <w:rsid w:val="4D164FB1"/>
    <w:rsid w:val="4E2FFE45"/>
    <w:rsid w:val="4FD5FC70"/>
    <w:rsid w:val="50D625C2"/>
    <w:rsid w:val="52CD5E60"/>
    <w:rsid w:val="57FE6A39"/>
    <w:rsid w:val="5FC5B47C"/>
    <w:rsid w:val="6000418C"/>
    <w:rsid w:val="602C9857"/>
    <w:rsid w:val="6036CBD3"/>
    <w:rsid w:val="60B0B4B4"/>
    <w:rsid w:val="60CA50D9"/>
    <w:rsid w:val="61C83B39"/>
    <w:rsid w:val="61EDDE03"/>
    <w:rsid w:val="635A70D1"/>
    <w:rsid w:val="65AD9483"/>
    <w:rsid w:val="65FD76CC"/>
    <w:rsid w:val="666821C6"/>
    <w:rsid w:val="666B59E3"/>
    <w:rsid w:val="67EAD8C5"/>
    <w:rsid w:val="69F867E5"/>
    <w:rsid w:val="6C06BDAC"/>
    <w:rsid w:val="6D1D0D87"/>
    <w:rsid w:val="6DCC4A4B"/>
    <w:rsid w:val="6E079B9C"/>
    <w:rsid w:val="6E1F239F"/>
    <w:rsid w:val="6ECF1E3E"/>
    <w:rsid w:val="702780A9"/>
    <w:rsid w:val="702AE8AE"/>
    <w:rsid w:val="7045C06F"/>
    <w:rsid w:val="713C0DF4"/>
    <w:rsid w:val="71ABC37A"/>
    <w:rsid w:val="7202F428"/>
    <w:rsid w:val="7289EDCD"/>
    <w:rsid w:val="73572A51"/>
    <w:rsid w:val="7492CBA6"/>
    <w:rsid w:val="74B07EAA"/>
    <w:rsid w:val="765AEE64"/>
    <w:rsid w:val="77845268"/>
    <w:rsid w:val="78242AFF"/>
    <w:rsid w:val="7925DB64"/>
    <w:rsid w:val="792E39C3"/>
    <w:rsid w:val="7A00D1B1"/>
    <w:rsid w:val="7A575B10"/>
    <w:rsid w:val="7C113D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239F"/>
  <w15:chartTrackingRefBased/>
  <w15:docId w15:val="{3D0F8F13-869D-43A1-AFFB-D5C45F0E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593CFC6"/>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val="FFFFFF"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blPr/>
      <w:tcPr>
        <w:tcBorders>
          <w:top w:val="double" w:color="156082" w:themeColor="accent1"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Forrester, Jason</dc:creator>
  <keywords/>
  <dc:description/>
  <lastModifiedBy>Forrester, Jason</lastModifiedBy>
  <revision>2</revision>
  <dcterms:created xsi:type="dcterms:W3CDTF">2025-01-27T21:09:00.0000000Z</dcterms:created>
  <dcterms:modified xsi:type="dcterms:W3CDTF">2025-02-06T15:39:05.4250064Z</dcterms:modified>
</coreProperties>
</file>