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A5876" w14:textId="387608C9" w:rsidR="007C5D56" w:rsidRPr="005160E9" w:rsidRDefault="005160E9" w:rsidP="26C25EF4">
      <w:pPr>
        <w:rPr>
          <w:b/>
          <w:bCs/>
          <w:sz w:val="32"/>
          <w:szCs w:val="32"/>
          <w:u w:val="single"/>
        </w:rPr>
      </w:pPr>
      <w:r w:rsidRPr="005160E9">
        <w:rPr>
          <w:b/>
          <w:bCs/>
          <w:sz w:val="32"/>
          <w:szCs w:val="32"/>
          <w:u w:val="single"/>
        </w:rPr>
        <w:t>Group 10</w:t>
      </w:r>
    </w:p>
    <w:p w14:paraId="6D55F43D" w14:textId="320F8401" w:rsidR="1E37C1B0" w:rsidRDefault="1E37C1B0" w:rsidP="005160E9">
      <w:pPr>
        <w:spacing w:after="0" w:line="240" w:lineRule="auto"/>
        <w:rPr>
          <w:sz w:val="32"/>
          <w:szCs w:val="32"/>
        </w:rPr>
      </w:pPr>
      <w:r w:rsidRPr="26C25EF4">
        <w:t>Duc T Hoang</w:t>
      </w:r>
    </w:p>
    <w:p w14:paraId="721B6BBA" w14:textId="43799579" w:rsidR="1E37C1B0" w:rsidRDefault="1E37C1B0" w:rsidP="005160E9">
      <w:pPr>
        <w:spacing w:after="0" w:line="240" w:lineRule="auto"/>
      </w:pPr>
      <w:r w:rsidRPr="26C25EF4">
        <w:t>Rohit Kumar</w:t>
      </w:r>
    </w:p>
    <w:p w14:paraId="5365998B" w14:textId="4E1DDA6F" w:rsidR="1E37C1B0" w:rsidRDefault="1E37C1B0" w:rsidP="005160E9">
      <w:pPr>
        <w:spacing w:after="0" w:line="240" w:lineRule="auto"/>
      </w:pPr>
      <w:r w:rsidRPr="26C25EF4">
        <w:t>Naman Atul Shah</w:t>
      </w:r>
    </w:p>
    <w:p w14:paraId="74EAD307" w14:textId="3165E839" w:rsidR="1E37C1B0" w:rsidRDefault="1E37C1B0" w:rsidP="005160E9">
      <w:pPr>
        <w:spacing w:after="0" w:line="240" w:lineRule="auto"/>
      </w:pPr>
      <w:proofErr w:type="spellStart"/>
      <w:r w:rsidRPr="26C25EF4">
        <w:t>Tanay</w:t>
      </w:r>
      <w:proofErr w:type="spellEnd"/>
      <w:r w:rsidRPr="26C25EF4">
        <w:t xml:space="preserve"> </w:t>
      </w:r>
      <w:proofErr w:type="spellStart"/>
      <w:r w:rsidRPr="26C25EF4">
        <w:t>parag</w:t>
      </w:r>
      <w:proofErr w:type="spellEnd"/>
      <w:r w:rsidRPr="26C25EF4">
        <w:t xml:space="preserve"> Shah</w:t>
      </w:r>
    </w:p>
    <w:p w14:paraId="234B107E" w14:textId="3C9972AB" w:rsidR="1E37C1B0" w:rsidRDefault="1E37C1B0" w:rsidP="005160E9">
      <w:pPr>
        <w:spacing w:after="0" w:line="240" w:lineRule="auto"/>
      </w:pPr>
      <w:r w:rsidRPr="26C25EF4">
        <w:t>Khushi shah</w:t>
      </w:r>
    </w:p>
    <w:p w14:paraId="66D17D5D" w14:textId="21DF476C" w:rsidR="26C25EF4" w:rsidRDefault="26C25EF4" w:rsidP="26C25EF4">
      <w:pPr>
        <w:rPr>
          <w:sz w:val="32"/>
          <w:szCs w:val="32"/>
        </w:rPr>
      </w:pPr>
    </w:p>
    <w:p w14:paraId="7461954E" w14:textId="172747DE" w:rsidR="007C5D56" w:rsidRDefault="007C5D56">
      <w:r>
        <w:t>BUAN 6356-005</w:t>
      </w:r>
    </w:p>
    <w:p w14:paraId="58FCC18D" w14:textId="486525FD" w:rsidR="007C5D56" w:rsidRDefault="007C5D56">
      <w:r>
        <w:t>Dr. Zhang</w:t>
      </w:r>
    </w:p>
    <w:p w14:paraId="6B6F283C" w14:textId="7F2449C7" w:rsidR="007C5D56" w:rsidRDefault="007C5D56">
      <w:r>
        <w:t>September 22, 2022</w:t>
      </w:r>
    </w:p>
    <w:p w14:paraId="2E2F5759" w14:textId="6959F592" w:rsidR="007C5D56" w:rsidRDefault="007C5D56" w:rsidP="007C5D56">
      <w:pPr>
        <w:jc w:val="center"/>
      </w:pPr>
      <w:r>
        <w:t>Project Proposal</w:t>
      </w:r>
    </w:p>
    <w:p w14:paraId="7B29E20D" w14:textId="77777777" w:rsidR="00365ECA" w:rsidRDefault="007C5D56" w:rsidP="007C5D56">
      <w:r>
        <w:tab/>
        <w:t xml:space="preserve">For the group project, our group </w:t>
      </w:r>
      <w:r w:rsidR="00365ECA">
        <w:t>is</w:t>
      </w:r>
      <w:r>
        <w:t xml:space="preserve"> using second-hand data from Kaggle. The dataset is “</w:t>
      </w:r>
      <w:r w:rsidRPr="007C5D56">
        <w:t>Credit Card Transactions Fraud Detection Dataset</w:t>
      </w:r>
      <w:r>
        <w:t>”</w:t>
      </w:r>
      <w:r w:rsidR="00DE3632">
        <w:t xml:space="preserve"> (</w:t>
      </w:r>
      <w:hyperlink r:id="rId5" w:history="1">
        <w:r w:rsidR="00DE3632" w:rsidRPr="00214D95">
          <w:rPr>
            <w:rStyle w:val="Hyperlink"/>
          </w:rPr>
          <w:t>https://www.kaggle.com/datasets/kartik2112/fraud-detection?select=fraudTrain.csv</w:t>
        </w:r>
      </w:hyperlink>
      <w:r w:rsidR="00DE3632">
        <w:t xml:space="preserve">), </w:t>
      </w:r>
      <w:r>
        <w:t>which is</w:t>
      </w:r>
      <w:r w:rsidRPr="007C5D56">
        <w:t xml:space="preserve"> a simulated dataset containing legitimate and fraud</w:t>
      </w:r>
      <w:r w:rsidR="00DE3632">
        <w:t>ulent credit card</w:t>
      </w:r>
      <w:r w:rsidRPr="007C5D56">
        <w:t xml:space="preserve"> transactions from 2019 </w:t>
      </w:r>
      <w:r w:rsidR="00DE3632">
        <w:t xml:space="preserve">to </w:t>
      </w:r>
      <w:r w:rsidRPr="007C5D56">
        <w:t xml:space="preserve">2020. </w:t>
      </w:r>
      <w:r w:rsidR="00DE3632">
        <w:t xml:space="preserve">The data contains transaction of 1000 customers and 800 merchants. </w:t>
      </w:r>
      <w:r w:rsidR="00FC7B7F">
        <w:t>E</w:t>
      </w:r>
      <w:r w:rsidR="00FC7B7F" w:rsidRPr="00FC7B7F">
        <w:t>ach transaction includ</w:t>
      </w:r>
      <w:r w:rsidR="00FC7B7F">
        <w:t>es</w:t>
      </w:r>
      <w:r w:rsidR="00FC7B7F" w:rsidRPr="00FC7B7F">
        <w:t xml:space="preserve"> customer details, the merchant and category of purchase, and </w:t>
      </w:r>
      <w:proofErr w:type="gramStart"/>
      <w:r w:rsidR="00FC7B7F" w:rsidRPr="00FC7B7F">
        <w:t>whether or not</w:t>
      </w:r>
      <w:proofErr w:type="gramEnd"/>
      <w:r w:rsidR="00FC7B7F" w:rsidRPr="00FC7B7F">
        <w:t xml:space="preserve"> the transaction was a fraud.</w:t>
      </w:r>
      <w:r w:rsidR="00FC7B7F">
        <w:t xml:space="preserve"> </w:t>
      </w:r>
    </w:p>
    <w:p w14:paraId="3B2ED13C" w14:textId="4F539190" w:rsidR="007C5D56" w:rsidRDefault="00365ECA" w:rsidP="007C5D56">
      <w:r>
        <w:tab/>
        <w:t xml:space="preserve">The dataset contains 23 columns. Some of the properties include transaction date, </w:t>
      </w:r>
      <w:r w:rsidR="006848BF">
        <w:t xml:space="preserve">customer name, </w:t>
      </w:r>
      <w:r>
        <w:t xml:space="preserve">merchant name, amount of transaction, location of purchase, etc. </w:t>
      </w:r>
      <w:r w:rsidR="00FC7B7F">
        <w:t xml:space="preserve">By analyzing the data, we look </w:t>
      </w:r>
      <w:r>
        <w:t xml:space="preserve">forward to finding out the </w:t>
      </w:r>
      <w:r w:rsidRPr="00365ECA">
        <w:t>types of purchases</w:t>
      </w:r>
      <w:r>
        <w:t xml:space="preserve"> that</w:t>
      </w:r>
      <w:r w:rsidRPr="00365ECA">
        <w:t xml:space="preserve"> are most likely to be instances of fraud</w:t>
      </w:r>
      <w:r>
        <w:t xml:space="preserve"> and whether </w:t>
      </w:r>
      <w:r w:rsidRPr="00365ECA">
        <w:t xml:space="preserve">older customers </w:t>
      </w:r>
      <w:r>
        <w:t>are</w:t>
      </w:r>
      <w:r w:rsidRPr="00365ECA">
        <w:t xml:space="preserve"> more likely to be victims of credit card fraud</w:t>
      </w:r>
      <w:r>
        <w:t xml:space="preserve">. </w:t>
      </w:r>
    </w:p>
    <w:p w14:paraId="490CE8B1" w14:textId="61B34FBE" w:rsidR="26C25EF4" w:rsidRDefault="26C25EF4" w:rsidP="26C25EF4"/>
    <w:p w14:paraId="1B05B96B" w14:textId="6E6276C3" w:rsidR="26C25EF4" w:rsidRDefault="26C25EF4" w:rsidP="26C25EF4"/>
    <w:sectPr w:rsidR="26C25E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D56"/>
    <w:rsid w:val="00365ECA"/>
    <w:rsid w:val="00447A90"/>
    <w:rsid w:val="005160E9"/>
    <w:rsid w:val="006848BF"/>
    <w:rsid w:val="007C5D56"/>
    <w:rsid w:val="00DE3632"/>
    <w:rsid w:val="00FC7B7F"/>
    <w:rsid w:val="036FB175"/>
    <w:rsid w:val="1E37C1B0"/>
    <w:rsid w:val="26C25EF4"/>
    <w:rsid w:val="3AEABE16"/>
    <w:rsid w:val="5313E14B"/>
    <w:rsid w:val="79850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86F2A"/>
  <w15:chartTrackingRefBased/>
  <w15:docId w15:val="{DE10010B-7D59-49F6-9826-27DA4C185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36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36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7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kartik2112/fraud-detection?select=fraudTrain.cs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BDED2E-4207-49A5-9FCD-1E1686A4BF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Hoang, Duc T</dc:creator>
  <cp:keywords/>
  <dc:description/>
  <cp:lastModifiedBy>Rohit khadwal</cp:lastModifiedBy>
  <cp:revision>4</cp:revision>
  <dcterms:created xsi:type="dcterms:W3CDTF">2022-09-23T02:25:00Z</dcterms:created>
  <dcterms:modified xsi:type="dcterms:W3CDTF">2022-09-23T03:39:00Z</dcterms:modified>
</cp:coreProperties>
</file>