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82A" w:rsidRPr="00803BE8" w:rsidRDefault="00F5382A">
      <w:pPr>
        <w:rPr>
          <w:rFonts w:ascii="Arial Black" w:hAnsi="Arial Black"/>
          <w:sz w:val="36"/>
          <w:szCs w:val="36"/>
        </w:rPr>
      </w:pPr>
      <w:r w:rsidRPr="00803BE8">
        <w:rPr>
          <w:rFonts w:ascii="Arial Black" w:hAnsi="Arial Black"/>
          <w:sz w:val="36"/>
          <w:szCs w:val="36"/>
        </w:rPr>
        <w:t>Name: Neil Shah</w:t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bookmarkStart w:id="0" w:name="_GoBack"/>
      <w:bookmarkEnd w:id="0"/>
      <w:r>
        <w:rPr>
          <w:rFonts w:ascii="Bahnschrift SemiBold" w:hAnsi="Bahnschrift SemiBold"/>
          <w:sz w:val="36"/>
          <w:szCs w:val="36"/>
        </w:rPr>
        <w:t>PC – PC connection</w:t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rFonts w:ascii="Bahnschrift SemiBold" w:hAnsi="Bahnschrift SemiBold"/>
          <w:sz w:val="36"/>
          <w:szCs w:val="36"/>
        </w:rPr>
        <w:t>Step 1: Connect 2 pc with cross wire.</w:t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noProof/>
        </w:rPr>
        <w:drawing>
          <wp:inline distT="0" distB="0" distL="0" distR="0" wp14:anchorId="5E12492E" wp14:editId="77A49976">
            <wp:extent cx="4457700" cy="2466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rFonts w:ascii="Bahnschrift SemiBold" w:hAnsi="Bahnschrift SemiBold"/>
          <w:sz w:val="36"/>
          <w:szCs w:val="36"/>
        </w:rPr>
        <w:t>Step 2: Set the IP address</w:t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noProof/>
        </w:rPr>
        <w:drawing>
          <wp:inline distT="0" distB="0" distL="0" distR="0" wp14:anchorId="4343798E" wp14:editId="7003A29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rFonts w:ascii="Bahnschrift SemiBold" w:hAnsi="Bahnschrift SemiBold"/>
          <w:sz w:val="36"/>
          <w:szCs w:val="36"/>
        </w:rPr>
        <w:t>Step 3: Send the message and check</w:t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508703" wp14:editId="012662E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57" w:rsidRDefault="00F67557">
      <w:pPr>
        <w:rPr>
          <w:rFonts w:ascii="Bahnschrift SemiBold" w:hAnsi="Bahnschrift SemiBold"/>
          <w:sz w:val="36"/>
          <w:szCs w:val="36"/>
        </w:rPr>
      </w:pPr>
    </w:p>
    <w:p w:rsidR="00803BE8" w:rsidRDefault="008B2CD1">
      <w:pPr>
        <w:rPr>
          <w:rFonts w:ascii="Bahnschrift SemiBold" w:hAnsi="Bahnschrift SemiBold"/>
          <w:sz w:val="36"/>
          <w:szCs w:val="36"/>
        </w:rPr>
      </w:pPr>
      <w:r>
        <w:rPr>
          <w:rFonts w:ascii="Bahnschrift SemiBold" w:hAnsi="Bahnschrift SemiBold"/>
          <w:sz w:val="36"/>
          <w:szCs w:val="36"/>
        </w:rPr>
        <w:t>STAR TOPOLOGY</w:t>
      </w:r>
    </w:p>
    <w:p w:rsidR="008B2CD1" w:rsidRDefault="008B2CD1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rPr>
          <w:rFonts w:ascii="Verdana" w:hAnsi="Verdana"/>
          <w:color w:val="454545"/>
          <w:sz w:val="26"/>
          <w:szCs w:val="26"/>
          <w:shd w:val="clear" w:color="auto" w:fill="FFFFFF"/>
        </w:rPr>
        <w:t>Alternatively referred to as a </w:t>
      </w:r>
      <w:r>
        <w:rPr>
          <w:rFonts w:ascii="Verdana" w:hAnsi="Verdana"/>
          <w:b/>
          <w:bCs/>
          <w:color w:val="454545"/>
          <w:sz w:val="26"/>
          <w:szCs w:val="26"/>
          <w:shd w:val="clear" w:color="auto" w:fill="FFFFFF"/>
        </w:rPr>
        <w:t>star network</w:t>
      </w:r>
      <w:r>
        <w:rPr>
          <w:rFonts w:ascii="Verdana" w:hAnsi="Verdana"/>
          <w:color w:val="454545"/>
          <w:sz w:val="26"/>
          <w:szCs w:val="26"/>
          <w:shd w:val="clear" w:color="auto" w:fill="FFFFFF"/>
        </w:rPr>
        <w:t>, </w:t>
      </w:r>
      <w:r>
        <w:rPr>
          <w:rFonts w:ascii="Verdana" w:hAnsi="Verdana"/>
          <w:b/>
          <w:bCs/>
          <w:color w:val="454545"/>
          <w:sz w:val="26"/>
          <w:szCs w:val="26"/>
          <w:shd w:val="clear" w:color="auto" w:fill="FFFFFF"/>
        </w:rPr>
        <w:t>star topology</w:t>
      </w:r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is one of the most common network setups. In this configuration, every </w:t>
      </w:r>
      <w:hyperlink r:id="rId10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node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connects to a central network device, like a </w:t>
      </w:r>
      <w:hyperlink r:id="rId11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hub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 </w:t>
      </w:r>
      <w:hyperlink r:id="rId12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switch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 or computer. The central network device acts as a </w:t>
      </w:r>
      <w:hyperlink r:id="rId13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server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and the peripheral devices act as </w:t>
      </w:r>
      <w:hyperlink r:id="rId14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clients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. Depending on the type of </w:t>
      </w:r>
      <w:hyperlink r:id="rId15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network card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used in each computer of the star topology, a </w:t>
      </w:r>
      <w:hyperlink r:id="rId16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coaxial cable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or a </w:t>
      </w:r>
      <w:hyperlink r:id="rId17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RJ-45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network cable is used to connect computers together.</w:t>
      </w:r>
    </w:p>
    <w:p w:rsidR="008B2CD1" w:rsidRDefault="008B2CD1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</w:p>
    <w:p w:rsidR="008B2CD1" w:rsidRDefault="008B2CD1">
      <w:pPr>
        <w:rPr>
          <w:rFonts w:ascii="Verdana" w:hAnsi="Verdana"/>
          <w:b/>
          <w:color w:val="454545"/>
          <w:sz w:val="26"/>
          <w:szCs w:val="26"/>
          <w:shd w:val="clear" w:color="auto" w:fill="FFFFFF"/>
        </w:rPr>
      </w:pPr>
      <w:r w:rsidRPr="008B2CD1">
        <w:rPr>
          <w:rFonts w:ascii="Verdana" w:hAnsi="Verdana"/>
          <w:b/>
          <w:color w:val="454545"/>
          <w:sz w:val="26"/>
          <w:szCs w:val="26"/>
          <w:shd w:val="clear" w:color="auto" w:fill="FFFFFF"/>
        </w:rPr>
        <w:t>Step 1:</w:t>
      </w:r>
      <w:r w:rsidR="00D02049">
        <w:rPr>
          <w:rFonts w:ascii="Verdana" w:hAnsi="Verdana"/>
          <w:b/>
          <w:color w:val="454545"/>
          <w:sz w:val="26"/>
          <w:szCs w:val="26"/>
          <w:shd w:val="clear" w:color="auto" w:fill="FFFFFF"/>
        </w:rPr>
        <w:t xml:space="preserve"> Take PC and 1 Switch from bottom and put it on Logical wall</w:t>
      </w:r>
    </w:p>
    <w:p w:rsidR="008B2CD1" w:rsidRDefault="008B2CD1">
      <w:pPr>
        <w:rPr>
          <w:rFonts w:ascii="Bahnschrift SemiBold" w:hAnsi="Bahnschrift SemiBold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53999F" wp14:editId="1683A804">
            <wp:extent cx="5943600" cy="3569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49" w:rsidRDefault="00D02049">
      <w:pPr>
        <w:rPr>
          <w:rFonts w:ascii="Bahnschrift SemiBold" w:hAnsi="Bahnschrift SemiBold"/>
          <w:b/>
          <w:sz w:val="36"/>
          <w:szCs w:val="36"/>
        </w:rPr>
      </w:pPr>
    </w:p>
    <w:p w:rsidR="00D02049" w:rsidRDefault="00D02049">
      <w:p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t>Step 2: Connect with cross-wire from pc to switch.</w:t>
      </w:r>
    </w:p>
    <w:p w:rsidR="00D02049" w:rsidRDefault="00D02049">
      <w:pPr>
        <w:rPr>
          <w:rFonts w:ascii="Bahnschrift SemiBold" w:hAnsi="Bahnschrift SemiBold"/>
          <w:b/>
          <w:sz w:val="36"/>
          <w:szCs w:val="36"/>
        </w:rPr>
      </w:pPr>
      <w:r>
        <w:rPr>
          <w:noProof/>
        </w:rPr>
        <w:drawing>
          <wp:inline distT="0" distB="0" distL="0" distR="0" wp14:anchorId="6182B1CD" wp14:editId="0DBA6F2C">
            <wp:extent cx="5943600" cy="3691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49" w:rsidRDefault="00D02049">
      <w:p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lastRenderedPageBreak/>
        <w:t>Step 3: Assign IP address to all the PC</w:t>
      </w:r>
    </w:p>
    <w:p w:rsidR="00D02049" w:rsidRDefault="00D02049">
      <w:pPr>
        <w:rPr>
          <w:rFonts w:ascii="Bahnschrift SemiBold" w:hAnsi="Bahnschrift SemiBold"/>
          <w:b/>
          <w:sz w:val="36"/>
          <w:szCs w:val="36"/>
        </w:rPr>
      </w:pPr>
      <w:r>
        <w:rPr>
          <w:noProof/>
        </w:rPr>
        <w:drawing>
          <wp:inline distT="0" distB="0" distL="0" distR="0" wp14:anchorId="7F6AD008" wp14:editId="44F0B281">
            <wp:extent cx="5943600" cy="3627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B7" w:rsidRDefault="00C61FB7">
      <w:pPr>
        <w:rPr>
          <w:rFonts w:ascii="Bahnschrift SemiBold" w:hAnsi="Bahnschrift SemiBold"/>
          <w:b/>
          <w:sz w:val="36"/>
          <w:szCs w:val="36"/>
        </w:rPr>
      </w:pPr>
    </w:p>
    <w:p w:rsidR="009A2736" w:rsidRDefault="009A2736">
      <w:pPr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t>Step 4: Send Message to pc 0 and pc 1 and check .</w:t>
      </w:r>
    </w:p>
    <w:p w:rsidR="009A2736" w:rsidRDefault="00B05171">
      <w:pPr>
        <w:rPr>
          <w:rFonts w:ascii="Bahnschrift SemiBold" w:hAnsi="Bahnschrift SemiBold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BD8F69" wp14:editId="527C9D7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49" w:rsidRPr="008B2CD1" w:rsidRDefault="00D02049">
      <w:pPr>
        <w:rPr>
          <w:rFonts w:ascii="Bahnschrift SemiBold" w:hAnsi="Bahnschrift SemiBold"/>
          <w:b/>
          <w:sz w:val="36"/>
          <w:szCs w:val="36"/>
        </w:rPr>
      </w:pPr>
    </w:p>
    <w:p w:rsidR="00A6466E" w:rsidRDefault="00A6466E">
      <w:pPr>
        <w:rPr>
          <w:rFonts w:ascii="Bahnschrift SemiBold" w:hAnsi="Bahnschrift SemiBold"/>
          <w:sz w:val="36"/>
          <w:szCs w:val="36"/>
        </w:rPr>
      </w:pPr>
      <w:r w:rsidRPr="00461415">
        <w:rPr>
          <w:rFonts w:ascii="Bahnschrift SemiBold" w:hAnsi="Bahnschrift SemiBold"/>
          <w:sz w:val="36"/>
          <w:szCs w:val="36"/>
        </w:rPr>
        <w:t>MESH TOPOLOGY</w:t>
      </w:r>
    </w:p>
    <w:p w:rsidR="00D02049" w:rsidRPr="00803BE8" w:rsidRDefault="00D02049">
      <w:pPr>
        <w:rPr>
          <w:rFonts w:ascii="Bahnschrift SemiBold" w:hAnsi="Bahnschrift SemiBold"/>
          <w:sz w:val="36"/>
          <w:szCs w:val="36"/>
        </w:rPr>
      </w:pPr>
    </w:p>
    <w:p w:rsidR="00A6466E" w:rsidRPr="00461415" w:rsidRDefault="00A6466E">
      <w:pPr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</w:pP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A network setup where each computer and network device is interconnected with one another, allowing for most transmissions to be distributed, even if one of the connections go down. It is a topology commonly used for </w:t>
      </w:r>
      <w:hyperlink r:id="rId22" w:history="1">
        <w:r w:rsidRPr="00461415">
          <w:rPr>
            <w:rStyle w:val="Hyperlink"/>
            <w:rFonts w:ascii="Bahnschrift SemiBold" w:hAnsi="Bahnschrift SemiBold"/>
            <w:color w:val="663366"/>
            <w:sz w:val="26"/>
            <w:szCs w:val="26"/>
            <w:shd w:val="clear" w:color="auto" w:fill="FFFFFF"/>
          </w:rPr>
          <w:t>wireless networks</w:t>
        </w:r>
      </w:hyperlink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. Below is a visual example of a simple computer setup on a network using a </w:t>
      </w:r>
      <w:r w:rsidRPr="00461415">
        <w:rPr>
          <w:rFonts w:ascii="Bahnschrift SemiBold" w:hAnsi="Bahnschrift SemiBold"/>
          <w:b/>
          <w:bCs/>
          <w:color w:val="454545"/>
          <w:sz w:val="26"/>
          <w:szCs w:val="26"/>
          <w:shd w:val="clear" w:color="auto" w:fill="FFFFFF"/>
        </w:rPr>
        <w:t>mesh topology</w:t>
      </w: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.</w:t>
      </w:r>
    </w:p>
    <w:p w:rsidR="00A6466E" w:rsidRPr="00461415" w:rsidRDefault="00A6466E">
      <w:pPr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</w:pPr>
    </w:p>
    <w:p w:rsidR="00A6466E" w:rsidRPr="00461415" w:rsidRDefault="00A6466E" w:rsidP="00A6466E">
      <w:pPr>
        <w:pStyle w:val="ListParagraph"/>
        <w:numPr>
          <w:ilvl w:val="0"/>
          <w:numId w:val="2"/>
        </w:numPr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</w:pP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Take 4 generic pc.</w:t>
      </w:r>
    </w:p>
    <w:p w:rsidR="00A6466E" w:rsidRPr="00461415" w:rsidRDefault="00A6466E" w:rsidP="00A6466E">
      <w:pPr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lastRenderedPageBreak/>
        <w:drawing>
          <wp:inline distT="0" distB="0" distL="0" distR="0" wp14:anchorId="308C3B4A" wp14:editId="71FB6E34">
            <wp:extent cx="43815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6E" w:rsidRPr="00461415" w:rsidRDefault="00A6466E" w:rsidP="00A6466E">
      <w:pPr>
        <w:pStyle w:val="ListParagraph"/>
        <w:numPr>
          <w:ilvl w:val="0"/>
          <w:numId w:val="2"/>
        </w:numPr>
        <w:rPr>
          <w:rFonts w:ascii="Bahnschrift SemiBold" w:hAnsi="Bahnschrift SemiBold"/>
        </w:rPr>
      </w:pPr>
      <w:r w:rsidRPr="00461415">
        <w:rPr>
          <w:rFonts w:ascii="Bahnschrift SemiBold" w:hAnsi="Bahnschrift SemiBold"/>
        </w:rPr>
        <w:t xml:space="preserve">Take </w:t>
      </w:r>
      <w:r w:rsidR="00A47782">
        <w:rPr>
          <w:rFonts w:ascii="Bahnschrift SemiBold" w:hAnsi="Bahnschrift SemiBold"/>
        </w:rPr>
        <w:t>4 Switches  from the bottom and place it near pc on the logical wall</w:t>
      </w:r>
    </w:p>
    <w:p w:rsidR="00A6466E" w:rsidRPr="00461415" w:rsidRDefault="00A6466E" w:rsidP="00A6466E">
      <w:pPr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5B3A2F14" wp14:editId="4063BDA0">
            <wp:extent cx="3427788" cy="1905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3550" cy="19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6E" w:rsidRPr="00461415" w:rsidRDefault="0015327A" w:rsidP="00A6466E">
      <w:pPr>
        <w:pStyle w:val="ListParagraph"/>
        <w:numPr>
          <w:ilvl w:val="0"/>
          <w:numId w:val="2"/>
        </w:numPr>
        <w:rPr>
          <w:rFonts w:ascii="Bahnschrift SemiBold" w:hAnsi="Bahnschrift SemiBold"/>
        </w:rPr>
      </w:pPr>
      <w:r w:rsidRPr="00461415">
        <w:rPr>
          <w:rFonts w:ascii="Bahnschrift SemiBold" w:hAnsi="Bahnschrift SemiBold"/>
        </w:rPr>
        <w:t>Set the Ip address to all the PC</w:t>
      </w:r>
    </w:p>
    <w:p w:rsidR="0015327A" w:rsidRPr="00461415" w:rsidRDefault="0015327A" w:rsidP="0015327A">
      <w:pPr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5CD57779" wp14:editId="2942CAE7">
            <wp:extent cx="4217315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490" cy="23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7A" w:rsidRPr="00461415" w:rsidRDefault="0015327A" w:rsidP="0015327A">
      <w:pPr>
        <w:rPr>
          <w:rFonts w:ascii="Bahnschrift SemiBold" w:hAnsi="Bahnschrift SemiBold"/>
        </w:rPr>
      </w:pPr>
    </w:p>
    <w:p w:rsidR="0015327A" w:rsidRPr="00461415" w:rsidRDefault="0015327A" w:rsidP="0015327A">
      <w:pPr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367BE6A8" wp14:editId="6A448881">
            <wp:extent cx="4867275" cy="2924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2330" cy="29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7A" w:rsidRPr="00461415" w:rsidRDefault="0015327A" w:rsidP="0015327A">
      <w:pPr>
        <w:rPr>
          <w:rFonts w:ascii="Bahnschrift SemiBold" w:hAnsi="Bahnschrift SemiBold"/>
        </w:rPr>
      </w:pPr>
    </w:p>
    <w:p w:rsidR="0015327A" w:rsidRPr="00461415" w:rsidRDefault="0015327A" w:rsidP="0015327A">
      <w:pPr>
        <w:pStyle w:val="ListParagraph"/>
        <w:numPr>
          <w:ilvl w:val="0"/>
          <w:numId w:val="2"/>
        </w:numPr>
        <w:rPr>
          <w:rFonts w:ascii="Bahnschrift SemiBold" w:hAnsi="Bahnschrift SemiBold"/>
        </w:rPr>
      </w:pPr>
      <w:r w:rsidRPr="00461415">
        <w:rPr>
          <w:rFonts w:ascii="Bahnschrift SemiBold" w:hAnsi="Bahnschrift SemiBold"/>
        </w:rPr>
        <w:t>Connect all the devices</w:t>
      </w:r>
      <w:r w:rsidR="00A47782">
        <w:rPr>
          <w:rFonts w:ascii="Bahnschrift SemiBold" w:hAnsi="Bahnschrift SemiBold"/>
        </w:rPr>
        <w:t xml:space="preserve"> with appropriate wire</w:t>
      </w:r>
    </w:p>
    <w:p w:rsidR="0015327A" w:rsidRDefault="0015327A" w:rsidP="0015327A">
      <w:pPr>
        <w:ind w:left="720"/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5C54B505" wp14:editId="06F57073">
            <wp:extent cx="520065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82" w:rsidRPr="00461415" w:rsidRDefault="00A47782" w:rsidP="0015327A">
      <w:pPr>
        <w:ind w:left="720"/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 xml:space="preserve">Step 5: Send the Message from Right hand side bar and check if you have succesfull connection </w:t>
      </w:r>
    </w:p>
    <w:p w:rsidR="006236E1" w:rsidRPr="00461415" w:rsidRDefault="006236E1" w:rsidP="006236E1">
      <w:pPr>
        <w:rPr>
          <w:rFonts w:ascii="Bahnschrift SemiBold" w:hAnsi="Bahnschrift SemiBold"/>
        </w:rPr>
      </w:pPr>
    </w:p>
    <w:p w:rsidR="006236E1" w:rsidRPr="00461415" w:rsidRDefault="006236E1" w:rsidP="006236E1">
      <w:pPr>
        <w:rPr>
          <w:rFonts w:ascii="Bahnschrift SemiBold" w:hAnsi="Bahnschrift SemiBold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1C704E1F" wp14:editId="49D93B64">
            <wp:extent cx="5505450" cy="3095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276" cy="30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FD" w:rsidRPr="00461415" w:rsidRDefault="00C775FD" w:rsidP="006236E1">
      <w:pPr>
        <w:rPr>
          <w:rFonts w:ascii="Bahnschrift SemiBold" w:hAnsi="Bahnschrift SemiBold"/>
        </w:rPr>
      </w:pPr>
    </w:p>
    <w:p w:rsidR="00C775FD" w:rsidRPr="00461415" w:rsidRDefault="00C775FD" w:rsidP="006236E1">
      <w:pPr>
        <w:rPr>
          <w:rFonts w:ascii="Bahnschrift SemiBold" w:hAnsi="Bahnschrift SemiBold"/>
          <w:sz w:val="36"/>
          <w:szCs w:val="36"/>
          <w:u w:val="single"/>
        </w:rPr>
      </w:pPr>
      <w:r w:rsidRPr="00461415">
        <w:rPr>
          <w:rFonts w:ascii="Bahnschrift SemiBold" w:hAnsi="Bahnschrift SemiBold"/>
          <w:sz w:val="36"/>
          <w:szCs w:val="36"/>
          <w:u w:val="single"/>
        </w:rPr>
        <w:t>BUS   TOPOLOGY</w:t>
      </w:r>
    </w:p>
    <w:p w:rsidR="00C775FD" w:rsidRPr="00461415" w:rsidRDefault="00C775FD" w:rsidP="006236E1">
      <w:pPr>
        <w:rPr>
          <w:rFonts w:ascii="Bahnschrift SemiBold" w:hAnsi="Bahnschrift SemiBold"/>
          <w:sz w:val="36"/>
          <w:szCs w:val="36"/>
          <w:u w:val="single"/>
        </w:rPr>
      </w:pPr>
    </w:p>
    <w:p w:rsidR="00C775FD" w:rsidRPr="00461415" w:rsidRDefault="00C775FD" w:rsidP="006236E1">
      <w:pPr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</w:pP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Alternatively referred to as a </w:t>
      </w:r>
      <w:r w:rsidRPr="00461415">
        <w:rPr>
          <w:rFonts w:ascii="Bahnschrift SemiBold" w:hAnsi="Bahnschrift SemiBold"/>
          <w:b/>
          <w:bCs/>
          <w:color w:val="454545"/>
          <w:sz w:val="26"/>
          <w:szCs w:val="26"/>
          <w:shd w:val="clear" w:color="auto" w:fill="FFFFFF"/>
        </w:rPr>
        <w:t>line topology</w:t>
      </w: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, a </w:t>
      </w:r>
      <w:r w:rsidRPr="00461415">
        <w:rPr>
          <w:rFonts w:ascii="Bahnschrift SemiBold" w:hAnsi="Bahnschrift SemiBold"/>
          <w:b/>
          <w:bCs/>
          <w:color w:val="454545"/>
          <w:sz w:val="26"/>
          <w:szCs w:val="26"/>
          <w:shd w:val="clear" w:color="auto" w:fill="FFFFFF"/>
        </w:rPr>
        <w:t>bus topology</w:t>
      </w:r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 is a network setup in which each computer and network device are connected to a single cable or </w:t>
      </w:r>
      <w:hyperlink r:id="rId29" w:history="1">
        <w:r w:rsidRPr="00461415">
          <w:rPr>
            <w:rStyle w:val="Hyperlink"/>
            <w:rFonts w:ascii="Bahnschrift SemiBold" w:hAnsi="Bahnschrift SemiBold"/>
            <w:color w:val="663366"/>
            <w:sz w:val="26"/>
            <w:szCs w:val="26"/>
            <w:shd w:val="clear" w:color="auto" w:fill="FFFFFF"/>
          </w:rPr>
          <w:t>backbone</w:t>
        </w:r>
      </w:hyperlink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. Depending on the type of </w:t>
      </w:r>
      <w:hyperlink r:id="rId30" w:history="1">
        <w:r w:rsidRPr="00461415">
          <w:rPr>
            <w:rStyle w:val="Hyperlink"/>
            <w:rFonts w:ascii="Bahnschrift SemiBold" w:hAnsi="Bahnschrift SemiBold"/>
            <w:color w:val="663366"/>
            <w:sz w:val="26"/>
            <w:szCs w:val="26"/>
            <w:shd w:val="clear" w:color="auto" w:fill="FFFFFF"/>
          </w:rPr>
          <w:t>network card</w:t>
        </w:r>
      </w:hyperlink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 used in each computer of the bus topology, a </w:t>
      </w:r>
      <w:hyperlink r:id="rId31" w:history="1">
        <w:r w:rsidRPr="00461415">
          <w:rPr>
            <w:rStyle w:val="Hyperlink"/>
            <w:rFonts w:ascii="Bahnschrift SemiBold" w:hAnsi="Bahnschrift SemiBold"/>
            <w:color w:val="663366"/>
            <w:sz w:val="26"/>
            <w:szCs w:val="26"/>
            <w:shd w:val="clear" w:color="auto" w:fill="FFFFFF"/>
          </w:rPr>
          <w:t>coaxial cable</w:t>
        </w:r>
      </w:hyperlink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 or a </w:t>
      </w:r>
      <w:hyperlink r:id="rId32" w:history="1">
        <w:r w:rsidRPr="00461415">
          <w:rPr>
            <w:rStyle w:val="Hyperlink"/>
            <w:rFonts w:ascii="Bahnschrift SemiBold" w:hAnsi="Bahnschrift SemiBold"/>
            <w:color w:val="663366"/>
            <w:sz w:val="26"/>
            <w:szCs w:val="26"/>
            <w:shd w:val="clear" w:color="auto" w:fill="FFFFFF"/>
          </w:rPr>
          <w:t>RJ-45</w:t>
        </w:r>
      </w:hyperlink>
      <w:r w:rsidRPr="00461415">
        <w:rPr>
          <w:rFonts w:ascii="Bahnschrift SemiBold" w:hAnsi="Bahnschrift SemiBold"/>
          <w:color w:val="454545"/>
          <w:sz w:val="26"/>
          <w:szCs w:val="26"/>
          <w:shd w:val="clear" w:color="auto" w:fill="FFFFFF"/>
        </w:rPr>
        <w:t> network cable is used to connect computers together.</w:t>
      </w:r>
    </w:p>
    <w:p w:rsidR="00C775FD" w:rsidRPr="00461415" w:rsidRDefault="00461415" w:rsidP="006236E1">
      <w:pPr>
        <w:rPr>
          <w:rFonts w:ascii="Bahnschrift SemiBold" w:hAnsi="Bahnschrift SemiBold"/>
          <w:b/>
          <w:color w:val="454545"/>
          <w:sz w:val="26"/>
          <w:szCs w:val="26"/>
          <w:u w:val="single"/>
          <w:shd w:val="clear" w:color="auto" w:fill="FFFFFF"/>
        </w:rPr>
      </w:pPr>
      <w:r w:rsidRPr="00461415">
        <w:rPr>
          <w:rFonts w:ascii="Bahnschrift SemiBold" w:hAnsi="Bahnschrift SemiBold"/>
          <w:b/>
          <w:color w:val="454545"/>
          <w:sz w:val="26"/>
          <w:szCs w:val="26"/>
          <w:u w:val="single"/>
          <w:shd w:val="clear" w:color="auto" w:fill="FFFFFF"/>
        </w:rPr>
        <w:t>STEP:1</w:t>
      </w:r>
    </w:p>
    <w:p w:rsidR="00C775FD" w:rsidRPr="00461415" w:rsidRDefault="00FE5D25" w:rsidP="006236E1">
      <w:pPr>
        <w:rPr>
          <w:rFonts w:ascii="Bahnschrift SemiBold" w:hAnsi="Bahnschrift SemiBold"/>
          <w:sz w:val="36"/>
          <w:szCs w:val="36"/>
          <w:u w:val="single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54F340B0" wp14:editId="62D7C71C">
            <wp:extent cx="3009900" cy="139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128" t="31356" r="44230" b="27025"/>
                    <a:stretch/>
                  </pic:blipFill>
                  <pic:spPr bwMode="auto">
                    <a:xfrm>
                      <a:off x="0" y="0"/>
                      <a:ext cx="3009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D25" w:rsidRP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  <w:r w:rsidRPr="00461415">
        <w:rPr>
          <w:rFonts w:ascii="Bahnschrift SemiBold" w:hAnsi="Bahnschrift SemiBold"/>
          <w:sz w:val="28"/>
          <w:szCs w:val="28"/>
          <w:u w:val="single"/>
        </w:rPr>
        <w:lastRenderedPageBreak/>
        <w:t>STEP:2</w:t>
      </w:r>
    </w:p>
    <w:p w:rsidR="00FE5D25" w:rsidRDefault="00FE5D25" w:rsidP="006236E1">
      <w:pPr>
        <w:rPr>
          <w:rFonts w:ascii="Bahnschrift SemiBold" w:hAnsi="Bahnschrift SemiBold"/>
          <w:sz w:val="36"/>
          <w:szCs w:val="36"/>
          <w:u w:val="single"/>
        </w:rPr>
      </w:pPr>
      <w:r w:rsidRPr="00461415">
        <w:rPr>
          <w:rFonts w:ascii="Bahnschrift SemiBold" w:hAnsi="Bahnschrift SemiBold"/>
          <w:noProof/>
        </w:rPr>
        <w:drawing>
          <wp:inline distT="0" distB="0" distL="0" distR="0" wp14:anchorId="5CD38794" wp14:editId="2873A32D">
            <wp:extent cx="5905500" cy="2179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1" t="34778" r="641"/>
                    <a:stretch/>
                  </pic:blipFill>
                  <pic:spPr bwMode="auto">
                    <a:xfrm>
                      <a:off x="0" y="0"/>
                      <a:ext cx="59055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  <w:r w:rsidRPr="00461415">
        <w:rPr>
          <w:rFonts w:ascii="Bahnschrift SemiBold" w:hAnsi="Bahnschrift SemiBold"/>
          <w:sz w:val="28"/>
          <w:szCs w:val="28"/>
          <w:u w:val="single"/>
        </w:rPr>
        <w:t>STEP 3:</w:t>
      </w: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DD6EEC" wp14:editId="673DF700">
            <wp:extent cx="5943600" cy="1990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461415" w:rsidRDefault="00461415" w:rsidP="006236E1">
      <w:pPr>
        <w:rPr>
          <w:rFonts w:ascii="Bahnschrift SemiBold" w:hAnsi="Bahnschrift SemiBold"/>
          <w:sz w:val="44"/>
          <w:szCs w:val="44"/>
          <w:u w:val="single"/>
        </w:rPr>
      </w:pPr>
      <w:r w:rsidRPr="00461415">
        <w:rPr>
          <w:rFonts w:ascii="Bahnschrift SemiBold" w:hAnsi="Bahnschrift SemiBold"/>
          <w:sz w:val="44"/>
          <w:szCs w:val="44"/>
          <w:u w:val="single"/>
        </w:rPr>
        <w:t>TREE TOPOLOGY</w:t>
      </w:r>
    </w:p>
    <w:p w:rsidR="00461415" w:rsidRDefault="00461415" w:rsidP="006236E1">
      <w:pPr>
        <w:rPr>
          <w:rFonts w:ascii="Bahnschrift SemiBold" w:hAnsi="Bahnschrift SemiBold"/>
          <w:sz w:val="44"/>
          <w:szCs w:val="44"/>
          <w:u w:val="single"/>
        </w:rPr>
      </w:pPr>
    </w:p>
    <w:p w:rsidR="00461415" w:rsidRDefault="00461415" w:rsidP="00461415">
      <w:pPr>
        <w:pStyle w:val="intro"/>
        <w:shd w:val="clear" w:color="auto" w:fill="FFFFFF"/>
        <w:spacing w:before="0" w:beforeAutospacing="0" w:after="0" w:afterAutospacing="0" w:line="408" w:lineRule="atLeast"/>
        <w:rPr>
          <w:rFonts w:ascii="Verdana" w:hAnsi="Verdana"/>
          <w:color w:val="454545"/>
          <w:sz w:val="26"/>
          <w:szCs w:val="26"/>
        </w:rPr>
      </w:pPr>
      <w:r>
        <w:rPr>
          <w:rFonts w:ascii="Verdana" w:hAnsi="Verdana"/>
          <w:color w:val="454545"/>
          <w:sz w:val="26"/>
          <w:szCs w:val="26"/>
        </w:rPr>
        <w:t>A </w:t>
      </w:r>
      <w:r>
        <w:rPr>
          <w:rFonts w:ascii="Verdana" w:hAnsi="Verdana"/>
          <w:b/>
          <w:bCs/>
          <w:color w:val="454545"/>
          <w:sz w:val="26"/>
          <w:szCs w:val="26"/>
        </w:rPr>
        <w:t>tree topology</w:t>
      </w:r>
      <w:r>
        <w:rPr>
          <w:rFonts w:ascii="Verdana" w:hAnsi="Verdana"/>
          <w:color w:val="454545"/>
          <w:sz w:val="26"/>
          <w:szCs w:val="26"/>
        </w:rPr>
        <w:t> is a special type of structure in which many connected elements are arranged like the branches of a tree. For example, tree topologies are frequently used to organize the computers in a corporate </w:t>
      </w:r>
      <w:hyperlink r:id="rId36" w:history="1">
        <w:r>
          <w:rPr>
            <w:rStyle w:val="Hyperlink"/>
            <w:rFonts w:ascii="Verdana" w:hAnsi="Verdana"/>
            <w:color w:val="663366"/>
            <w:sz w:val="26"/>
            <w:szCs w:val="26"/>
          </w:rPr>
          <w:t>network</w:t>
        </w:r>
      </w:hyperlink>
      <w:r>
        <w:rPr>
          <w:rFonts w:ascii="Verdana" w:hAnsi="Verdana"/>
          <w:color w:val="454545"/>
          <w:sz w:val="26"/>
          <w:szCs w:val="26"/>
        </w:rPr>
        <w:t>, or the information in a </w:t>
      </w:r>
      <w:hyperlink r:id="rId37" w:history="1">
        <w:r>
          <w:rPr>
            <w:rStyle w:val="Hyperlink"/>
            <w:rFonts w:ascii="Verdana" w:hAnsi="Verdana"/>
            <w:color w:val="663366"/>
            <w:sz w:val="26"/>
            <w:szCs w:val="26"/>
          </w:rPr>
          <w:t>database</w:t>
        </w:r>
      </w:hyperlink>
      <w:r>
        <w:rPr>
          <w:rFonts w:ascii="Verdana" w:hAnsi="Verdana"/>
          <w:color w:val="454545"/>
          <w:sz w:val="26"/>
          <w:szCs w:val="26"/>
        </w:rPr>
        <w:t>.</w:t>
      </w:r>
    </w:p>
    <w:p w:rsidR="00461415" w:rsidRDefault="00461415" w:rsidP="00461415">
      <w:pPr>
        <w:pStyle w:val="NormalWeb"/>
        <w:shd w:val="clear" w:color="auto" w:fill="FFFFFF"/>
        <w:spacing w:before="0" w:beforeAutospacing="0" w:after="0" w:afterAutospacing="0" w:line="408" w:lineRule="atLeast"/>
        <w:rPr>
          <w:rFonts w:ascii="Verdana" w:hAnsi="Verdana"/>
          <w:color w:val="454545"/>
        </w:rPr>
      </w:pPr>
      <w:r>
        <w:rPr>
          <w:rFonts w:ascii="Verdana" w:hAnsi="Verdana"/>
          <w:color w:val="454545"/>
        </w:rPr>
        <w:lastRenderedPageBreak/>
        <w:t>In a tree topology, there can be only one connection between any two connected nodes. Because any two nodes can have only one mutual connection, tree topologies form a natural </w:t>
      </w:r>
      <w:hyperlink r:id="rId38" w:history="1">
        <w:r>
          <w:rPr>
            <w:rStyle w:val="Hyperlink"/>
            <w:rFonts w:ascii="Verdana" w:hAnsi="Verdana"/>
            <w:color w:val="663366"/>
          </w:rPr>
          <w:t>parent-child</w:t>
        </w:r>
      </w:hyperlink>
      <w:r>
        <w:rPr>
          <w:rFonts w:ascii="Verdana" w:hAnsi="Verdana"/>
          <w:color w:val="454545"/>
        </w:rPr>
        <w:t> hierarchy.</w:t>
      </w:r>
    </w:p>
    <w:p w:rsidR="00461415" w:rsidRDefault="00461415" w:rsidP="006236E1">
      <w:pPr>
        <w:rPr>
          <w:rFonts w:ascii="Bahnschrift SemiBold" w:hAnsi="Bahnschrift SemiBold"/>
          <w:sz w:val="44"/>
          <w:szCs w:val="44"/>
          <w:u w:val="single"/>
        </w:rPr>
      </w:pP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  <w:r w:rsidRPr="00461415">
        <w:rPr>
          <w:rFonts w:ascii="Bahnschrift SemiBold" w:hAnsi="Bahnschrift SemiBold"/>
          <w:sz w:val="28"/>
          <w:szCs w:val="28"/>
          <w:u w:val="single"/>
        </w:rPr>
        <w:t>STEP 1:</w:t>
      </w:r>
      <w:r w:rsidR="00CC7C21">
        <w:rPr>
          <w:rFonts w:ascii="Bahnschrift SemiBold" w:hAnsi="Bahnschrift SemiBold"/>
          <w:sz w:val="28"/>
          <w:szCs w:val="28"/>
          <w:u w:val="single"/>
        </w:rPr>
        <w:t xml:space="preserve">    Connect Pc and Switches using cross wire and straight.</w:t>
      </w: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0526F5F" wp14:editId="11481BA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rFonts w:ascii="Bahnschrift SemiBold" w:hAnsi="Bahnschrift SemiBold"/>
          <w:sz w:val="28"/>
          <w:szCs w:val="28"/>
          <w:u w:val="single"/>
        </w:rPr>
        <w:t>Step 2: Set Ip Address</w:t>
      </w: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B8D8825" wp14:editId="04B06AA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CC7C21" w:rsidRDefault="00CC7C21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rFonts w:ascii="Bahnschrift SemiBold" w:hAnsi="Bahnschrift SemiBold"/>
          <w:sz w:val="28"/>
          <w:szCs w:val="28"/>
          <w:u w:val="single"/>
        </w:rPr>
        <w:t>Step 3: Send the message</w:t>
      </w:r>
      <w:r w:rsidR="00F67557">
        <w:rPr>
          <w:rFonts w:ascii="Bahnschrift SemiBold" w:hAnsi="Bahnschrift SemiBold"/>
          <w:sz w:val="28"/>
          <w:szCs w:val="28"/>
          <w:u w:val="single"/>
        </w:rPr>
        <w:t xml:space="preserve"> and check the connection</w:t>
      </w:r>
    </w:p>
    <w:p w:rsidR="00F67557" w:rsidRDefault="00F67557" w:rsidP="006236E1">
      <w:pPr>
        <w:rPr>
          <w:rFonts w:ascii="Bahnschrift SemiBold" w:hAnsi="Bahnschrift SemiBol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3EB247" wp14:editId="39956D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77" w:rsidRDefault="00C34777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E4470E" w:rsidRDefault="00E4470E" w:rsidP="006236E1">
      <w:pPr>
        <w:rPr>
          <w:rFonts w:ascii="Bahnschrift SemiBold" w:hAnsi="Bahnschrift SemiBold"/>
          <w:sz w:val="28"/>
          <w:szCs w:val="28"/>
          <w:u w:val="single"/>
        </w:rPr>
      </w:pPr>
    </w:p>
    <w:p w:rsidR="00E4470E" w:rsidRDefault="00E4470E" w:rsidP="006236E1">
      <w:pPr>
        <w:rPr>
          <w:rFonts w:ascii="Bahnschrift SemiBold" w:hAnsi="Bahnschrift SemiBold"/>
          <w:sz w:val="44"/>
          <w:szCs w:val="44"/>
          <w:u w:val="single"/>
        </w:rPr>
      </w:pPr>
      <w:r w:rsidRPr="00E4470E">
        <w:rPr>
          <w:rFonts w:ascii="Bahnschrift SemiBold" w:hAnsi="Bahnschrift SemiBold"/>
          <w:sz w:val="44"/>
          <w:szCs w:val="44"/>
          <w:u w:val="single"/>
        </w:rPr>
        <w:t>HYBRID TOPOLOGY</w:t>
      </w:r>
      <w:r>
        <w:rPr>
          <w:rFonts w:ascii="Bahnschrift SemiBold" w:hAnsi="Bahnschrift SemiBold"/>
          <w:sz w:val="44"/>
          <w:szCs w:val="44"/>
          <w:u w:val="single"/>
        </w:rPr>
        <w:t>:</w:t>
      </w:r>
    </w:p>
    <w:p w:rsidR="00E4470E" w:rsidRDefault="00E4470E" w:rsidP="006236E1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rPr>
          <w:rFonts w:ascii="Verdana" w:hAnsi="Verdana"/>
          <w:color w:val="454545"/>
          <w:sz w:val="26"/>
          <w:szCs w:val="26"/>
          <w:shd w:val="clear" w:color="auto" w:fill="FFFFFF"/>
        </w:rPr>
        <w:t>A </w:t>
      </w:r>
      <w:r>
        <w:rPr>
          <w:rFonts w:ascii="Verdana" w:hAnsi="Verdana"/>
          <w:b/>
          <w:bCs/>
          <w:color w:val="454545"/>
          <w:sz w:val="26"/>
          <w:szCs w:val="26"/>
          <w:shd w:val="clear" w:color="auto" w:fill="FFFFFF"/>
        </w:rPr>
        <w:t>hybrid topology</w:t>
      </w:r>
      <w:r>
        <w:rPr>
          <w:rFonts w:ascii="Verdana" w:hAnsi="Verdana"/>
          <w:color w:val="454545"/>
          <w:sz w:val="26"/>
          <w:szCs w:val="26"/>
          <w:shd w:val="clear" w:color="auto" w:fill="FFFFFF"/>
        </w:rPr>
        <w:t> is a type of network topology that uses two or more differing network </w:t>
      </w:r>
      <w:hyperlink r:id="rId42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topologies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. These topologies include a mix of </w:t>
      </w:r>
      <w:hyperlink r:id="rId43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bus topology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 </w:t>
      </w:r>
      <w:hyperlink r:id="rId44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mesh topology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 </w:t>
      </w:r>
      <w:hyperlink r:id="rId45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ring topology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 </w:t>
      </w:r>
      <w:hyperlink r:id="rId46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star topology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, and </w:t>
      </w:r>
      <w:hyperlink r:id="rId47" w:history="1">
        <w:r>
          <w:rPr>
            <w:rStyle w:val="Hyperlink"/>
            <w:rFonts w:ascii="Verdana" w:hAnsi="Verdana"/>
            <w:color w:val="663366"/>
            <w:sz w:val="26"/>
            <w:szCs w:val="26"/>
            <w:shd w:val="clear" w:color="auto" w:fill="FFFFFF"/>
          </w:rPr>
          <w:t>tree topology</w:t>
        </w:r>
      </w:hyperlink>
      <w:r>
        <w:rPr>
          <w:rFonts w:ascii="Verdana" w:hAnsi="Verdana"/>
          <w:color w:val="454545"/>
          <w:sz w:val="26"/>
          <w:szCs w:val="26"/>
          <w:shd w:val="clear" w:color="auto" w:fill="FFFFFF"/>
        </w:rPr>
        <w:t>.</w:t>
      </w:r>
    </w:p>
    <w:p w:rsidR="00E4470E" w:rsidRDefault="00E4470E" w:rsidP="006236E1">
      <w:pPr>
        <w:rPr>
          <w:rFonts w:ascii="Verdana" w:hAnsi="Verdana"/>
          <w:color w:val="454545"/>
          <w:sz w:val="26"/>
          <w:szCs w:val="26"/>
          <w:shd w:val="clear" w:color="auto" w:fill="FFFFFF"/>
        </w:rPr>
      </w:pPr>
      <w:r>
        <w:rPr>
          <w:rFonts w:ascii="Verdana" w:hAnsi="Verdana"/>
          <w:color w:val="454545"/>
          <w:sz w:val="26"/>
          <w:szCs w:val="26"/>
          <w:shd w:val="clear" w:color="auto" w:fill="FFFFFF"/>
        </w:rPr>
        <w:t>Step 1:</w:t>
      </w:r>
    </w:p>
    <w:p w:rsidR="00E4470E" w:rsidRDefault="00E4470E" w:rsidP="006236E1">
      <w:pPr>
        <w:rPr>
          <w:rFonts w:ascii="Bahnschrift SemiBold" w:hAnsi="Bahnschrift SemiBold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096C970" wp14:editId="0E79A8F7">
            <wp:extent cx="5943600" cy="2551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0E" w:rsidRDefault="00E4470E" w:rsidP="006236E1">
      <w:pPr>
        <w:rPr>
          <w:rFonts w:ascii="Bahnschrift SemiBold" w:hAnsi="Bahnschrift SemiBold"/>
          <w:sz w:val="28"/>
          <w:szCs w:val="28"/>
        </w:rPr>
      </w:pPr>
      <w:r w:rsidRPr="00E4470E">
        <w:rPr>
          <w:rFonts w:ascii="Bahnschrift SemiBold" w:hAnsi="Bahnschrift SemiBold"/>
          <w:sz w:val="28"/>
          <w:szCs w:val="28"/>
        </w:rPr>
        <w:t>Step 2</w:t>
      </w:r>
      <w:r>
        <w:rPr>
          <w:rFonts w:ascii="Bahnschrift SemiBold" w:hAnsi="Bahnschrift SemiBold"/>
          <w:sz w:val="28"/>
          <w:szCs w:val="28"/>
        </w:rPr>
        <w:t>:</w:t>
      </w:r>
    </w:p>
    <w:p w:rsidR="00E4470E" w:rsidRDefault="00E4470E" w:rsidP="006236E1">
      <w:pPr>
        <w:rPr>
          <w:rFonts w:ascii="Bahnschrift SemiBold" w:hAnsi="Bahnschrift SemiBol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06959" wp14:editId="50D6C8AA">
            <wp:extent cx="5943600" cy="3462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0E" w:rsidRDefault="00E4470E" w:rsidP="006236E1">
      <w:pPr>
        <w:rPr>
          <w:rFonts w:ascii="Bahnschrift SemiBold" w:hAnsi="Bahnschrift SemiBold"/>
          <w:sz w:val="28"/>
          <w:szCs w:val="28"/>
        </w:rPr>
      </w:pPr>
    </w:p>
    <w:p w:rsidR="00E4470E" w:rsidRDefault="00E4470E" w:rsidP="006236E1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Step 3:</w:t>
      </w:r>
    </w:p>
    <w:p w:rsidR="00E4470E" w:rsidRDefault="00E4470E" w:rsidP="006236E1">
      <w:pPr>
        <w:rPr>
          <w:rFonts w:ascii="Bahnschrift SemiBold" w:hAnsi="Bahnschrift SemiBold"/>
          <w:sz w:val="28"/>
          <w:szCs w:val="28"/>
        </w:rPr>
      </w:pPr>
      <w:r>
        <w:rPr>
          <w:noProof/>
        </w:rPr>
        <w:drawing>
          <wp:inline distT="0" distB="0" distL="0" distR="0" wp14:anchorId="341BD303" wp14:editId="2B55EF37">
            <wp:extent cx="5943600" cy="3015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F" w:rsidRDefault="00C65AFF" w:rsidP="006236E1">
      <w:pPr>
        <w:rPr>
          <w:rFonts w:ascii="Bahnschrift SemiBold" w:hAnsi="Bahnschrift SemiBold"/>
          <w:sz w:val="28"/>
          <w:szCs w:val="28"/>
        </w:rPr>
      </w:pPr>
    </w:p>
    <w:p w:rsidR="00C65AFF" w:rsidRDefault="00C65AFF" w:rsidP="006236E1">
      <w:pPr>
        <w:rPr>
          <w:rFonts w:ascii="Bahnschrift SemiBold" w:hAnsi="Bahnschrift SemiBold"/>
          <w:b/>
          <w:sz w:val="40"/>
          <w:szCs w:val="40"/>
        </w:rPr>
      </w:pPr>
      <w:r w:rsidRPr="00C65AFF">
        <w:rPr>
          <w:rFonts w:ascii="Bahnschrift SemiBold" w:hAnsi="Bahnschrift SemiBold"/>
          <w:b/>
          <w:sz w:val="40"/>
          <w:szCs w:val="40"/>
        </w:rPr>
        <w:t>RING TOPOLOGY</w:t>
      </w:r>
      <w:r>
        <w:rPr>
          <w:rFonts w:ascii="Bahnschrift SemiBold" w:hAnsi="Bahnschrift SemiBold"/>
          <w:b/>
          <w:sz w:val="40"/>
          <w:szCs w:val="40"/>
        </w:rPr>
        <w:t>:</w:t>
      </w:r>
    </w:p>
    <w:p w:rsidR="00C65AFF" w:rsidRDefault="00C65AFF" w:rsidP="00C65AFF">
      <w:pPr>
        <w:pStyle w:val="intro"/>
        <w:shd w:val="clear" w:color="auto" w:fill="FFFFFF"/>
        <w:spacing w:before="0" w:beforeAutospacing="0" w:after="0" w:afterAutospacing="0" w:line="408" w:lineRule="atLeast"/>
        <w:rPr>
          <w:rFonts w:ascii="Verdana" w:hAnsi="Verdana"/>
          <w:color w:val="454545"/>
          <w:sz w:val="26"/>
          <w:szCs w:val="26"/>
        </w:rPr>
      </w:pPr>
      <w:r>
        <w:rPr>
          <w:rFonts w:ascii="Verdana" w:hAnsi="Verdana"/>
          <w:color w:val="454545"/>
          <w:sz w:val="26"/>
          <w:szCs w:val="26"/>
        </w:rPr>
        <w:lastRenderedPageBreak/>
        <w:t>A </w:t>
      </w:r>
      <w:r>
        <w:rPr>
          <w:rFonts w:ascii="Verdana" w:hAnsi="Verdana"/>
          <w:b/>
          <w:bCs/>
          <w:color w:val="454545"/>
          <w:sz w:val="26"/>
          <w:szCs w:val="26"/>
        </w:rPr>
        <w:t>ring topology</w:t>
      </w:r>
      <w:r>
        <w:rPr>
          <w:rFonts w:ascii="Verdana" w:hAnsi="Verdana"/>
          <w:color w:val="454545"/>
          <w:sz w:val="26"/>
          <w:szCs w:val="26"/>
        </w:rPr>
        <w:t> is a </w:t>
      </w:r>
      <w:hyperlink r:id="rId51" w:history="1">
        <w:r>
          <w:rPr>
            <w:rStyle w:val="Hyperlink"/>
            <w:rFonts w:ascii="Verdana" w:hAnsi="Verdana"/>
            <w:color w:val="663366"/>
            <w:sz w:val="26"/>
            <w:szCs w:val="26"/>
          </w:rPr>
          <w:t>network</w:t>
        </w:r>
      </w:hyperlink>
      <w:r>
        <w:rPr>
          <w:rFonts w:ascii="Verdana" w:hAnsi="Verdana"/>
          <w:color w:val="454545"/>
          <w:sz w:val="26"/>
          <w:szCs w:val="26"/>
        </w:rPr>
        <w:t> configuration in which device connections create a circular </w:t>
      </w:r>
      <w:hyperlink r:id="rId52" w:history="1">
        <w:r>
          <w:rPr>
            <w:rStyle w:val="Hyperlink"/>
            <w:rFonts w:ascii="Verdana" w:hAnsi="Verdana"/>
            <w:color w:val="663366"/>
            <w:sz w:val="26"/>
            <w:szCs w:val="26"/>
          </w:rPr>
          <w:t>data</w:t>
        </w:r>
      </w:hyperlink>
      <w:r>
        <w:rPr>
          <w:rFonts w:ascii="Verdana" w:hAnsi="Verdana"/>
          <w:color w:val="454545"/>
          <w:sz w:val="26"/>
          <w:szCs w:val="26"/>
        </w:rPr>
        <w:t> path. Each networked device is connected to two others, like points on a circle. Together, devices in a ring topology are referred to as a </w:t>
      </w:r>
      <w:r>
        <w:rPr>
          <w:rFonts w:ascii="Verdana" w:hAnsi="Verdana"/>
          <w:b/>
          <w:bCs/>
          <w:color w:val="454545"/>
          <w:sz w:val="26"/>
          <w:szCs w:val="26"/>
        </w:rPr>
        <w:t>ring network</w:t>
      </w:r>
      <w:r>
        <w:rPr>
          <w:rFonts w:ascii="Verdana" w:hAnsi="Verdana"/>
          <w:color w:val="454545"/>
          <w:sz w:val="26"/>
          <w:szCs w:val="26"/>
        </w:rPr>
        <w:t>.</w:t>
      </w:r>
    </w:p>
    <w:p w:rsidR="00C65AFF" w:rsidRDefault="00C65AFF" w:rsidP="00C65AFF">
      <w:pPr>
        <w:pStyle w:val="NormalWeb"/>
        <w:shd w:val="clear" w:color="auto" w:fill="FFFFFF"/>
        <w:spacing w:before="0" w:beforeAutospacing="0" w:after="0" w:afterAutospacing="0" w:line="408" w:lineRule="atLeast"/>
        <w:rPr>
          <w:rFonts w:ascii="Verdana" w:hAnsi="Verdana"/>
          <w:color w:val="454545"/>
        </w:rPr>
      </w:pPr>
      <w:r>
        <w:rPr>
          <w:rFonts w:ascii="Verdana" w:hAnsi="Verdana"/>
          <w:color w:val="454545"/>
        </w:rPr>
        <w:t>In a ring network, </w:t>
      </w:r>
      <w:hyperlink r:id="rId53" w:history="1">
        <w:r>
          <w:rPr>
            <w:rStyle w:val="Hyperlink"/>
            <w:rFonts w:ascii="Verdana" w:hAnsi="Verdana"/>
            <w:color w:val="663366"/>
          </w:rPr>
          <w:t>packets</w:t>
        </w:r>
      </w:hyperlink>
      <w:r>
        <w:rPr>
          <w:rFonts w:ascii="Verdana" w:hAnsi="Verdana"/>
          <w:color w:val="454545"/>
        </w:rPr>
        <w:t> of data travel from one device to the next until they reach their destination. Most ring topologies allow packets to travel only in one direction, called a </w:t>
      </w:r>
      <w:r>
        <w:rPr>
          <w:rFonts w:ascii="Verdana" w:hAnsi="Verdana"/>
          <w:b/>
          <w:bCs/>
          <w:color w:val="454545"/>
        </w:rPr>
        <w:t>unidirectional</w:t>
      </w:r>
      <w:r>
        <w:rPr>
          <w:rFonts w:ascii="Verdana" w:hAnsi="Verdana"/>
          <w:color w:val="454545"/>
        </w:rPr>
        <w:t> ring network. Others permit data to move in either direction, called </w:t>
      </w:r>
      <w:r>
        <w:rPr>
          <w:rFonts w:ascii="Verdana" w:hAnsi="Verdana"/>
          <w:b/>
          <w:bCs/>
          <w:color w:val="454545"/>
        </w:rPr>
        <w:t>bidirectional</w:t>
      </w:r>
      <w:r>
        <w:rPr>
          <w:rFonts w:ascii="Verdana" w:hAnsi="Verdana"/>
          <w:color w:val="454545"/>
        </w:rPr>
        <w:t>.</w:t>
      </w:r>
    </w:p>
    <w:p w:rsidR="00C65AFF" w:rsidRDefault="00C65AFF" w:rsidP="00C65AFF">
      <w:pPr>
        <w:pStyle w:val="NormalWeb"/>
        <w:shd w:val="clear" w:color="auto" w:fill="FFFFFF"/>
        <w:spacing w:before="0" w:beforeAutospacing="0" w:after="0" w:afterAutospacing="0" w:line="408" w:lineRule="atLeast"/>
        <w:rPr>
          <w:rFonts w:ascii="Verdana" w:hAnsi="Verdana"/>
          <w:color w:val="454545"/>
        </w:rPr>
      </w:pPr>
      <w:r>
        <w:rPr>
          <w:rFonts w:ascii="Verdana" w:hAnsi="Verdana"/>
          <w:color w:val="454545"/>
        </w:rPr>
        <w:t>The major disadvantage of a ring topology is that if any individual connection in the ring is broken, the entire network is affected.</w:t>
      </w:r>
    </w:p>
    <w:p w:rsidR="00C65AFF" w:rsidRDefault="00C65AFF" w:rsidP="006236E1">
      <w:pPr>
        <w:rPr>
          <w:rFonts w:ascii="Bahnschrift SemiBold" w:hAnsi="Bahnschrift SemiBold"/>
          <w:b/>
          <w:sz w:val="40"/>
          <w:szCs w:val="40"/>
        </w:rPr>
      </w:pP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 w:rsidRPr="00C65AFF">
        <w:rPr>
          <w:rFonts w:ascii="Bahnschrift SemiBold" w:hAnsi="Bahnschrift SemiBold"/>
          <w:b/>
          <w:sz w:val="28"/>
          <w:szCs w:val="28"/>
        </w:rPr>
        <w:t>Step 1:</w:t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noProof/>
        </w:rPr>
        <w:drawing>
          <wp:inline distT="0" distB="0" distL="0" distR="0" wp14:anchorId="5AC1BE4C" wp14:editId="5CBCDC50">
            <wp:extent cx="5943600" cy="312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</w:rPr>
        <w:t>Step 2:</w:t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54EEC2" wp14:editId="59E47B30">
            <wp:extent cx="5943600" cy="3411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</w:rPr>
        <w:t>Step 3:</w:t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noProof/>
        </w:rPr>
        <w:drawing>
          <wp:inline distT="0" distB="0" distL="0" distR="0" wp14:anchorId="3FA9ECE8" wp14:editId="2C7F8EB9">
            <wp:extent cx="5943600" cy="2718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</w:rPr>
        <w:t>Step 4:</w:t>
      </w:r>
    </w:p>
    <w:p w:rsidR="00C65AFF" w:rsidRPr="00C65AFF" w:rsidRDefault="00C65AFF" w:rsidP="006236E1">
      <w:pPr>
        <w:rPr>
          <w:rFonts w:ascii="Bahnschrift SemiBold" w:hAnsi="Bahnschrift SemiBold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CFFDD8" wp14:editId="4AF87595">
            <wp:extent cx="5943600" cy="3007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15" w:rsidRPr="00461415" w:rsidRDefault="00461415" w:rsidP="006236E1">
      <w:pPr>
        <w:rPr>
          <w:rFonts w:ascii="Bahnschrift SemiBold" w:hAnsi="Bahnschrift SemiBold"/>
          <w:sz w:val="28"/>
          <w:szCs w:val="28"/>
          <w:u w:val="single"/>
        </w:rPr>
      </w:pPr>
    </w:p>
    <w:sectPr w:rsidR="00461415" w:rsidRPr="00461415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887" w:rsidRDefault="00CD5887" w:rsidP="00B52104">
      <w:pPr>
        <w:spacing w:after="0" w:line="240" w:lineRule="auto"/>
      </w:pPr>
      <w:r>
        <w:separator/>
      </w:r>
    </w:p>
  </w:endnote>
  <w:endnote w:type="continuationSeparator" w:id="0">
    <w:p w:rsidR="00CD5887" w:rsidRDefault="00CD5887" w:rsidP="00B5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937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2104" w:rsidRDefault="00B521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FA7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B52104" w:rsidRDefault="00B52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887" w:rsidRDefault="00CD5887" w:rsidP="00B52104">
      <w:pPr>
        <w:spacing w:after="0" w:line="240" w:lineRule="auto"/>
      </w:pPr>
      <w:r>
        <w:separator/>
      </w:r>
    </w:p>
  </w:footnote>
  <w:footnote w:type="continuationSeparator" w:id="0">
    <w:p w:rsidR="00CD5887" w:rsidRDefault="00CD5887" w:rsidP="00B5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F4B59"/>
    <w:multiLevelType w:val="hybridMultilevel"/>
    <w:tmpl w:val="D8385EB0"/>
    <w:lvl w:ilvl="0" w:tplc="880CAB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194E4E"/>
    <w:multiLevelType w:val="hybridMultilevel"/>
    <w:tmpl w:val="C0144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B83"/>
    <w:rsid w:val="0015327A"/>
    <w:rsid w:val="00461415"/>
    <w:rsid w:val="006236E1"/>
    <w:rsid w:val="00675FA7"/>
    <w:rsid w:val="00720901"/>
    <w:rsid w:val="00803BE8"/>
    <w:rsid w:val="008B2CD1"/>
    <w:rsid w:val="009A2736"/>
    <w:rsid w:val="00A47782"/>
    <w:rsid w:val="00A6466E"/>
    <w:rsid w:val="00B05171"/>
    <w:rsid w:val="00B52104"/>
    <w:rsid w:val="00C34777"/>
    <w:rsid w:val="00C50B83"/>
    <w:rsid w:val="00C61FB7"/>
    <w:rsid w:val="00C65AFF"/>
    <w:rsid w:val="00C775FD"/>
    <w:rsid w:val="00CC7C21"/>
    <w:rsid w:val="00CD5887"/>
    <w:rsid w:val="00D02049"/>
    <w:rsid w:val="00D54F6A"/>
    <w:rsid w:val="00E4470E"/>
    <w:rsid w:val="00F4045B"/>
    <w:rsid w:val="00F5382A"/>
    <w:rsid w:val="00F67557"/>
    <w:rsid w:val="00FE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E16CA"/>
  <w15:chartTrackingRefBased/>
  <w15:docId w15:val="{D48B3540-F0D4-4268-B3A2-EE3C41F61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6466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6466E"/>
    <w:pPr>
      <w:ind w:left="720"/>
      <w:contextualSpacing/>
    </w:pPr>
  </w:style>
  <w:style w:type="paragraph" w:customStyle="1" w:styleId="intro">
    <w:name w:val="intro"/>
    <w:basedOn w:val="Normal"/>
    <w:rsid w:val="00461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61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52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104"/>
  </w:style>
  <w:style w:type="paragraph" w:styleId="Footer">
    <w:name w:val="footer"/>
    <w:basedOn w:val="Normal"/>
    <w:link w:val="FooterChar"/>
    <w:uiPriority w:val="99"/>
    <w:unhideWhenUsed/>
    <w:rsid w:val="00B52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4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mputerhope.com/jargon/s/server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hyperlink" Target="https://www.computerhope.com/jargon/t/topology.htm" TargetMode="External"/><Relationship Id="rId47" Type="http://schemas.openxmlformats.org/officeDocument/2006/relationships/hyperlink" Target="https://www.computerhope.com/jargon/t/treetopo.htm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computerhope.com/jargon/c/coaxialc.htm" TargetMode="External"/><Relationship Id="rId29" Type="http://schemas.openxmlformats.org/officeDocument/2006/relationships/hyperlink" Target="https://www.computerhope.com/jargon/b/backbone.htm" TargetMode="External"/><Relationship Id="rId11" Type="http://schemas.openxmlformats.org/officeDocument/2006/relationships/hyperlink" Target="https://www.computerhope.com/jargon/h/hub.htm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computerhope.com/jargon/r/rj45.htm" TargetMode="External"/><Relationship Id="rId37" Type="http://schemas.openxmlformats.org/officeDocument/2006/relationships/hyperlink" Target="https://www.computerhope.com/jargon/d/database.htm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www.computerhope.com/jargon/r/ringtopo.htm" TargetMode="External"/><Relationship Id="rId53" Type="http://schemas.openxmlformats.org/officeDocument/2006/relationships/hyperlink" Target="https://www.computerhope.com/jargon/p/packet.htm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omputerhope.com/jargon/c/client.htm" TargetMode="External"/><Relationship Id="rId22" Type="http://schemas.openxmlformats.org/officeDocument/2006/relationships/hyperlink" Target="https://www.computerhope.com/jargon/w/wifi.htm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www.computerhope.com/jargon/n/nic.htm" TargetMode="External"/><Relationship Id="rId35" Type="http://schemas.openxmlformats.org/officeDocument/2006/relationships/image" Target="media/image16.png"/><Relationship Id="rId43" Type="http://schemas.openxmlformats.org/officeDocument/2006/relationships/hyperlink" Target="https://www.computerhope.com/jargon/b/bustopol.htm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5.png"/><Relationship Id="rId8" Type="http://schemas.openxmlformats.org/officeDocument/2006/relationships/image" Target="media/image2.png"/><Relationship Id="rId51" Type="http://schemas.openxmlformats.org/officeDocument/2006/relationships/hyperlink" Target="https://www.computerhope.com/jargon/n/network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omputerhope.com/jargon/s/switch.htm" TargetMode="External"/><Relationship Id="rId17" Type="http://schemas.openxmlformats.org/officeDocument/2006/relationships/hyperlink" Target="https://www.computerhope.com/jargon/r/rj45.ht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www.computerhope.com/jargon/p/parechil.htm" TargetMode="External"/><Relationship Id="rId46" Type="http://schemas.openxmlformats.org/officeDocument/2006/relationships/hyperlink" Target="https://www.computerhope.com/jargon/s/startopo.htm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9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omputerhope.com/jargon/n/nic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computerhope.com/jargon/n/network.htm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6.png"/><Relationship Id="rId10" Type="http://schemas.openxmlformats.org/officeDocument/2006/relationships/hyperlink" Target="https://www.computerhope.com/jargon/n/node.htm" TargetMode="External"/><Relationship Id="rId31" Type="http://schemas.openxmlformats.org/officeDocument/2006/relationships/hyperlink" Target="https://www.computerhope.com/jargon/c/coaxialc.htm" TargetMode="External"/><Relationship Id="rId44" Type="http://schemas.openxmlformats.org/officeDocument/2006/relationships/hyperlink" Target="https://www.computerhope.com/jargon/m/mesh.htm" TargetMode="External"/><Relationship Id="rId52" Type="http://schemas.openxmlformats.org/officeDocument/2006/relationships/hyperlink" Target="https://www.computerhope.com/jargon/d/data.htm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16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shahneil76@gmail.com</dc:creator>
  <cp:keywords/>
  <dc:description/>
  <cp:lastModifiedBy>Neil</cp:lastModifiedBy>
  <cp:revision>12</cp:revision>
  <dcterms:created xsi:type="dcterms:W3CDTF">2018-07-08T04:23:00Z</dcterms:created>
  <dcterms:modified xsi:type="dcterms:W3CDTF">2018-12-31T07:49:00Z</dcterms:modified>
</cp:coreProperties>
</file>