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D9" w:rsidRPr="00D622D9" w:rsidRDefault="00D622D9">
      <w:pPr>
        <w:rPr>
          <w:b/>
        </w:rPr>
      </w:pPr>
      <w:r>
        <w:rPr>
          <w:b/>
        </w:rPr>
        <w:t>Question 1:</w:t>
      </w:r>
    </w:p>
    <w:p w:rsidR="00D622D9" w:rsidRDefault="00D622D9">
      <w:r>
        <w:t>Given a hash table with m=11 entries and the following hash function h</w:t>
      </w:r>
      <w:r w:rsidRPr="00D622D9">
        <w:rPr>
          <w:vertAlign w:val="subscript"/>
        </w:rPr>
        <w:t>1</w:t>
      </w:r>
      <w:r>
        <w:t xml:space="preserve"> and step function h</w:t>
      </w:r>
      <w:r w:rsidRPr="00D622D9">
        <w:rPr>
          <w:vertAlign w:val="subscript"/>
        </w:rPr>
        <w:t>2</w:t>
      </w:r>
      <w:r>
        <w:t xml:space="preserve">: </w:t>
      </w:r>
    </w:p>
    <w:p w:rsidR="00D622D9" w:rsidRDefault="00D622D9" w:rsidP="00D622D9">
      <w:pPr>
        <w:ind w:firstLine="720"/>
      </w:pPr>
      <w:r>
        <w:t>h</w:t>
      </w:r>
      <w:r w:rsidRPr="00D622D9">
        <w:rPr>
          <w:vertAlign w:val="subscript"/>
        </w:rPr>
        <w:t>1</w:t>
      </w:r>
      <w:r>
        <w:t xml:space="preserve">(key) = key mod m </w:t>
      </w:r>
    </w:p>
    <w:p w:rsidR="00D622D9" w:rsidRDefault="00D622D9" w:rsidP="00D622D9">
      <w:pPr>
        <w:ind w:firstLine="720"/>
      </w:pPr>
      <w:r>
        <w:t>h</w:t>
      </w:r>
      <w:r w:rsidRPr="00D622D9">
        <w:rPr>
          <w:vertAlign w:val="subscript"/>
        </w:rPr>
        <w:t>2</w:t>
      </w:r>
      <w:r>
        <w:t xml:space="preserve">(key) = {key mod (m-1)} + 1 </w:t>
      </w:r>
    </w:p>
    <w:p w:rsidR="00D622D9" w:rsidRDefault="00D622D9" w:rsidP="00D622D9">
      <w:r>
        <w:t xml:space="preserve">Insert the keys {22, 1, 13, 11, 24, 33, 18, 42, 31} in the given order (from left to right) to the hash table using each of the following hash methods: </w:t>
      </w:r>
    </w:p>
    <w:p w:rsidR="00D622D9" w:rsidRDefault="00D622D9" w:rsidP="00D622D9"/>
    <w:p w:rsidR="00D622D9" w:rsidRDefault="00D622D9" w:rsidP="00D622D9">
      <w:r>
        <w:t>a</w:t>
      </w:r>
      <w:r>
        <w:t>. Linear-Probing with h</w:t>
      </w:r>
      <w:r w:rsidRPr="00D622D9">
        <w:rPr>
          <w:vertAlign w:val="subscript"/>
        </w:rPr>
        <w:t>1</w:t>
      </w:r>
      <w:r>
        <w:t xml:space="preserve"> </w:t>
      </w:r>
      <w:r>
        <w:sym w:font="Symbol" w:char="F0DE"/>
      </w:r>
      <w:r>
        <w:t xml:space="preserve"> h(</w:t>
      </w:r>
      <w:proofErr w:type="spellStart"/>
      <w:r>
        <w:t>k,i</w:t>
      </w:r>
      <w:proofErr w:type="spellEnd"/>
      <w:r>
        <w:t>) = (h1(k)+</w:t>
      </w:r>
      <w:proofErr w:type="spellStart"/>
      <w:r>
        <w:t>i</w:t>
      </w:r>
      <w:proofErr w:type="spellEnd"/>
      <w:r>
        <w:t xml:space="preserve">) mod m </w:t>
      </w:r>
    </w:p>
    <w:p w:rsidR="00D622D9" w:rsidRDefault="00451B7F" w:rsidP="00D622D9">
      <w:r>
        <w:t>b</w:t>
      </w:r>
      <w:r w:rsidR="00D622D9">
        <w:t xml:space="preserve">. </w:t>
      </w:r>
      <w:r w:rsidR="00D622D9">
        <w:t>Quadratic</w:t>
      </w:r>
      <w:r w:rsidR="00D622D9">
        <w:t>-Probing with h</w:t>
      </w:r>
      <w:r w:rsidR="00D622D9" w:rsidRPr="00D622D9">
        <w:rPr>
          <w:vertAlign w:val="subscript"/>
        </w:rPr>
        <w:t>1</w:t>
      </w:r>
      <w:r w:rsidR="00D622D9">
        <w:t xml:space="preserve"> </w:t>
      </w:r>
      <w:r w:rsidR="00D622D9">
        <w:sym w:font="Symbol" w:char="F0DE"/>
      </w:r>
      <w:r w:rsidR="00D622D9">
        <w:t xml:space="preserve"> h(</w:t>
      </w:r>
      <w:proofErr w:type="spellStart"/>
      <w:r w:rsidR="00D622D9">
        <w:t>k,i</w:t>
      </w:r>
      <w:proofErr w:type="spellEnd"/>
      <w:r w:rsidR="00D622D9">
        <w:t>) = (h</w:t>
      </w:r>
      <w:r w:rsidR="00D622D9" w:rsidRPr="00D622D9">
        <w:rPr>
          <w:vertAlign w:val="subscript"/>
        </w:rPr>
        <w:t>1</w:t>
      </w:r>
      <w:r w:rsidR="00D622D9">
        <w:t>(k)+i</w:t>
      </w:r>
      <w:r w:rsidR="00D622D9" w:rsidRPr="00D622D9">
        <w:rPr>
          <w:vertAlign w:val="superscript"/>
        </w:rPr>
        <w:t>2</w:t>
      </w:r>
      <w:r w:rsidR="00D622D9">
        <w:t xml:space="preserve">) mod m </w:t>
      </w:r>
    </w:p>
    <w:p w:rsidR="00D622D9" w:rsidRDefault="00451B7F" w:rsidP="00D622D9">
      <w:r>
        <w:t>c</w:t>
      </w:r>
      <w:r w:rsidR="00D622D9">
        <w:t xml:space="preserve">. </w:t>
      </w:r>
      <w:r w:rsidR="00D622D9">
        <w:t xml:space="preserve">Separate </w:t>
      </w:r>
      <w:r w:rsidR="00D622D9">
        <w:t>Chaining with h</w:t>
      </w:r>
      <w:r w:rsidR="00D622D9" w:rsidRPr="00D622D9">
        <w:rPr>
          <w:vertAlign w:val="subscript"/>
        </w:rPr>
        <w:t>1</w:t>
      </w:r>
      <w:r w:rsidR="00D622D9">
        <w:t xml:space="preserve"> </w:t>
      </w:r>
      <w:r w:rsidR="00D622D9">
        <w:sym w:font="Symbol" w:char="F0DE"/>
      </w:r>
      <w:r w:rsidR="00D622D9">
        <w:t xml:space="preserve"> h(k) = h</w:t>
      </w:r>
      <w:r w:rsidR="00D622D9" w:rsidRPr="00D622D9">
        <w:rPr>
          <w:vertAlign w:val="subscript"/>
        </w:rPr>
        <w:t>1</w:t>
      </w:r>
      <w:r w:rsidR="00D622D9">
        <w:t xml:space="preserve">(k) </w:t>
      </w:r>
    </w:p>
    <w:p w:rsidR="00F26612" w:rsidRDefault="00D622D9" w:rsidP="00D622D9">
      <w:r>
        <w:t>c. Double-Hashing with h</w:t>
      </w:r>
      <w:r w:rsidRPr="00D622D9">
        <w:rPr>
          <w:vertAlign w:val="subscript"/>
        </w:rPr>
        <w:t>1</w:t>
      </w:r>
      <w:r>
        <w:t xml:space="preserve"> as the hash function and h</w:t>
      </w:r>
      <w:r w:rsidRPr="00D622D9">
        <w:rPr>
          <w:vertAlign w:val="subscript"/>
        </w:rPr>
        <w:t>2</w:t>
      </w:r>
      <w:r>
        <w:t xml:space="preserve"> as the step function </w:t>
      </w:r>
      <w:r>
        <w:sym w:font="Symbol" w:char="F0DE"/>
      </w:r>
      <w:r>
        <w:t xml:space="preserve"> h(</w:t>
      </w:r>
      <w:proofErr w:type="spellStart"/>
      <w:r>
        <w:t>k,i</w:t>
      </w:r>
      <w:proofErr w:type="spellEnd"/>
      <w:r>
        <w:t>) = (h1(k) + ih2(k)) mod m</w:t>
      </w:r>
    </w:p>
    <w:p w:rsidR="00D622D9" w:rsidRDefault="00D622D9" w:rsidP="00D622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8"/>
      </w:tblGrid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/>
        </w:tc>
        <w:tc>
          <w:tcPr>
            <w:tcW w:w="1478" w:type="dxa"/>
          </w:tcPr>
          <w:p w:rsidR="00D622D9" w:rsidRDefault="00D622D9" w:rsidP="00D622D9">
            <w:r>
              <w:t>Linear Probing</w:t>
            </w:r>
          </w:p>
        </w:tc>
        <w:tc>
          <w:tcPr>
            <w:tcW w:w="1478" w:type="dxa"/>
          </w:tcPr>
          <w:p w:rsidR="00D622D9" w:rsidRDefault="00D622D9" w:rsidP="00D622D9">
            <w:r>
              <w:t>Quadratic Probing</w:t>
            </w:r>
          </w:p>
        </w:tc>
        <w:tc>
          <w:tcPr>
            <w:tcW w:w="1478" w:type="dxa"/>
          </w:tcPr>
          <w:p w:rsidR="00D622D9" w:rsidRDefault="00D622D9" w:rsidP="00D622D9">
            <w:r>
              <w:t>Double Hashing</w:t>
            </w:r>
          </w:p>
        </w:tc>
        <w:tc>
          <w:tcPr>
            <w:tcW w:w="1478" w:type="dxa"/>
          </w:tcPr>
          <w:p w:rsidR="00D622D9" w:rsidRDefault="00D622D9" w:rsidP="00D622D9">
            <w:r>
              <w:t>Separate Chaining</w:t>
            </w: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0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22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22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22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33-&gt;11-&gt;22</w:t>
            </w:r>
          </w:p>
        </w:tc>
      </w:tr>
      <w:tr w:rsidR="00D622D9" w:rsidTr="00D622D9">
        <w:trPr>
          <w:trHeight w:val="272"/>
          <w:jc w:val="center"/>
        </w:trPr>
        <w:tc>
          <w:tcPr>
            <w:tcW w:w="1478" w:type="dxa"/>
          </w:tcPr>
          <w:p w:rsidR="00D622D9" w:rsidRDefault="00D622D9" w:rsidP="00D622D9">
            <w:r>
              <w:t>1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1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</w:t>
            </w: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2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13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13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13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24-&gt;14</w:t>
            </w: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3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11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24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4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24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11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11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5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33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18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6</w:t>
            </w:r>
          </w:p>
        </w:tc>
        <w:tc>
          <w:tcPr>
            <w:tcW w:w="1478" w:type="dxa"/>
          </w:tcPr>
          <w:p w:rsidR="00D622D9" w:rsidRPr="00192473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31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</w:tr>
      <w:tr w:rsidR="00D622D9" w:rsidTr="00D622D9">
        <w:trPr>
          <w:trHeight w:val="272"/>
          <w:jc w:val="center"/>
        </w:trPr>
        <w:tc>
          <w:tcPr>
            <w:tcW w:w="1478" w:type="dxa"/>
          </w:tcPr>
          <w:p w:rsidR="00D622D9" w:rsidRDefault="00D622D9" w:rsidP="00D622D9">
            <w:r>
              <w:t>7</w:t>
            </w:r>
          </w:p>
        </w:tc>
        <w:tc>
          <w:tcPr>
            <w:tcW w:w="1478" w:type="dxa"/>
          </w:tcPr>
          <w:p w:rsidR="00D622D9" w:rsidRPr="00192473" w:rsidRDefault="00192473" w:rsidP="00D622D9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18</w:t>
            </w:r>
          </w:p>
        </w:tc>
        <w:tc>
          <w:tcPr>
            <w:tcW w:w="1478" w:type="dxa"/>
          </w:tcPr>
          <w:p w:rsidR="00D622D9" w:rsidRPr="004509EA" w:rsidRDefault="00192473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18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24</w:t>
            </w: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18</w:t>
            </w:r>
          </w:p>
        </w:tc>
      </w:tr>
      <w:tr w:rsidR="00D622D9" w:rsidTr="00D622D9">
        <w:trPr>
          <w:trHeight w:val="261"/>
          <w:jc w:val="center"/>
        </w:trPr>
        <w:tc>
          <w:tcPr>
            <w:tcW w:w="1478" w:type="dxa"/>
          </w:tcPr>
          <w:p w:rsidR="00D622D9" w:rsidRDefault="00D622D9" w:rsidP="00D622D9">
            <w:r>
              <w:t>8</w:t>
            </w:r>
          </w:p>
        </w:tc>
        <w:tc>
          <w:tcPr>
            <w:tcW w:w="1478" w:type="dxa"/>
          </w:tcPr>
          <w:p w:rsidR="00D622D9" w:rsidRPr="00192473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D622D9" w:rsidRPr="004509EA" w:rsidRDefault="004509EA" w:rsidP="00D622D9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33</w:t>
            </w:r>
          </w:p>
        </w:tc>
        <w:tc>
          <w:tcPr>
            <w:tcW w:w="1478" w:type="dxa"/>
          </w:tcPr>
          <w:p w:rsidR="00D622D9" w:rsidRPr="004509EA" w:rsidRDefault="00D622D9" w:rsidP="00D622D9">
            <w:pPr>
              <w:rPr>
                <w:color w:val="5B9BD5" w:themeColor="accent1"/>
              </w:rPr>
            </w:pPr>
          </w:p>
        </w:tc>
      </w:tr>
      <w:tr w:rsidR="00192473" w:rsidTr="00D622D9">
        <w:trPr>
          <w:trHeight w:val="261"/>
          <w:jc w:val="center"/>
        </w:trPr>
        <w:tc>
          <w:tcPr>
            <w:tcW w:w="1478" w:type="dxa"/>
          </w:tcPr>
          <w:p w:rsidR="00192473" w:rsidRDefault="00192473" w:rsidP="00192473">
            <w:r>
              <w:t>9</w:t>
            </w:r>
          </w:p>
        </w:tc>
        <w:tc>
          <w:tcPr>
            <w:tcW w:w="1478" w:type="dxa"/>
          </w:tcPr>
          <w:p w:rsidR="00192473" w:rsidRPr="00192473" w:rsidRDefault="00192473" w:rsidP="00192473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42</w:t>
            </w: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33</w:t>
            </w:r>
          </w:p>
        </w:tc>
        <w:tc>
          <w:tcPr>
            <w:tcW w:w="1478" w:type="dxa"/>
          </w:tcPr>
          <w:p w:rsidR="00192473" w:rsidRPr="004509EA" w:rsidRDefault="004509EA" w:rsidP="00192473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42</w:t>
            </w:r>
          </w:p>
        </w:tc>
        <w:tc>
          <w:tcPr>
            <w:tcW w:w="1478" w:type="dxa"/>
          </w:tcPr>
          <w:p w:rsidR="00192473" w:rsidRPr="004509EA" w:rsidRDefault="004509EA" w:rsidP="00192473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31-&gt;42</w:t>
            </w:r>
          </w:p>
        </w:tc>
      </w:tr>
      <w:tr w:rsidR="00192473" w:rsidTr="00D622D9">
        <w:trPr>
          <w:trHeight w:val="261"/>
          <w:jc w:val="center"/>
        </w:trPr>
        <w:tc>
          <w:tcPr>
            <w:tcW w:w="1478" w:type="dxa"/>
          </w:tcPr>
          <w:p w:rsidR="00192473" w:rsidRDefault="00192473" w:rsidP="00192473">
            <w:r>
              <w:t>10</w:t>
            </w:r>
          </w:p>
        </w:tc>
        <w:tc>
          <w:tcPr>
            <w:tcW w:w="1478" w:type="dxa"/>
          </w:tcPr>
          <w:p w:rsidR="00192473" w:rsidRPr="00192473" w:rsidRDefault="00192473" w:rsidP="00192473">
            <w:pPr>
              <w:rPr>
                <w:color w:val="5B9BD5" w:themeColor="accent1"/>
              </w:rPr>
            </w:pPr>
            <w:r w:rsidRPr="00192473">
              <w:rPr>
                <w:color w:val="5B9BD5" w:themeColor="accent1"/>
              </w:rPr>
              <w:t>31</w:t>
            </w: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>42</w:t>
            </w: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</w:p>
        </w:tc>
      </w:tr>
      <w:tr w:rsidR="00192473" w:rsidTr="00D622D9">
        <w:trPr>
          <w:trHeight w:val="261"/>
          <w:jc w:val="center"/>
        </w:trPr>
        <w:tc>
          <w:tcPr>
            <w:tcW w:w="1478" w:type="dxa"/>
          </w:tcPr>
          <w:p w:rsidR="00192473" w:rsidRDefault="00192473" w:rsidP="00192473">
            <w:r>
              <w:t>11</w:t>
            </w:r>
          </w:p>
        </w:tc>
        <w:tc>
          <w:tcPr>
            <w:tcW w:w="1478" w:type="dxa"/>
          </w:tcPr>
          <w:p w:rsidR="00192473" w:rsidRDefault="00192473" w:rsidP="00192473"/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  <w:r w:rsidRPr="004509EA">
              <w:rPr>
                <w:color w:val="5B9BD5" w:themeColor="accent1"/>
              </w:rPr>
              <w:t xml:space="preserve">31 </w:t>
            </w:r>
            <w:proofErr w:type="spellStart"/>
            <w:r w:rsidRPr="004509EA">
              <w:rPr>
                <w:color w:val="5B9BD5" w:themeColor="accent1"/>
              </w:rPr>
              <w:t>wont</w:t>
            </w:r>
            <w:proofErr w:type="spellEnd"/>
            <w:r w:rsidRPr="004509EA">
              <w:rPr>
                <w:color w:val="5B9BD5" w:themeColor="accent1"/>
              </w:rPr>
              <w:t xml:space="preserve"> be added </w:t>
            </w: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</w:p>
        </w:tc>
        <w:tc>
          <w:tcPr>
            <w:tcW w:w="1478" w:type="dxa"/>
          </w:tcPr>
          <w:p w:rsidR="00192473" w:rsidRPr="004509EA" w:rsidRDefault="00192473" w:rsidP="00192473">
            <w:pPr>
              <w:rPr>
                <w:color w:val="5B9BD5" w:themeColor="accent1"/>
              </w:rPr>
            </w:pPr>
          </w:p>
        </w:tc>
      </w:tr>
    </w:tbl>
    <w:p w:rsidR="00D622D9" w:rsidRDefault="00D622D9" w:rsidP="00D622D9"/>
    <w:p w:rsidR="00D622D9" w:rsidRDefault="00D622D9" w:rsidP="00D622D9">
      <w:r>
        <w:t>For the previous h</w:t>
      </w:r>
      <w:r w:rsidRPr="00D622D9">
        <w:rPr>
          <w:vertAlign w:val="subscript"/>
        </w:rPr>
        <w:t>1</w:t>
      </w:r>
      <w:r>
        <w:t xml:space="preserve"> and h</w:t>
      </w:r>
      <w:r w:rsidRPr="00D622D9">
        <w:rPr>
          <w:vertAlign w:val="subscript"/>
        </w:rPr>
        <w:t>2</w:t>
      </w:r>
      <w:r>
        <w:t>, is it OK to use h</w:t>
      </w:r>
      <w:r w:rsidRPr="00D622D9">
        <w:rPr>
          <w:vertAlign w:val="subscript"/>
        </w:rPr>
        <w:t>2</w:t>
      </w:r>
      <w:r>
        <w:t xml:space="preserve"> as a hash function and h1 as a step function?</w:t>
      </w:r>
    </w:p>
    <w:p w:rsidR="00D622D9" w:rsidRPr="004509EA" w:rsidRDefault="004509EA">
      <w:pPr>
        <w:rPr>
          <w:color w:val="5B9BD5" w:themeColor="accent1"/>
        </w:rPr>
      </w:pPr>
      <w:r w:rsidRPr="004509EA">
        <w:rPr>
          <w:color w:val="5B9BD5" w:themeColor="accent1"/>
        </w:rPr>
        <w:t>No, since h1 can return 0 and h2 skips the entry 0. For example, key 11</w:t>
      </w:r>
      <w:r>
        <w:rPr>
          <w:color w:val="5B9BD5" w:themeColor="accent1"/>
        </w:rPr>
        <w:t xml:space="preserve">-&gt; </w:t>
      </w:r>
      <w:r w:rsidRPr="004509EA">
        <w:rPr>
          <w:color w:val="5B9BD5" w:themeColor="accent1"/>
        </w:rPr>
        <w:t xml:space="preserve">h1(11) = </w:t>
      </w:r>
      <w:proofErr w:type="gramStart"/>
      <w:r w:rsidRPr="004509EA">
        <w:rPr>
          <w:color w:val="5B9BD5" w:themeColor="accent1"/>
        </w:rPr>
        <w:t>0 ,</w:t>
      </w:r>
      <w:proofErr w:type="gramEnd"/>
      <w:r w:rsidRPr="004509EA">
        <w:rPr>
          <w:color w:val="5B9BD5" w:themeColor="accent1"/>
        </w:rPr>
        <w:t xml:space="preserve"> and all the steps are of length 0, h(11,i) = h2(11) + </w:t>
      </w:r>
      <w:proofErr w:type="spellStart"/>
      <w:r w:rsidRPr="004509EA">
        <w:rPr>
          <w:color w:val="5B9BD5" w:themeColor="accent1"/>
        </w:rPr>
        <w:t>i</w:t>
      </w:r>
      <w:proofErr w:type="spellEnd"/>
      <w:r w:rsidRPr="004509EA">
        <w:rPr>
          <w:color w:val="5B9BD5" w:themeColor="accent1"/>
        </w:rPr>
        <w:t xml:space="preserve">*h1(11) = h2(11) = 2. The sequence of index addressing for key 11 consists of only one index, 2. </w:t>
      </w:r>
      <w:r w:rsidR="00D622D9" w:rsidRPr="004509EA">
        <w:rPr>
          <w:color w:val="5B9BD5" w:themeColor="accent1"/>
        </w:rPr>
        <w:br w:type="page"/>
      </w:r>
    </w:p>
    <w:p w:rsidR="00D622D9" w:rsidRDefault="00D622D9" w:rsidP="00D622D9">
      <w:pPr>
        <w:rPr>
          <w:b/>
        </w:rPr>
      </w:pPr>
      <w:r>
        <w:rPr>
          <w:b/>
        </w:rPr>
        <w:lastRenderedPageBreak/>
        <w:t>Question 2:</w:t>
      </w:r>
    </w:p>
    <w:p w:rsidR="00D622D9" w:rsidRDefault="00D622D9" w:rsidP="00D622D9">
      <w:r>
        <w:t>Given a hash table with the following properties:</w:t>
      </w:r>
    </w:p>
    <w:p w:rsidR="00D622D9" w:rsidRDefault="00D622D9" w:rsidP="00D622D9">
      <w:r>
        <w:tab/>
        <w:t xml:space="preserve">Key: </w:t>
      </w:r>
      <w:proofErr w:type="gramStart"/>
      <w:r>
        <w:t>Point(</w:t>
      </w:r>
      <w:proofErr w:type="gramEnd"/>
      <w:r>
        <w:t>x, y, z)</w:t>
      </w:r>
    </w:p>
    <w:p w:rsidR="00D622D9" w:rsidRDefault="00D622D9" w:rsidP="00D622D9">
      <w:r>
        <w:tab/>
        <w:t>H(key) = (x +y – z) mod m</w:t>
      </w:r>
    </w:p>
    <w:p w:rsidR="00D622D9" w:rsidRDefault="00D622D9" w:rsidP="00D622D9">
      <w:r>
        <w:tab/>
        <w:t>Initial table size = 5</w:t>
      </w:r>
    </w:p>
    <w:p w:rsidR="00D622D9" w:rsidRPr="00176FDD" w:rsidRDefault="00FD3CA0" w:rsidP="00176F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9"/>
          <w:szCs w:val="29"/>
        </w:rPr>
      </w:pPr>
      <w:r w:rsidRPr="00FD3CA0">
        <w:rPr>
          <w:b w:val="0"/>
        </w:rPr>
        <w:tab/>
      </w:r>
      <w:r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λ</w:t>
      </w:r>
      <w:r w:rsidRPr="00FD3CA0">
        <w:rPr>
          <w:rFonts w:ascii="Arial" w:hAnsi="Arial" w:cs="Arial"/>
          <w:b w:val="0"/>
          <w:color w:val="000000"/>
          <w:sz w:val="29"/>
          <w:szCs w:val="29"/>
        </w:rPr>
        <w:t xml:space="preserve"> </w:t>
      </w:r>
      <w:r w:rsidRPr="00FD3CA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= 0.5</w:t>
      </w:r>
      <w:r w:rsidR="00176FD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  <w:r w:rsidR="00D622D9">
        <w:tab/>
      </w:r>
      <w:r w:rsidR="00D622D9">
        <w:tab/>
      </w:r>
      <w:r w:rsidR="00D622D9">
        <w:tab/>
      </w:r>
      <w:r w:rsidR="00D622D9">
        <w:tab/>
      </w:r>
      <w:r w:rsidR="00D622D9">
        <w:tab/>
      </w:r>
      <w:r w:rsidR="00D622D9">
        <w:tab/>
      </w:r>
      <w:r w:rsidR="00D622D9">
        <w:tab/>
      </w:r>
      <w:r w:rsidR="00D622D9">
        <w:tab/>
      </w:r>
      <w:r w:rsidR="00D622D9" w:rsidRPr="00856FB7">
        <w:rPr>
          <w:u w:val="single"/>
        </w:rPr>
        <w:t>Compute hash code here</w:t>
      </w:r>
    </w:p>
    <w:p w:rsidR="00D622D9" w:rsidRDefault="00D622D9" w:rsidP="00D622D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add( new Point(5, 6, 2), "C")</w:t>
      </w:r>
      <w:r>
        <w:rPr>
          <w:rFonts w:ascii="Consolas" w:eastAsia="Consolas" w:hAnsi="Consolas" w:cs="Consolas"/>
          <w:sz w:val="24"/>
          <w:szCs w:val="24"/>
        </w:rPr>
        <w:tab/>
        <w:t>--------------</w:t>
      </w:r>
      <w:r w:rsidRPr="00C25CBD">
        <w:rPr>
          <w:rFonts w:ascii="Consolas" w:eastAsia="Consolas" w:hAnsi="Consolas" w:cs="Consolas"/>
          <w:sz w:val="24"/>
          <w:szCs w:val="24"/>
        </w:rPr>
        <w:sym w:font="Wingdings" w:char="F0E0"/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r w:rsidR="004509EA">
        <w:rPr>
          <w:rFonts w:ascii="Consolas" w:eastAsia="Consolas" w:hAnsi="Consolas" w:cs="Consolas"/>
          <w:sz w:val="24"/>
          <w:szCs w:val="24"/>
        </w:rPr>
        <w:t xml:space="preserve"> 9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  </w:t>
      </w:r>
      <w:r>
        <w:rPr>
          <w:rFonts w:ascii="Consolas" w:eastAsia="Consolas" w:hAnsi="Consolas" w:cs="Consolas"/>
          <w:sz w:val="24"/>
          <w:szCs w:val="24"/>
        </w:rPr>
        <w:tab/>
      </w:r>
    </w:p>
    <w:p w:rsidR="00D622D9" w:rsidRDefault="00D622D9" w:rsidP="00D622D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add( new Point(4, 5, 0), "D")</w:t>
      </w:r>
      <w:r>
        <w:rPr>
          <w:rFonts w:ascii="Consolas" w:eastAsia="Consolas" w:hAnsi="Consolas" w:cs="Consolas"/>
          <w:sz w:val="24"/>
          <w:szCs w:val="24"/>
        </w:rPr>
        <w:tab/>
        <w:t>--------------</w:t>
      </w:r>
      <w:r w:rsidRPr="00C25CBD">
        <w:rPr>
          <w:rFonts w:ascii="Consolas" w:eastAsia="Consolas" w:hAnsi="Consolas" w:cs="Consolas"/>
          <w:sz w:val="24"/>
          <w:szCs w:val="24"/>
        </w:rPr>
        <w:sym w:font="Wingdings" w:char="F0E0"/>
      </w:r>
      <w:r>
        <w:rPr>
          <w:rFonts w:ascii="Consolas" w:eastAsia="Consolas" w:hAnsi="Consolas" w:cs="Consolas"/>
          <w:sz w:val="24"/>
          <w:szCs w:val="24"/>
        </w:rPr>
        <w:tab/>
        <w:t xml:space="preserve">     </w:t>
      </w:r>
      <w:r w:rsidR="004509EA">
        <w:rPr>
          <w:rFonts w:ascii="Consolas" w:eastAsia="Consolas" w:hAnsi="Consolas" w:cs="Consolas"/>
          <w:sz w:val="24"/>
          <w:szCs w:val="24"/>
        </w:rPr>
        <w:t xml:space="preserve"> 9</w:t>
      </w:r>
      <w:r>
        <w:rPr>
          <w:rFonts w:ascii="Consolas" w:eastAsia="Consolas" w:hAnsi="Consolas" w:cs="Consolas"/>
          <w:sz w:val="24"/>
          <w:szCs w:val="24"/>
        </w:rPr>
        <w:t xml:space="preserve">           </w:t>
      </w:r>
    </w:p>
    <w:p w:rsidR="00D622D9" w:rsidRDefault="00D622D9" w:rsidP="00D622D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add( new Point(4, 0, 0), "F")    --------------</w:t>
      </w:r>
      <w:r w:rsidRPr="00C25CBD">
        <w:rPr>
          <w:rFonts w:ascii="Consolas" w:eastAsia="Consolas" w:hAnsi="Consolas" w:cs="Consolas"/>
          <w:sz w:val="24"/>
          <w:szCs w:val="24"/>
        </w:rPr>
        <w:sym w:font="Wingdings" w:char="F0E0"/>
      </w:r>
      <w:r w:rsidR="004509EA">
        <w:rPr>
          <w:rFonts w:ascii="Consolas" w:eastAsia="Consolas" w:hAnsi="Consolas" w:cs="Consolas"/>
          <w:sz w:val="24"/>
          <w:szCs w:val="24"/>
        </w:rPr>
        <w:t xml:space="preserve">      4</w:t>
      </w:r>
      <w:r>
        <w:rPr>
          <w:rFonts w:ascii="Consolas" w:eastAsia="Consolas" w:hAnsi="Consolas" w:cs="Consolas"/>
          <w:sz w:val="24"/>
          <w:szCs w:val="24"/>
        </w:rPr>
        <w:t xml:space="preserve">                </w:t>
      </w:r>
    </w:p>
    <w:p w:rsidR="00D622D9" w:rsidRDefault="00D622D9" w:rsidP="00D622D9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getValue</w:t>
      </w:r>
      <w:proofErr w:type="spellEnd"/>
      <w:r>
        <w:rPr>
          <w:rFonts w:ascii="Consolas" w:eastAsia="Consolas" w:hAnsi="Consolas" w:cs="Consolas"/>
          <w:sz w:val="24"/>
          <w:szCs w:val="24"/>
        </w:rPr>
        <w:t>(new Point(4, 0, 0))     --------------</w:t>
      </w:r>
      <w:r w:rsidRPr="00C25CBD">
        <w:rPr>
          <w:rFonts w:ascii="Consolas" w:eastAsia="Consolas" w:hAnsi="Consolas" w:cs="Consolas"/>
          <w:sz w:val="24"/>
          <w:szCs w:val="24"/>
        </w:rPr>
        <w:sym w:font="Wingdings" w:char="F0E0"/>
      </w:r>
      <w:r w:rsidR="004509EA">
        <w:rPr>
          <w:rFonts w:ascii="Consolas" w:eastAsia="Consolas" w:hAnsi="Consolas" w:cs="Consolas"/>
          <w:sz w:val="24"/>
          <w:szCs w:val="24"/>
        </w:rPr>
        <w:tab/>
      </w:r>
      <w:r w:rsidR="004509EA">
        <w:rPr>
          <w:rFonts w:ascii="Consolas" w:eastAsia="Consolas" w:hAnsi="Consolas" w:cs="Consolas"/>
          <w:sz w:val="24"/>
          <w:szCs w:val="24"/>
        </w:rPr>
        <w:tab/>
        <w:t>4</w:t>
      </w:r>
    </w:p>
    <w:p w:rsidR="00176FDD" w:rsidRPr="00176FDD" w:rsidRDefault="00176FDD" w:rsidP="00D622D9">
      <w:pPr>
        <w:rPr>
          <w:rFonts w:ascii="Consolas" w:eastAsia="Consolas" w:hAnsi="Consolas" w:cs="Consolas"/>
          <w:sz w:val="24"/>
          <w:szCs w:val="24"/>
        </w:rPr>
      </w:pPr>
    </w:p>
    <w:p w:rsidR="00D622D9" w:rsidRDefault="00D622D9" w:rsidP="00D622D9">
      <w:r>
        <w:t>a. Linear-Probing with h</w:t>
      </w:r>
      <w:r w:rsidRPr="00D622D9">
        <w:rPr>
          <w:vertAlign w:val="subscript"/>
        </w:rPr>
        <w:t>1</w:t>
      </w:r>
      <w:r>
        <w:t xml:space="preserve"> </w:t>
      </w:r>
      <w:r>
        <w:sym w:font="Symbol" w:char="F0DE"/>
      </w:r>
      <w:r>
        <w:t xml:space="preserve"> h(</w:t>
      </w:r>
      <w:proofErr w:type="spellStart"/>
      <w:r>
        <w:t>k,i</w:t>
      </w:r>
      <w:proofErr w:type="spellEnd"/>
      <w:r>
        <w:t>) = (h1(k)+</w:t>
      </w:r>
      <w:proofErr w:type="spellStart"/>
      <w:r>
        <w:t>i</w:t>
      </w:r>
      <w:proofErr w:type="spellEnd"/>
      <w:r>
        <w:t xml:space="preserve">) mod m </w:t>
      </w:r>
    </w:p>
    <w:p w:rsidR="00D622D9" w:rsidRDefault="00451B7F" w:rsidP="00D622D9">
      <w:r>
        <w:t>b</w:t>
      </w:r>
      <w:r w:rsidR="00D622D9">
        <w:t>. Quadratic-Probing with h</w:t>
      </w:r>
      <w:r w:rsidR="00D622D9" w:rsidRPr="00D622D9">
        <w:rPr>
          <w:vertAlign w:val="subscript"/>
        </w:rPr>
        <w:t>1</w:t>
      </w:r>
      <w:r w:rsidR="00D622D9">
        <w:t xml:space="preserve"> </w:t>
      </w:r>
      <w:r w:rsidR="00D622D9">
        <w:sym w:font="Symbol" w:char="F0DE"/>
      </w:r>
      <w:r w:rsidR="00D622D9">
        <w:t xml:space="preserve"> h(</w:t>
      </w:r>
      <w:proofErr w:type="spellStart"/>
      <w:r w:rsidR="00D622D9">
        <w:t>k,i</w:t>
      </w:r>
      <w:proofErr w:type="spellEnd"/>
      <w:r w:rsidR="00D622D9">
        <w:t>) = (h</w:t>
      </w:r>
      <w:r w:rsidR="00D622D9" w:rsidRPr="00D622D9">
        <w:rPr>
          <w:vertAlign w:val="subscript"/>
        </w:rPr>
        <w:t>1</w:t>
      </w:r>
      <w:r w:rsidR="00D622D9">
        <w:t>(k)+i</w:t>
      </w:r>
      <w:r w:rsidR="00D622D9" w:rsidRPr="00D622D9">
        <w:rPr>
          <w:vertAlign w:val="superscript"/>
        </w:rPr>
        <w:t>2</w:t>
      </w:r>
      <w:r w:rsidR="00D622D9">
        <w:t xml:space="preserve">) mod m </w:t>
      </w:r>
    </w:p>
    <w:p w:rsidR="00176FDD" w:rsidRDefault="00451B7F" w:rsidP="00D622D9">
      <w:r>
        <w:t>c</w:t>
      </w:r>
      <w:r w:rsidR="00D622D9">
        <w:t>. Separate Chaining with h</w:t>
      </w:r>
      <w:r w:rsidR="00D622D9" w:rsidRPr="00D622D9">
        <w:rPr>
          <w:vertAlign w:val="subscript"/>
        </w:rPr>
        <w:t>1</w:t>
      </w:r>
      <w:r w:rsidR="00D622D9">
        <w:t xml:space="preserve"> </w:t>
      </w:r>
      <w:r w:rsidR="00D622D9">
        <w:sym w:font="Symbol" w:char="F0DE"/>
      </w:r>
      <w:r w:rsidR="00D622D9">
        <w:t xml:space="preserve"> h(k) = h</w:t>
      </w:r>
      <w:r w:rsidR="00D622D9" w:rsidRPr="00D622D9">
        <w:rPr>
          <w:vertAlign w:val="subscript"/>
        </w:rPr>
        <w:t>1</w:t>
      </w:r>
      <w:r w:rsidR="00D622D9">
        <w:t xml:space="preserve">(k) </w:t>
      </w:r>
    </w:p>
    <w:p w:rsidR="00176FDD" w:rsidRDefault="00176FDD" w:rsidP="00176FDD">
      <w:pPr>
        <w:ind w:left="-630"/>
      </w:pPr>
    </w:p>
    <w:p w:rsidR="00D622D9" w:rsidRPr="00176FDD" w:rsidRDefault="00176FDD" w:rsidP="00176FDD">
      <w:pPr>
        <w:ind w:left="-630"/>
        <w:rPr>
          <w:b/>
          <w:color w:val="5B9BD5" w:themeColor="accent1"/>
        </w:rPr>
      </w:pPr>
      <w:r w:rsidRPr="00176FDD">
        <w:rPr>
          <w:b/>
          <w:color w:val="5B9BD5" w:themeColor="accent1"/>
        </w:rPr>
        <w:t xml:space="preserve">After </w:t>
      </w:r>
      <w:r>
        <w:rPr>
          <w:b/>
          <w:color w:val="5B9BD5" w:themeColor="accent1"/>
        </w:rPr>
        <w:t>the second add</w:t>
      </w: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2659"/>
        <w:gridCol w:w="2659"/>
        <w:gridCol w:w="2659"/>
        <w:gridCol w:w="2659"/>
      </w:tblGrid>
      <w:tr w:rsidR="00176FDD" w:rsidRPr="00176FDD" w:rsidTr="00F60953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Linear Probing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Quadratic Probing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Separate Chaining</w:t>
            </w:r>
          </w:p>
        </w:tc>
      </w:tr>
      <w:tr w:rsidR="00176FDD" w:rsidRPr="00176FDD" w:rsidTr="00F60953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0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([x=5, y=6, z=2], C)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([x=5, y=6, z=2], C)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([x=5, y=6, z=2], C)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 xml:space="preserve"> -&gt; 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y=5, z=0], D)</w:t>
            </w:r>
          </w:p>
        </w:tc>
      </w:tr>
      <w:tr w:rsidR="00176FDD" w:rsidRPr="00176FDD" w:rsidTr="00F60953">
        <w:trPr>
          <w:trHeight w:val="245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1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y=5, z=0], D)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y=5, z=0], D)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F60953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2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F60953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3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F60953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4</w:t>
            </w: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</w:tbl>
    <w:p w:rsidR="00176FDD" w:rsidRPr="00176FDD" w:rsidRDefault="00176FDD" w:rsidP="00D622D9">
      <w:pPr>
        <w:rPr>
          <w:b/>
          <w:color w:val="5B9BD5" w:themeColor="accent1"/>
        </w:rPr>
      </w:pPr>
    </w:p>
    <w:p w:rsidR="00176FDD" w:rsidRPr="00176FDD" w:rsidRDefault="00176FDD" w:rsidP="00176FDD">
      <w:pPr>
        <w:ind w:hanging="720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After the third </w:t>
      </w:r>
      <w:proofErr w:type="gramStart"/>
      <w:r>
        <w:rPr>
          <w:b/>
          <w:color w:val="5B9BD5" w:themeColor="accent1"/>
        </w:rPr>
        <w:t xml:space="preserve">add,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λ</w:t>
      </w:r>
      <w:proofErr w:type="gramEnd"/>
      <w:r>
        <w:rPr>
          <w:b/>
          <w:color w:val="5B9BD5" w:themeColor="accent1"/>
        </w:rPr>
        <w:t xml:space="preserve"> = 3/5&gt; 0.5 so we double the size of the array 10-&gt; then we find the next prime number 11 then we re-add the values</w:t>
      </w:r>
      <w:bookmarkStart w:id="0" w:name="_GoBack"/>
      <w:bookmarkEnd w:id="0"/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2659"/>
        <w:gridCol w:w="2659"/>
        <w:gridCol w:w="2659"/>
        <w:gridCol w:w="2659"/>
      </w:tblGrid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Linear Probing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Quadratic Probing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Separate Chaining</w:t>
            </w: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0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45"/>
          <w:jc w:val="center"/>
        </w:trPr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1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2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3</w:t>
            </w: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FD3CA0" w:rsidRPr="00176FDD" w:rsidRDefault="00FD3CA0" w:rsidP="00F60953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4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[x=4, y=0, z=0]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, F)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y=0, z=0], F)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y=0, z=0], F)</w:t>
            </w: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5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6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45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lastRenderedPageBreak/>
              <w:t>7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8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9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[x=5, y=6, z=2]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, C)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([x=5, y=6, z=2], C)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([x=5, y=6, z=2], C)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-&gt;(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[x=4, y=5, z=0], D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)</w:t>
            </w: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10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[x=4, y=5, z=0]</w:t>
            </w: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, D)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  <w:r w:rsidRPr="00176FDD">
              <w:rPr>
                <w:rFonts w:ascii="Consolas" w:hAnsi="Consolas" w:cs="Consolas"/>
                <w:color w:val="5B9BD5" w:themeColor="accent1"/>
                <w:sz w:val="20"/>
                <w:szCs w:val="20"/>
              </w:rPr>
              <w:t>([x=4, y=5, z=0], D)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  <w:tr w:rsidR="00176FDD" w:rsidRPr="00176FDD" w:rsidTr="00176FDD">
        <w:trPr>
          <w:trHeight w:val="236"/>
          <w:jc w:val="center"/>
        </w:trPr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</w:rPr>
            </w:pPr>
            <w:r w:rsidRPr="00176FDD">
              <w:rPr>
                <w:color w:val="5B9BD5" w:themeColor="accent1"/>
              </w:rPr>
              <w:t>11</w:t>
            </w: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  <w:tc>
          <w:tcPr>
            <w:tcW w:w="2659" w:type="dxa"/>
          </w:tcPr>
          <w:p w:rsidR="00176FDD" w:rsidRPr="00176FDD" w:rsidRDefault="00176FDD" w:rsidP="00176FDD">
            <w:pPr>
              <w:rPr>
                <w:color w:val="5B9BD5" w:themeColor="accent1"/>
                <w:sz w:val="20"/>
                <w:szCs w:val="20"/>
              </w:rPr>
            </w:pPr>
          </w:p>
        </w:tc>
      </w:tr>
    </w:tbl>
    <w:p w:rsidR="00D622D9" w:rsidRPr="00176FDD" w:rsidRDefault="00D622D9" w:rsidP="00D622D9">
      <w:pPr>
        <w:rPr>
          <w:b/>
          <w:color w:val="5B9BD5" w:themeColor="accent1"/>
        </w:rPr>
      </w:pPr>
    </w:p>
    <w:sectPr w:rsidR="00D622D9" w:rsidRPr="0017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D9"/>
    <w:rsid w:val="00176FDD"/>
    <w:rsid w:val="00192473"/>
    <w:rsid w:val="004509EA"/>
    <w:rsid w:val="00451B7F"/>
    <w:rsid w:val="00D622D9"/>
    <w:rsid w:val="00F26612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EB2"/>
  <w15:chartTrackingRefBased/>
  <w15:docId w15:val="{3BB32B6F-C5C0-48F1-8BB5-64E2D83A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3C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FD3CA0"/>
  </w:style>
  <w:style w:type="paragraph" w:styleId="BalloonText">
    <w:name w:val="Balloon Text"/>
    <w:basedOn w:val="Normal"/>
    <w:link w:val="BalloonTextChar"/>
    <w:uiPriority w:val="99"/>
    <w:semiHidden/>
    <w:unhideWhenUsed/>
    <w:rsid w:val="00192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"mohamem"</dc:creator>
  <cp:keywords/>
  <dc:description/>
  <cp:lastModifiedBy>"mohamem"</cp:lastModifiedBy>
  <cp:revision>1</cp:revision>
  <cp:lastPrinted>2018-11-01T15:50:00Z</cp:lastPrinted>
  <dcterms:created xsi:type="dcterms:W3CDTF">2018-11-01T14:35:00Z</dcterms:created>
  <dcterms:modified xsi:type="dcterms:W3CDTF">2018-11-01T20:22:00Z</dcterms:modified>
</cp:coreProperties>
</file>