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64BE" w14:textId="5D7CE5ED" w:rsidR="008E56A1" w:rsidRPr="00EE2FB6" w:rsidRDefault="008E56A1" w:rsidP="00EE2FB6">
      <w:pPr>
        <w:jc w:val="center"/>
        <w:rPr>
          <w:rFonts w:ascii="Arial" w:hAnsi="Arial" w:cs="Arial"/>
          <w:b/>
          <w:bCs/>
          <w:color w:val="FF0000"/>
          <w:sz w:val="23"/>
          <w:szCs w:val="23"/>
          <w:shd w:val="clear" w:color="auto" w:fill="F8F8F8"/>
        </w:rPr>
      </w:pPr>
      <w:r w:rsidRPr="00EE2FB6">
        <w:rPr>
          <w:rFonts w:ascii="Arial" w:hAnsi="Arial" w:cs="Arial"/>
          <w:b/>
          <w:bCs/>
          <w:color w:val="FF0000"/>
          <w:sz w:val="23"/>
          <w:szCs w:val="23"/>
          <w:shd w:val="clear" w:color="auto" w:fill="F8F8F8"/>
        </w:rPr>
        <w:t>CAPSTONE PROJECT by Nina Shah</w:t>
      </w:r>
    </w:p>
    <w:p w14:paraId="00ABC56E" w14:textId="17251D11" w:rsidR="005C03F3" w:rsidRPr="00C82A97" w:rsidRDefault="008E56A1" w:rsidP="002E1F74">
      <w:pPr>
        <w:jc w:val="center"/>
        <w:rPr>
          <w:rFonts w:ascii="Arial" w:hAnsi="Arial" w:cs="Arial"/>
          <w:b/>
          <w:bCs/>
          <w:sz w:val="23"/>
          <w:szCs w:val="23"/>
          <w:shd w:val="clear" w:color="auto" w:fill="F8F8F8"/>
        </w:rPr>
      </w:pPr>
      <w:r w:rsidRPr="00C82A97">
        <w:rPr>
          <w:rFonts w:ascii="Arial" w:hAnsi="Arial" w:cs="Arial"/>
          <w:b/>
          <w:bCs/>
          <w:sz w:val="23"/>
          <w:szCs w:val="23"/>
          <w:shd w:val="clear" w:color="auto" w:fill="F8F8F8"/>
        </w:rPr>
        <w:t>COVID 19 IMPACT ON HEALTHFIRST MEMBERS/PROVIDERS</w:t>
      </w:r>
    </w:p>
    <w:p w14:paraId="7782B088" w14:textId="715074D3" w:rsidR="006F7331" w:rsidRPr="00C82A97" w:rsidRDefault="006F7331" w:rsidP="002E1F74">
      <w:pPr>
        <w:jc w:val="center"/>
        <w:rPr>
          <w:rFonts w:ascii="Arial" w:hAnsi="Arial" w:cs="Arial"/>
          <w:b/>
          <w:bCs/>
          <w:color w:val="1D1C1D"/>
          <w:sz w:val="23"/>
          <w:szCs w:val="23"/>
        </w:rPr>
      </w:pPr>
      <w:r w:rsidRPr="00C82A97">
        <w:rPr>
          <w:rFonts w:ascii="Arial" w:hAnsi="Arial" w:cs="Arial"/>
          <w:b/>
          <w:bCs/>
          <w:color w:val="1D1C1D"/>
          <w:sz w:val="23"/>
          <w:szCs w:val="23"/>
        </w:rPr>
        <w:t>INTRODUCTION</w:t>
      </w:r>
    </w:p>
    <w:p w14:paraId="3DBC158D" w14:textId="21F5E49F" w:rsidR="005C03F3" w:rsidRDefault="00D25AC3">
      <w:pPr>
        <w:rPr>
          <w:rFonts w:ascii="Arial" w:hAnsi="Arial" w:cs="Arial"/>
          <w:color w:val="1D1C1D"/>
          <w:sz w:val="23"/>
          <w:szCs w:val="23"/>
          <w:shd w:val="clear" w:color="auto" w:fill="F8F8F8"/>
        </w:rPr>
      </w:pPr>
      <w:r>
        <w:rPr>
          <w:rFonts w:ascii="Open Sans" w:hAnsi="Open Sans" w:cs="Open Sans"/>
          <w:color w:val="000000"/>
          <w:sz w:val="21"/>
          <w:szCs w:val="21"/>
          <w:shd w:val="clear" w:color="auto" w:fill="FFFFFF"/>
        </w:rPr>
        <w:t xml:space="preserve">The COVID-19 crisis continues to have a significant impact on individuals, society, </w:t>
      </w:r>
      <w:r w:rsidR="006F7331">
        <w:rPr>
          <w:rFonts w:ascii="Open Sans" w:hAnsi="Open Sans" w:cs="Open Sans"/>
          <w:color w:val="000000"/>
          <w:sz w:val="21"/>
          <w:szCs w:val="21"/>
          <w:shd w:val="clear" w:color="auto" w:fill="FFFFFF"/>
        </w:rPr>
        <w:t>business,</w:t>
      </w:r>
      <w:r>
        <w:rPr>
          <w:rFonts w:ascii="Open Sans" w:hAnsi="Open Sans" w:cs="Open Sans"/>
          <w:color w:val="000000"/>
          <w:sz w:val="21"/>
          <w:szCs w:val="21"/>
          <w:shd w:val="clear" w:color="auto" w:fill="FFFFFF"/>
        </w:rPr>
        <w:t xml:space="preserve"> and the wider economy across the globe. The insurance industry has not escaped its </w:t>
      </w:r>
      <w:r w:rsidR="006F7331">
        <w:rPr>
          <w:rFonts w:ascii="Open Sans" w:hAnsi="Open Sans" w:cs="Open Sans"/>
          <w:color w:val="000000"/>
          <w:sz w:val="21"/>
          <w:szCs w:val="21"/>
          <w:shd w:val="clear" w:color="auto" w:fill="FFFFFF"/>
        </w:rPr>
        <w:t>impact,</w:t>
      </w:r>
      <w:r>
        <w:rPr>
          <w:rFonts w:ascii="Open Sans" w:hAnsi="Open Sans" w:cs="Open Sans"/>
          <w:color w:val="000000"/>
          <w:sz w:val="21"/>
          <w:szCs w:val="21"/>
          <w:shd w:val="clear" w:color="auto" w:fill="FFFFFF"/>
        </w:rPr>
        <w:t xml:space="preserve"> but insurers have responded quickly to the crisis. As the broader economy recovers and responds to the pandemic, insurers will face </w:t>
      </w:r>
      <w:r w:rsidR="00FF2DC0">
        <w:rPr>
          <w:rFonts w:ascii="Open Sans" w:hAnsi="Open Sans" w:cs="Open Sans"/>
          <w:color w:val="000000"/>
          <w:sz w:val="21"/>
          <w:szCs w:val="21"/>
          <w:shd w:val="clear" w:color="auto" w:fill="FFFFFF"/>
        </w:rPr>
        <w:t>several</w:t>
      </w:r>
      <w:r>
        <w:rPr>
          <w:rFonts w:ascii="Open Sans" w:hAnsi="Open Sans" w:cs="Open Sans"/>
          <w:color w:val="000000"/>
          <w:sz w:val="21"/>
          <w:szCs w:val="21"/>
          <w:shd w:val="clear" w:color="auto" w:fill="FFFFFF"/>
        </w:rPr>
        <w:t xml:space="preserve"> challenges but also see many new opportunities in the medium to long term.</w:t>
      </w:r>
      <w:r>
        <w:rPr>
          <w:rFonts w:ascii="Open Sans" w:hAnsi="Open Sans" w:cs="Open Sans"/>
          <w:color w:val="000000"/>
          <w:sz w:val="21"/>
          <w:szCs w:val="21"/>
          <w:shd w:val="clear" w:color="auto" w:fill="FFFFFF"/>
        </w:rPr>
        <w:t xml:space="preserve"> </w:t>
      </w:r>
      <w:r w:rsidRPr="00FF2DC0">
        <w:rPr>
          <w:rFonts w:ascii="Open Sans" w:hAnsi="Open Sans" w:cs="Open Sans"/>
          <w:color w:val="000000"/>
          <w:sz w:val="21"/>
          <w:szCs w:val="21"/>
          <w:shd w:val="clear" w:color="auto" w:fill="FFFFFF"/>
        </w:rPr>
        <w:t>This project aims to determine what that impact is in terms of how many of our members across the different lines of business were affected by COVID 19 and what their outcomes were.</w:t>
      </w:r>
      <w:r w:rsidR="006F7331">
        <w:rPr>
          <w:rFonts w:ascii="Open Sans" w:hAnsi="Open Sans" w:cs="Open Sans"/>
          <w:color w:val="000000"/>
          <w:sz w:val="21"/>
          <w:szCs w:val="21"/>
          <w:shd w:val="clear" w:color="auto" w:fill="FFFFFF"/>
        </w:rPr>
        <w:t xml:space="preserve"> I will utilize Healthfirst data cleansed to remove PHI.  This project will </w:t>
      </w:r>
      <w:r w:rsidR="006F7331" w:rsidRPr="006F7331">
        <w:rPr>
          <w:rFonts w:ascii="Open Sans" w:hAnsi="Open Sans" w:cs="Open Sans"/>
          <w:color w:val="000000"/>
          <w:sz w:val="21"/>
          <w:szCs w:val="21"/>
          <w:shd w:val="clear" w:color="auto" w:fill="FFFFFF"/>
        </w:rPr>
        <w:t xml:space="preserve">help me in applying the knowledge gained through </w:t>
      </w:r>
      <w:r w:rsidR="006F7331" w:rsidRPr="006F7331">
        <w:rPr>
          <w:rFonts w:ascii="Open Sans" w:hAnsi="Open Sans" w:cs="Open Sans"/>
          <w:color w:val="000000"/>
          <w:sz w:val="21"/>
          <w:szCs w:val="21"/>
          <w:shd w:val="clear" w:color="auto" w:fill="FFFFFF"/>
        </w:rPr>
        <w:t>the LGCC data analytics</w:t>
      </w:r>
      <w:r w:rsidR="006F7331" w:rsidRPr="006F7331">
        <w:rPr>
          <w:rFonts w:ascii="Open Sans" w:hAnsi="Open Sans" w:cs="Open Sans"/>
          <w:color w:val="000000"/>
          <w:sz w:val="21"/>
          <w:szCs w:val="21"/>
          <w:shd w:val="clear" w:color="auto" w:fill="FFFFFF"/>
        </w:rPr>
        <w:t xml:space="preserve"> course to real time issues at hand.</w:t>
      </w:r>
    </w:p>
    <w:p w14:paraId="0B5C96B4" w14:textId="77777777" w:rsidR="00E211AF" w:rsidRDefault="00E211AF">
      <w:pPr>
        <w:rPr>
          <w:rFonts w:ascii="Arial" w:hAnsi="Arial" w:cs="Arial"/>
          <w:color w:val="1D1C1D"/>
          <w:sz w:val="23"/>
          <w:szCs w:val="23"/>
        </w:rPr>
      </w:pPr>
    </w:p>
    <w:p w14:paraId="07CBDDDB" w14:textId="1DBD89CF" w:rsidR="008E56A1" w:rsidRPr="00C82A97" w:rsidRDefault="008E56A1" w:rsidP="002E1F74">
      <w:pPr>
        <w:jc w:val="center"/>
        <w:rPr>
          <w:rFonts w:ascii="Arial" w:hAnsi="Arial" w:cs="Arial"/>
          <w:b/>
          <w:bCs/>
          <w:color w:val="1D1C1D"/>
          <w:sz w:val="23"/>
          <w:szCs w:val="23"/>
        </w:rPr>
      </w:pPr>
      <w:r w:rsidRPr="00C82A97">
        <w:rPr>
          <w:rFonts w:ascii="Arial" w:hAnsi="Arial" w:cs="Arial"/>
          <w:b/>
          <w:bCs/>
          <w:color w:val="1D1C1D"/>
          <w:sz w:val="23"/>
          <w:szCs w:val="23"/>
        </w:rPr>
        <w:t>MOTIVATION</w:t>
      </w:r>
    </w:p>
    <w:p w14:paraId="14E4A0B4" w14:textId="0726E18F" w:rsidR="008E56A1" w:rsidRDefault="00EE2FB6">
      <w:pPr>
        <w:rPr>
          <w:rFonts w:ascii="Arial" w:hAnsi="Arial" w:cs="Arial"/>
          <w:color w:val="1D1C1D"/>
          <w:sz w:val="23"/>
          <w:szCs w:val="23"/>
        </w:rPr>
      </w:pPr>
      <w:r>
        <w:rPr>
          <w:rFonts w:ascii="Arial" w:hAnsi="Arial" w:cs="Arial"/>
          <w:color w:val="1D1C1D"/>
          <w:sz w:val="23"/>
          <w:szCs w:val="23"/>
        </w:rPr>
        <w:t>As an auditor, my investigative nature</w:t>
      </w:r>
      <w:r>
        <w:rPr>
          <w:rFonts w:ascii="Arial" w:hAnsi="Arial" w:cs="Arial"/>
          <w:color w:val="1D1C1D"/>
          <w:sz w:val="23"/>
          <w:szCs w:val="23"/>
        </w:rPr>
        <w:t>,</w:t>
      </w:r>
      <w:r>
        <w:rPr>
          <w:rFonts w:ascii="Arial" w:hAnsi="Arial" w:cs="Arial"/>
          <w:color w:val="1D1C1D"/>
          <w:sz w:val="23"/>
          <w:szCs w:val="23"/>
        </w:rPr>
        <w:t xml:space="preserve"> propels me to look to analytics to identify and research outliers.</w:t>
      </w:r>
      <w:r>
        <w:rPr>
          <w:rFonts w:ascii="Arial" w:hAnsi="Arial" w:cs="Arial"/>
          <w:color w:val="1D1C1D"/>
          <w:sz w:val="23"/>
          <w:szCs w:val="23"/>
        </w:rPr>
        <w:t xml:space="preserve"> </w:t>
      </w:r>
      <w:r w:rsidR="008E56A1">
        <w:rPr>
          <w:rFonts w:ascii="Arial" w:hAnsi="Arial" w:cs="Arial"/>
          <w:color w:val="1D1C1D"/>
          <w:sz w:val="23"/>
          <w:szCs w:val="23"/>
        </w:rPr>
        <w:t>As an employee of Healthfirst I would like visibility into how the members / providers we serve were impacted by the pandemic</w:t>
      </w:r>
    </w:p>
    <w:p w14:paraId="31AB8FEF" w14:textId="77777777" w:rsidR="00E211AF" w:rsidRDefault="00E211AF">
      <w:pPr>
        <w:rPr>
          <w:rFonts w:ascii="Arial" w:hAnsi="Arial" w:cs="Arial"/>
          <w:color w:val="1D1C1D"/>
          <w:sz w:val="23"/>
          <w:szCs w:val="23"/>
          <w:shd w:val="clear" w:color="auto" w:fill="F8F8F8"/>
        </w:rPr>
      </w:pPr>
    </w:p>
    <w:p w14:paraId="0B3F6A8B" w14:textId="39B70496" w:rsidR="006F7331" w:rsidRPr="00C82A97" w:rsidRDefault="006F7331" w:rsidP="002E1F74">
      <w:pPr>
        <w:jc w:val="center"/>
        <w:rPr>
          <w:rFonts w:ascii="Arial" w:hAnsi="Arial" w:cs="Arial"/>
          <w:b/>
          <w:bCs/>
          <w:color w:val="1D1C1D"/>
          <w:sz w:val="23"/>
          <w:szCs w:val="23"/>
          <w:shd w:val="clear" w:color="auto" w:fill="F8F8F8"/>
        </w:rPr>
      </w:pPr>
      <w:r w:rsidRPr="00C82A97">
        <w:rPr>
          <w:rFonts w:ascii="Arial" w:hAnsi="Arial" w:cs="Arial"/>
          <w:b/>
          <w:bCs/>
          <w:color w:val="1D1C1D"/>
          <w:sz w:val="23"/>
          <w:szCs w:val="23"/>
          <w:shd w:val="clear" w:color="auto" w:fill="F8F8F8"/>
        </w:rPr>
        <w:t>RESEARCH / GUIDING QUESTION</w:t>
      </w:r>
    </w:p>
    <w:p w14:paraId="2F834B84" w14:textId="60BDD0DC" w:rsidR="005C03F3" w:rsidRDefault="005C03F3">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How many members were impacted with COVID 19 that led to hospitalization and what was the ultimate outcome across different age groups</w:t>
      </w:r>
      <w:r w:rsidR="006F7331">
        <w:rPr>
          <w:rFonts w:ascii="Arial" w:hAnsi="Arial" w:cs="Arial"/>
          <w:color w:val="1D1C1D"/>
          <w:sz w:val="23"/>
          <w:szCs w:val="23"/>
          <w:shd w:val="clear" w:color="auto" w:fill="F8F8F8"/>
        </w:rPr>
        <w:t xml:space="preserve"> and lines of </w:t>
      </w:r>
      <w:r w:rsidR="00E211AF">
        <w:rPr>
          <w:rFonts w:ascii="Arial" w:hAnsi="Arial" w:cs="Arial"/>
          <w:color w:val="1D1C1D"/>
          <w:sz w:val="23"/>
          <w:szCs w:val="23"/>
          <w:shd w:val="clear" w:color="auto" w:fill="F8F8F8"/>
        </w:rPr>
        <w:t>business? Additionally, will look to see if I can see any correlation with data reported to external regulatory agencies for nursing home as HF has a l</w:t>
      </w:r>
      <w:r w:rsidR="00C82A97">
        <w:rPr>
          <w:rFonts w:ascii="Arial" w:hAnsi="Arial" w:cs="Arial"/>
          <w:color w:val="1D1C1D"/>
          <w:sz w:val="23"/>
          <w:szCs w:val="23"/>
          <w:shd w:val="clear" w:color="auto" w:fill="F8F8F8"/>
        </w:rPr>
        <w:t>arge Medicare population and may have a certain population who are nursing home residents</w:t>
      </w:r>
      <w:r w:rsidR="00E211AF">
        <w:rPr>
          <w:rFonts w:ascii="Arial" w:hAnsi="Arial" w:cs="Arial"/>
          <w:color w:val="1D1C1D"/>
          <w:sz w:val="23"/>
          <w:szCs w:val="23"/>
          <w:shd w:val="clear" w:color="auto" w:fill="F8F8F8"/>
        </w:rPr>
        <w:t>?</w:t>
      </w:r>
    </w:p>
    <w:p w14:paraId="51F78B7B" w14:textId="77777777" w:rsidR="006F7331" w:rsidRPr="00C82A97" w:rsidRDefault="0023108F" w:rsidP="002E1F74">
      <w:pPr>
        <w:jc w:val="center"/>
        <w:rPr>
          <w:rFonts w:ascii="Arial" w:hAnsi="Arial" w:cs="Arial"/>
          <w:b/>
          <w:bCs/>
          <w:color w:val="1D1C1D"/>
          <w:sz w:val="23"/>
          <w:szCs w:val="23"/>
          <w:shd w:val="clear" w:color="auto" w:fill="F8F8F8"/>
        </w:rPr>
      </w:pPr>
      <w:r>
        <w:rPr>
          <w:rFonts w:ascii="Arial" w:hAnsi="Arial" w:cs="Arial"/>
          <w:color w:val="1D1C1D"/>
          <w:sz w:val="23"/>
          <w:szCs w:val="23"/>
        </w:rPr>
        <w:br/>
      </w:r>
      <w:r w:rsidR="006F7331" w:rsidRPr="00C82A97">
        <w:rPr>
          <w:rFonts w:ascii="Arial" w:hAnsi="Arial" w:cs="Arial"/>
          <w:b/>
          <w:bCs/>
          <w:color w:val="1D1C1D"/>
          <w:sz w:val="23"/>
          <w:szCs w:val="23"/>
          <w:shd w:val="clear" w:color="auto" w:fill="F8F8F8"/>
        </w:rPr>
        <w:t>DATASETS TO EXPLORE</w:t>
      </w:r>
    </w:p>
    <w:p w14:paraId="5F3655FD" w14:textId="4F5D5715" w:rsidR="00A93C62" w:rsidRDefault="007911CD">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Dataset is being generated internally for HF members </w:t>
      </w:r>
      <w:r w:rsidR="008E56A1">
        <w:rPr>
          <w:rFonts w:ascii="Arial" w:hAnsi="Arial" w:cs="Arial"/>
          <w:color w:val="1D1C1D"/>
          <w:sz w:val="23"/>
          <w:szCs w:val="23"/>
          <w:shd w:val="clear" w:color="auto" w:fill="F8F8F8"/>
        </w:rPr>
        <w:t xml:space="preserve">claims impacted by COVID </w:t>
      </w:r>
      <w:r>
        <w:rPr>
          <w:rFonts w:ascii="Arial" w:hAnsi="Arial" w:cs="Arial"/>
          <w:color w:val="1D1C1D"/>
          <w:sz w:val="23"/>
          <w:szCs w:val="23"/>
          <w:shd w:val="clear" w:color="auto" w:fill="F8F8F8"/>
        </w:rPr>
        <w:t>from DWH using SQL</w:t>
      </w:r>
      <w:r w:rsidR="008E56A1">
        <w:rPr>
          <w:rFonts w:ascii="Arial" w:hAnsi="Arial" w:cs="Arial"/>
          <w:color w:val="1D1C1D"/>
          <w:sz w:val="23"/>
          <w:szCs w:val="23"/>
          <w:shd w:val="clear" w:color="auto" w:fill="F8F8F8"/>
        </w:rPr>
        <w:t>, which is a</w:t>
      </w:r>
      <w:r w:rsidR="00E211AF">
        <w:rPr>
          <w:rFonts w:ascii="Arial" w:hAnsi="Arial" w:cs="Arial"/>
          <w:color w:val="1D1C1D"/>
          <w:sz w:val="23"/>
          <w:szCs w:val="23"/>
          <w:shd w:val="clear" w:color="auto" w:fill="F8F8F8"/>
        </w:rPr>
        <w:t xml:space="preserve"> great opportunity to utilize</w:t>
      </w:r>
      <w:r w:rsidR="008E56A1">
        <w:rPr>
          <w:rFonts w:ascii="Arial" w:hAnsi="Arial" w:cs="Arial"/>
          <w:color w:val="1D1C1D"/>
          <w:sz w:val="23"/>
          <w:szCs w:val="23"/>
          <w:shd w:val="clear" w:color="auto" w:fill="F8F8F8"/>
        </w:rPr>
        <w:t xml:space="preserve"> learning from the LGCC class.</w:t>
      </w:r>
      <w:r w:rsidR="00E211AF">
        <w:rPr>
          <w:rFonts w:ascii="Arial" w:hAnsi="Arial" w:cs="Arial"/>
          <w:color w:val="1D1C1D"/>
          <w:sz w:val="23"/>
          <w:szCs w:val="23"/>
          <w:shd w:val="clear" w:color="auto" w:fill="F8F8F8"/>
        </w:rPr>
        <w:t xml:space="preserve"> </w:t>
      </w:r>
      <w:r w:rsidR="002E1F74">
        <w:rPr>
          <w:rFonts w:ascii="Arial" w:hAnsi="Arial" w:cs="Arial"/>
          <w:color w:val="1D1C1D"/>
          <w:sz w:val="23"/>
          <w:szCs w:val="23"/>
          <w:shd w:val="clear" w:color="auto" w:fill="F8F8F8"/>
        </w:rPr>
        <w:t xml:space="preserve">The dataset will be cleansed to remove </w:t>
      </w:r>
      <w:r w:rsidR="006F1C13">
        <w:rPr>
          <w:rFonts w:ascii="Arial" w:hAnsi="Arial" w:cs="Arial"/>
          <w:color w:val="1D1C1D"/>
          <w:sz w:val="23"/>
          <w:szCs w:val="23"/>
          <w:shd w:val="clear" w:color="auto" w:fill="F8F8F8"/>
        </w:rPr>
        <w:t>PHI data.</w:t>
      </w:r>
    </w:p>
    <w:p w14:paraId="44AE40B0" w14:textId="6BF469F7" w:rsidR="00C82A97" w:rsidRDefault="00C82A97">
      <w:pPr>
        <w:rPr>
          <w:rFonts w:ascii="Arial" w:hAnsi="Arial" w:cs="Arial"/>
          <w:color w:val="1D1C1D"/>
          <w:sz w:val="23"/>
          <w:szCs w:val="23"/>
          <w:shd w:val="clear" w:color="auto" w:fill="F8F8F8"/>
        </w:rPr>
      </w:pPr>
    </w:p>
    <w:p w14:paraId="1A921441" w14:textId="1C7D8A08" w:rsidR="00C82A97" w:rsidRDefault="00C82A97">
      <w:pPr>
        <w:rPr>
          <w:rFonts w:ascii="Arial" w:hAnsi="Arial" w:cs="Arial"/>
          <w:color w:val="1D1C1D"/>
          <w:sz w:val="23"/>
          <w:szCs w:val="23"/>
          <w:shd w:val="clear" w:color="auto" w:fill="F8F8F8"/>
        </w:rPr>
      </w:pPr>
      <w:r>
        <w:rPr>
          <w:rFonts w:ascii="Arial" w:hAnsi="Arial" w:cs="Arial"/>
          <w:color w:val="1D1C1D"/>
          <w:sz w:val="23"/>
          <w:szCs w:val="23"/>
          <w:shd w:val="clear" w:color="auto" w:fill="F8F8F8"/>
        </w:rPr>
        <w:t>Additionally, will utilize datasets for nursing home fatalities data if applicable from:</w:t>
      </w:r>
    </w:p>
    <w:p w14:paraId="390F6BAF" w14:textId="77777777" w:rsidR="00C82A97" w:rsidRDefault="00C82A97" w:rsidP="00C82A97">
      <w:hyperlink r:id="rId4" w:history="1">
        <w:r w:rsidRPr="003C2C50">
          <w:rPr>
            <w:rStyle w:val="Hyperlink"/>
          </w:rPr>
          <w:t>https://health.data.ny.gov/Health/New-York-State-Statewide-COVID-19-Nursing-Home-and/u2vg-th2g</w:t>
        </w:r>
      </w:hyperlink>
    </w:p>
    <w:p w14:paraId="1FA2DBA3" w14:textId="77777777" w:rsidR="00C82A97" w:rsidRDefault="00C82A97" w:rsidP="00C82A97">
      <w:hyperlink r:id="rId5" w:history="1">
        <w:r w:rsidRPr="003C2C50">
          <w:rPr>
            <w:rStyle w:val="Hyperlink"/>
          </w:rPr>
          <w:t>https://www.health.ny.gov/statistics/diseases/covid-19/fatalities_nh.pdf</w:t>
        </w:r>
      </w:hyperlink>
    </w:p>
    <w:p w14:paraId="5E4285AF" w14:textId="77777777" w:rsidR="00C82A97" w:rsidRDefault="00C82A97"/>
    <w:sectPr w:rsidR="00C8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61"/>
    <w:rsid w:val="0023108F"/>
    <w:rsid w:val="002E1F74"/>
    <w:rsid w:val="0038223C"/>
    <w:rsid w:val="005C03F3"/>
    <w:rsid w:val="006F1C13"/>
    <w:rsid w:val="006F7331"/>
    <w:rsid w:val="007911CD"/>
    <w:rsid w:val="008E56A1"/>
    <w:rsid w:val="00961FA8"/>
    <w:rsid w:val="00A93C62"/>
    <w:rsid w:val="00AC4D64"/>
    <w:rsid w:val="00B00587"/>
    <w:rsid w:val="00C82A97"/>
    <w:rsid w:val="00D25AC3"/>
    <w:rsid w:val="00E211AF"/>
    <w:rsid w:val="00E56D93"/>
    <w:rsid w:val="00EC4361"/>
    <w:rsid w:val="00EE2FB6"/>
    <w:rsid w:val="00F80FBA"/>
    <w:rsid w:val="00FF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597C"/>
  <w15:chartTrackingRefBased/>
  <w15:docId w15:val="{2FB11D44-D552-4D8B-9CAC-E98ECEAB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D64"/>
    <w:rPr>
      <w:color w:val="0563C1" w:themeColor="hyperlink"/>
      <w:u w:val="single"/>
    </w:rPr>
  </w:style>
  <w:style w:type="character" w:styleId="UnresolvedMention">
    <w:name w:val="Unresolved Mention"/>
    <w:basedOn w:val="DefaultParagraphFont"/>
    <w:uiPriority w:val="99"/>
    <w:semiHidden/>
    <w:unhideWhenUsed/>
    <w:rsid w:val="00AC4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alth.ny.gov/statistics/diseases/covid-19/fatalities_nh.pdf" TargetMode="External"/><Relationship Id="rId4" Type="http://schemas.openxmlformats.org/officeDocument/2006/relationships/hyperlink" Target="https://health.data.ny.gov/Health/New-York-State-Statewide-COVID-19-Nursing-Home-and/u2vg-th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Nina</dc:creator>
  <cp:keywords/>
  <dc:description/>
  <cp:lastModifiedBy>Shah, Nina</cp:lastModifiedBy>
  <cp:revision>3</cp:revision>
  <dcterms:created xsi:type="dcterms:W3CDTF">2022-04-26T12:00:00Z</dcterms:created>
  <dcterms:modified xsi:type="dcterms:W3CDTF">2022-04-27T19:47:00Z</dcterms:modified>
</cp:coreProperties>
</file>