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E4E" w:rsidRPr="00EF1E4E" w:rsidRDefault="00EF1E4E" w:rsidP="00EF1E4E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Angie Heninger</w:t>
      </w:r>
    </w:p>
    <w:p w:rsidR="00EF1E4E" w:rsidRPr="00EF1E4E" w:rsidRDefault="00EF1E4E" w:rsidP="00EF1E4E">
      <w:pPr>
        <w:shd w:val="clear" w:color="auto" w:fill="FFFFFF"/>
        <w:spacing w:after="0"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2201 SE 25th St</w:t>
      </w:r>
    </w:p>
    <w:p w:rsidR="00EF1E4E" w:rsidRPr="00EF1E4E" w:rsidRDefault="00EF1E4E" w:rsidP="00EF1E4E">
      <w:pPr>
        <w:shd w:val="clear" w:color="auto" w:fill="FFFFFF"/>
        <w:spacing w:after="0" w:line="28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Topeka, KS 66086 US</w:t>
      </w:r>
    </w:p>
    <w:p w:rsidR="00EF1E4E" w:rsidRPr="00EF1E4E" w:rsidRDefault="00EF1E4E" w:rsidP="00EF1E4E">
      <w:pPr>
        <w:shd w:val="clear" w:color="auto" w:fill="FFFFFF"/>
        <w:spacing w:after="0"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Cell: </w:t>
      </w:r>
    </w:p>
    <w:p w:rsidR="00EF1E4E" w:rsidRPr="00EF1E4E" w:rsidRDefault="00EF1E4E" w:rsidP="00EF1E4E">
      <w:pPr>
        <w:shd w:val="clear" w:color="auto" w:fill="FFFFFF"/>
        <w:spacing w:after="0"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Phone: </w:t>
      </w:r>
      <w:r w:rsidR="00601312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1-</w:t>
      </w:r>
      <w:bookmarkStart w:id="0" w:name="_GoBack"/>
      <w:bookmarkEnd w:id="0"/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913-416-3420</w:t>
      </w:r>
    </w:p>
    <w:p w:rsidR="00EF1E4E" w:rsidRPr="00EF1E4E" w:rsidRDefault="00601312" w:rsidP="00EF1E4E">
      <w:pPr>
        <w:shd w:val="clear" w:color="auto" w:fill="FFFFFF"/>
        <w:spacing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hyperlink r:id="rId5" w:history="1">
        <w:r w:rsidR="00EF1E4E" w:rsidRPr="00EF1E4E">
          <w:rPr>
            <w:rFonts w:ascii="Open Sans" w:eastAsia="Times New Roman" w:hAnsi="Open Sans" w:cs="Arial"/>
            <w:color w:val="617EC0"/>
            <w:sz w:val="20"/>
            <w:szCs w:val="20"/>
            <w:lang w:val="en"/>
          </w:rPr>
          <w:t>a.heninger@yahoo.com</w:t>
        </w:r>
      </w:hyperlink>
    </w:p>
    <w:p w:rsidR="00EF1E4E" w:rsidRPr="00EF1E4E" w:rsidRDefault="00EF1E4E" w:rsidP="00EF1E4E">
      <w:pPr>
        <w:shd w:val="clear" w:color="auto" w:fill="EEEEEE"/>
        <w:spacing w:after="180" w:line="288" w:lineRule="atLeast"/>
        <w:textAlignment w:val="top"/>
        <w:outlineLvl w:val="2"/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</w:pPr>
      <w:r w:rsidRPr="00EF1E4E"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  <w:t>Executive Summary</w:t>
      </w:r>
    </w:p>
    <w:p w:rsidR="00EF1E4E" w:rsidRPr="00EF1E4E" w:rsidRDefault="00EF1E4E" w:rsidP="00EF1E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Administrative Assistant position that utilizes over 16 years of comprehensive experience, including a continually increasing scope of responsibility to benefit the company's growth and advancement.</w:t>
      </w:r>
    </w:p>
    <w:p w:rsidR="00EF1E4E" w:rsidRPr="00EF1E4E" w:rsidRDefault="00EF1E4E" w:rsidP="00EF1E4E">
      <w:pPr>
        <w:shd w:val="clear" w:color="auto" w:fill="EEEEEE"/>
        <w:spacing w:after="180" w:line="288" w:lineRule="atLeast"/>
        <w:textAlignment w:val="top"/>
        <w:outlineLvl w:val="2"/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</w:pPr>
      <w:r w:rsidRPr="00EF1E4E"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  <w:t>Employment History</w:t>
      </w:r>
    </w:p>
    <w:p w:rsidR="00EF1E4E" w:rsidRPr="00EF1E4E" w:rsidRDefault="00EF1E4E" w:rsidP="00EF1E4E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Supporter</w:t>
      </w:r>
    </w:p>
    <w:p w:rsidR="00EF1E4E" w:rsidRPr="00EF1E4E" w:rsidRDefault="00EF1E4E" w:rsidP="00EF1E4E">
      <w:pPr>
        <w:shd w:val="clear" w:color="auto" w:fill="FFFFFF"/>
        <w:spacing w:after="120" w:line="240" w:lineRule="auto"/>
        <w:textAlignment w:val="top"/>
        <w:outlineLvl w:val="4"/>
        <w:rPr>
          <w:rFonts w:ascii="inherit" w:eastAsia="Times New Roman" w:hAnsi="inherit" w:cs="Arial"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color w:val="323436"/>
          <w:sz w:val="23"/>
          <w:szCs w:val="23"/>
          <w:lang w:val="en"/>
        </w:rPr>
        <w:t xml:space="preserve">BACA </w:t>
      </w:r>
    </w:p>
    <w:p w:rsidR="00EF1E4E" w:rsidRPr="00EF1E4E" w:rsidRDefault="00EF1E4E" w:rsidP="00EF1E4E">
      <w:pPr>
        <w:shd w:val="clear" w:color="auto" w:fill="FFFFFF"/>
        <w:spacing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January, 2011 — Present (5 years 1 month)</w:t>
      </w:r>
    </w:p>
    <w:p w:rsidR="00EF1E4E" w:rsidRPr="00EF1E4E" w:rsidRDefault="00EF1E4E" w:rsidP="00EF1E4E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Customer Service Representative</w:t>
      </w:r>
    </w:p>
    <w:p w:rsidR="00EF1E4E" w:rsidRPr="00EF1E4E" w:rsidRDefault="00EF1E4E" w:rsidP="00EF1E4E">
      <w:pPr>
        <w:shd w:val="clear" w:color="auto" w:fill="FFFFFF"/>
        <w:spacing w:after="120" w:line="240" w:lineRule="auto"/>
        <w:textAlignment w:val="top"/>
        <w:outlineLvl w:val="4"/>
        <w:rPr>
          <w:rFonts w:ascii="inherit" w:eastAsia="Times New Roman" w:hAnsi="inherit" w:cs="Arial"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color w:val="323436"/>
          <w:sz w:val="23"/>
          <w:szCs w:val="23"/>
          <w:lang w:val="en"/>
        </w:rPr>
        <w:t xml:space="preserve">Regal Distributing </w:t>
      </w:r>
    </w:p>
    <w:p w:rsidR="00EF1E4E" w:rsidRPr="00EF1E4E" w:rsidRDefault="00EF1E4E" w:rsidP="00EF1E4E">
      <w:pPr>
        <w:shd w:val="clear" w:color="auto" w:fill="FFFFFF"/>
        <w:spacing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January, 2013 — January, 2014 (1 year)</w:t>
      </w:r>
    </w:p>
    <w:p w:rsidR="00EF1E4E" w:rsidRPr="00EF1E4E" w:rsidRDefault="00EF1E4E" w:rsidP="00EF1E4E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Dispatcher</w:t>
      </w:r>
    </w:p>
    <w:p w:rsidR="00EF1E4E" w:rsidRPr="00EF1E4E" w:rsidRDefault="00EF1E4E" w:rsidP="00EF1E4E">
      <w:pPr>
        <w:shd w:val="clear" w:color="auto" w:fill="FFFFFF"/>
        <w:spacing w:after="120" w:line="240" w:lineRule="auto"/>
        <w:textAlignment w:val="top"/>
        <w:outlineLvl w:val="4"/>
        <w:rPr>
          <w:rFonts w:ascii="inherit" w:eastAsia="Times New Roman" w:hAnsi="inherit" w:cs="Arial"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color w:val="323436"/>
          <w:sz w:val="23"/>
          <w:szCs w:val="23"/>
          <w:lang w:val="en"/>
        </w:rPr>
        <w:t xml:space="preserve">International Express Trucking </w:t>
      </w:r>
    </w:p>
    <w:p w:rsidR="00EF1E4E" w:rsidRPr="00EF1E4E" w:rsidRDefault="00EF1E4E" w:rsidP="00EF1E4E">
      <w:pPr>
        <w:shd w:val="clear" w:color="auto" w:fill="FFFFFF"/>
        <w:spacing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January, 2013 — December, 2013 (12 months)</w:t>
      </w:r>
    </w:p>
    <w:p w:rsidR="00EF1E4E" w:rsidRPr="00EF1E4E" w:rsidRDefault="00EF1E4E" w:rsidP="00EF1E4E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Manager</w:t>
      </w:r>
    </w:p>
    <w:p w:rsidR="00EF1E4E" w:rsidRPr="00EF1E4E" w:rsidRDefault="00EF1E4E" w:rsidP="00EF1E4E">
      <w:pPr>
        <w:shd w:val="clear" w:color="auto" w:fill="FFFFFF"/>
        <w:spacing w:after="120" w:line="240" w:lineRule="auto"/>
        <w:textAlignment w:val="top"/>
        <w:outlineLvl w:val="4"/>
        <w:rPr>
          <w:rFonts w:ascii="inherit" w:eastAsia="Times New Roman" w:hAnsi="inherit" w:cs="Arial"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color w:val="323436"/>
          <w:sz w:val="23"/>
          <w:szCs w:val="23"/>
          <w:lang w:val="en"/>
        </w:rPr>
        <w:t xml:space="preserve">Humpy's Bar &amp; Grill </w:t>
      </w:r>
    </w:p>
    <w:p w:rsidR="00EF1E4E" w:rsidRPr="00EF1E4E" w:rsidRDefault="00EF1E4E" w:rsidP="00EF1E4E">
      <w:pPr>
        <w:shd w:val="clear" w:color="auto" w:fill="FFFFFF"/>
        <w:spacing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January, 2012 — January, 2013 (1 year)</w:t>
      </w:r>
    </w:p>
    <w:p w:rsidR="00EF1E4E" w:rsidRPr="00EF1E4E" w:rsidRDefault="00EF1E4E" w:rsidP="00EF1E4E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Executive Assistant, Office Manager, Bookkeeper</w:t>
      </w:r>
    </w:p>
    <w:p w:rsidR="00EF1E4E" w:rsidRPr="00EF1E4E" w:rsidRDefault="00EF1E4E" w:rsidP="00EF1E4E">
      <w:pPr>
        <w:shd w:val="clear" w:color="auto" w:fill="FFFFFF"/>
        <w:spacing w:after="120" w:line="240" w:lineRule="auto"/>
        <w:textAlignment w:val="top"/>
        <w:outlineLvl w:val="4"/>
        <w:rPr>
          <w:rFonts w:ascii="inherit" w:eastAsia="Times New Roman" w:hAnsi="inherit" w:cs="Arial"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color w:val="323436"/>
          <w:sz w:val="23"/>
          <w:szCs w:val="23"/>
          <w:lang w:val="en"/>
        </w:rPr>
        <w:t xml:space="preserve">MOST Program </w:t>
      </w:r>
    </w:p>
    <w:p w:rsidR="00EF1E4E" w:rsidRPr="00EF1E4E" w:rsidRDefault="00EF1E4E" w:rsidP="00EF1E4E">
      <w:pPr>
        <w:shd w:val="clear" w:color="auto" w:fill="FFFFFF"/>
        <w:spacing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January, 1995 — January, 2012 (17 years)</w:t>
      </w:r>
    </w:p>
    <w:p w:rsidR="00EF1E4E" w:rsidRPr="00EF1E4E" w:rsidRDefault="00EF1E4E" w:rsidP="00EF1E4E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Regional Portfolio Manager</w:t>
      </w:r>
    </w:p>
    <w:p w:rsidR="00EF1E4E" w:rsidRPr="00EF1E4E" w:rsidRDefault="00EF1E4E" w:rsidP="00EF1E4E">
      <w:pPr>
        <w:shd w:val="clear" w:color="auto" w:fill="FFFFFF"/>
        <w:spacing w:after="120" w:line="240" w:lineRule="auto"/>
        <w:textAlignment w:val="top"/>
        <w:outlineLvl w:val="4"/>
        <w:rPr>
          <w:rFonts w:ascii="inherit" w:eastAsia="Times New Roman" w:hAnsi="inherit" w:cs="Arial"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color w:val="323436"/>
          <w:sz w:val="23"/>
          <w:szCs w:val="23"/>
          <w:lang w:val="en"/>
        </w:rPr>
        <w:t xml:space="preserve">Electronic Realty Associates </w:t>
      </w:r>
    </w:p>
    <w:p w:rsidR="00EF1E4E" w:rsidRPr="00EF1E4E" w:rsidRDefault="00EF1E4E" w:rsidP="00EF1E4E">
      <w:pPr>
        <w:shd w:val="clear" w:color="auto" w:fill="FFFFFF"/>
        <w:spacing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January, 1994 — January, 1995 (1 year)</w:t>
      </w:r>
    </w:p>
    <w:p w:rsidR="00EF1E4E" w:rsidRPr="00EF1E4E" w:rsidRDefault="00EF1E4E" w:rsidP="00EF1E4E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Purchasing Coordinator, Lead Accounting Clerk</w:t>
      </w:r>
    </w:p>
    <w:p w:rsidR="00EF1E4E" w:rsidRPr="00EF1E4E" w:rsidRDefault="00EF1E4E" w:rsidP="00647C62">
      <w:pPr>
        <w:shd w:val="clear" w:color="auto" w:fill="FFFFFF"/>
        <w:spacing w:after="120" w:line="240" w:lineRule="auto"/>
        <w:ind w:left="720" w:hanging="720"/>
        <w:textAlignment w:val="top"/>
        <w:outlineLvl w:val="4"/>
        <w:rPr>
          <w:rFonts w:ascii="inherit" w:eastAsia="Times New Roman" w:hAnsi="inherit" w:cs="Arial"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color w:val="323436"/>
          <w:sz w:val="23"/>
          <w:szCs w:val="23"/>
          <w:lang w:val="en"/>
        </w:rPr>
        <w:t xml:space="preserve">SWB Directories Publishing </w:t>
      </w:r>
    </w:p>
    <w:p w:rsidR="00EF1E4E" w:rsidRPr="00EF1E4E" w:rsidRDefault="00EF1E4E" w:rsidP="00EF1E4E">
      <w:pPr>
        <w:shd w:val="clear" w:color="auto" w:fill="FFFFFF"/>
        <w:spacing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lastRenderedPageBreak/>
        <w:t>January, 1988 — January, 1994 (6 years)</w:t>
      </w:r>
    </w:p>
    <w:p w:rsidR="00EF1E4E" w:rsidRPr="00EF1E4E" w:rsidRDefault="00EF1E4E" w:rsidP="00EF1E4E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Senior Customer Service Representative</w:t>
      </w:r>
    </w:p>
    <w:p w:rsidR="00EF1E4E" w:rsidRPr="00EF1E4E" w:rsidRDefault="00EF1E4E" w:rsidP="00EF1E4E">
      <w:pPr>
        <w:shd w:val="clear" w:color="auto" w:fill="FFFFFF"/>
        <w:spacing w:after="120" w:line="240" w:lineRule="auto"/>
        <w:textAlignment w:val="top"/>
        <w:outlineLvl w:val="4"/>
        <w:rPr>
          <w:rFonts w:ascii="inherit" w:eastAsia="Times New Roman" w:hAnsi="inherit" w:cs="Arial"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color w:val="323436"/>
          <w:sz w:val="23"/>
          <w:szCs w:val="23"/>
          <w:lang w:val="en"/>
        </w:rPr>
        <w:t xml:space="preserve">Golden Boy Pies </w:t>
      </w:r>
    </w:p>
    <w:p w:rsidR="00EF1E4E" w:rsidRPr="00EF1E4E" w:rsidRDefault="00EF1E4E" w:rsidP="00EF1E4E">
      <w:pPr>
        <w:shd w:val="clear" w:color="auto" w:fill="FFFFFF"/>
        <w:spacing w:after="225"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January, 1986 — January, 1988 (2 years)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Technical Skills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Microsoft Office Suite - Word, Excel, PowerPoint, Outlook, Publisher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A+ Hardware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A+ Operating Systems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Windows Network Infrastructure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Windows Active Directory Implementation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Windows Active Directory Design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Deploying and Managing ISA Server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Micros e7 System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FileMaker Pro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QuickBooks Pro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Quark Desktop Publishing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SQL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MAC OS / applications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Photoshop</w:t>
      </w:r>
    </w:p>
    <w:p w:rsidR="00EF1E4E" w:rsidRPr="00EF1E4E" w:rsidRDefault="00EF1E4E" w:rsidP="00EF1E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Dreamweaver</w:t>
      </w:r>
    </w:p>
    <w:p w:rsidR="00EF1E4E" w:rsidRPr="00EF1E4E" w:rsidRDefault="00EF1E4E" w:rsidP="00EF1E4E">
      <w:pPr>
        <w:shd w:val="clear" w:color="auto" w:fill="EEEEEE"/>
        <w:spacing w:after="180" w:line="288" w:lineRule="atLeast"/>
        <w:textAlignment w:val="top"/>
        <w:outlineLvl w:val="2"/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</w:pPr>
      <w:r w:rsidRPr="00EF1E4E"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  <w:t>Education</w:t>
      </w:r>
    </w:p>
    <w:p w:rsidR="00EF1E4E" w:rsidRPr="00EF1E4E" w:rsidRDefault="00EF1E4E" w:rsidP="00EF1E4E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Texas A&amp;M University</w:t>
      </w:r>
    </w:p>
    <w:p w:rsidR="00EF1E4E" w:rsidRPr="00EF1E4E" w:rsidRDefault="00EF1E4E" w:rsidP="00EF1E4E">
      <w:pPr>
        <w:shd w:val="clear" w:color="auto" w:fill="FFFFFF"/>
        <w:spacing w:after="0" w:line="28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Horticulture Technician</w:t>
      </w:r>
    </w:p>
    <w:p w:rsidR="00EF1E4E" w:rsidRPr="00EF1E4E" w:rsidRDefault="00EF1E4E" w:rsidP="00EF1E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Foss Computer Training</w:t>
      </w:r>
    </w:p>
    <w:p w:rsidR="00EF1E4E" w:rsidRPr="00EF1E4E" w:rsidRDefault="00EF1E4E" w:rsidP="00EF1E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Microsoft Certified System Engineer Courses</w:t>
      </w:r>
    </w:p>
    <w:p w:rsidR="00EF1E4E" w:rsidRPr="00EF1E4E" w:rsidRDefault="00EF1E4E" w:rsidP="00EF1E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CompuMaster - Overland Park, KS</w:t>
      </w:r>
    </w:p>
    <w:p w:rsidR="00EF1E4E" w:rsidRPr="00EF1E4E" w:rsidRDefault="00EF1E4E" w:rsidP="00EF1E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Troubleshooting and Upgrading PC's</w:t>
      </w:r>
    </w:p>
    <w:p w:rsidR="00EF1E4E" w:rsidRPr="00EF1E4E" w:rsidRDefault="00EF1E4E" w:rsidP="00EF1E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Advanced Troubleshooting &amp; Upgrading PC's</w:t>
      </w:r>
    </w:p>
    <w:p w:rsidR="00EF1E4E" w:rsidRPr="00EF1E4E" w:rsidRDefault="00EF1E4E" w:rsidP="00EF1E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Texas A&amp;M University</w:t>
      </w:r>
    </w:p>
    <w:p w:rsidR="00EF1E4E" w:rsidRPr="00EF1E4E" w:rsidRDefault="00EF1E4E" w:rsidP="00EF1E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Horticulture Technician</w:t>
      </w:r>
    </w:p>
    <w:p w:rsidR="00EF1E4E" w:rsidRPr="00EF1E4E" w:rsidRDefault="00EF1E4E" w:rsidP="00EF1E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Dunn &amp; Bradstreet - Overland Park, KS</w:t>
      </w:r>
    </w:p>
    <w:p w:rsidR="00EF1E4E" w:rsidRPr="00EF1E4E" w:rsidRDefault="00EF1E4E" w:rsidP="00EF1E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Billing &amp; Receivable Training Course</w:t>
      </w:r>
    </w:p>
    <w:p w:rsidR="00EF1E4E" w:rsidRPr="00EF1E4E" w:rsidRDefault="00EF1E4E" w:rsidP="00EF1E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How to Manage Efficiently</w:t>
      </w:r>
    </w:p>
    <w:p w:rsidR="00EF1E4E" w:rsidRPr="00EF1E4E" w:rsidRDefault="00EF1E4E" w:rsidP="00EF1E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Communication and Listening Skills Training</w:t>
      </w:r>
    </w:p>
    <w:p w:rsidR="00EF1E4E" w:rsidRPr="00EF1E4E" w:rsidRDefault="00EF1E4E" w:rsidP="00EF1E4E">
      <w:pPr>
        <w:shd w:val="clear" w:color="auto" w:fill="FFFFFF"/>
        <w:spacing w:after="75" w:line="240" w:lineRule="auto"/>
        <w:textAlignment w:val="top"/>
        <w:outlineLvl w:val="3"/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</w:pPr>
      <w:r w:rsidRPr="00EF1E4E">
        <w:rPr>
          <w:rFonts w:ascii="inherit" w:eastAsia="Times New Roman" w:hAnsi="inherit" w:cs="Arial"/>
          <w:b/>
          <w:bCs/>
          <w:color w:val="323436"/>
          <w:sz w:val="23"/>
          <w:szCs w:val="23"/>
          <w:lang w:val="en"/>
        </w:rPr>
        <w:t>Texas A&amp;M University</w:t>
      </w:r>
    </w:p>
    <w:p w:rsidR="00EF1E4E" w:rsidRPr="00EF1E4E" w:rsidRDefault="00EF1E4E" w:rsidP="00EF1E4E">
      <w:pPr>
        <w:shd w:val="clear" w:color="auto" w:fill="FFFFFF"/>
        <w:spacing w:after="0" w:line="28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Horticulture Technician</w:t>
      </w:r>
    </w:p>
    <w:p w:rsidR="00EF1E4E" w:rsidRPr="00EF1E4E" w:rsidRDefault="00EF1E4E" w:rsidP="00EF1E4E">
      <w:pPr>
        <w:shd w:val="clear" w:color="auto" w:fill="FFFFFF"/>
        <w:spacing w:after="150"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February, 2016 — February, 2016</w:t>
      </w:r>
    </w:p>
    <w:p w:rsidR="00EF1E4E" w:rsidRPr="00EF1E4E" w:rsidRDefault="00EF1E4E" w:rsidP="00EF1E4E">
      <w:pPr>
        <w:shd w:val="clear" w:color="auto" w:fill="FFFFFF"/>
        <w:spacing w:after="150" w:line="408" w:lineRule="atLeast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lastRenderedPageBreak/>
        <w:t>Degree date: 2016</w:t>
      </w:r>
    </w:p>
    <w:p w:rsidR="00EF1E4E" w:rsidRPr="00EF1E4E" w:rsidRDefault="00EF1E4E" w:rsidP="00EF1E4E">
      <w:pPr>
        <w:shd w:val="clear" w:color="auto" w:fill="EEEEEE"/>
        <w:spacing w:after="180" w:line="288" w:lineRule="atLeast"/>
        <w:textAlignment w:val="top"/>
        <w:outlineLvl w:val="2"/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</w:pPr>
      <w:r w:rsidRPr="00EF1E4E"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  <w:t>Licenses / Certifications</w:t>
      </w:r>
    </w:p>
    <w:p w:rsidR="00EF1E4E" w:rsidRPr="00EF1E4E" w:rsidRDefault="00EF1E4E" w:rsidP="00EF1E4E">
      <w:pPr>
        <w:numPr>
          <w:ilvl w:val="0"/>
          <w:numId w:val="4"/>
        </w:numPr>
        <w:shd w:val="clear" w:color="auto" w:fill="FFFFFF"/>
        <w:spacing w:before="30" w:line="360" w:lineRule="atLeast"/>
        <w:ind w:left="0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>* Microsoft Certified System Engineer Courses</w:t>
      </w:r>
    </w:p>
    <w:p w:rsidR="00EF1E4E" w:rsidRPr="00EF1E4E" w:rsidRDefault="00EF1E4E" w:rsidP="00EF1E4E">
      <w:pPr>
        <w:shd w:val="clear" w:color="auto" w:fill="EEEEEE"/>
        <w:spacing w:after="180" w:line="288" w:lineRule="atLeast"/>
        <w:textAlignment w:val="top"/>
        <w:outlineLvl w:val="2"/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</w:pPr>
      <w:r w:rsidRPr="00EF1E4E">
        <w:rPr>
          <w:rFonts w:ascii="Open Sans" w:eastAsia="Times New Roman" w:hAnsi="Open Sans" w:cs="Arial"/>
          <w:caps/>
          <w:color w:val="888888"/>
          <w:sz w:val="23"/>
          <w:szCs w:val="23"/>
          <w:lang w:val="en"/>
        </w:rPr>
        <w:t>Skills / Qualifications</w:t>
      </w:r>
    </w:p>
    <w:p w:rsidR="00EF1E4E" w:rsidRPr="00EF1E4E" w:rsidRDefault="00EF1E4E" w:rsidP="00EF1E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Cambria Math" w:eastAsia="Times New Roman" w:hAnsi="Cambria Math" w:cs="Cambria Math"/>
          <w:color w:val="323436"/>
          <w:sz w:val="20"/>
          <w:szCs w:val="20"/>
          <w:lang w:val="en"/>
        </w:rPr>
        <w:t>⋄</w:t>
      </w: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 Over sixteen years management experience encompassing personnel functions, client relationships and facilities management</w:t>
      </w:r>
    </w:p>
    <w:p w:rsidR="00EF1E4E" w:rsidRPr="00EF1E4E" w:rsidRDefault="00EF1E4E" w:rsidP="00EF1E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Cambria Math" w:eastAsia="Times New Roman" w:hAnsi="Cambria Math" w:cs="Cambria Math"/>
          <w:color w:val="323436"/>
          <w:sz w:val="20"/>
          <w:szCs w:val="20"/>
          <w:lang w:val="en"/>
        </w:rPr>
        <w:t>⋄</w:t>
      </w: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 Human resource abilities include determining staffing needs, selecting, hiring, assigning and supervising staff</w:t>
      </w:r>
    </w:p>
    <w:p w:rsidR="00EF1E4E" w:rsidRPr="00EF1E4E" w:rsidRDefault="00EF1E4E" w:rsidP="00EF1E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Cambria Math" w:eastAsia="Times New Roman" w:hAnsi="Cambria Math" w:cs="Cambria Math"/>
          <w:color w:val="323436"/>
          <w:sz w:val="20"/>
          <w:szCs w:val="20"/>
          <w:lang w:val="en"/>
        </w:rPr>
        <w:t>⋄</w:t>
      </w: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 Accounting skills include preparing financial statements, budgets and projections, creating monthly budget-to-actual reports and payroll processing</w:t>
      </w:r>
    </w:p>
    <w:p w:rsidR="00EF1E4E" w:rsidRPr="00EF1E4E" w:rsidRDefault="00EF1E4E" w:rsidP="00EF1E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Cambria Math" w:eastAsia="Times New Roman" w:hAnsi="Cambria Math" w:cs="Cambria Math"/>
          <w:color w:val="323436"/>
          <w:sz w:val="20"/>
          <w:szCs w:val="20"/>
          <w:lang w:val="en"/>
        </w:rPr>
        <w:t>⋄</w:t>
      </w: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 Confidential administrative assistance to the CEO and other company representatives, including travel and meeting arrangements</w:t>
      </w:r>
    </w:p>
    <w:p w:rsidR="00EF1E4E" w:rsidRPr="00EF1E4E" w:rsidRDefault="00EF1E4E" w:rsidP="00EF1E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Cambria Math" w:eastAsia="Times New Roman" w:hAnsi="Cambria Math" w:cs="Cambria Math"/>
          <w:color w:val="323436"/>
          <w:sz w:val="20"/>
          <w:szCs w:val="20"/>
          <w:lang w:val="en"/>
        </w:rPr>
        <w:t>⋄</w:t>
      </w: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 Experienced at working on multiple projects under pressure while meeting strict deadlines and budget requirements</w:t>
      </w:r>
    </w:p>
    <w:p w:rsidR="00EF1E4E" w:rsidRPr="00EF1E4E" w:rsidRDefault="00EF1E4E" w:rsidP="00EF1E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Cambria Math" w:eastAsia="Times New Roman" w:hAnsi="Cambria Math" w:cs="Cambria Math"/>
          <w:color w:val="323436"/>
          <w:sz w:val="20"/>
          <w:szCs w:val="20"/>
          <w:lang w:val="en"/>
        </w:rPr>
        <w:t>⋄</w:t>
      </w: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 Analyzed, designed and implemented network based, real-time database tracking system that provided 24/7 access</w:t>
      </w:r>
    </w:p>
    <w:p w:rsidR="00EF1E4E" w:rsidRPr="00EF1E4E" w:rsidRDefault="00EF1E4E" w:rsidP="00EF1E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Cambria Math" w:eastAsia="Times New Roman" w:hAnsi="Cambria Math" w:cs="Cambria Math"/>
          <w:color w:val="323436"/>
          <w:sz w:val="20"/>
          <w:szCs w:val="20"/>
          <w:lang w:val="en"/>
        </w:rPr>
        <w:t>⋄</w:t>
      </w: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 Maintained and repaired workstations and managed company network</w:t>
      </w:r>
    </w:p>
    <w:p w:rsidR="00EF1E4E" w:rsidRPr="00EF1E4E" w:rsidRDefault="00EF1E4E" w:rsidP="00EF1E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ind w:left="-225"/>
        <w:textAlignment w:val="top"/>
        <w:rPr>
          <w:rFonts w:ascii="Open Sans" w:eastAsia="Times New Roman" w:hAnsi="Open Sans" w:cs="Arial"/>
          <w:color w:val="323436"/>
          <w:sz w:val="20"/>
          <w:szCs w:val="20"/>
          <w:lang w:val="en"/>
        </w:rPr>
      </w:pPr>
      <w:r w:rsidRPr="00EF1E4E">
        <w:rPr>
          <w:rFonts w:ascii="Cambria Math" w:eastAsia="Times New Roman" w:hAnsi="Cambria Math" w:cs="Cambria Math"/>
          <w:color w:val="323436"/>
          <w:sz w:val="20"/>
          <w:szCs w:val="20"/>
          <w:lang w:val="en"/>
        </w:rPr>
        <w:t>⋄</w:t>
      </w:r>
      <w:r w:rsidRPr="00EF1E4E">
        <w:rPr>
          <w:rFonts w:ascii="Open Sans" w:eastAsia="Times New Roman" w:hAnsi="Open Sans" w:cs="Arial"/>
          <w:color w:val="323436"/>
          <w:sz w:val="20"/>
          <w:szCs w:val="20"/>
          <w:lang w:val="en"/>
        </w:rPr>
        <w:t xml:space="preserve"> Advocate for children in court proceedings and meetings with legal representatives prior to court proceedings</w:t>
      </w:r>
    </w:p>
    <w:p w:rsidR="00CE7A54" w:rsidRDefault="00601312"/>
    <w:sectPr w:rsidR="00CE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C54D7"/>
    <w:multiLevelType w:val="multilevel"/>
    <w:tmpl w:val="F798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B0118"/>
    <w:multiLevelType w:val="multilevel"/>
    <w:tmpl w:val="3FDA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EF73FC"/>
    <w:multiLevelType w:val="multilevel"/>
    <w:tmpl w:val="D4F2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E66B2F"/>
    <w:multiLevelType w:val="multilevel"/>
    <w:tmpl w:val="6212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C6936"/>
    <w:multiLevelType w:val="multilevel"/>
    <w:tmpl w:val="0B8A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4E"/>
    <w:rsid w:val="001916B0"/>
    <w:rsid w:val="001F065C"/>
    <w:rsid w:val="004B38FB"/>
    <w:rsid w:val="00601312"/>
    <w:rsid w:val="00647C62"/>
    <w:rsid w:val="00EF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EF30B-538F-4CFA-82EA-C76DEDAF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E4E"/>
    <w:rPr>
      <w:strike w:val="0"/>
      <w:dstrike w:val="0"/>
      <w:color w:val="617EC0"/>
      <w:u w:val="none"/>
      <w:effect w:val="none"/>
      <w:shd w:val="clear" w:color="auto" w:fill="auto"/>
    </w:rPr>
  </w:style>
  <w:style w:type="paragraph" w:customStyle="1" w:styleId="pr-date-range1">
    <w:name w:val="pr-date-range1"/>
    <w:basedOn w:val="Normal"/>
    <w:rsid w:val="00EF1E4E"/>
    <w:pPr>
      <w:spacing w:after="225" w:line="408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-city">
    <w:name w:val="pr-city"/>
    <w:basedOn w:val="DefaultParagraphFont"/>
    <w:rsid w:val="00EF1E4E"/>
  </w:style>
  <w:style w:type="character" w:customStyle="1" w:styleId="pr-postal-code">
    <w:name w:val="pr-postal-code"/>
    <w:basedOn w:val="DefaultParagraphFont"/>
    <w:rsid w:val="00EF1E4E"/>
  </w:style>
  <w:style w:type="character" w:customStyle="1" w:styleId="pr-country">
    <w:name w:val="pr-country"/>
    <w:basedOn w:val="DefaultParagraphFont"/>
    <w:rsid w:val="00EF1E4E"/>
  </w:style>
  <w:style w:type="character" w:customStyle="1" w:styleId="present-date">
    <w:name w:val="present-date"/>
    <w:basedOn w:val="DefaultParagraphFont"/>
    <w:rsid w:val="00EF1E4E"/>
  </w:style>
  <w:style w:type="paragraph" w:customStyle="1" w:styleId="gray">
    <w:name w:val="gray"/>
    <w:basedOn w:val="Normal"/>
    <w:rsid w:val="00EF1E4E"/>
    <w:pPr>
      <w:spacing w:after="150" w:line="408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-start-date">
    <w:name w:val="pr-start-date"/>
    <w:basedOn w:val="DefaultParagraphFont"/>
    <w:rsid w:val="00EF1E4E"/>
  </w:style>
  <w:style w:type="character" w:customStyle="1" w:styleId="pr-end-date">
    <w:name w:val="pr-end-date"/>
    <w:basedOn w:val="DefaultParagraphFont"/>
    <w:rsid w:val="00EF1E4E"/>
  </w:style>
  <w:style w:type="paragraph" w:customStyle="1" w:styleId="pr-degree-date">
    <w:name w:val="pr-degree-date"/>
    <w:basedOn w:val="Normal"/>
    <w:rsid w:val="00EF1E4E"/>
    <w:pPr>
      <w:spacing w:after="150" w:line="408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0" w:color="E3E3E3"/>
                            <w:bottom w:val="single" w:sz="6" w:space="0" w:color="E3E3E3"/>
                            <w:right w:val="single" w:sz="6" w:space="0" w:color="E3E3E3"/>
                          </w:divBdr>
                          <w:divsChild>
                            <w:div w:id="15392467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9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67256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single" w:sz="48" w:space="15" w:color="353535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61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20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18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069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04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158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16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260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77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87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35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93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127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888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51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98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6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213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11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20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9140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07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96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0109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263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44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924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83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84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99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29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772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34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176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425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137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39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4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132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761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327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462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711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41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211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425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7947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493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10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08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76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155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296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635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176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70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7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95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188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278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477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13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20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047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391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69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05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615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359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969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heninger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Binita Mehta</dc:creator>
  <cp:keywords/>
  <dc:description/>
  <cp:lastModifiedBy>Nikita Shah</cp:lastModifiedBy>
  <cp:revision>4</cp:revision>
  <dcterms:created xsi:type="dcterms:W3CDTF">2016-02-03T06:17:00Z</dcterms:created>
  <dcterms:modified xsi:type="dcterms:W3CDTF">2016-03-11T12:38:00Z</dcterms:modified>
</cp:coreProperties>
</file>