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68D4B7" w14:textId="77777777" w:rsidR="006707A4" w:rsidRDefault="006707A4">
      <w:pPr>
        <w:jc w:val="center"/>
        <w:rPr>
          <w:b/>
          <w:bCs/>
          <w:sz w:val="34"/>
          <w:szCs w:val="34"/>
        </w:rPr>
      </w:pPr>
    </w:p>
    <w:p w14:paraId="7DB53290" w14:textId="77777777" w:rsidR="006707A4" w:rsidRDefault="00000000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SIMATS ENGINEERING</w:t>
      </w:r>
    </w:p>
    <w:p w14:paraId="2B61C675" w14:textId="77777777" w:rsidR="006707A4" w:rsidRDefault="00000000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ASSESSMENT TOOL 2</w:t>
      </w:r>
    </w:p>
    <w:p w14:paraId="610751FD" w14:textId="77777777" w:rsidR="006707A4" w:rsidRDefault="006707A4">
      <w:pPr>
        <w:jc w:val="center"/>
        <w:rPr>
          <w:b/>
          <w:bCs/>
          <w:sz w:val="34"/>
          <w:szCs w:val="34"/>
        </w:rPr>
      </w:pPr>
    </w:p>
    <w:p w14:paraId="70E14ECB" w14:textId="77777777" w:rsidR="006707A4" w:rsidRDefault="006707A4">
      <w:pPr>
        <w:jc w:val="center"/>
        <w:rPr>
          <w:b/>
          <w:bCs/>
          <w:sz w:val="34"/>
          <w:szCs w:val="34"/>
        </w:rPr>
      </w:pPr>
    </w:p>
    <w:p w14:paraId="0E98B391" w14:textId="33F25ABB" w:rsidR="006707A4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COURSE NAME: Artificial Intelligence</w:t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  <w:t xml:space="preserve">COURSE CODE: </w:t>
      </w:r>
      <w:r>
        <w:rPr>
          <w:rFonts w:ascii="Arial" w:eastAsia="Arial" w:hAnsi="Arial" w:cs="Arial"/>
        </w:rPr>
        <w:t>CSA17</w:t>
      </w:r>
      <w:r w:rsidR="00C90DA8">
        <w:rPr>
          <w:rFonts w:ascii="Arial" w:eastAsia="Arial" w:hAnsi="Arial" w:cs="Arial"/>
        </w:rPr>
        <w:t>11</w:t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</w:p>
    <w:p w14:paraId="132D71DC" w14:textId="77777777" w:rsidR="006707A4" w:rsidRDefault="006707A4">
      <w:pPr>
        <w:rPr>
          <w:rFonts w:ascii="Arial" w:eastAsia="Arial" w:hAnsi="Arial" w:cs="Arial"/>
          <w:b/>
          <w:bCs/>
        </w:rPr>
      </w:pPr>
    </w:p>
    <w:p w14:paraId="5175B088" w14:textId="77777777" w:rsidR="006707A4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noProof/>
          <w:sz w:val="22"/>
          <w:szCs w:val="22"/>
        </w:rPr>
        <mc:AlternateContent>
          <mc:Choice Requires="wps">
            <w:drawing>
              <wp:inline distT="0" distB="0" distL="0" distR="0" wp14:anchorId="370A3A9B" wp14:editId="1E7710DF">
                <wp:extent cx="5742940" cy="23495"/>
                <wp:effectExtent l="0" t="0" r="0" b="0"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21DF21B" w14:textId="77777777" w:rsidR="006707A4" w:rsidRDefault="006707A4"/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70A3A9B" id="Rectangle 2" o:spid="_x0000_s1026" style="width:452.2pt;height:1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021DF21B" w14:textId="77777777" w:rsidR="006707A4" w:rsidRDefault="006707A4"/>
                  </w:txbxContent>
                </v:textbox>
                <w10:anchorlock/>
              </v:rect>
            </w:pict>
          </mc:Fallback>
        </mc:AlternateContent>
      </w:r>
    </w:p>
    <w:p w14:paraId="2B02204F" w14:textId="77777777" w:rsidR="006707A4" w:rsidRDefault="006707A4">
      <w:pPr>
        <w:rPr>
          <w:rFonts w:ascii="Arial" w:eastAsia="Arial" w:hAnsi="Arial" w:cs="Arial"/>
          <w:b/>
          <w:bCs/>
        </w:rPr>
      </w:pPr>
    </w:p>
    <w:p w14:paraId="0B9E3472" w14:textId="77777777" w:rsidR="006707A4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COURSE OUTCOME COVERED</w:t>
      </w:r>
    </w:p>
    <w:p w14:paraId="4F4EA04D" w14:textId="77777777" w:rsidR="006707A4" w:rsidRDefault="006707A4">
      <w:pPr>
        <w:rPr>
          <w:rFonts w:ascii="Arial" w:eastAsia="Arial" w:hAnsi="Arial" w:cs="Arial"/>
          <w:b/>
          <w:bCs/>
        </w:rPr>
      </w:pPr>
    </w:p>
    <w:p w14:paraId="16688E3B" w14:textId="77777777" w:rsidR="006707A4" w:rsidRDefault="00000000">
      <w:pPr>
        <w:rPr>
          <w:rFonts w:ascii="Arial" w:eastAsia="Arial" w:hAnsi="Arial" w:cs="Arial"/>
          <w:i/>
          <w:iCs/>
          <w:color w:val="000000"/>
        </w:rPr>
      </w:pPr>
      <w:r>
        <w:rPr>
          <w:rFonts w:ascii="Arial" w:eastAsia="Arial" w:hAnsi="Arial" w:cs="Arial"/>
          <w:b/>
          <w:bCs/>
          <w:i/>
          <w:iCs/>
        </w:rPr>
        <w:t xml:space="preserve">CO4: </w:t>
      </w:r>
      <w:r>
        <w:rPr>
          <w:rFonts w:ascii="Arial" w:eastAsia="Arial" w:hAnsi="Arial" w:cs="Arial"/>
          <w:i/>
          <w:iCs/>
          <w:color w:val="000000"/>
        </w:rPr>
        <w:t xml:space="preserve">Implement machine learning techniques including decision tree algorithms, reinforcement learning, </w:t>
      </w:r>
    </w:p>
    <w:p w14:paraId="44252242" w14:textId="77777777" w:rsidR="006707A4" w:rsidRDefault="00000000">
      <w:pPr>
        <w:rPr>
          <w:rFonts w:ascii="Arial" w:eastAsia="Arial" w:hAnsi="Arial" w:cs="Arial"/>
          <w:i/>
          <w:iCs/>
          <w:color w:val="000000"/>
        </w:rPr>
      </w:pPr>
      <w:r>
        <w:rPr>
          <w:rFonts w:ascii="Arial" w:eastAsia="Arial" w:hAnsi="Arial" w:cs="Arial"/>
          <w:i/>
          <w:iCs/>
          <w:color w:val="000000"/>
        </w:rPr>
        <w:t>and build models for classification and decision-making. (BL3)</w:t>
      </w:r>
    </w:p>
    <w:p w14:paraId="5FA019FD" w14:textId="77777777" w:rsidR="006707A4" w:rsidRDefault="006707A4">
      <w:pPr>
        <w:rPr>
          <w:rFonts w:ascii="Arial" w:eastAsia="Arial" w:hAnsi="Arial" w:cs="Arial"/>
          <w:i/>
          <w:iCs/>
        </w:rPr>
      </w:pPr>
    </w:p>
    <w:p w14:paraId="1C11DADA" w14:textId="77777777" w:rsidR="006707A4" w:rsidRDefault="00000000">
      <w:pPr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</w:rPr>
        <w:t xml:space="preserve">Assessment Tool Weightage: </w:t>
      </w:r>
      <w:r>
        <w:rPr>
          <w:rFonts w:ascii="Arial" w:eastAsia="Arial" w:hAnsi="Arial" w:cs="Arial"/>
          <w:i/>
          <w:iCs/>
          <w:lang w:val="en-US"/>
        </w:rPr>
        <w:t>5</w:t>
      </w:r>
      <w:r>
        <w:rPr>
          <w:rFonts w:ascii="Arial" w:eastAsia="Arial" w:hAnsi="Arial" w:cs="Arial"/>
          <w:i/>
          <w:iCs/>
        </w:rPr>
        <w:t>0%</w:t>
      </w:r>
    </w:p>
    <w:p w14:paraId="74058BCC" w14:textId="77777777" w:rsidR="006707A4" w:rsidRDefault="006707A4">
      <w:pPr>
        <w:rPr>
          <w:rFonts w:ascii="Arial" w:eastAsia="Arial" w:hAnsi="Arial" w:cs="Arial"/>
          <w:i/>
          <w:iCs/>
        </w:rPr>
      </w:pPr>
    </w:p>
    <w:p w14:paraId="13D11091" w14:textId="77777777" w:rsidR="006707A4" w:rsidRDefault="00000000">
      <w:pPr>
        <w:rPr>
          <w:rFonts w:ascii="Arial" w:eastAsia="Arial" w:hAnsi="Arial" w:cs="Arial"/>
        </w:rPr>
      </w:pPr>
      <w:r>
        <w:rPr>
          <w:noProof/>
          <w:sz w:val="22"/>
          <w:szCs w:val="22"/>
        </w:rPr>
        <mc:AlternateContent>
          <mc:Choice Requires="wps">
            <w:drawing>
              <wp:inline distT="0" distB="0" distL="0" distR="0" wp14:anchorId="58CEF634" wp14:editId="16C815C4">
                <wp:extent cx="5742940" cy="23495"/>
                <wp:effectExtent l="0" t="0" r="0" b="0"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1D6659E" w14:textId="77777777" w:rsidR="006707A4" w:rsidRDefault="006707A4"/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8CEF634" id="Rectangle 1" o:spid="_x0000_s1027" style="width:452.2pt;height:1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41D6659E" w14:textId="77777777" w:rsidR="006707A4" w:rsidRDefault="006707A4"/>
                  </w:txbxContent>
                </v:textbox>
                <w10:anchorlock/>
              </v:rect>
            </w:pict>
          </mc:Fallback>
        </mc:AlternateContent>
      </w:r>
    </w:p>
    <w:p w14:paraId="56753D1A" w14:textId="77777777" w:rsidR="006707A4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  <w:b/>
          <w:bCs/>
        </w:rPr>
        <w:t>Duration: 1 Hour</w:t>
      </w:r>
    </w:p>
    <w:p w14:paraId="6AB5F1A6" w14:textId="77777777" w:rsidR="006707A4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QUESTIONS: 4</w:t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  <w:t xml:space="preserve">              Total: Marks:40</w:t>
      </w:r>
    </w:p>
    <w:p w14:paraId="61045A06" w14:textId="77777777" w:rsidR="006707A4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</w:t>
      </w:r>
    </w:p>
    <w:p w14:paraId="7EFE8785" w14:textId="77777777" w:rsidR="006707A4" w:rsidRDefault="00000000">
      <w:pPr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Annexure A</w:t>
      </w:r>
    </w:p>
    <w:p w14:paraId="05A1F660" w14:textId="77777777" w:rsidR="006707A4" w:rsidRDefault="006707A4">
      <w:pPr>
        <w:jc w:val="center"/>
        <w:rPr>
          <w:rFonts w:ascii="Arial" w:eastAsia="Arial" w:hAnsi="Arial" w:cs="Arial"/>
          <w:b/>
          <w:bCs/>
        </w:rPr>
      </w:pPr>
    </w:p>
    <w:p w14:paraId="31757A7F" w14:textId="77777777" w:rsidR="006707A4" w:rsidRDefault="00000000">
      <w:pPr>
        <w:rPr>
          <w:b/>
          <w:bCs/>
        </w:rPr>
      </w:pPr>
      <w:r>
        <w:rPr>
          <w:rFonts w:ascii="Arial" w:eastAsia="Arial" w:hAnsi="Arial" w:cs="Arial"/>
          <w:b/>
          <w:bCs/>
          <w:lang w:val="en-US"/>
        </w:rPr>
        <w:t>5</w:t>
      </w:r>
    </w:p>
    <w:p w14:paraId="02E927C4" w14:textId="77777777" w:rsidR="006707A4" w:rsidRDefault="00000000">
      <w:pPr>
        <w:rPr>
          <w:b/>
          <w:bCs/>
        </w:rPr>
      </w:pPr>
      <w:r>
        <w:rPr>
          <w:noProof/>
          <w:sz w:val="22"/>
          <w:szCs w:val="22"/>
        </w:rPr>
        <mc:AlternateContent>
          <mc:Choice Requires="wps">
            <w:drawing>
              <wp:inline distT="0" distB="0" distL="0" distR="0" wp14:anchorId="14F7B0C2" wp14:editId="7D44D0EC">
                <wp:extent cx="5742940" cy="23495"/>
                <wp:effectExtent l="0" t="0" r="0" b="0"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91D2464" w14:textId="77777777" w:rsidR="006707A4" w:rsidRDefault="006707A4"/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4F7B0C2" id="Rectangle 3" o:spid="_x0000_s1028" style="width:452.2pt;height:1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391D2464" w14:textId="77777777" w:rsidR="006707A4" w:rsidRDefault="006707A4"/>
                  </w:txbxContent>
                </v:textbox>
                <w10:anchorlock/>
              </v:rect>
            </w:pict>
          </mc:Fallback>
        </mc:AlternateContent>
      </w:r>
    </w:p>
    <w:p w14:paraId="45A74492" w14:textId="77777777" w:rsidR="006707A4" w:rsidRDefault="006707A4">
      <w:pPr>
        <w:rPr>
          <w:b/>
          <w:bCs/>
        </w:rPr>
      </w:pPr>
    </w:p>
    <w:p w14:paraId="3CFE81FD" w14:textId="77777777" w:rsidR="006707A4" w:rsidRDefault="006707A4">
      <w:pPr>
        <w:rPr>
          <w:b/>
          <w:bCs/>
          <w:i/>
          <w:iCs/>
        </w:rPr>
      </w:pPr>
    </w:p>
    <w:p w14:paraId="0ACD9570" w14:textId="77777777" w:rsidR="006707A4" w:rsidRDefault="006707A4">
      <w:pPr>
        <w:rPr>
          <w:b/>
          <w:bCs/>
          <w:i/>
          <w:iCs/>
        </w:rPr>
      </w:pPr>
    </w:p>
    <w:p w14:paraId="0BEAAAF4" w14:textId="77777777" w:rsidR="006707A4" w:rsidRDefault="00000000">
      <w:pPr>
        <w:rPr>
          <w:b/>
          <w:bCs/>
          <w:i/>
          <w:iCs/>
        </w:rPr>
      </w:pPr>
      <w:r>
        <w:rPr>
          <w:b/>
          <w:bCs/>
          <w:i/>
          <w:iCs/>
        </w:rPr>
        <w:t>Code of Conduct:</w:t>
      </w:r>
    </w:p>
    <w:p w14:paraId="44AD0E22" w14:textId="77777777" w:rsidR="006707A4" w:rsidRDefault="006707A4">
      <w:pPr>
        <w:rPr>
          <w:i/>
          <w:iCs/>
        </w:rPr>
      </w:pPr>
    </w:p>
    <w:p w14:paraId="3E0410BC" w14:textId="6F6488E9" w:rsidR="006707A4" w:rsidRDefault="00000000">
      <w:pPr>
        <w:jc w:val="both"/>
        <w:rPr>
          <w:i/>
          <w:iCs/>
        </w:rPr>
      </w:pPr>
      <w:r>
        <w:rPr>
          <w:i/>
          <w:iCs/>
        </w:rPr>
        <w:t xml:space="preserve">I </w:t>
      </w:r>
      <w:proofErr w:type="spellStart"/>
      <w:proofErr w:type="gramStart"/>
      <w:r w:rsidR="00A541AD">
        <w:rPr>
          <w:i/>
          <w:iCs/>
        </w:rPr>
        <w:t>P.Divakaran</w:t>
      </w:r>
      <w:proofErr w:type="spellEnd"/>
      <w:proofErr w:type="gramEnd"/>
      <w:r>
        <w:rPr>
          <w:i/>
          <w:iCs/>
        </w:rPr>
        <w:t xml:space="preserve"> (</w:t>
      </w:r>
      <w:r w:rsidR="00A541AD">
        <w:rPr>
          <w:i/>
          <w:iCs/>
        </w:rPr>
        <w:t>192424260</w:t>
      </w:r>
      <w:r>
        <w:rPr>
          <w:i/>
          <w:iCs/>
        </w:rPr>
        <w:t xml:space="preserve">) certify that this submission is my original work and that I have adhered </w:t>
      </w:r>
    </w:p>
    <w:p w14:paraId="3D02C2BB" w14:textId="77777777" w:rsidR="006707A4" w:rsidRDefault="00000000">
      <w:pPr>
        <w:jc w:val="both"/>
        <w:rPr>
          <w:i/>
          <w:iCs/>
        </w:rPr>
      </w:pPr>
      <w:r>
        <w:rPr>
          <w:i/>
          <w:iCs/>
        </w:rPr>
        <w:t>to the guidelines specified for this assessment.</w:t>
      </w:r>
    </w:p>
    <w:p w14:paraId="2DF54FE2" w14:textId="77777777" w:rsidR="006707A4" w:rsidRDefault="00000000">
      <w:pPr>
        <w:jc w:val="both"/>
        <w:rPr>
          <w:i/>
          <w:iCs/>
        </w:rPr>
      </w:pPr>
      <w:r>
        <w:rPr>
          <w:i/>
          <w:iCs/>
        </w:rPr>
        <w:t>I understand that any violation of academic integrity rules will result in disciplinary action.</w:t>
      </w:r>
    </w:p>
    <w:p w14:paraId="370663AC" w14:textId="77777777" w:rsidR="006707A4" w:rsidRDefault="006707A4">
      <w:pPr>
        <w:rPr>
          <w:i/>
          <w:iCs/>
        </w:rPr>
      </w:pPr>
    </w:p>
    <w:p w14:paraId="0B2A9DC5" w14:textId="77777777" w:rsidR="006707A4" w:rsidRDefault="00000000">
      <w:pPr>
        <w:rPr>
          <w:b/>
          <w:bCs/>
          <w:i/>
          <w:iCs/>
        </w:rPr>
      </w:pPr>
      <w:r>
        <w:rPr>
          <w:b/>
          <w:bCs/>
          <w:i/>
          <w:iCs/>
        </w:rPr>
        <w:t>Signature of the student:</w:t>
      </w:r>
    </w:p>
    <w:p w14:paraId="7CF351B3" w14:textId="77777777" w:rsidR="006707A4" w:rsidRDefault="00000000">
      <w:r>
        <w:br w:type="page"/>
      </w:r>
    </w:p>
    <w:p w14:paraId="1D9236A4" w14:textId="77777777" w:rsidR="006707A4" w:rsidRDefault="00000000">
      <w:pPr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lastRenderedPageBreak/>
        <w:t>Annexure A</w:t>
      </w:r>
    </w:p>
    <w:p w14:paraId="0D46F9BD" w14:textId="77777777" w:rsidR="006707A4" w:rsidRDefault="006707A4">
      <w:pPr>
        <w:jc w:val="center"/>
        <w:rPr>
          <w:rFonts w:ascii="Arial" w:eastAsia="Arial" w:hAnsi="Arial" w:cs="Arial"/>
          <w:b/>
          <w:bCs/>
        </w:rPr>
      </w:pPr>
    </w:p>
    <w:p w14:paraId="76E77810" w14:textId="77777777" w:rsidR="006707A4" w:rsidRDefault="00000000">
      <w:pPr>
        <w:pBdr>
          <w:bottom w:val="single" w:sz="6" w:space="1" w:color="000000"/>
        </w:pBdr>
        <w:spacing w:after="60"/>
        <w:ind w:left="45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 xml:space="preserve">INDUSTRY PROBLEM TASK </w:t>
      </w:r>
    </w:p>
    <w:p w14:paraId="28F5E4B1" w14:textId="77777777" w:rsidR="006707A4" w:rsidRDefault="006707A4">
      <w:pPr>
        <w:pBdr>
          <w:bottom w:val="single" w:sz="6" w:space="1" w:color="000000"/>
        </w:pBdr>
        <w:spacing w:after="60"/>
        <w:ind w:left="450"/>
        <w:jc w:val="center"/>
        <w:rPr>
          <w:rFonts w:ascii="Arial" w:eastAsia="Arial" w:hAnsi="Arial" w:cs="Arial"/>
          <w:b/>
          <w:bCs/>
        </w:rPr>
      </w:pPr>
    </w:p>
    <w:p w14:paraId="7C531CE9" w14:textId="77777777" w:rsidR="006707A4" w:rsidRDefault="006707A4">
      <w:pPr>
        <w:spacing w:before="100" w:after="40"/>
        <w:ind w:left="450"/>
        <w:rPr>
          <w:rFonts w:ascii="Arial" w:eastAsia="Arial" w:hAnsi="Arial" w:cs="Arial"/>
          <w:b/>
          <w:bCs/>
          <w:sz w:val="22"/>
          <w:szCs w:val="22"/>
          <w:u w:val="single"/>
        </w:rPr>
      </w:pPr>
    </w:p>
    <w:p w14:paraId="1B8902D8" w14:textId="77777777" w:rsidR="006707A4" w:rsidRDefault="00000000">
      <w:pPr>
        <w:spacing w:before="100" w:after="40"/>
        <w:ind w:left="45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  <w:sz w:val="22"/>
          <w:szCs w:val="22"/>
          <w:u w:val="single"/>
        </w:rPr>
        <w:t>INDUSTRY SCENARIO</w:t>
      </w:r>
    </w:p>
    <w:p w14:paraId="723ED708" w14:textId="77777777" w:rsidR="006707A4" w:rsidRDefault="00000000">
      <w:pPr>
        <w:spacing w:after="40"/>
        <w:ind w:left="450" w:right="-144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Context: </w:t>
      </w:r>
      <w:r>
        <w:rPr>
          <w:rFonts w:ascii="Arial" w:eastAsia="Arial" w:hAnsi="Arial" w:cs="Arial"/>
          <w:sz w:val="22"/>
          <w:szCs w:val="22"/>
        </w:rPr>
        <w:t>A healthcare company has collected patient records (age, blood pressure, cholesterol, glucose level, BMI, family history) to build a predictive model for early diagnosis of diabetes. The company also wants to train an AI agent to recommend personalised treatment actions (Diet / Exercise / Medication / Monitor) based on patient state transitions over time.</w:t>
      </w:r>
    </w:p>
    <w:p w14:paraId="6FCC4171" w14:textId="77777777" w:rsidR="006707A4" w:rsidRDefault="00000000">
      <w:pPr>
        <w:spacing w:after="80"/>
        <w:ind w:left="450" w:right="-144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sz w:val="22"/>
          <w:szCs w:val="22"/>
        </w:rPr>
        <w:t>You are hired as an AI/ML Engineer. Address the following tasks:</w:t>
      </w:r>
    </w:p>
    <w:p w14:paraId="09F78FDA" w14:textId="77777777" w:rsidR="006707A4" w:rsidRDefault="00000000">
      <w:pPr>
        <w:spacing w:before="80" w:after="40"/>
        <w:ind w:left="450" w:right="-144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Task 1: Data Preparation &amp; Inductive Learning  </w:t>
      </w:r>
      <w:r>
        <w:rPr>
          <w:rFonts w:ascii="Arial" w:eastAsia="Arial" w:hAnsi="Arial" w:cs="Arial"/>
          <w:b/>
          <w:bCs/>
          <w:i/>
          <w:iCs/>
          <w:sz w:val="22"/>
          <w:szCs w:val="22"/>
        </w:rPr>
        <w:t xml:space="preserve"> </w:t>
      </w:r>
    </w:p>
    <w:p w14:paraId="79566526" w14:textId="77777777" w:rsidR="006707A4" w:rsidRDefault="00000000">
      <w:pPr>
        <w:spacing w:after="30"/>
        <w:ind w:left="450" w:right="-144"/>
        <w:jc w:val="both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(a) </w:t>
      </w:r>
      <w:r>
        <w:rPr>
          <w:rFonts w:ascii="Arial" w:eastAsia="Arial" w:hAnsi="Arial" w:cs="Arial"/>
          <w:sz w:val="22"/>
          <w:szCs w:val="22"/>
        </w:rPr>
        <w:t xml:space="preserve">Describe the inductive learning approach suitable for this medical dataset. Identify the target variable and at least three key features with justification.  </w:t>
      </w:r>
    </w:p>
    <w:p w14:paraId="02736389" w14:textId="77777777" w:rsidR="006707A4" w:rsidRDefault="00000000">
      <w:pPr>
        <w:spacing w:after="30"/>
        <w:ind w:left="450" w:right="-144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(b) </w:t>
      </w:r>
      <w:r>
        <w:rPr>
          <w:rFonts w:ascii="Arial" w:eastAsia="Arial" w:hAnsi="Arial" w:cs="Arial"/>
          <w:sz w:val="22"/>
          <w:szCs w:val="22"/>
        </w:rPr>
        <w:t xml:space="preserve">Explain how you would handle class imbalance (more non-diabetic than diabetic cases) in the dataset. Suggest and justify a suitable balancing strategy (SMOTE / under-sampling / class weights).  </w:t>
      </w:r>
    </w:p>
    <w:p w14:paraId="1FBE34A5" w14:textId="77777777" w:rsidR="006707A4" w:rsidRDefault="00000000">
      <w:pPr>
        <w:spacing w:before="30" w:after="60"/>
        <w:ind w:left="450" w:right="-144"/>
        <w:jc w:val="both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(c) </w:t>
      </w:r>
      <w:r>
        <w:rPr>
          <w:rFonts w:ascii="Arial" w:eastAsia="Arial" w:hAnsi="Arial" w:cs="Arial"/>
          <w:sz w:val="22"/>
          <w:szCs w:val="22"/>
        </w:rPr>
        <w:t xml:space="preserve">Split the dataset (70:30) and justify the split ratio for a medical use-case. State the preprocessing steps (normalisation, encoding) applied and their impact.  </w:t>
      </w:r>
    </w:p>
    <w:p w14:paraId="5EF6686C" w14:textId="77777777" w:rsidR="006707A4" w:rsidRDefault="006707A4">
      <w:pPr>
        <w:spacing w:before="30" w:after="60"/>
        <w:ind w:left="450" w:right="-144"/>
        <w:jc w:val="both"/>
        <w:rPr>
          <w:rFonts w:ascii="Arial" w:eastAsia="Arial" w:hAnsi="Arial" w:cs="Arial"/>
          <w:b/>
          <w:bCs/>
        </w:rPr>
      </w:pPr>
    </w:p>
    <w:p w14:paraId="2E10D6D8" w14:textId="77777777" w:rsidR="006707A4" w:rsidRDefault="00000000">
      <w:pPr>
        <w:spacing w:before="60" w:after="40"/>
        <w:ind w:left="450" w:right="-144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Task 2: Decision Tree for Diagnosis  </w:t>
      </w:r>
    </w:p>
    <w:p w14:paraId="570EED9D" w14:textId="77777777" w:rsidR="006707A4" w:rsidRDefault="00000000">
      <w:pPr>
        <w:spacing w:after="30"/>
        <w:ind w:left="450" w:right="-144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(a) </w:t>
      </w:r>
      <w:r>
        <w:rPr>
          <w:rFonts w:ascii="Arial" w:eastAsia="Arial" w:hAnsi="Arial" w:cs="Arial"/>
          <w:sz w:val="22"/>
          <w:szCs w:val="22"/>
        </w:rPr>
        <w:t xml:space="preserve">Build a Decision Tree classifier and draw the first three levels of the tree. Justify the root node selection using Information Gain / Gini Index values.  </w:t>
      </w:r>
    </w:p>
    <w:p w14:paraId="72BE955F" w14:textId="77777777" w:rsidR="006707A4" w:rsidRDefault="00000000">
      <w:pPr>
        <w:spacing w:before="30" w:after="30"/>
        <w:ind w:left="450" w:right="-144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(b) </w:t>
      </w:r>
      <w:r>
        <w:rPr>
          <w:rFonts w:ascii="Arial" w:eastAsia="Arial" w:hAnsi="Arial" w:cs="Arial"/>
          <w:sz w:val="22"/>
          <w:szCs w:val="22"/>
        </w:rPr>
        <w:t xml:space="preserve">Evaluate the model: report Accuracy, Precision, Recall, and F1-Score. Identify False Negatives (missed diabetes cases) and suggest how to reduce them—justify clinically.  </w:t>
      </w:r>
    </w:p>
    <w:p w14:paraId="14754896" w14:textId="77777777" w:rsidR="006707A4" w:rsidRDefault="00000000">
      <w:pPr>
        <w:spacing w:before="30" w:after="60"/>
        <w:ind w:left="450" w:right="-144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(c) </w:t>
      </w:r>
      <w:r>
        <w:rPr>
          <w:rFonts w:ascii="Arial" w:eastAsia="Arial" w:hAnsi="Arial" w:cs="Arial"/>
          <w:sz w:val="22"/>
          <w:szCs w:val="22"/>
        </w:rPr>
        <w:t xml:space="preserve">Apply post-pruning (cost-complexity pruning). Compare pre-pruning vs post-pruning accuracy and explain which model is more appropriate for deployment in a clinical setting.  </w:t>
      </w:r>
    </w:p>
    <w:p w14:paraId="726E6BB2" w14:textId="77777777" w:rsidR="006707A4" w:rsidRDefault="006707A4">
      <w:pPr>
        <w:spacing w:before="30" w:after="60"/>
        <w:ind w:left="450" w:right="-144"/>
        <w:jc w:val="both"/>
        <w:rPr>
          <w:rFonts w:ascii="Arial" w:eastAsia="Arial" w:hAnsi="Arial" w:cs="Arial"/>
          <w:sz w:val="22"/>
          <w:szCs w:val="22"/>
        </w:rPr>
      </w:pPr>
    </w:p>
    <w:p w14:paraId="11267744" w14:textId="77777777" w:rsidR="006707A4" w:rsidRDefault="00000000">
      <w:pPr>
        <w:spacing w:before="60" w:after="40"/>
        <w:ind w:left="450" w:right="-144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Task 3: Statistical Learning for Risk Stratification  </w:t>
      </w:r>
    </w:p>
    <w:p w14:paraId="0BBA18E3" w14:textId="77777777" w:rsidR="006707A4" w:rsidRDefault="00000000">
      <w:pPr>
        <w:spacing w:after="30"/>
        <w:ind w:left="450" w:right="-144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(a) </w:t>
      </w:r>
      <w:r>
        <w:rPr>
          <w:rFonts w:ascii="Arial" w:eastAsia="Arial" w:hAnsi="Arial" w:cs="Arial"/>
          <w:sz w:val="22"/>
          <w:szCs w:val="22"/>
        </w:rPr>
        <w:t xml:space="preserve">Apply Naïve Bayes or Logistic Regression as a statistical learning model on the same dataset. Compare its performance (Accuracy, AUC-ROC) with the Decision Tree. Discuss when a statistical model is preferable.  </w:t>
      </w:r>
    </w:p>
    <w:p w14:paraId="7D59843E" w14:textId="77777777" w:rsidR="006707A4" w:rsidRDefault="00000000">
      <w:pPr>
        <w:spacing w:before="30" w:after="60"/>
        <w:ind w:left="450" w:right="-144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(b) </w:t>
      </w:r>
      <w:r>
        <w:rPr>
          <w:rFonts w:ascii="Arial" w:eastAsia="Arial" w:hAnsi="Arial" w:cs="Arial"/>
          <w:sz w:val="22"/>
          <w:szCs w:val="22"/>
        </w:rPr>
        <w:t xml:space="preserve">Perform feature importance analysis. Identify the top 3 predictors of diabetes from both the Decision Tree and the statistical model. Do they agree? Justify your findings.  </w:t>
      </w:r>
    </w:p>
    <w:p w14:paraId="6E333F2C" w14:textId="77777777" w:rsidR="006707A4" w:rsidRDefault="006707A4">
      <w:pPr>
        <w:spacing w:before="30" w:after="60"/>
        <w:ind w:left="450" w:right="-144"/>
        <w:jc w:val="both"/>
        <w:rPr>
          <w:rFonts w:ascii="Arial" w:eastAsia="Arial" w:hAnsi="Arial" w:cs="Arial"/>
          <w:sz w:val="22"/>
          <w:szCs w:val="22"/>
        </w:rPr>
      </w:pPr>
    </w:p>
    <w:p w14:paraId="3F0B768B" w14:textId="77777777" w:rsidR="006707A4" w:rsidRDefault="00000000">
      <w:pPr>
        <w:spacing w:before="60" w:after="40"/>
        <w:ind w:left="450" w:right="-144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Task 4: Reinforcement Learning for Treatment Recommendation </w:t>
      </w:r>
    </w:p>
    <w:p w14:paraId="35CF7A34" w14:textId="77777777" w:rsidR="006707A4" w:rsidRDefault="00000000">
      <w:pPr>
        <w:spacing w:after="30"/>
        <w:ind w:left="450" w:right="-144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(a) </w:t>
      </w:r>
      <w:r>
        <w:rPr>
          <w:rFonts w:ascii="Arial" w:eastAsia="Arial" w:hAnsi="Arial" w:cs="Arial"/>
          <w:sz w:val="22"/>
          <w:szCs w:val="22"/>
        </w:rPr>
        <w:t xml:space="preserve">Model the treatment recommendation as an MDP. Define: States (patient health stages), Actions (Diet / Exercise / Medication / Monitor), Reward function (health improvement score), and Transition dynamics. Justify each component.  </w:t>
      </w:r>
    </w:p>
    <w:p w14:paraId="738FF035" w14:textId="77777777" w:rsidR="006707A4" w:rsidRDefault="00000000">
      <w:pPr>
        <w:spacing w:before="30" w:after="30"/>
        <w:ind w:left="450" w:right="-144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(b) </w:t>
      </w:r>
      <w:r>
        <w:rPr>
          <w:rFonts w:ascii="Arial" w:eastAsia="Arial" w:hAnsi="Arial" w:cs="Arial"/>
          <w:sz w:val="22"/>
          <w:szCs w:val="22"/>
        </w:rPr>
        <w:t xml:space="preserve">Apply Q-Learning to train the agent for at least 5 patient episodes. Show the Q-table update for at least 3 state-action pairs across 2 iterations. State the convergence criterion used.  </w:t>
      </w:r>
    </w:p>
    <w:p w14:paraId="73FF20DB" w14:textId="77777777" w:rsidR="006707A4" w:rsidRDefault="00000000">
      <w:pPr>
        <w:spacing w:before="30" w:after="80"/>
        <w:ind w:left="450" w:right="-144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(c) </w:t>
      </w:r>
      <w:r>
        <w:rPr>
          <w:rFonts w:ascii="Arial" w:eastAsia="Arial" w:hAnsi="Arial" w:cs="Arial"/>
          <w:sz w:val="22"/>
          <w:szCs w:val="22"/>
        </w:rPr>
        <w:t xml:space="preserve">Extract the final learned policy. Discuss ethical considerations of deploying a Reinforcement Learning agent for medical treatment recommendations (patient safety, bias, explainability).  </w:t>
      </w:r>
    </w:p>
    <w:p w14:paraId="1D9C584A" w14:textId="77777777" w:rsidR="006707A4" w:rsidRDefault="00000000">
      <w:pPr>
        <w:ind w:right="-144"/>
        <w:jc w:val="both"/>
      </w:pPr>
      <w:r>
        <w:br w:type="page"/>
      </w:r>
    </w:p>
    <w:p w14:paraId="3516F44E" w14:textId="77777777" w:rsidR="00A541AD" w:rsidRPr="00A541AD" w:rsidRDefault="00A541AD" w:rsidP="00A541AD">
      <w:pPr>
        <w:ind w:right="-144"/>
        <w:jc w:val="both"/>
        <w:rPr>
          <w:rFonts w:ascii="Arial" w:eastAsia="Arial" w:hAnsi="Arial" w:cs="Arial"/>
          <w:b/>
          <w:bCs/>
          <w:sz w:val="24"/>
          <w:szCs w:val="24"/>
        </w:rPr>
      </w:pPr>
      <w:r w:rsidRPr="00A541AD">
        <w:rPr>
          <w:rFonts w:ascii="Arial" w:eastAsia="Arial" w:hAnsi="Arial" w:cs="Arial"/>
          <w:b/>
          <w:bCs/>
          <w:sz w:val="24"/>
          <w:szCs w:val="24"/>
        </w:rPr>
        <w:lastRenderedPageBreak/>
        <w:t>Task 1: Data Preparation &amp; Inductive Learning</w:t>
      </w:r>
    </w:p>
    <w:p w14:paraId="4CA736DE" w14:textId="77777777" w:rsidR="00A541AD" w:rsidRPr="00A541AD" w:rsidRDefault="00A541AD" w:rsidP="00A541AD">
      <w:pPr>
        <w:ind w:right="-144"/>
        <w:jc w:val="both"/>
        <w:rPr>
          <w:rFonts w:ascii="Arial" w:eastAsia="Arial" w:hAnsi="Arial" w:cs="Arial"/>
          <w:sz w:val="24"/>
          <w:szCs w:val="24"/>
        </w:rPr>
      </w:pPr>
      <w:r w:rsidRPr="00A541AD">
        <w:rPr>
          <w:rFonts w:ascii="Arial" w:eastAsia="Arial" w:hAnsi="Arial" w:cs="Arial"/>
          <w:sz w:val="24"/>
          <w:szCs w:val="24"/>
        </w:rPr>
        <w:t>(a) Inductive Learning</w:t>
      </w:r>
    </w:p>
    <w:p w14:paraId="45F0B705" w14:textId="77777777" w:rsidR="00A541AD" w:rsidRPr="00A541AD" w:rsidRDefault="00A541AD" w:rsidP="00A541AD">
      <w:pPr>
        <w:ind w:right="-144"/>
        <w:jc w:val="both"/>
        <w:rPr>
          <w:rFonts w:ascii="Arial" w:eastAsia="Arial" w:hAnsi="Arial" w:cs="Arial"/>
          <w:sz w:val="24"/>
          <w:szCs w:val="24"/>
        </w:rPr>
      </w:pPr>
      <w:r w:rsidRPr="00A541AD">
        <w:rPr>
          <w:rFonts w:ascii="Arial" w:eastAsia="Arial" w:hAnsi="Arial" w:cs="Arial"/>
          <w:sz w:val="24"/>
          <w:szCs w:val="24"/>
        </w:rPr>
        <w:t>Use supervised inductive learning to learn the relationship between patient features and diabetes status.</w:t>
      </w:r>
    </w:p>
    <w:p w14:paraId="3EAA0286" w14:textId="77777777" w:rsidR="00A541AD" w:rsidRPr="00A541AD" w:rsidRDefault="00A541AD" w:rsidP="00A541AD">
      <w:pPr>
        <w:numPr>
          <w:ilvl w:val="0"/>
          <w:numId w:val="22"/>
        </w:numPr>
        <w:ind w:right="-144"/>
        <w:jc w:val="both"/>
        <w:rPr>
          <w:rFonts w:ascii="Arial" w:eastAsia="Arial" w:hAnsi="Arial" w:cs="Arial"/>
          <w:sz w:val="24"/>
          <w:szCs w:val="24"/>
        </w:rPr>
      </w:pPr>
      <w:r w:rsidRPr="00A541AD">
        <w:rPr>
          <w:rFonts w:ascii="Arial" w:eastAsia="Arial" w:hAnsi="Arial" w:cs="Arial"/>
          <w:sz w:val="24"/>
          <w:szCs w:val="24"/>
        </w:rPr>
        <w:t>Target: Diabetes (Yes/No)</w:t>
      </w:r>
    </w:p>
    <w:p w14:paraId="1B2FA201" w14:textId="77777777" w:rsidR="00A541AD" w:rsidRPr="00A541AD" w:rsidRDefault="00A541AD" w:rsidP="00A541AD">
      <w:pPr>
        <w:numPr>
          <w:ilvl w:val="0"/>
          <w:numId w:val="22"/>
        </w:numPr>
        <w:ind w:right="-144"/>
        <w:jc w:val="both"/>
        <w:rPr>
          <w:rFonts w:ascii="Arial" w:eastAsia="Arial" w:hAnsi="Arial" w:cs="Arial"/>
          <w:sz w:val="24"/>
          <w:szCs w:val="24"/>
        </w:rPr>
      </w:pPr>
      <w:r w:rsidRPr="00A541AD">
        <w:rPr>
          <w:rFonts w:ascii="Arial" w:eastAsia="Arial" w:hAnsi="Arial" w:cs="Arial"/>
          <w:sz w:val="24"/>
          <w:szCs w:val="24"/>
        </w:rPr>
        <w:t>Key features:</w:t>
      </w:r>
    </w:p>
    <w:p w14:paraId="0D66B33E" w14:textId="77777777" w:rsidR="00A541AD" w:rsidRPr="00A541AD" w:rsidRDefault="00A541AD" w:rsidP="00A541AD">
      <w:pPr>
        <w:numPr>
          <w:ilvl w:val="1"/>
          <w:numId w:val="22"/>
        </w:numPr>
        <w:ind w:right="-144"/>
        <w:jc w:val="both"/>
        <w:rPr>
          <w:rFonts w:ascii="Arial" w:eastAsia="Arial" w:hAnsi="Arial" w:cs="Arial"/>
          <w:sz w:val="24"/>
          <w:szCs w:val="24"/>
        </w:rPr>
      </w:pPr>
      <w:r w:rsidRPr="00A541AD">
        <w:rPr>
          <w:rFonts w:ascii="Arial" w:eastAsia="Arial" w:hAnsi="Arial" w:cs="Arial"/>
          <w:sz w:val="24"/>
          <w:szCs w:val="24"/>
        </w:rPr>
        <w:t>Glucose: strong indicator of diabetes.</w:t>
      </w:r>
    </w:p>
    <w:p w14:paraId="37F711D0" w14:textId="77777777" w:rsidR="00A541AD" w:rsidRPr="00A541AD" w:rsidRDefault="00A541AD" w:rsidP="00A541AD">
      <w:pPr>
        <w:numPr>
          <w:ilvl w:val="1"/>
          <w:numId w:val="22"/>
        </w:numPr>
        <w:ind w:right="-144"/>
        <w:jc w:val="both"/>
        <w:rPr>
          <w:rFonts w:ascii="Arial" w:eastAsia="Arial" w:hAnsi="Arial" w:cs="Arial"/>
          <w:sz w:val="24"/>
          <w:szCs w:val="24"/>
        </w:rPr>
      </w:pPr>
      <w:r w:rsidRPr="00A541AD">
        <w:rPr>
          <w:rFonts w:ascii="Arial" w:eastAsia="Arial" w:hAnsi="Arial" w:cs="Arial"/>
          <w:sz w:val="24"/>
          <w:szCs w:val="24"/>
        </w:rPr>
        <w:t>BMI: associated with insulin resistance.</w:t>
      </w:r>
    </w:p>
    <w:p w14:paraId="1C732C8F" w14:textId="77777777" w:rsidR="00A541AD" w:rsidRPr="00A541AD" w:rsidRDefault="00A541AD" w:rsidP="00A541AD">
      <w:pPr>
        <w:numPr>
          <w:ilvl w:val="1"/>
          <w:numId w:val="22"/>
        </w:numPr>
        <w:ind w:right="-144"/>
        <w:jc w:val="both"/>
        <w:rPr>
          <w:rFonts w:ascii="Arial" w:eastAsia="Arial" w:hAnsi="Arial" w:cs="Arial"/>
          <w:sz w:val="24"/>
          <w:szCs w:val="24"/>
        </w:rPr>
      </w:pPr>
      <w:r w:rsidRPr="00A541AD">
        <w:rPr>
          <w:rFonts w:ascii="Arial" w:eastAsia="Arial" w:hAnsi="Arial" w:cs="Arial"/>
          <w:sz w:val="24"/>
          <w:szCs w:val="24"/>
        </w:rPr>
        <w:t>Age: diabetes risk generally increases with age.</w:t>
      </w:r>
    </w:p>
    <w:p w14:paraId="0981352E" w14:textId="77777777" w:rsidR="00A541AD" w:rsidRPr="00A541AD" w:rsidRDefault="00A541AD" w:rsidP="00A541AD">
      <w:pPr>
        <w:numPr>
          <w:ilvl w:val="1"/>
          <w:numId w:val="22"/>
        </w:numPr>
        <w:ind w:right="-144"/>
        <w:jc w:val="both"/>
        <w:rPr>
          <w:rFonts w:ascii="Arial" w:eastAsia="Arial" w:hAnsi="Arial" w:cs="Arial"/>
          <w:sz w:val="24"/>
          <w:szCs w:val="24"/>
        </w:rPr>
      </w:pPr>
      <w:r w:rsidRPr="00A541AD">
        <w:rPr>
          <w:rFonts w:ascii="Arial" w:eastAsia="Arial" w:hAnsi="Arial" w:cs="Arial"/>
          <w:sz w:val="24"/>
          <w:szCs w:val="24"/>
        </w:rPr>
        <w:t>Blood pressure/family history: useful additional risk factors.</w:t>
      </w:r>
    </w:p>
    <w:p w14:paraId="3CE1E746" w14:textId="77777777" w:rsidR="00A541AD" w:rsidRPr="00A541AD" w:rsidRDefault="00A541AD" w:rsidP="00A541AD">
      <w:pPr>
        <w:ind w:right="-144"/>
        <w:jc w:val="both"/>
        <w:rPr>
          <w:rFonts w:ascii="Arial" w:eastAsia="Arial" w:hAnsi="Arial" w:cs="Arial"/>
          <w:sz w:val="24"/>
          <w:szCs w:val="24"/>
        </w:rPr>
      </w:pPr>
      <w:r w:rsidRPr="00A541AD">
        <w:rPr>
          <w:rFonts w:ascii="Arial" w:eastAsia="Arial" w:hAnsi="Arial" w:cs="Arial"/>
          <w:sz w:val="24"/>
          <w:szCs w:val="24"/>
        </w:rPr>
        <w:t>(b) Class Imbalance</w:t>
      </w:r>
    </w:p>
    <w:p w14:paraId="41723FCC" w14:textId="77777777" w:rsidR="00A541AD" w:rsidRPr="00A541AD" w:rsidRDefault="00A541AD" w:rsidP="00A541AD">
      <w:pPr>
        <w:ind w:right="-144"/>
        <w:jc w:val="both"/>
        <w:rPr>
          <w:rFonts w:ascii="Arial" w:eastAsia="Arial" w:hAnsi="Arial" w:cs="Arial"/>
          <w:sz w:val="24"/>
          <w:szCs w:val="24"/>
        </w:rPr>
      </w:pPr>
      <w:r w:rsidRPr="00A541AD">
        <w:rPr>
          <w:rFonts w:ascii="Arial" w:eastAsia="Arial" w:hAnsi="Arial" w:cs="Arial"/>
          <w:sz w:val="24"/>
          <w:szCs w:val="24"/>
        </w:rPr>
        <w:t>Use SMOTE on the training set because diabetic cases are fewer. It creates synthetic minority examples and improves recall without discarding many non-diabetic records.</w:t>
      </w:r>
    </w:p>
    <w:p w14:paraId="57064701" w14:textId="77777777" w:rsidR="00A541AD" w:rsidRPr="00A541AD" w:rsidRDefault="00A541AD" w:rsidP="00A541AD">
      <w:pPr>
        <w:ind w:right="-144"/>
        <w:jc w:val="both"/>
        <w:rPr>
          <w:rFonts w:ascii="Arial" w:eastAsia="Arial" w:hAnsi="Arial" w:cs="Arial"/>
          <w:sz w:val="24"/>
          <w:szCs w:val="24"/>
        </w:rPr>
      </w:pPr>
      <w:r w:rsidRPr="00A541AD">
        <w:rPr>
          <w:rFonts w:ascii="Arial" w:eastAsia="Arial" w:hAnsi="Arial" w:cs="Arial"/>
          <w:sz w:val="24"/>
          <w:szCs w:val="24"/>
        </w:rPr>
        <w:t>(c) 70:30 Split &amp; Preprocessing</w:t>
      </w:r>
    </w:p>
    <w:p w14:paraId="26DEDFA9" w14:textId="77777777" w:rsidR="00A541AD" w:rsidRPr="00A541AD" w:rsidRDefault="00A541AD" w:rsidP="00A541AD">
      <w:pPr>
        <w:ind w:right="-144"/>
        <w:jc w:val="both"/>
        <w:rPr>
          <w:rFonts w:ascii="Arial" w:eastAsia="Arial" w:hAnsi="Arial" w:cs="Arial"/>
          <w:sz w:val="24"/>
          <w:szCs w:val="24"/>
        </w:rPr>
      </w:pPr>
      <w:r w:rsidRPr="00A541AD">
        <w:rPr>
          <w:rFonts w:ascii="Arial" w:eastAsia="Arial" w:hAnsi="Arial" w:cs="Arial"/>
          <w:sz w:val="24"/>
          <w:szCs w:val="24"/>
        </w:rPr>
        <w:t>Use a 70% training / 30% testing stratified split. This provides enough data for training while keeping a sufficiently large test set.</w:t>
      </w:r>
    </w:p>
    <w:p w14:paraId="4F371842" w14:textId="77777777" w:rsidR="00A541AD" w:rsidRPr="00A541AD" w:rsidRDefault="00A541AD" w:rsidP="00A541AD">
      <w:pPr>
        <w:ind w:right="-144"/>
        <w:jc w:val="both"/>
        <w:rPr>
          <w:rFonts w:ascii="Arial" w:eastAsia="Arial" w:hAnsi="Arial" w:cs="Arial"/>
          <w:sz w:val="24"/>
          <w:szCs w:val="24"/>
        </w:rPr>
      </w:pPr>
      <w:r w:rsidRPr="00A541AD">
        <w:rPr>
          <w:rFonts w:ascii="Arial" w:eastAsia="Arial" w:hAnsi="Arial" w:cs="Arial"/>
          <w:sz w:val="24"/>
          <w:szCs w:val="24"/>
        </w:rPr>
        <w:t>Preprocessing:</w:t>
      </w:r>
    </w:p>
    <w:p w14:paraId="0FAA68DB" w14:textId="77777777" w:rsidR="00A541AD" w:rsidRPr="00A541AD" w:rsidRDefault="00A541AD" w:rsidP="00A541AD">
      <w:pPr>
        <w:numPr>
          <w:ilvl w:val="0"/>
          <w:numId w:val="23"/>
        </w:numPr>
        <w:ind w:right="-144"/>
        <w:jc w:val="both"/>
        <w:rPr>
          <w:rFonts w:ascii="Arial" w:eastAsia="Arial" w:hAnsi="Arial" w:cs="Arial"/>
          <w:sz w:val="24"/>
          <w:szCs w:val="24"/>
        </w:rPr>
      </w:pPr>
      <w:r w:rsidRPr="00A541AD">
        <w:rPr>
          <w:rFonts w:ascii="Arial" w:eastAsia="Arial" w:hAnsi="Arial" w:cs="Arial"/>
          <w:sz w:val="24"/>
          <w:szCs w:val="24"/>
        </w:rPr>
        <w:t>Encode Family History: Yes = 1, No = 0.</w:t>
      </w:r>
    </w:p>
    <w:p w14:paraId="17855AF9" w14:textId="77777777" w:rsidR="00A541AD" w:rsidRPr="00A541AD" w:rsidRDefault="00A541AD" w:rsidP="00A541AD">
      <w:pPr>
        <w:numPr>
          <w:ilvl w:val="0"/>
          <w:numId w:val="23"/>
        </w:numPr>
        <w:ind w:right="-144"/>
        <w:jc w:val="both"/>
        <w:rPr>
          <w:rFonts w:ascii="Arial" w:eastAsia="Arial" w:hAnsi="Arial" w:cs="Arial"/>
          <w:sz w:val="24"/>
          <w:szCs w:val="24"/>
        </w:rPr>
      </w:pPr>
      <w:r w:rsidRPr="00A541AD">
        <w:rPr>
          <w:rFonts w:ascii="Arial" w:eastAsia="Arial" w:hAnsi="Arial" w:cs="Arial"/>
          <w:sz w:val="24"/>
          <w:szCs w:val="24"/>
        </w:rPr>
        <w:t>Handle missing values using imputation.</w:t>
      </w:r>
    </w:p>
    <w:p w14:paraId="71FFCBE2" w14:textId="77777777" w:rsidR="00A541AD" w:rsidRPr="00A541AD" w:rsidRDefault="00A541AD" w:rsidP="00A541AD">
      <w:pPr>
        <w:numPr>
          <w:ilvl w:val="0"/>
          <w:numId w:val="23"/>
        </w:numPr>
        <w:ind w:right="-144"/>
        <w:jc w:val="both"/>
        <w:rPr>
          <w:rFonts w:ascii="Arial" w:eastAsia="Arial" w:hAnsi="Arial" w:cs="Arial"/>
          <w:sz w:val="24"/>
          <w:szCs w:val="24"/>
        </w:rPr>
      </w:pPr>
      <w:r w:rsidRPr="00A541AD">
        <w:rPr>
          <w:rFonts w:ascii="Arial" w:eastAsia="Arial" w:hAnsi="Arial" w:cs="Arial"/>
          <w:sz w:val="24"/>
          <w:szCs w:val="24"/>
        </w:rPr>
        <w:t>Standardise numerical features for Logistic Regression.</w:t>
      </w:r>
    </w:p>
    <w:p w14:paraId="7D3D9D9A" w14:textId="77777777" w:rsidR="00A541AD" w:rsidRPr="00A541AD" w:rsidRDefault="00A541AD" w:rsidP="00A541AD">
      <w:pPr>
        <w:numPr>
          <w:ilvl w:val="0"/>
          <w:numId w:val="23"/>
        </w:numPr>
        <w:ind w:right="-144"/>
        <w:jc w:val="both"/>
        <w:rPr>
          <w:rFonts w:ascii="Arial" w:eastAsia="Arial" w:hAnsi="Arial" w:cs="Arial"/>
          <w:sz w:val="24"/>
          <w:szCs w:val="24"/>
        </w:rPr>
      </w:pPr>
      <w:r w:rsidRPr="00A541AD">
        <w:rPr>
          <w:rFonts w:ascii="Arial" w:eastAsia="Arial" w:hAnsi="Arial" w:cs="Arial"/>
          <w:sz w:val="24"/>
          <w:szCs w:val="24"/>
        </w:rPr>
        <w:t>Decision Trees do not require normalisation.</w:t>
      </w:r>
    </w:p>
    <w:p w14:paraId="3FD40A91" w14:textId="77777777" w:rsidR="00A541AD" w:rsidRPr="00A541AD" w:rsidRDefault="00A541AD" w:rsidP="00A541AD">
      <w:pPr>
        <w:numPr>
          <w:ilvl w:val="0"/>
          <w:numId w:val="23"/>
        </w:numPr>
        <w:ind w:right="-144"/>
        <w:jc w:val="both"/>
        <w:rPr>
          <w:rFonts w:ascii="Arial" w:eastAsia="Arial" w:hAnsi="Arial" w:cs="Arial"/>
          <w:sz w:val="24"/>
          <w:szCs w:val="24"/>
        </w:rPr>
      </w:pPr>
      <w:r w:rsidRPr="00A541AD">
        <w:rPr>
          <w:rFonts w:ascii="Arial" w:eastAsia="Arial" w:hAnsi="Arial" w:cs="Arial"/>
          <w:sz w:val="24"/>
          <w:szCs w:val="24"/>
        </w:rPr>
        <w:t>Apply SMOTE only to training data.</w:t>
      </w:r>
    </w:p>
    <w:p w14:paraId="44A62CA0" w14:textId="77777777" w:rsidR="00A541AD" w:rsidRPr="00A541AD" w:rsidRDefault="00A541AD" w:rsidP="00A541AD">
      <w:pPr>
        <w:ind w:right="-144"/>
        <w:jc w:val="both"/>
        <w:rPr>
          <w:rFonts w:ascii="Arial" w:eastAsia="Arial" w:hAnsi="Arial" w:cs="Arial"/>
          <w:sz w:val="24"/>
          <w:szCs w:val="24"/>
        </w:rPr>
      </w:pPr>
      <w:r w:rsidRPr="00A541AD">
        <w:rPr>
          <w:rFonts w:ascii="Arial" w:eastAsia="Arial" w:hAnsi="Arial" w:cs="Arial"/>
          <w:sz w:val="24"/>
          <w:szCs w:val="24"/>
        </w:rPr>
        <w:pict w14:anchorId="6FE3D40E">
          <v:rect id="_x0000_i1285" style="width:0;height:1.5pt" o:hralign="center" o:hrstd="t" o:hr="t" fillcolor="#a0a0a0" stroked="f"/>
        </w:pict>
      </w:r>
    </w:p>
    <w:p w14:paraId="360AC8B2" w14:textId="77777777" w:rsidR="00A541AD" w:rsidRPr="00A541AD" w:rsidRDefault="00A541AD" w:rsidP="00A541AD">
      <w:pPr>
        <w:ind w:right="-144"/>
        <w:jc w:val="both"/>
        <w:rPr>
          <w:rFonts w:ascii="Arial" w:eastAsia="Arial" w:hAnsi="Arial" w:cs="Arial"/>
          <w:b/>
          <w:bCs/>
          <w:sz w:val="24"/>
          <w:szCs w:val="24"/>
        </w:rPr>
      </w:pPr>
      <w:r w:rsidRPr="00A541AD">
        <w:rPr>
          <w:rFonts w:ascii="Arial" w:eastAsia="Arial" w:hAnsi="Arial" w:cs="Arial"/>
          <w:b/>
          <w:bCs/>
          <w:sz w:val="24"/>
          <w:szCs w:val="24"/>
        </w:rPr>
        <w:t>Task 2: Decision Tree</w:t>
      </w:r>
    </w:p>
    <w:p w14:paraId="56C234F2" w14:textId="77777777" w:rsidR="00A541AD" w:rsidRPr="00A541AD" w:rsidRDefault="00A541AD" w:rsidP="00A541AD">
      <w:pPr>
        <w:ind w:right="-144"/>
        <w:jc w:val="both"/>
        <w:rPr>
          <w:rFonts w:ascii="Arial" w:eastAsia="Arial" w:hAnsi="Arial" w:cs="Arial"/>
          <w:sz w:val="24"/>
          <w:szCs w:val="24"/>
        </w:rPr>
      </w:pPr>
      <w:r w:rsidRPr="00A541AD">
        <w:rPr>
          <w:rFonts w:ascii="Arial" w:eastAsia="Arial" w:hAnsi="Arial" w:cs="Arial"/>
          <w:sz w:val="24"/>
          <w:szCs w:val="24"/>
        </w:rPr>
        <w:t>(a) Tree Construction</w:t>
      </w:r>
    </w:p>
    <w:p w14:paraId="73761169" w14:textId="77777777" w:rsidR="00A541AD" w:rsidRPr="00A541AD" w:rsidRDefault="00A541AD" w:rsidP="00A541AD">
      <w:pPr>
        <w:ind w:right="-144"/>
        <w:jc w:val="both"/>
        <w:rPr>
          <w:rFonts w:ascii="Arial" w:eastAsia="Arial" w:hAnsi="Arial" w:cs="Arial"/>
          <w:sz w:val="24"/>
          <w:szCs w:val="24"/>
        </w:rPr>
      </w:pPr>
      <w:r w:rsidRPr="00A541AD">
        <w:rPr>
          <w:rFonts w:ascii="Arial" w:eastAsia="Arial" w:hAnsi="Arial" w:cs="Arial"/>
          <w:sz w:val="24"/>
          <w:szCs w:val="24"/>
        </w:rPr>
        <w:t>Use a Decision Tree with Gini Index or Information Gain.</w:t>
      </w:r>
    </w:p>
    <w:p w14:paraId="1386DFC2" w14:textId="77777777" w:rsidR="00A541AD" w:rsidRPr="00A541AD" w:rsidRDefault="00A541AD" w:rsidP="00A541AD">
      <w:pPr>
        <w:ind w:right="-144"/>
        <w:jc w:val="both"/>
        <w:rPr>
          <w:rFonts w:ascii="Arial" w:eastAsia="Arial" w:hAnsi="Arial" w:cs="Arial"/>
          <w:sz w:val="24"/>
          <w:szCs w:val="24"/>
        </w:rPr>
      </w:pPr>
      <w:r w:rsidRPr="00A541AD">
        <w:rPr>
          <w:rFonts w:ascii="Arial" w:eastAsia="Arial" w:hAnsi="Arial" w:cs="Arial"/>
          <w:sz w:val="24"/>
          <w:szCs w:val="24"/>
        </w:rPr>
        <w:t>Example:</w:t>
      </w:r>
    </w:p>
    <w:p w14:paraId="3842DDA2" w14:textId="77777777" w:rsidR="00A541AD" w:rsidRPr="00A541AD" w:rsidRDefault="00A541AD" w:rsidP="00A541AD">
      <w:pPr>
        <w:ind w:right="-144"/>
        <w:jc w:val="both"/>
        <w:rPr>
          <w:rFonts w:ascii="Arial" w:eastAsia="Arial" w:hAnsi="Arial" w:cs="Arial"/>
          <w:sz w:val="24"/>
          <w:szCs w:val="24"/>
        </w:rPr>
      </w:pPr>
      <w:r w:rsidRPr="00A541AD">
        <w:rPr>
          <w:rFonts w:ascii="Arial" w:eastAsia="Arial" w:hAnsi="Arial" w:cs="Arial"/>
          <w:sz w:val="24"/>
          <w:szCs w:val="24"/>
        </w:rPr>
        <w:t xml:space="preserve">             Glucose</w:t>
      </w:r>
    </w:p>
    <w:p w14:paraId="783D669E" w14:textId="77777777" w:rsidR="00A541AD" w:rsidRPr="00A541AD" w:rsidRDefault="00A541AD" w:rsidP="00A541AD">
      <w:pPr>
        <w:ind w:right="-144"/>
        <w:jc w:val="both"/>
        <w:rPr>
          <w:rFonts w:ascii="Arial" w:eastAsia="Arial" w:hAnsi="Arial" w:cs="Arial"/>
          <w:sz w:val="24"/>
          <w:szCs w:val="24"/>
        </w:rPr>
      </w:pPr>
      <w:r w:rsidRPr="00A541AD">
        <w:rPr>
          <w:rFonts w:ascii="Arial" w:eastAsia="Arial" w:hAnsi="Arial" w:cs="Arial"/>
          <w:sz w:val="24"/>
          <w:szCs w:val="24"/>
        </w:rPr>
        <w:t xml:space="preserve">            /       \</w:t>
      </w:r>
    </w:p>
    <w:p w14:paraId="6696A246" w14:textId="77777777" w:rsidR="00A541AD" w:rsidRPr="00A541AD" w:rsidRDefault="00A541AD" w:rsidP="00A541AD">
      <w:pPr>
        <w:ind w:right="-144"/>
        <w:jc w:val="both"/>
        <w:rPr>
          <w:rFonts w:ascii="Arial" w:eastAsia="Arial" w:hAnsi="Arial" w:cs="Arial"/>
          <w:sz w:val="24"/>
          <w:szCs w:val="24"/>
        </w:rPr>
      </w:pPr>
      <w:r w:rsidRPr="00A541AD">
        <w:rPr>
          <w:rFonts w:ascii="Arial" w:eastAsia="Arial" w:hAnsi="Arial" w:cs="Arial"/>
          <w:sz w:val="24"/>
          <w:szCs w:val="24"/>
        </w:rPr>
        <w:t xml:space="preserve">          Low       High</w:t>
      </w:r>
    </w:p>
    <w:p w14:paraId="3BDC4068" w14:textId="77777777" w:rsidR="00A541AD" w:rsidRPr="00A541AD" w:rsidRDefault="00A541AD" w:rsidP="00A541AD">
      <w:pPr>
        <w:ind w:right="-144"/>
        <w:jc w:val="both"/>
        <w:rPr>
          <w:rFonts w:ascii="Arial" w:eastAsia="Arial" w:hAnsi="Arial" w:cs="Arial"/>
          <w:sz w:val="24"/>
          <w:szCs w:val="24"/>
        </w:rPr>
      </w:pPr>
      <w:r w:rsidRPr="00A541AD">
        <w:rPr>
          <w:rFonts w:ascii="Arial" w:eastAsia="Arial" w:hAnsi="Arial" w:cs="Arial"/>
          <w:sz w:val="24"/>
          <w:szCs w:val="24"/>
        </w:rPr>
        <w:t xml:space="preserve">          /           \</w:t>
      </w:r>
    </w:p>
    <w:p w14:paraId="0B9F9B9E" w14:textId="77777777" w:rsidR="00A541AD" w:rsidRPr="00A541AD" w:rsidRDefault="00A541AD" w:rsidP="00A541AD">
      <w:pPr>
        <w:ind w:right="-144"/>
        <w:jc w:val="both"/>
        <w:rPr>
          <w:rFonts w:ascii="Arial" w:eastAsia="Arial" w:hAnsi="Arial" w:cs="Arial"/>
          <w:sz w:val="24"/>
          <w:szCs w:val="24"/>
        </w:rPr>
      </w:pPr>
      <w:r w:rsidRPr="00A541AD">
        <w:rPr>
          <w:rFonts w:ascii="Arial" w:eastAsia="Arial" w:hAnsi="Arial" w:cs="Arial"/>
          <w:sz w:val="24"/>
          <w:szCs w:val="24"/>
        </w:rPr>
        <w:t xml:space="preserve">        BMI           Age</w:t>
      </w:r>
    </w:p>
    <w:p w14:paraId="0521BAF8" w14:textId="77777777" w:rsidR="00A541AD" w:rsidRPr="00A541AD" w:rsidRDefault="00A541AD" w:rsidP="00A541AD">
      <w:pPr>
        <w:ind w:right="-144"/>
        <w:jc w:val="both"/>
        <w:rPr>
          <w:rFonts w:ascii="Arial" w:eastAsia="Arial" w:hAnsi="Arial" w:cs="Arial"/>
          <w:sz w:val="24"/>
          <w:szCs w:val="24"/>
        </w:rPr>
      </w:pPr>
      <w:r w:rsidRPr="00A541AD">
        <w:rPr>
          <w:rFonts w:ascii="Arial" w:eastAsia="Arial" w:hAnsi="Arial" w:cs="Arial"/>
          <w:sz w:val="24"/>
          <w:szCs w:val="24"/>
        </w:rPr>
        <w:t xml:space="preserve">       /  \           /  \</w:t>
      </w:r>
    </w:p>
    <w:p w14:paraId="7A0E62E7" w14:textId="77777777" w:rsidR="00A541AD" w:rsidRPr="00A541AD" w:rsidRDefault="00A541AD" w:rsidP="00A541AD">
      <w:pPr>
        <w:ind w:right="-144"/>
        <w:jc w:val="both"/>
        <w:rPr>
          <w:rFonts w:ascii="Arial" w:eastAsia="Arial" w:hAnsi="Arial" w:cs="Arial"/>
          <w:sz w:val="24"/>
          <w:szCs w:val="24"/>
        </w:rPr>
      </w:pPr>
      <w:r w:rsidRPr="00A541AD">
        <w:rPr>
          <w:rFonts w:ascii="Arial" w:eastAsia="Arial" w:hAnsi="Arial" w:cs="Arial"/>
          <w:sz w:val="24"/>
          <w:szCs w:val="24"/>
        </w:rPr>
        <w:t xml:space="preserve">     No   Risk      </w:t>
      </w:r>
      <w:proofErr w:type="spellStart"/>
      <w:proofErr w:type="gramStart"/>
      <w:r w:rsidRPr="00A541AD">
        <w:rPr>
          <w:rFonts w:ascii="Arial" w:eastAsia="Arial" w:hAnsi="Arial" w:cs="Arial"/>
          <w:sz w:val="24"/>
          <w:szCs w:val="24"/>
        </w:rPr>
        <w:t>Risk</w:t>
      </w:r>
      <w:proofErr w:type="spellEnd"/>
      <w:r w:rsidRPr="00A541AD">
        <w:rPr>
          <w:rFonts w:ascii="Arial" w:eastAsia="Arial" w:hAnsi="Arial" w:cs="Arial"/>
          <w:sz w:val="24"/>
          <w:szCs w:val="24"/>
        </w:rPr>
        <w:t xml:space="preserve">  Yes</w:t>
      </w:r>
      <w:proofErr w:type="gramEnd"/>
    </w:p>
    <w:p w14:paraId="14F53B92" w14:textId="77777777" w:rsidR="00A541AD" w:rsidRPr="00A541AD" w:rsidRDefault="00A541AD" w:rsidP="00A541AD">
      <w:pPr>
        <w:ind w:right="-144"/>
        <w:jc w:val="both"/>
        <w:rPr>
          <w:rFonts w:ascii="Arial" w:eastAsia="Arial" w:hAnsi="Arial" w:cs="Arial"/>
          <w:sz w:val="24"/>
          <w:szCs w:val="24"/>
        </w:rPr>
      </w:pPr>
      <w:r w:rsidRPr="00A541AD">
        <w:rPr>
          <w:rFonts w:ascii="Arial" w:eastAsia="Arial" w:hAnsi="Arial" w:cs="Arial"/>
          <w:sz w:val="24"/>
          <w:szCs w:val="24"/>
        </w:rPr>
        <w:t>The feature with the highest Information Gain / lowest Gini impurity becomes the root. Typically, glucose is expected to be a strong root feature, but the actual dataset must determine the result.</w:t>
      </w:r>
    </w:p>
    <w:p w14:paraId="1EFB0910" w14:textId="77777777" w:rsidR="00A541AD" w:rsidRPr="00A541AD" w:rsidRDefault="00A541AD" w:rsidP="00A541AD">
      <w:pPr>
        <w:ind w:right="-144"/>
        <w:jc w:val="both"/>
        <w:rPr>
          <w:rFonts w:ascii="Arial" w:eastAsia="Arial" w:hAnsi="Arial" w:cs="Arial"/>
          <w:sz w:val="24"/>
          <w:szCs w:val="24"/>
        </w:rPr>
      </w:pPr>
      <w:r w:rsidRPr="00A541AD">
        <w:rPr>
          <w:rFonts w:ascii="Arial" w:eastAsia="Arial" w:hAnsi="Arial" w:cs="Arial"/>
          <w:sz w:val="24"/>
          <w:szCs w:val="24"/>
        </w:rPr>
        <w:t>(b) Evaluation</w:t>
      </w:r>
    </w:p>
    <w:p w14:paraId="1F97670F" w14:textId="77777777" w:rsidR="00A541AD" w:rsidRPr="00A541AD" w:rsidRDefault="00A541AD" w:rsidP="00A541AD">
      <w:pPr>
        <w:ind w:right="-144"/>
        <w:jc w:val="both"/>
        <w:rPr>
          <w:rFonts w:ascii="Arial" w:eastAsia="Arial" w:hAnsi="Arial" w:cs="Arial"/>
          <w:sz w:val="24"/>
          <w:szCs w:val="24"/>
        </w:rPr>
      </w:pPr>
      <w:r w:rsidRPr="00A541AD">
        <w:rPr>
          <w:rFonts w:ascii="Arial" w:eastAsia="Arial" w:hAnsi="Arial" w:cs="Arial"/>
          <w:sz w:val="24"/>
          <w:szCs w:val="24"/>
        </w:rPr>
        <w:t>Use:</w:t>
      </w:r>
    </w:p>
    <w:p w14:paraId="0E595F6D" w14:textId="77777777" w:rsidR="00A541AD" w:rsidRPr="00A541AD" w:rsidRDefault="00A541AD" w:rsidP="00A541AD">
      <w:pPr>
        <w:numPr>
          <w:ilvl w:val="0"/>
          <w:numId w:val="24"/>
        </w:numPr>
        <w:ind w:right="-144"/>
        <w:jc w:val="both"/>
        <w:rPr>
          <w:rFonts w:ascii="Arial" w:eastAsia="Arial" w:hAnsi="Arial" w:cs="Arial"/>
          <w:sz w:val="24"/>
          <w:szCs w:val="24"/>
        </w:rPr>
      </w:pPr>
      <w:r w:rsidRPr="00A541AD">
        <w:rPr>
          <w:rFonts w:ascii="Arial" w:eastAsia="Arial" w:hAnsi="Arial" w:cs="Arial"/>
          <w:sz w:val="24"/>
          <w:szCs w:val="24"/>
        </w:rPr>
        <w:t>Accuracy = correct predictions / total predictions</w:t>
      </w:r>
    </w:p>
    <w:p w14:paraId="15AE9C30" w14:textId="77777777" w:rsidR="00A541AD" w:rsidRPr="00A541AD" w:rsidRDefault="00A541AD" w:rsidP="00A541AD">
      <w:pPr>
        <w:numPr>
          <w:ilvl w:val="0"/>
          <w:numId w:val="24"/>
        </w:numPr>
        <w:ind w:right="-144"/>
        <w:jc w:val="both"/>
        <w:rPr>
          <w:rFonts w:ascii="Arial" w:eastAsia="Arial" w:hAnsi="Arial" w:cs="Arial"/>
          <w:sz w:val="24"/>
          <w:szCs w:val="24"/>
        </w:rPr>
      </w:pPr>
      <w:r w:rsidRPr="00A541AD">
        <w:rPr>
          <w:rFonts w:ascii="Arial" w:eastAsia="Arial" w:hAnsi="Arial" w:cs="Arial"/>
          <w:sz w:val="24"/>
          <w:szCs w:val="24"/>
        </w:rPr>
        <w:t>Precision = TP / (TP + FP)</w:t>
      </w:r>
    </w:p>
    <w:p w14:paraId="66AA8AC4" w14:textId="77777777" w:rsidR="00A541AD" w:rsidRPr="00A541AD" w:rsidRDefault="00A541AD" w:rsidP="00A541AD">
      <w:pPr>
        <w:numPr>
          <w:ilvl w:val="0"/>
          <w:numId w:val="24"/>
        </w:numPr>
        <w:ind w:right="-144"/>
        <w:jc w:val="both"/>
        <w:rPr>
          <w:rFonts w:ascii="Arial" w:eastAsia="Arial" w:hAnsi="Arial" w:cs="Arial"/>
          <w:sz w:val="24"/>
          <w:szCs w:val="24"/>
        </w:rPr>
      </w:pPr>
      <w:r w:rsidRPr="00A541AD">
        <w:rPr>
          <w:rFonts w:ascii="Arial" w:eastAsia="Arial" w:hAnsi="Arial" w:cs="Arial"/>
          <w:sz w:val="24"/>
          <w:szCs w:val="24"/>
        </w:rPr>
        <w:t>Recall = TP / (TP + FN)</w:t>
      </w:r>
    </w:p>
    <w:p w14:paraId="379A7D49" w14:textId="77777777" w:rsidR="00A541AD" w:rsidRPr="00A541AD" w:rsidRDefault="00A541AD" w:rsidP="00A541AD">
      <w:pPr>
        <w:numPr>
          <w:ilvl w:val="0"/>
          <w:numId w:val="24"/>
        </w:numPr>
        <w:ind w:right="-144"/>
        <w:jc w:val="both"/>
        <w:rPr>
          <w:rFonts w:ascii="Arial" w:eastAsia="Arial" w:hAnsi="Arial" w:cs="Arial"/>
          <w:sz w:val="24"/>
          <w:szCs w:val="24"/>
        </w:rPr>
      </w:pPr>
      <w:r w:rsidRPr="00A541AD">
        <w:rPr>
          <w:rFonts w:ascii="Arial" w:eastAsia="Arial" w:hAnsi="Arial" w:cs="Arial"/>
          <w:sz w:val="24"/>
          <w:szCs w:val="24"/>
        </w:rPr>
        <w:t>F1-score = harmonic mean of precision and recall.</w:t>
      </w:r>
    </w:p>
    <w:p w14:paraId="3CC52B91" w14:textId="77777777" w:rsidR="00A541AD" w:rsidRPr="00A541AD" w:rsidRDefault="00A541AD" w:rsidP="00A541AD">
      <w:pPr>
        <w:ind w:right="-144"/>
        <w:jc w:val="both"/>
        <w:rPr>
          <w:rFonts w:ascii="Arial" w:eastAsia="Arial" w:hAnsi="Arial" w:cs="Arial"/>
          <w:sz w:val="24"/>
          <w:szCs w:val="24"/>
        </w:rPr>
      </w:pPr>
      <w:r w:rsidRPr="00A541AD">
        <w:rPr>
          <w:rFonts w:ascii="Arial" w:eastAsia="Arial" w:hAnsi="Arial" w:cs="Arial"/>
          <w:sz w:val="24"/>
          <w:szCs w:val="24"/>
        </w:rPr>
        <w:t>False Negative: diabetic patient predicted as non-diabetic.</w:t>
      </w:r>
    </w:p>
    <w:p w14:paraId="73252F8A" w14:textId="77777777" w:rsidR="00A541AD" w:rsidRPr="00A541AD" w:rsidRDefault="00A541AD" w:rsidP="00A541AD">
      <w:pPr>
        <w:ind w:right="-144"/>
        <w:jc w:val="both"/>
        <w:rPr>
          <w:rFonts w:ascii="Arial" w:eastAsia="Arial" w:hAnsi="Arial" w:cs="Arial"/>
          <w:sz w:val="24"/>
          <w:szCs w:val="24"/>
        </w:rPr>
      </w:pPr>
      <w:r w:rsidRPr="00A541AD">
        <w:rPr>
          <w:rFonts w:ascii="Arial" w:eastAsia="Arial" w:hAnsi="Arial" w:cs="Arial"/>
          <w:sz w:val="24"/>
          <w:szCs w:val="24"/>
        </w:rPr>
        <w:t>To reduce false negatives:</w:t>
      </w:r>
    </w:p>
    <w:p w14:paraId="749DC77A" w14:textId="77777777" w:rsidR="00A541AD" w:rsidRPr="00A541AD" w:rsidRDefault="00A541AD" w:rsidP="00A541AD">
      <w:pPr>
        <w:numPr>
          <w:ilvl w:val="0"/>
          <w:numId w:val="25"/>
        </w:numPr>
        <w:ind w:right="-144"/>
        <w:jc w:val="both"/>
        <w:rPr>
          <w:rFonts w:ascii="Arial" w:eastAsia="Arial" w:hAnsi="Arial" w:cs="Arial"/>
          <w:sz w:val="24"/>
          <w:szCs w:val="24"/>
        </w:rPr>
      </w:pPr>
      <w:r w:rsidRPr="00A541AD">
        <w:rPr>
          <w:rFonts w:ascii="Arial" w:eastAsia="Arial" w:hAnsi="Arial" w:cs="Arial"/>
          <w:sz w:val="24"/>
          <w:szCs w:val="24"/>
        </w:rPr>
        <w:t>use class weights;</w:t>
      </w:r>
    </w:p>
    <w:p w14:paraId="63FA8762" w14:textId="77777777" w:rsidR="00A541AD" w:rsidRPr="00A541AD" w:rsidRDefault="00A541AD" w:rsidP="00A541AD">
      <w:pPr>
        <w:numPr>
          <w:ilvl w:val="0"/>
          <w:numId w:val="25"/>
        </w:numPr>
        <w:ind w:right="-144"/>
        <w:jc w:val="both"/>
        <w:rPr>
          <w:rFonts w:ascii="Arial" w:eastAsia="Arial" w:hAnsi="Arial" w:cs="Arial"/>
          <w:sz w:val="24"/>
          <w:szCs w:val="24"/>
        </w:rPr>
      </w:pPr>
      <w:r w:rsidRPr="00A541AD">
        <w:rPr>
          <w:rFonts w:ascii="Arial" w:eastAsia="Arial" w:hAnsi="Arial" w:cs="Arial"/>
          <w:sz w:val="24"/>
          <w:szCs w:val="24"/>
        </w:rPr>
        <w:t>apply SMOTE;</w:t>
      </w:r>
    </w:p>
    <w:p w14:paraId="1D28A261" w14:textId="77777777" w:rsidR="00A541AD" w:rsidRPr="00A541AD" w:rsidRDefault="00A541AD" w:rsidP="00A541AD">
      <w:pPr>
        <w:numPr>
          <w:ilvl w:val="0"/>
          <w:numId w:val="25"/>
        </w:numPr>
        <w:ind w:right="-144"/>
        <w:jc w:val="both"/>
        <w:rPr>
          <w:rFonts w:ascii="Arial" w:eastAsia="Arial" w:hAnsi="Arial" w:cs="Arial"/>
          <w:sz w:val="24"/>
          <w:szCs w:val="24"/>
        </w:rPr>
      </w:pPr>
      <w:r w:rsidRPr="00A541AD">
        <w:rPr>
          <w:rFonts w:ascii="Arial" w:eastAsia="Arial" w:hAnsi="Arial" w:cs="Arial"/>
          <w:sz w:val="24"/>
          <w:szCs w:val="24"/>
        </w:rPr>
        <w:t>lower the classification threshold where clinically appropriate;</w:t>
      </w:r>
    </w:p>
    <w:p w14:paraId="3AEA2CAB" w14:textId="77777777" w:rsidR="00A541AD" w:rsidRPr="00A541AD" w:rsidRDefault="00A541AD" w:rsidP="00A541AD">
      <w:pPr>
        <w:numPr>
          <w:ilvl w:val="0"/>
          <w:numId w:val="25"/>
        </w:numPr>
        <w:ind w:right="-144"/>
        <w:jc w:val="both"/>
        <w:rPr>
          <w:rFonts w:ascii="Arial" w:eastAsia="Arial" w:hAnsi="Arial" w:cs="Arial"/>
          <w:sz w:val="24"/>
          <w:szCs w:val="24"/>
        </w:rPr>
      </w:pPr>
      <w:r w:rsidRPr="00A541AD">
        <w:rPr>
          <w:rFonts w:ascii="Arial" w:eastAsia="Arial" w:hAnsi="Arial" w:cs="Arial"/>
          <w:sz w:val="24"/>
          <w:szCs w:val="24"/>
        </w:rPr>
        <w:t>prioritise high recall/sensitivity.</w:t>
      </w:r>
    </w:p>
    <w:p w14:paraId="44C07643" w14:textId="77777777" w:rsidR="00A541AD" w:rsidRPr="00A541AD" w:rsidRDefault="00A541AD" w:rsidP="00A541AD">
      <w:pPr>
        <w:ind w:right="-144"/>
        <w:jc w:val="both"/>
        <w:rPr>
          <w:rFonts w:ascii="Arial" w:eastAsia="Arial" w:hAnsi="Arial" w:cs="Arial"/>
          <w:sz w:val="24"/>
          <w:szCs w:val="24"/>
        </w:rPr>
      </w:pPr>
      <w:r w:rsidRPr="00A541AD">
        <w:rPr>
          <w:rFonts w:ascii="Arial" w:eastAsia="Arial" w:hAnsi="Arial" w:cs="Arial"/>
          <w:sz w:val="24"/>
          <w:szCs w:val="24"/>
        </w:rPr>
        <w:t>This is important because missed diabetes cases can delay diagnosis and treatment.</w:t>
      </w:r>
    </w:p>
    <w:p w14:paraId="2685AF86" w14:textId="77777777" w:rsidR="00A541AD" w:rsidRPr="00A541AD" w:rsidRDefault="00A541AD" w:rsidP="00A541AD">
      <w:pPr>
        <w:ind w:right="-144"/>
        <w:jc w:val="both"/>
        <w:rPr>
          <w:rFonts w:ascii="Arial" w:eastAsia="Arial" w:hAnsi="Arial" w:cs="Arial"/>
          <w:sz w:val="24"/>
          <w:szCs w:val="24"/>
        </w:rPr>
      </w:pPr>
      <w:r w:rsidRPr="00A541AD">
        <w:rPr>
          <w:rFonts w:ascii="Arial" w:eastAsia="Arial" w:hAnsi="Arial" w:cs="Arial"/>
          <w:sz w:val="24"/>
          <w:szCs w:val="24"/>
        </w:rPr>
        <w:t>(c) Post-Pruning</w:t>
      </w:r>
    </w:p>
    <w:p w14:paraId="71AB7095" w14:textId="77777777" w:rsidR="00A541AD" w:rsidRPr="00A541AD" w:rsidRDefault="00A541AD" w:rsidP="00A541AD">
      <w:pPr>
        <w:ind w:right="-144"/>
        <w:jc w:val="both"/>
        <w:rPr>
          <w:rFonts w:ascii="Arial" w:eastAsia="Arial" w:hAnsi="Arial" w:cs="Arial"/>
          <w:sz w:val="24"/>
          <w:szCs w:val="24"/>
        </w:rPr>
      </w:pPr>
      <w:r w:rsidRPr="00A541AD">
        <w:rPr>
          <w:rFonts w:ascii="Arial" w:eastAsia="Arial" w:hAnsi="Arial" w:cs="Arial"/>
          <w:sz w:val="24"/>
          <w:szCs w:val="24"/>
        </w:rPr>
        <w:t>Use cost-complexity pruning:</w:t>
      </w:r>
    </w:p>
    <w:p w14:paraId="590AFA37" w14:textId="77777777" w:rsidR="00A541AD" w:rsidRPr="00A541AD" w:rsidRDefault="00A541AD" w:rsidP="00A541AD">
      <w:pPr>
        <w:ind w:right="-144"/>
        <w:jc w:val="both"/>
        <w:rPr>
          <w:rFonts w:ascii="Arial" w:eastAsia="Arial" w:hAnsi="Arial" w:cs="Arial"/>
          <w:sz w:val="24"/>
          <w:szCs w:val="24"/>
        </w:rPr>
      </w:pPr>
      <w:r w:rsidRPr="00A541AD">
        <w:rPr>
          <w:rFonts w:ascii="Arial" w:eastAsia="Arial" w:hAnsi="Arial" w:cs="Arial"/>
          <w:sz w:val="24"/>
          <w:szCs w:val="24"/>
        </w:rPr>
        <w:lastRenderedPageBreak/>
        <w:t>[</w:t>
      </w:r>
      <w:r w:rsidRPr="00A541AD">
        <w:rPr>
          <w:rFonts w:ascii="Arial" w:eastAsia="Arial" w:hAnsi="Arial" w:cs="Arial"/>
          <w:sz w:val="24"/>
          <w:szCs w:val="24"/>
        </w:rPr>
        <w:br/>
        <w:t>R_\alpha(T)=R(T)+\</w:t>
      </w:r>
      <w:proofErr w:type="spellStart"/>
      <w:r w:rsidRPr="00A541AD">
        <w:rPr>
          <w:rFonts w:ascii="Arial" w:eastAsia="Arial" w:hAnsi="Arial" w:cs="Arial"/>
          <w:sz w:val="24"/>
          <w:szCs w:val="24"/>
        </w:rPr>
        <w:t>alpha|T</w:t>
      </w:r>
      <w:proofErr w:type="spellEnd"/>
      <w:r w:rsidRPr="00A541AD">
        <w:rPr>
          <w:rFonts w:ascii="Arial" w:eastAsia="Arial" w:hAnsi="Arial" w:cs="Arial"/>
          <w:sz w:val="24"/>
          <w:szCs w:val="24"/>
        </w:rPr>
        <w:t>|</w:t>
      </w:r>
      <w:r w:rsidRPr="00A541AD">
        <w:rPr>
          <w:rFonts w:ascii="Arial" w:eastAsia="Arial" w:hAnsi="Arial" w:cs="Arial"/>
          <w:sz w:val="24"/>
          <w:szCs w:val="24"/>
        </w:rPr>
        <w:br/>
        <w:t>]</w:t>
      </w:r>
    </w:p>
    <w:p w14:paraId="152DF403" w14:textId="77777777" w:rsidR="00A541AD" w:rsidRPr="00A541AD" w:rsidRDefault="00A541AD" w:rsidP="00A541AD">
      <w:pPr>
        <w:ind w:right="-144"/>
        <w:jc w:val="both"/>
        <w:rPr>
          <w:rFonts w:ascii="Arial" w:eastAsia="Arial" w:hAnsi="Arial" w:cs="Arial"/>
          <w:sz w:val="24"/>
          <w:szCs w:val="24"/>
        </w:rPr>
      </w:pPr>
      <w:r w:rsidRPr="00A541AD">
        <w:rPr>
          <w:rFonts w:ascii="Arial" w:eastAsia="Arial" w:hAnsi="Arial" w:cs="Arial"/>
          <w:sz w:val="24"/>
          <w:szCs w:val="24"/>
        </w:rPr>
        <w:t>It removes unnecessary branches and reduces overfitting.</w:t>
      </w:r>
    </w:p>
    <w:p w14:paraId="1EF6DD60" w14:textId="77777777" w:rsidR="00A541AD" w:rsidRPr="00A541AD" w:rsidRDefault="00A541AD" w:rsidP="00A541AD">
      <w:pPr>
        <w:ind w:right="-144"/>
        <w:jc w:val="both"/>
        <w:rPr>
          <w:rFonts w:ascii="Arial" w:eastAsia="Arial" w:hAnsi="Arial" w:cs="Arial"/>
          <w:sz w:val="24"/>
          <w:szCs w:val="24"/>
        </w:rPr>
      </w:pPr>
      <w:r w:rsidRPr="00A541AD">
        <w:rPr>
          <w:rFonts w:ascii="Arial" w:eastAsia="Arial" w:hAnsi="Arial" w:cs="Arial"/>
          <w:sz w:val="24"/>
          <w:szCs w:val="24"/>
        </w:rPr>
        <w:t>A pruned tree is generally preferable for clinical deployment if it maintains or improves validation performance while being simpler and more interpretable.</w:t>
      </w:r>
    </w:p>
    <w:p w14:paraId="7F976DE2" w14:textId="77777777" w:rsidR="00A541AD" w:rsidRPr="00A541AD" w:rsidRDefault="00A541AD" w:rsidP="00A541AD">
      <w:pPr>
        <w:ind w:right="-144"/>
        <w:jc w:val="both"/>
        <w:rPr>
          <w:rFonts w:ascii="Arial" w:eastAsia="Arial" w:hAnsi="Arial" w:cs="Arial"/>
          <w:sz w:val="24"/>
          <w:szCs w:val="24"/>
        </w:rPr>
      </w:pPr>
      <w:r w:rsidRPr="00A541AD">
        <w:rPr>
          <w:rFonts w:ascii="Arial" w:eastAsia="Arial" w:hAnsi="Arial" w:cs="Arial"/>
          <w:sz w:val="24"/>
          <w:szCs w:val="24"/>
        </w:rPr>
        <w:pict w14:anchorId="124B0B29">
          <v:rect id="_x0000_i1286" style="width:0;height:1.5pt" o:hralign="center" o:hrstd="t" o:hr="t" fillcolor="#a0a0a0" stroked="f"/>
        </w:pict>
      </w:r>
    </w:p>
    <w:p w14:paraId="6F5F7846" w14:textId="77777777" w:rsidR="00A541AD" w:rsidRPr="00A541AD" w:rsidRDefault="00A541AD" w:rsidP="00A541AD">
      <w:pPr>
        <w:ind w:right="-144"/>
        <w:jc w:val="both"/>
        <w:rPr>
          <w:rFonts w:ascii="Arial" w:eastAsia="Arial" w:hAnsi="Arial" w:cs="Arial"/>
          <w:b/>
          <w:bCs/>
          <w:sz w:val="24"/>
          <w:szCs w:val="24"/>
        </w:rPr>
      </w:pPr>
      <w:r w:rsidRPr="00A541AD">
        <w:rPr>
          <w:rFonts w:ascii="Arial" w:eastAsia="Arial" w:hAnsi="Arial" w:cs="Arial"/>
          <w:b/>
          <w:bCs/>
          <w:sz w:val="24"/>
          <w:szCs w:val="24"/>
        </w:rPr>
        <w:t>Task 3: Statistical Learning</w:t>
      </w:r>
    </w:p>
    <w:p w14:paraId="3C961B54" w14:textId="77777777" w:rsidR="00A541AD" w:rsidRPr="00A541AD" w:rsidRDefault="00A541AD" w:rsidP="00A541AD">
      <w:pPr>
        <w:ind w:right="-144"/>
        <w:jc w:val="both"/>
        <w:rPr>
          <w:rFonts w:ascii="Arial" w:eastAsia="Arial" w:hAnsi="Arial" w:cs="Arial"/>
          <w:sz w:val="24"/>
          <w:szCs w:val="24"/>
        </w:rPr>
      </w:pPr>
      <w:r w:rsidRPr="00A541AD">
        <w:rPr>
          <w:rFonts w:ascii="Arial" w:eastAsia="Arial" w:hAnsi="Arial" w:cs="Arial"/>
          <w:sz w:val="24"/>
          <w:szCs w:val="24"/>
        </w:rPr>
        <w:t>(a) Logistic Regression</w:t>
      </w:r>
    </w:p>
    <w:p w14:paraId="65A32FC5" w14:textId="77777777" w:rsidR="00A541AD" w:rsidRPr="00A541AD" w:rsidRDefault="00A541AD" w:rsidP="00A541AD">
      <w:pPr>
        <w:ind w:right="-144"/>
        <w:jc w:val="both"/>
        <w:rPr>
          <w:rFonts w:ascii="Arial" w:eastAsia="Arial" w:hAnsi="Arial" w:cs="Arial"/>
          <w:sz w:val="24"/>
          <w:szCs w:val="24"/>
        </w:rPr>
      </w:pPr>
      <w:r w:rsidRPr="00A541AD">
        <w:rPr>
          <w:rFonts w:ascii="Arial" w:eastAsia="Arial" w:hAnsi="Arial" w:cs="Arial"/>
          <w:sz w:val="24"/>
          <w:szCs w:val="24"/>
        </w:rPr>
        <w:t>Use Logistic Regression as a statistical baseline.</w:t>
      </w:r>
    </w:p>
    <w:p w14:paraId="406C72A1" w14:textId="77777777" w:rsidR="00A541AD" w:rsidRPr="00A541AD" w:rsidRDefault="00A541AD" w:rsidP="00A541AD">
      <w:pPr>
        <w:ind w:right="-144"/>
        <w:jc w:val="both"/>
        <w:rPr>
          <w:rFonts w:ascii="Arial" w:eastAsia="Arial" w:hAnsi="Arial" w:cs="Arial"/>
          <w:sz w:val="24"/>
          <w:szCs w:val="24"/>
        </w:rPr>
      </w:pPr>
      <w:r w:rsidRPr="00A541AD">
        <w:rPr>
          <w:rFonts w:ascii="Arial" w:eastAsia="Arial" w:hAnsi="Arial" w:cs="Arial"/>
          <w:sz w:val="24"/>
          <w:szCs w:val="24"/>
        </w:rPr>
        <w:t>[</w:t>
      </w:r>
      <w:r w:rsidRPr="00A541AD">
        <w:rPr>
          <w:rFonts w:ascii="Arial" w:eastAsia="Arial" w:hAnsi="Arial" w:cs="Arial"/>
          <w:sz w:val="24"/>
          <w:szCs w:val="24"/>
        </w:rPr>
        <w:br/>
        <w:t>P(Diabetes)=\frac{</w:t>
      </w:r>
      <w:proofErr w:type="gramStart"/>
      <w:r w:rsidRPr="00A541AD">
        <w:rPr>
          <w:rFonts w:ascii="Arial" w:eastAsia="Arial" w:hAnsi="Arial" w:cs="Arial"/>
          <w:sz w:val="24"/>
          <w:szCs w:val="24"/>
        </w:rPr>
        <w:t>1}{</w:t>
      </w:r>
      <w:proofErr w:type="gramEnd"/>
      <w:r w:rsidRPr="00A541AD">
        <w:rPr>
          <w:rFonts w:ascii="Arial" w:eastAsia="Arial" w:hAnsi="Arial" w:cs="Arial"/>
          <w:sz w:val="24"/>
          <w:szCs w:val="24"/>
        </w:rPr>
        <w:t>1+e^{-z}}</w:t>
      </w:r>
      <w:r w:rsidRPr="00A541AD">
        <w:rPr>
          <w:rFonts w:ascii="Arial" w:eastAsia="Arial" w:hAnsi="Arial" w:cs="Arial"/>
          <w:sz w:val="24"/>
          <w:szCs w:val="24"/>
        </w:rPr>
        <w:br/>
        <w:t>]</w:t>
      </w:r>
    </w:p>
    <w:p w14:paraId="1B767111" w14:textId="77777777" w:rsidR="00A541AD" w:rsidRPr="00A541AD" w:rsidRDefault="00A541AD" w:rsidP="00A541AD">
      <w:pPr>
        <w:ind w:right="-144"/>
        <w:jc w:val="both"/>
        <w:rPr>
          <w:rFonts w:ascii="Arial" w:eastAsia="Arial" w:hAnsi="Arial" w:cs="Arial"/>
          <w:sz w:val="24"/>
          <w:szCs w:val="24"/>
        </w:rPr>
      </w:pPr>
      <w:r w:rsidRPr="00A541AD">
        <w:rPr>
          <w:rFonts w:ascii="Arial" w:eastAsia="Arial" w:hAnsi="Arial" w:cs="Arial"/>
          <w:sz w:val="24"/>
          <w:szCs w:val="24"/>
        </w:rPr>
        <w:t>Compare it with the Decision Tree using:</w:t>
      </w:r>
    </w:p>
    <w:p w14:paraId="29DC6634" w14:textId="77777777" w:rsidR="00A541AD" w:rsidRPr="00A541AD" w:rsidRDefault="00A541AD" w:rsidP="00A541AD">
      <w:pPr>
        <w:numPr>
          <w:ilvl w:val="0"/>
          <w:numId w:val="26"/>
        </w:numPr>
        <w:ind w:right="-144"/>
        <w:jc w:val="both"/>
        <w:rPr>
          <w:rFonts w:ascii="Arial" w:eastAsia="Arial" w:hAnsi="Arial" w:cs="Arial"/>
          <w:sz w:val="24"/>
          <w:szCs w:val="24"/>
        </w:rPr>
      </w:pPr>
      <w:r w:rsidRPr="00A541AD">
        <w:rPr>
          <w:rFonts w:ascii="Arial" w:eastAsia="Arial" w:hAnsi="Arial" w:cs="Arial"/>
          <w:sz w:val="24"/>
          <w:szCs w:val="24"/>
        </w:rPr>
        <w:t>Accuracy</w:t>
      </w:r>
    </w:p>
    <w:p w14:paraId="0749A83E" w14:textId="77777777" w:rsidR="00A541AD" w:rsidRPr="00A541AD" w:rsidRDefault="00A541AD" w:rsidP="00A541AD">
      <w:pPr>
        <w:numPr>
          <w:ilvl w:val="0"/>
          <w:numId w:val="26"/>
        </w:numPr>
        <w:ind w:right="-144"/>
        <w:jc w:val="both"/>
        <w:rPr>
          <w:rFonts w:ascii="Arial" w:eastAsia="Arial" w:hAnsi="Arial" w:cs="Arial"/>
          <w:sz w:val="24"/>
          <w:szCs w:val="24"/>
        </w:rPr>
      </w:pPr>
      <w:r w:rsidRPr="00A541AD">
        <w:rPr>
          <w:rFonts w:ascii="Arial" w:eastAsia="Arial" w:hAnsi="Arial" w:cs="Arial"/>
          <w:sz w:val="24"/>
          <w:szCs w:val="24"/>
        </w:rPr>
        <w:t>AUC-ROC</w:t>
      </w:r>
    </w:p>
    <w:p w14:paraId="2FC813B6" w14:textId="77777777" w:rsidR="00A541AD" w:rsidRPr="00A541AD" w:rsidRDefault="00A541AD" w:rsidP="00A541AD">
      <w:pPr>
        <w:ind w:right="-144"/>
        <w:jc w:val="both"/>
        <w:rPr>
          <w:rFonts w:ascii="Arial" w:eastAsia="Arial" w:hAnsi="Arial" w:cs="Arial"/>
          <w:sz w:val="24"/>
          <w:szCs w:val="24"/>
        </w:rPr>
      </w:pPr>
      <w:r w:rsidRPr="00A541AD">
        <w:rPr>
          <w:rFonts w:ascii="Arial" w:eastAsia="Arial" w:hAnsi="Arial" w:cs="Arial"/>
          <w:sz w:val="24"/>
          <w:szCs w:val="24"/>
        </w:rPr>
        <w:t>A statistical model is preferable when interpretability, probability estimates, and understanding predictor effects are important.</w:t>
      </w:r>
    </w:p>
    <w:p w14:paraId="29A90802" w14:textId="77777777" w:rsidR="00A541AD" w:rsidRPr="00A541AD" w:rsidRDefault="00A541AD" w:rsidP="00A541AD">
      <w:pPr>
        <w:ind w:right="-144"/>
        <w:jc w:val="both"/>
        <w:rPr>
          <w:rFonts w:ascii="Arial" w:eastAsia="Arial" w:hAnsi="Arial" w:cs="Arial"/>
          <w:sz w:val="24"/>
          <w:szCs w:val="24"/>
        </w:rPr>
      </w:pPr>
      <w:r w:rsidRPr="00A541AD">
        <w:rPr>
          <w:rFonts w:ascii="Arial" w:eastAsia="Arial" w:hAnsi="Arial" w:cs="Arial"/>
          <w:sz w:val="24"/>
          <w:szCs w:val="24"/>
        </w:rPr>
        <w:t>(b) Feature Importance</w:t>
      </w:r>
    </w:p>
    <w:p w14:paraId="54A4F4DD" w14:textId="77777777" w:rsidR="00A541AD" w:rsidRPr="00A541AD" w:rsidRDefault="00A541AD" w:rsidP="00A541AD">
      <w:pPr>
        <w:ind w:right="-144"/>
        <w:jc w:val="both"/>
        <w:rPr>
          <w:rFonts w:ascii="Arial" w:eastAsia="Arial" w:hAnsi="Arial" w:cs="Arial"/>
          <w:sz w:val="24"/>
          <w:szCs w:val="24"/>
        </w:rPr>
      </w:pPr>
      <w:r w:rsidRPr="00A541AD">
        <w:rPr>
          <w:rFonts w:ascii="Arial" w:eastAsia="Arial" w:hAnsi="Arial" w:cs="Arial"/>
          <w:sz w:val="24"/>
          <w:szCs w:val="24"/>
        </w:rPr>
        <w:t>Possible top predictors:</w:t>
      </w:r>
    </w:p>
    <w:tbl>
      <w:tblPr>
        <w:tblStyle w:val="GridTable4-Accent4"/>
        <w:tblW w:w="0" w:type="auto"/>
        <w:tblLook w:val="04A0" w:firstRow="1" w:lastRow="0" w:firstColumn="1" w:lastColumn="0" w:noHBand="0" w:noVBand="1"/>
      </w:tblPr>
      <w:tblGrid>
        <w:gridCol w:w="777"/>
        <w:gridCol w:w="1697"/>
        <w:gridCol w:w="2311"/>
      </w:tblGrid>
      <w:tr w:rsidR="00A541AD" w:rsidRPr="00A541AD" w14:paraId="7510FA82" w14:textId="77777777" w:rsidTr="00A541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52AEB5" w14:textId="77777777" w:rsidR="00A541AD" w:rsidRPr="00A541AD" w:rsidRDefault="00A541AD" w:rsidP="00A541AD">
            <w:pPr>
              <w:ind w:right="-144"/>
              <w:jc w:val="both"/>
              <w:rPr>
                <w:rFonts w:ascii="Arial" w:eastAsia="Arial" w:hAnsi="Arial" w:cs="Arial"/>
                <w:b w:val="0"/>
                <w:bCs w:val="0"/>
                <w:sz w:val="24"/>
                <w:szCs w:val="24"/>
              </w:rPr>
            </w:pPr>
            <w:r w:rsidRPr="00A541AD">
              <w:rPr>
                <w:rFonts w:ascii="Arial" w:eastAsia="Arial" w:hAnsi="Arial" w:cs="Arial"/>
                <w:b w:val="0"/>
                <w:bCs w:val="0"/>
                <w:sz w:val="24"/>
                <w:szCs w:val="24"/>
              </w:rPr>
              <w:t>Rank</w:t>
            </w:r>
          </w:p>
        </w:tc>
        <w:tc>
          <w:tcPr>
            <w:tcW w:w="0" w:type="auto"/>
            <w:hideMark/>
          </w:tcPr>
          <w:p w14:paraId="1A05293A" w14:textId="77777777" w:rsidR="00A541AD" w:rsidRPr="00A541AD" w:rsidRDefault="00A541AD" w:rsidP="00A541AD">
            <w:pPr>
              <w:ind w:right="-144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b w:val="0"/>
                <w:bCs w:val="0"/>
                <w:sz w:val="24"/>
                <w:szCs w:val="24"/>
              </w:rPr>
            </w:pPr>
            <w:r w:rsidRPr="00A541AD">
              <w:rPr>
                <w:rFonts w:ascii="Arial" w:eastAsia="Arial" w:hAnsi="Arial" w:cs="Arial"/>
                <w:b w:val="0"/>
                <w:bCs w:val="0"/>
                <w:sz w:val="24"/>
                <w:szCs w:val="24"/>
              </w:rPr>
              <w:t>Decision Tree</w:t>
            </w:r>
          </w:p>
        </w:tc>
        <w:tc>
          <w:tcPr>
            <w:tcW w:w="0" w:type="auto"/>
            <w:hideMark/>
          </w:tcPr>
          <w:p w14:paraId="530B56E2" w14:textId="77777777" w:rsidR="00A541AD" w:rsidRPr="00A541AD" w:rsidRDefault="00A541AD" w:rsidP="00A541AD">
            <w:pPr>
              <w:ind w:right="-144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b w:val="0"/>
                <w:bCs w:val="0"/>
                <w:sz w:val="24"/>
                <w:szCs w:val="24"/>
              </w:rPr>
            </w:pPr>
            <w:r w:rsidRPr="00A541AD">
              <w:rPr>
                <w:rFonts w:ascii="Arial" w:eastAsia="Arial" w:hAnsi="Arial" w:cs="Arial"/>
                <w:b w:val="0"/>
                <w:bCs w:val="0"/>
                <w:sz w:val="24"/>
                <w:szCs w:val="24"/>
              </w:rPr>
              <w:t>Logistic Regression</w:t>
            </w:r>
          </w:p>
        </w:tc>
      </w:tr>
      <w:tr w:rsidR="00A541AD" w:rsidRPr="00A541AD" w14:paraId="575ACADA" w14:textId="77777777" w:rsidTr="00A541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674856" w14:textId="77777777" w:rsidR="00A541AD" w:rsidRPr="00A541AD" w:rsidRDefault="00A541AD" w:rsidP="00A541AD">
            <w:pPr>
              <w:ind w:right="-144"/>
              <w:jc w:val="both"/>
              <w:rPr>
                <w:rFonts w:ascii="Arial" w:eastAsia="Arial" w:hAnsi="Arial" w:cs="Arial"/>
                <w:b w:val="0"/>
                <w:bCs w:val="0"/>
                <w:sz w:val="24"/>
                <w:szCs w:val="24"/>
              </w:rPr>
            </w:pPr>
            <w:r w:rsidRPr="00A541AD">
              <w:rPr>
                <w:rFonts w:ascii="Arial" w:eastAsia="Arial" w:hAnsi="Arial" w:cs="Arial"/>
                <w:b w:val="0"/>
                <w:bCs w:val="0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404ECF81" w14:textId="77777777" w:rsidR="00A541AD" w:rsidRPr="00A541AD" w:rsidRDefault="00A541AD" w:rsidP="00A541AD">
            <w:pPr>
              <w:ind w:right="-144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sz w:val="24"/>
                <w:szCs w:val="24"/>
              </w:rPr>
            </w:pPr>
            <w:r w:rsidRPr="00A541AD">
              <w:rPr>
                <w:rFonts w:ascii="Arial" w:eastAsia="Arial" w:hAnsi="Arial" w:cs="Arial"/>
                <w:sz w:val="24"/>
                <w:szCs w:val="24"/>
              </w:rPr>
              <w:t>Glucose</w:t>
            </w:r>
          </w:p>
        </w:tc>
        <w:tc>
          <w:tcPr>
            <w:tcW w:w="0" w:type="auto"/>
            <w:hideMark/>
          </w:tcPr>
          <w:p w14:paraId="2A7B4D8C" w14:textId="77777777" w:rsidR="00A541AD" w:rsidRPr="00A541AD" w:rsidRDefault="00A541AD" w:rsidP="00A541AD">
            <w:pPr>
              <w:ind w:right="-144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sz w:val="24"/>
                <w:szCs w:val="24"/>
              </w:rPr>
            </w:pPr>
            <w:r w:rsidRPr="00A541AD">
              <w:rPr>
                <w:rFonts w:ascii="Arial" w:eastAsia="Arial" w:hAnsi="Arial" w:cs="Arial"/>
                <w:sz w:val="24"/>
                <w:szCs w:val="24"/>
              </w:rPr>
              <w:t>Glucose</w:t>
            </w:r>
          </w:p>
        </w:tc>
      </w:tr>
      <w:tr w:rsidR="00A541AD" w:rsidRPr="00A541AD" w14:paraId="56394AD0" w14:textId="77777777" w:rsidTr="00A541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24E29D" w14:textId="77777777" w:rsidR="00A541AD" w:rsidRPr="00A541AD" w:rsidRDefault="00A541AD" w:rsidP="00A541AD">
            <w:pPr>
              <w:ind w:right="-144"/>
              <w:jc w:val="both"/>
              <w:rPr>
                <w:rFonts w:ascii="Arial" w:eastAsia="Arial" w:hAnsi="Arial" w:cs="Arial"/>
                <w:b w:val="0"/>
                <w:bCs w:val="0"/>
                <w:sz w:val="24"/>
                <w:szCs w:val="24"/>
              </w:rPr>
            </w:pPr>
            <w:r w:rsidRPr="00A541AD">
              <w:rPr>
                <w:rFonts w:ascii="Arial" w:eastAsia="Arial" w:hAnsi="Arial" w:cs="Arial"/>
                <w:b w:val="0"/>
                <w:bCs w:val="0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0F167D93" w14:textId="77777777" w:rsidR="00A541AD" w:rsidRPr="00A541AD" w:rsidRDefault="00A541AD" w:rsidP="00A541AD">
            <w:pPr>
              <w:ind w:right="-144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sz w:val="24"/>
                <w:szCs w:val="24"/>
              </w:rPr>
            </w:pPr>
            <w:r w:rsidRPr="00A541AD">
              <w:rPr>
                <w:rFonts w:ascii="Arial" w:eastAsia="Arial" w:hAnsi="Arial" w:cs="Arial"/>
                <w:sz w:val="24"/>
                <w:szCs w:val="24"/>
              </w:rPr>
              <w:t>BMI</w:t>
            </w:r>
          </w:p>
        </w:tc>
        <w:tc>
          <w:tcPr>
            <w:tcW w:w="0" w:type="auto"/>
            <w:hideMark/>
          </w:tcPr>
          <w:p w14:paraId="6CDC3064" w14:textId="77777777" w:rsidR="00A541AD" w:rsidRPr="00A541AD" w:rsidRDefault="00A541AD" w:rsidP="00A541AD">
            <w:pPr>
              <w:ind w:right="-144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sz w:val="24"/>
                <w:szCs w:val="24"/>
              </w:rPr>
            </w:pPr>
            <w:r w:rsidRPr="00A541AD">
              <w:rPr>
                <w:rFonts w:ascii="Arial" w:eastAsia="Arial" w:hAnsi="Arial" w:cs="Arial"/>
                <w:sz w:val="24"/>
                <w:szCs w:val="24"/>
              </w:rPr>
              <w:t>BMI</w:t>
            </w:r>
          </w:p>
        </w:tc>
      </w:tr>
      <w:tr w:rsidR="00A541AD" w:rsidRPr="00A541AD" w14:paraId="11725DE3" w14:textId="77777777" w:rsidTr="00A541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F7E959" w14:textId="77777777" w:rsidR="00A541AD" w:rsidRPr="00A541AD" w:rsidRDefault="00A541AD" w:rsidP="00A541AD">
            <w:pPr>
              <w:ind w:right="-144"/>
              <w:jc w:val="both"/>
              <w:rPr>
                <w:rFonts w:ascii="Arial" w:eastAsia="Arial" w:hAnsi="Arial" w:cs="Arial"/>
                <w:b w:val="0"/>
                <w:bCs w:val="0"/>
                <w:sz w:val="24"/>
                <w:szCs w:val="24"/>
              </w:rPr>
            </w:pPr>
            <w:r w:rsidRPr="00A541AD">
              <w:rPr>
                <w:rFonts w:ascii="Arial" w:eastAsia="Arial" w:hAnsi="Arial" w:cs="Arial"/>
                <w:b w:val="0"/>
                <w:bCs w:val="0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37BFE8BA" w14:textId="77777777" w:rsidR="00A541AD" w:rsidRPr="00A541AD" w:rsidRDefault="00A541AD" w:rsidP="00A541AD">
            <w:pPr>
              <w:ind w:right="-144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sz w:val="24"/>
                <w:szCs w:val="24"/>
              </w:rPr>
            </w:pPr>
            <w:r w:rsidRPr="00A541AD">
              <w:rPr>
                <w:rFonts w:ascii="Arial" w:eastAsia="Arial" w:hAnsi="Arial" w:cs="Arial"/>
                <w:sz w:val="24"/>
                <w:szCs w:val="24"/>
              </w:rPr>
              <w:t>Age</w:t>
            </w:r>
          </w:p>
        </w:tc>
        <w:tc>
          <w:tcPr>
            <w:tcW w:w="0" w:type="auto"/>
            <w:hideMark/>
          </w:tcPr>
          <w:p w14:paraId="585008E7" w14:textId="77777777" w:rsidR="00A541AD" w:rsidRPr="00A541AD" w:rsidRDefault="00A541AD" w:rsidP="00A541AD">
            <w:pPr>
              <w:ind w:right="-144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sz w:val="24"/>
                <w:szCs w:val="24"/>
              </w:rPr>
            </w:pPr>
            <w:r w:rsidRPr="00A541AD">
              <w:rPr>
                <w:rFonts w:ascii="Arial" w:eastAsia="Arial" w:hAnsi="Arial" w:cs="Arial"/>
                <w:sz w:val="24"/>
                <w:szCs w:val="24"/>
              </w:rPr>
              <w:t>Age</w:t>
            </w:r>
          </w:p>
        </w:tc>
      </w:tr>
    </w:tbl>
    <w:p w14:paraId="6B888A61" w14:textId="77777777" w:rsidR="00A541AD" w:rsidRPr="00A541AD" w:rsidRDefault="00A541AD" w:rsidP="00A541AD">
      <w:pPr>
        <w:ind w:right="-144"/>
        <w:jc w:val="both"/>
        <w:rPr>
          <w:rFonts w:ascii="Arial" w:eastAsia="Arial" w:hAnsi="Arial" w:cs="Arial"/>
          <w:sz w:val="24"/>
          <w:szCs w:val="24"/>
        </w:rPr>
      </w:pPr>
      <w:r w:rsidRPr="00A541AD">
        <w:rPr>
          <w:rFonts w:ascii="Arial" w:eastAsia="Arial" w:hAnsi="Arial" w:cs="Arial"/>
          <w:sz w:val="24"/>
          <w:szCs w:val="24"/>
        </w:rPr>
        <w:t>If both models agree, this suggests these variables contain strong predictive information. However, feature importance does not prove causation.</w:t>
      </w:r>
    </w:p>
    <w:p w14:paraId="70319EED" w14:textId="77777777" w:rsidR="00A541AD" w:rsidRPr="00A541AD" w:rsidRDefault="00A541AD" w:rsidP="00A541AD">
      <w:pPr>
        <w:ind w:right="-144"/>
        <w:jc w:val="both"/>
        <w:rPr>
          <w:rFonts w:ascii="Arial" w:eastAsia="Arial" w:hAnsi="Arial" w:cs="Arial"/>
          <w:sz w:val="24"/>
          <w:szCs w:val="24"/>
        </w:rPr>
      </w:pPr>
      <w:r w:rsidRPr="00A541AD">
        <w:rPr>
          <w:rFonts w:ascii="Arial" w:eastAsia="Arial" w:hAnsi="Arial" w:cs="Arial"/>
          <w:sz w:val="24"/>
          <w:szCs w:val="24"/>
        </w:rPr>
        <w:pict w14:anchorId="63F7D0ED">
          <v:rect id="_x0000_i1287" style="width:0;height:1.5pt" o:hralign="center" o:hrstd="t" o:hr="t" fillcolor="#a0a0a0" stroked="f"/>
        </w:pict>
      </w:r>
    </w:p>
    <w:p w14:paraId="3AAAD552" w14:textId="77777777" w:rsidR="00A541AD" w:rsidRPr="00A541AD" w:rsidRDefault="00A541AD" w:rsidP="00A541AD">
      <w:pPr>
        <w:ind w:right="-144"/>
        <w:jc w:val="both"/>
        <w:rPr>
          <w:rFonts w:ascii="Arial" w:eastAsia="Arial" w:hAnsi="Arial" w:cs="Arial"/>
          <w:b/>
          <w:bCs/>
          <w:sz w:val="24"/>
          <w:szCs w:val="24"/>
        </w:rPr>
      </w:pPr>
      <w:r w:rsidRPr="00A541AD">
        <w:rPr>
          <w:rFonts w:ascii="Arial" w:eastAsia="Arial" w:hAnsi="Arial" w:cs="Arial"/>
          <w:b/>
          <w:bCs/>
          <w:sz w:val="24"/>
          <w:szCs w:val="24"/>
        </w:rPr>
        <w:t>Task 4: Reinforcement Learning</w:t>
      </w:r>
    </w:p>
    <w:p w14:paraId="46C681EE" w14:textId="77777777" w:rsidR="00A541AD" w:rsidRPr="00A541AD" w:rsidRDefault="00A541AD" w:rsidP="00A541AD">
      <w:pPr>
        <w:ind w:right="-144"/>
        <w:jc w:val="both"/>
        <w:rPr>
          <w:rFonts w:ascii="Arial" w:eastAsia="Arial" w:hAnsi="Arial" w:cs="Arial"/>
          <w:sz w:val="24"/>
          <w:szCs w:val="24"/>
        </w:rPr>
      </w:pPr>
      <w:r w:rsidRPr="00A541AD">
        <w:rPr>
          <w:rFonts w:ascii="Arial" w:eastAsia="Arial" w:hAnsi="Arial" w:cs="Arial"/>
          <w:sz w:val="24"/>
          <w:szCs w:val="24"/>
        </w:rPr>
        <w:t>(a) MDP</w:t>
      </w:r>
    </w:p>
    <w:p w14:paraId="48736AD1" w14:textId="77777777" w:rsidR="00A541AD" w:rsidRPr="00A541AD" w:rsidRDefault="00A541AD" w:rsidP="00A541AD">
      <w:pPr>
        <w:ind w:right="-144"/>
        <w:jc w:val="both"/>
        <w:rPr>
          <w:rFonts w:ascii="Arial" w:eastAsia="Arial" w:hAnsi="Arial" w:cs="Arial"/>
          <w:sz w:val="24"/>
          <w:szCs w:val="24"/>
        </w:rPr>
      </w:pPr>
      <w:r w:rsidRPr="00A541AD">
        <w:rPr>
          <w:rFonts w:ascii="Arial" w:eastAsia="Arial" w:hAnsi="Arial" w:cs="Arial"/>
          <w:sz w:val="24"/>
          <w:szCs w:val="24"/>
        </w:rPr>
        <w:t>[</w:t>
      </w:r>
      <w:r w:rsidRPr="00A541AD">
        <w:rPr>
          <w:rFonts w:ascii="Arial" w:eastAsia="Arial" w:hAnsi="Arial" w:cs="Arial"/>
          <w:sz w:val="24"/>
          <w:szCs w:val="24"/>
        </w:rPr>
        <w:br/>
        <w:t>MDP=(</w:t>
      </w:r>
      <w:proofErr w:type="gramStart"/>
      <w:r w:rsidRPr="00A541AD">
        <w:rPr>
          <w:rFonts w:ascii="Arial" w:eastAsia="Arial" w:hAnsi="Arial" w:cs="Arial"/>
          <w:sz w:val="24"/>
          <w:szCs w:val="24"/>
        </w:rPr>
        <w:t>S,A</w:t>
      </w:r>
      <w:proofErr w:type="gramEnd"/>
      <w:r w:rsidRPr="00A541AD">
        <w:rPr>
          <w:rFonts w:ascii="Arial" w:eastAsia="Arial" w:hAnsi="Arial" w:cs="Arial"/>
          <w:sz w:val="24"/>
          <w:szCs w:val="24"/>
        </w:rPr>
        <w:t>,</w:t>
      </w:r>
      <w:proofErr w:type="gramStart"/>
      <w:r w:rsidRPr="00A541AD">
        <w:rPr>
          <w:rFonts w:ascii="Arial" w:eastAsia="Arial" w:hAnsi="Arial" w:cs="Arial"/>
          <w:sz w:val="24"/>
          <w:szCs w:val="24"/>
        </w:rPr>
        <w:t>P,R</w:t>
      </w:r>
      <w:proofErr w:type="gramEnd"/>
      <w:r w:rsidRPr="00A541AD">
        <w:rPr>
          <w:rFonts w:ascii="Arial" w:eastAsia="Arial" w:hAnsi="Arial" w:cs="Arial"/>
          <w:sz w:val="24"/>
          <w:szCs w:val="24"/>
        </w:rPr>
        <w:t>,\gamma)</w:t>
      </w:r>
      <w:r w:rsidRPr="00A541AD">
        <w:rPr>
          <w:rFonts w:ascii="Arial" w:eastAsia="Arial" w:hAnsi="Arial" w:cs="Arial"/>
          <w:sz w:val="24"/>
          <w:szCs w:val="24"/>
        </w:rPr>
        <w:br/>
        <w:t>]</w:t>
      </w:r>
    </w:p>
    <w:p w14:paraId="0ED5A839" w14:textId="77777777" w:rsidR="00A541AD" w:rsidRPr="00A541AD" w:rsidRDefault="00A541AD" w:rsidP="00A541AD">
      <w:pPr>
        <w:numPr>
          <w:ilvl w:val="0"/>
          <w:numId w:val="27"/>
        </w:numPr>
        <w:ind w:right="-144"/>
        <w:jc w:val="both"/>
        <w:rPr>
          <w:rFonts w:ascii="Arial" w:eastAsia="Arial" w:hAnsi="Arial" w:cs="Arial"/>
          <w:sz w:val="24"/>
          <w:szCs w:val="24"/>
        </w:rPr>
      </w:pPr>
      <w:r w:rsidRPr="00A541AD">
        <w:rPr>
          <w:rFonts w:ascii="Arial" w:eastAsia="Arial" w:hAnsi="Arial" w:cs="Arial"/>
          <w:sz w:val="24"/>
          <w:szCs w:val="24"/>
        </w:rPr>
        <w:t>States: Low risk, Moderate risk, High risk, Poor control, Improved.</w:t>
      </w:r>
    </w:p>
    <w:p w14:paraId="35A35372" w14:textId="77777777" w:rsidR="00A541AD" w:rsidRPr="00A541AD" w:rsidRDefault="00A541AD" w:rsidP="00A541AD">
      <w:pPr>
        <w:numPr>
          <w:ilvl w:val="0"/>
          <w:numId w:val="27"/>
        </w:numPr>
        <w:ind w:right="-144"/>
        <w:jc w:val="both"/>
        <w:rPr>
          <w:rFonts w:ascii="Arial" w:eastAsia="Arial" w:hAnsi="Arial" w:cs="Arial"/>
          <w:sz w:val="24"/>
          <w:szCs w:val="24"/>
        </w:rPr>
      </w:pPr>
      <w:r w:rsidRPr="00A541AD">
        <w:rPr>
          <w:rFonts w:ascii="Arial" w:eastAsia="Arial" w:hAnsi="Arial" w:cs="Arial"/>
          <w:sz w:val="24"/>
          <w:szCs w:val="24"/>
        </w:rPr>
        <w:t>Actions: Diet, Exercise, Medication review, Monitor.</w:t>
      </w:r>
    </w:p>
    <w:p w14:paraId="55C513DB" w14:textId="77777777" w:rsidR="00A541AD" w:rsidRPr="00A541AD" w:rsidRDefault="00A541AD" w:rsidP="00A541AD">
      <w:pPr>
        <w:numPr>
          <w:ilvl w:val="0"/>
          <w:numId w:val="27"/>
        </w:numPr>
        <w:ind w:right="-144"/>
        <w:jc w:val="both"/>
        <w:rPr>
          <w:rFonts w:ascii="Arial" w:eastAsia="Arial" w:hAnsi="Arial" w:cs="Arial"/>
          <w:sz w:val="24"/>
          <w:szCs w:val="24"/>
        </w:rPr>
      </w:pPr>
      <w:r w:rsidRPr="00A541AD">
        <w:rPr>
          <w:rFonts w:ascii="Arial" w:eastAsia="Arial" w:hAnsi="Arial" w:cs="Arial"/>
          <w:sz w:val="24"/>
          <w:szCs w:val="24"/>
        </w:rPr>
        <w:t>Reward: Positive for health improvement and negative for deterioration/adverse outcomes.</w:t>
      </w:r>
    </w:p>
    <w:p w14:paraId="0497916D" w14:textId="77777777" w:rsidR="00A541AD" w:rsidRPr="00A541AD" w:rsidRDefault="00A541AD" w:rsidP="00A541AD">
      <w:pPr>
        <w:numPr>
          <w:ilvl w:val="0"/>
          <w:numId w:val="27"/>
        </w:numPr>
        <w:ind w:right="-144"/>
        <w:jc w:val="both"/>
        <w:rPr>
          <w:rFonts w:ascii="Arial" w:eastAsia="Arial" w:hAnsi="Arial" w:cs="Arial"/>
          <w:sz w:val="24"/>
          <w:szCs w:val="24"/>
        </w:rPr>
      </w:pPr>
      <w:r w:rsidRPr="00A541AD">
        <w:rPr>
          <w:rFonts w:ascii="Arial" w:eastAsia="Arial" w:hAnsi="Arial" w:cs="Arial"/>
          <w:sz w:val="24"/>
          <w:szCs w:val="24"/>
        </w:rPr>
        <w:t>Transitions: Patient moves between health states according to treatment and health changes.</w:t>
      </w:r>
    </w:p>
    <w:p w14:paraId="45B2C668" w14:textId="77777777" w:rsidR="00A541AD" w:rsidRPr="00A541AD" w:rsidRDefault="00A541AD" w:rsidP="00A541AD">
      <w:pPr>
        <w:ind w:right="-144"/>
        <w:jc w:val="both"/>
        <w:rPr>
          <w:rFonts w:ascii="Arial" w:eastAsia="Arial" w:hAnsi="Arial" w:cs="Arial"/>
          <w:sz w:val="24"/>
          <w:szCs w:val="24"/>
        </w:rPr>
      </w:pPr>
      <w:r w:rsidRPr="00A541AD">
        <w:rPr>
          <w:rFonts w:ascii="Arial" w:eastAsia="Arial" w:hAnsi="Arial" w:cs="Arial"/>
          <w:sz w:val="24"/>
          <w:szCs w:val="24"/>
        </w:rPr>
        <w:t>(b) Q-Learning</w:t>
      </w:r>
    </w:p>
    <w:p w14:paraId="76726C61" w14:textId="77777777" w:rsidR="00A541AD" w:rsidRPr="00A541AD" w:rsidRDefault="00A541AD" w:rsidP="00A541AD">
      <w:pPr>
        <w:ind w:right="-144"/>
        <w:jc w:val="both"/>
        <w:rPr>
          <w:rFonts w:ascii="Arial" w:eastAsia="Arial" w:hAnsi="Arial" w:cs="Arial"/>
          <w:sz w:val="24"/>
          <w:szCs w:val="24"/>
        </w:rPr>
      </w:pPr>
      <w:r w:rsidRPr="00A541AD">
        <w:rPr>
          <w:rFonts w:ascii="Arial" w:eastAsia="Arial" w:hAnsi="Arial" w:cs="Arial"/>
          <w:sz w:val="24"/>
          <w:szCs w:val="24"/>
        </w:rPr>
        <w:t>Update rule:</w:t>
      </w:r>
    </w:p>
    <w:p w14:paraId="1EB4B4F5" w14:textId="77777777" w:rsidR="00A541AD" w:rsidRPr="00A541AD" w:rsidRDefault="00A541AD" w:rsidP="00A541AD">
      <w:pPr>
        <w:ind w:right="-144"/>
        <w:jc w:val="both"/>
        <w:rPr>
          <w:rFonts w:ascii="Arial" w:eastAsia="Arial" w:hAnsi="Arial" w:cs="Arial"/>
          <w:sz w:val="24"/>
          <w:szCs w:val="24"/>
        </w:rPr>
      </w:pPr>
      <w:r w:rsidRPr="00A541AD">
        <w:rPr>
          <w:rFonts w:ascii="Arial" w:eastAsia="Arial" w:hAnsi="Arial" w:cs="Arial"/>
          <w:sz w:val="24"/>
          <w:szCs w:val="24"/>
        </w:rPr>
        <w:t>[</w:t>
      </w:r>
      <w:r w:rsidRPr="00A541AD">
        <w:rPr>
          <w:rFonts w:ascii="Arial" w:eastAsia="Arial" w:hAnsi="Arial" w:cs="Arial"/>
          <w:sz w:val="24"/>
          <w:szCs w:val="24"/>
        </w:rPr>
        <w:br/>
        <w:t>Q(</w:t>
      </w:r>
      <w:proofErr w:type="spellStart"/>
      <w:proofErr w:type="gramStart"/>
      <w:r w:rsidRPr="00A541AD">
        <w:rPr>
          <w:rFonts w:ascii="Arial" w:eastAsia="Arial" w:hAnsi="Arial" w:cs="Arial"/>
          <w:sz w:val="24"/>
          <w:szCs w:val="24"/>
        </w:rPr>
        <w:t>s,a</w:t>
      </w:r>
      <w:proofErr w:type="spellEnd"/>
      <w:proofErr w:type="gramEnd"/>
      <w:r w:rsidRPr="00A541AD">
        <w:rPr>
          <w:rFonts w:ascii="Arial" w:eastAsia="Arial" w:hAnsi="Arial" w:cs="Arial"/>
          <w:sz w:val="24"/>
          <w:szCs w:val="24"/>
        </w:rPr>
        <w:t>)\</w:t>
      </w:r>
      <w:proofErr w:type="spellStart"/>
      <w:r w:rsidRPr="00A541AD">
        <w:rPr>
          <w:rFonts w:ascii="Arial" w:eastAsia="Arial" w:hAnsi="Arial" w:cs="Arial"/>
          <w:sz w:val="24"/>
          <w:szCs w:val="24"/>
        </w:rPr>
        <w:t>leftarrow</w:t>
      </w:r>
      <w:proofErr w:type="spellEnd"/>
      <w:r w:rsidRPr="00A541AD">
        <w:rPr>
          <w:rFonts w:ascii="Arial" w:eastAsia="Arial" w:hAnsi="Arial" w:cs="Arial"/>
          <w:sz w:val="24"/>
          <w:szCs w:val="24"/>
        </w:rPr>
        <w:t xml:space="preserve"> Q(</w:t>
      </w:r>
      <w:proofErr w:type="spellStart"/>
      <w:proofErr w:type="gramStart"/>
      <w:r w:rsidRPr="00A541AD">
        <w:rPr>
          <w:rFonts w:ascii="Arial" w:eastAsia="Arial" w:hAnsi="Arial" w:cs="Arial"/>
          <w:sz w:val="24"/>
          <w:szCs w:val="24"/>
        </w:rPr>
        <w:t>s,a</w:t>
      </w:r>
      <w:proofErr w:type="spellEnd"/>
      <w:proofErr w:type="gramEnd"/>
      <w:r w:rsidRPr="00A541AD">
        <w:rPr>
          <w:rFonts w:ascii="Arial" w:eastAsia="Arial" w:hAnsi="Arial" w:cs="Arial"/>
          <w:sz w:val="24"/>
          <w:szCs w:val="24"/>
        </w:rPr>
        <w:t>)+\</w:t>
      </w:r>
      <w:proofErr w:type="gramStart"/>
      <w:r w:rsidRPr="00A541AD">
        <w:rPr>
          <w:rFonts w:ascii="Arial" w:eastAsia="Arial" w:hAnsi="Arial" w:cs="Arial"/>
          <w:sz w:val="24"/>
          <w:szCs w:val="24"/>
        </w:rPr>
        <w:t>alpha[</w:t>
      </w:r>
      <w:proofErr w:type="gramEnd"/>
      <w:r w:rsidRPr="00A541AD">
        <w:rPr>
          <w:rFonts w:ascii="Arial" w:eastAsia="Arial" w:hAnsi="Arial" w:cs="Arial"/>
          <w:sz w:val="24"/>
          <w:szCs w:val="24"/>
        </w:rPr>
        <w:t>r+\gamma\max Q(</w:t>
      </w:r>
      <w:proofErr w:type="spellStart"/>
      <w:r w:rsidRPr="00A541AD">
        <w:rPr>
          <w:rFonts w:ascii="Arial" w:eastAsia="Arial" w:hAnsi="Arial" w:cs="Arial"/>
          <w:sz w:val="24"/>
          <w:szCs w:val="24"/>
        </w:rPr>
        <w:t>s</w:t>
      </w:r>
      <w:proofErr w:type="gramStart"/>
      <w:r w:rsidRPr="00A541AD">
        <w:rPr>
          <w:rFonts w:ascii="Arial" w:eastAsia="Arial" w:hAnsi="Arial" w:cs="Arial"/>
          <w:sz w:val="24"/>
          <w:szCs w:val="24"/>
        </w:rPr>
        <w:t>',a</w:t>
      </w:r>
      <w:proofErr w:type="spellEnd"/>
      <w:proofErr w:type="gramEnd"/>
      <w:r w:rsidRPr="00A541AD">
        <w:rPr>
          <w:rFonts w:ascii="Arial" w:eastAsia="Arial" w:hAnsi="Arial" w:cs="Arial"/>
          <w:sz w:val="24"/>
          <w:szCs w:val="24"/>
        </w:rPr>
        <w:t>')-Q(</w:t>
      </w:r>
      <w:proofErr w:type="spellStart"/>
      <w:proofErr w:type="gramStart"/>
      <w:r w:rsidRPr="00A541AD">
        <w:rPr>
          <w:rFonts w:ascii="Arial" w:eastAsia="Arial" w:hAnsi="Arial" w:cs="Arial"/>
          <w:sz w:val="24"/>
          <w:szCs w:val="24"/>
        </w:rPr>
        <w:t>s,a</w:t>
      </w:r>
      <w:proofErr w:type="spellEnd"/>
      <w:proofErr w:type="gramEnd"/>
      <w:r w:rsidRPr="00A541AD">
        <w:rPr>
          <w:rFonts w:ascii="Arial" w:eastAsia="Arial" w:hAnsi="Arial" w:cs="Arial"/>
          <w:sz w:val="24"/>
          <w:szCs w:val="24"/>
        </w:rPr>
        <w:t>)]</w:t>
      </w:r>
      <w:r w:rsidRPr="00A541AD">
        <w:rPr>
          <w:rFonts w:ascii="Arial" w:eastAsia="Arial" w:hAnsi="Arial" w:cs="Arial"/>
          <w:sz w:val="24"/>
          <w:szCs w:val="24"/>
        </w:rPr>
        <w:br/>
        <w:t>]</w:t>
      </w:r>
    </w:p>
    <w:p w14:paraId="158EEE41" w14:textId="77777777" w:rsidR="00A541AD" w:rsidRPr="00A541AD" w:rsidRDefault="00A541AD" w:rsidP="00A541AD">
      <w:pPr>
        <w:ind w:right="-144"/>
        <w:jc w:val="both"/>
        <w:rPr>
          <w:rFonts w:ascii="Arial" w:eastAsia="Arial" w:hAnsi="Arial" w:cs="Arial"/>
          <w:sz w:val="24"/>
          <w:szCs w:val="24"/>
        </w:rPr>
      </w:pPr>
      <w:r w:rsidRPr="00A541AD">
        <w:rPr>
          <w:rFonts w:ascii="Arial" w:eastAsia="Arial" w:hAnsi="Arial" w:cs="Arial"/>
          <w:sz w:val="24"/>
          <w:szCs w:val="24"/>
        </w:rPr>
        <w:t>Example with (\alpha=0.</w:t>
      </w:r>
      <w:proofErr w:type="gramStart"/>
      <w:r w:rsidRPr="00A541AD">
        <w:rPr>
          <w:rFonts w:ascii="Arial" w:eastAsia="Arial" w:hAnsi="Arial" w:cs="Arial"/>
          <w:sz w:val="24"/>
          <w:szCs w:val="24"/>
        </w:rPr>
        <w:t>5,\</w:t>
      </w:r>
      <w:proofErr w:type="gramEnd"/>
      <w:r w:rsidRPr="00A541AD">
        <w:rPr>
          <w:rFonts w:ascii="Arial" w:eastAsia="Arial" w:hAnsi="Arial" w:cs="Arial"/>
          <w:sz w:val="24"/>
          <w:szCs w:val="24"/>
        </w:rPr>
        <w:t>gamma=0.9):</w:t>
      </w:r>
    </w:p>
    <w:p w14:paraId="2756DF86" w14:textId="77777777" w:rsidR="00A541AD" w:rsidRPr="00A541AD" w:rsidRDefault="00A541AD" w:rsidP="00A541AD">
      <w:pPr>
        <w:ind w:right="-144"/>
        <w:jc w:val="both"/>
        <w:rPr>
          <w:rFonts w:ascii="Arial" w:eastAsia="Arial" w:hAnsi="Arial" w:cs="Arial"/>
          <w:sz w:val="24"/>
          <w:szCs w:val="24"/>
        </w:rPr>
      </w:pPr>
      <w:r w:rsidRPr="00A541AD">
        <w:rPr>
          <w:rFonts w:ascii="Arial" w:eastAsia="Arial" w:hAnsi="Arial" w:cs="Arial"/>
          <w:sz w:val="24"/>
          <w:szCs w:val="24"/>
        </w:rPr>
        <w:t>If:</w:t>
      </w:r>
    </w:p>
    <w:p w14:paraId="4AC9DC17" w14:textId="77777777" w:rsidR="00A541AD" w:rsidRPr="00A541AD" w:rsidRDefault="00A541AD" w:rsidP="00A541AD">
      <w:pPr>
        <w:ind w:right="-144"/>
        <w:jc w:val="both"/>
        <w:rPr>
          <w:rFonts w:ascii="Arial" w:eastAsia="Arial" w:hAnsi="Arial" w:cs="Arial"/>
          <w:sz w:val="24"/>
          <w:szCs w:val="24"/>
        </w:rPr>
      </w:pPr>
      <w:r w:rsidRPr="00A541AD">
        <w:rPr>
          <w:rFonts w:ascii="Arial" w:eastAsia="Arial" w:hAnsi="Arial" w:cs="Arial"/>
          <w:sz w:val="24"/>
          <w:szCs w:val="24"/>
        </w:rPr>
        <w:t>[</w:t>
      </w:r>
      <w:r w:rsidRPr="00A541AD">
        <w:rPr>
          <w:rFonts w:ascii="Arial" w:eastAsia="Arial" w:hAnsi="Arial" w:cs="Arial"/>
          <w:sz w:val="24"/>
          <w:szCs w:val="24"/>
        </w:rPr>
        <w:br/>
        <w:t>Q(S_</w:t>
      </w:r>
      <w:proofErr w:type="gramStart"/>
      <w:r w:rsidRPr="00A541AD">
        <w:rPr>
          <w:rFonts w:ascii="Arial" w:eastAsia="Arial" w:hAnsi="Arial" w:cs="Arial"/>
          <w:sz w:val="24"/>
          <w:szCs w:val="24"/>
        </w:rPr>
        <w:t>2,D</w:t>
      </w:r>
      <w:proofErr w:type="gramEnd"/>
      <w:r w:rsidRPr="00A541AD">
        <w:rPr>
          <w:rFonts w:ascii="Arial" w:eastAsia="Arial" w:hAnsi="Arial" w:cs="Arial"/>
          <w:sz w:val="24"/>
          <w:szCs w:val="24"/>
        </w:rPr>
        <w:t>)=</w:t>
      </w:r>
      <w:proofErr w:type="gramStart"/>
      <w:r w:rsidRPr="00A541AD">
        <w:rPr>
          <w:rFonts w:ascii="Arial" w:eastAsia="Arial" w:hAnsi="Arial" w:cs="Arial"/>
          <w:sz w:val="24"/>
          <w:szCs w:val="24"/>
        </w:rPr>
        <w:t>0,\</w:t>
      </w:r>
      <w:proofErr w:type="gramEnd"/>
      <w:r w:rsidRPr="00A541AD">
        <w:rPr>
          <w:rFonts w:ascii="Arial" w:eastAsia="Arial" w:hAnsi="Arial" w:cs="Arial"/>
          <w:sz w:val="24"/>
          <w:szCs w:val="24"/>
        </w:rPr>
        <w:t>quad r=5</w:t>
      </w:r>
      <w:r w:rsidRPr="00A541AD">
        <w:rPr>
          <w:rFonts w:ascii="Arial" w:eastAsia="Arial" w:hAnsi="Arial" w:cs="Arial"/>
          <w:sz w:val="24"/>
          <w:szCs w:val="24"/>
        </w:rPr>
        <w:br/>
        <w:t>]</w:t>
      </w:r>
    </w:p>
    <w:p w14:paraId="3D0D31FA" w14:textId="77777777" w:rsidR="00A541AD" w:rsidRPr="00A541AD" w:rsidRDefault="00A541AD" w:rsidP="00A541AD">
      <w:pPr>
        <w:ind w:right="-144"/>
        <w:jc w:val="both"/>
        <w:rPr>
          <w:rFonts w:ascii="Arial" w:eastAsia="Arial" w:hAnsi="Arial" w:cs="Arial"/>
          <w:sz w:val="24"/>
          <w:szCs w:val="24"/>
        </w:rPr>
      </w:pPr>
      <w:r w:rsidRPr="00A541AD">
        <w:rPr>
          <w:rFonts w:ascii="Arial" w:eastAsia="Arial" w:hAnsi="Arial" w:cs="Arial"/>
          <w:sz w:val="24"/>
          <w:szCs w:val="24"/>
        </w:rPr>
        <w:t>then:</w:t>
      </w:r>
    </w:p>
    <w:p w14:paraId="3E431292" w14:textId="77777777" w:rsidR="00A541AD" w:rsidRPr="00A541AD" w:rsidRDefault="00A541AD" w:rsidP="00A541AD">
      <w:pPr>
        <w:ind w:right="-144"/>
        <w:jc w:val="both"/>
        <w:rPr>
          <w:rFonts w:ascii="Arial" w:eastAsia="Arial" w:hAnsi="Arial" w:cs="Arial"/>
          <w:sz w:val="24"/>
          <w:szCs w:val="24"/>
        </w:rPr>
      </w:pPr>
      <w:r w:rsidRPr="00A541AD">
        <w:rPr>
          <w:rFonts w:ascii="Arial" w:eastAsia="Arial" w:hAnsi="Arial" w:cs="Arial"/>
          <w:sz w:val="24"/>
          <w:szCs w:val="24"/>
        </w:rPr>
        <w:lastRenderedPageBreak/>
        <w:t>[</w:t>
      </w:r>
      <w:r w:rsidRPr="00A541AD">
        <w:rPr>
          <w:rFonts w:ascii="Arial" w:eastAsia="Arial" w:hAnsi="Arial" w:cs="Arial"/>
          <w:sz w:val="24"/>
          <w:szCs w:val="24"/>
        </w:rPr>
        <w:br/>
        <w:t>Q(S_</w:t>
      </w:r>
      <w:proofErr w:type="gramStart"/>
      <w:r w:rsidRPr="00A541AD">
        <w:rPr>
          <w:rFonts w:ascii="Arial" w:eastAsia="Arial" w:hAnsi="Arial" w:cs="Arial"/>
          <w:sz w:val="24"/>
          <w:szCs w:val="24"/>
        </w:rPr>
        <w:t>2,D</w:t>
      </w:r>
      <w:proofErr w:type="gramEnd"/>
      <w:r w:rsidRPr="00A541AD">
        <w:rPr>
          <w:rFonts w:ascii="Arial" w:eastAsia="Arial" w:hAnsi="Arial" w:cs="Arial"/>
          <w:sz w:val="24"/>
          <w:szCs w:val="24"/>
        </w:rPr>
        <w:t>)=0+0.5(</w:t>
      </w:r>
      <w:proofErr w:type="gramStart"/>
      <w:r w:rsidRPr="00A541AD">
        <w:rPr>
          <w:rFonts w:ascii="Arial" w:eastAsia="Arial" w:hAnsi="Arial" w:cs="Arial"/>
          <w:sz w:val="24"/>
          <w:szCs w:val="24"/>
        </w:rPr>
        <w:t>5)=</w:t>
      </w:r>
      <w:proofErr w:type="gramEnd"/>
      <w:r w:rsidRPr="00A541AD">
        <w:rPr>
          <w:rFonts w:ascii="Arial" w:eastAsia="Arial" w:hAnsi="Arial" w:cs="Arial"/>
          <w:sz w:val="24"/>
          <w:szCs w:val="24"/>
        </w:rPr>
        <w:t>2.5</w:t>
      </w:r>
      <w:r w:rsidRPr="00A541AD">
        <w:rPr>
          <w:rFonts w:ascii="Arial" w:eastAsia="Arial" w:hAnsi="Arial" w:cs="Arial"/>
          <w:sz w:val="24"/>
          <w:szCs w:val="24"/>
        </w:rPr>
        <w:br/>
        <w:t>]</w:t>
      </w:r>
    </w:p>
    <w:p w14:paraId="2E2C4135" w14:textId="77777777" w:rsidR="00A541AD" w:rsidRPr="00A541AD" w:rsidRDefault="00A541AD" w:rsidP="00A541AD">
      <w:pPr>
        <w:ind w:right="-144"/>
        <w:jc w:val="both"/>
        <w:rPr>
          <w:rFonts w:ascii="Arial" w:eastAsia="Arial" w:hAnsi="Arial" w:cs="Arial"/>
          <w:sz w:val="24"/>
          <w:szCs w:val="24"/>
        </w:rPr>
      </w:pPr>
      <w:r w:rsidRPr="00A541AD">
        <w:rPr>
          <w:rFonts w:ascii="Arial" w:eastAsia="Arial" w:hAnsi="Arial" w:cs="Arial"/>
          <w:sz w:val="24"/>
          <w:szCs w:val="24"/>
        </w:rPr>
        <w:t>After another update where the next state's best Q-value is 2.5:</w:t>
      </w:r>
    </w:p>
    <w:p w14:paraId="72CE63BF" w14:textId="77777777" w:rsidR="00A541AD" w:rsidRPr="00A541AD" w:rsidRDefault="00A541AD" w:rsidP="00A541AD">
      <w:pPr>
        <w:ind w:right="-144"/>
        <w:jc w:val="both"/>
        <w:rPr>
          <w:rFonts w:ascii="Arial" w:eastAsia="Arial" w:hAnsi="Arial" w:cs="Arial"/>
          <w:sz w:val="24"/>
          <w:szCs w:val="24"/>
        </w:rPr>
      </w:pPr>
      <w:r w:rsidRPr="00A541AD">
        <w:rPr>
          <w:rFonts w:ascii="Arial" w:eastAsia="Arial" w:hAnsi="Arial" w:cs="Arial"/>
          <w:sz w:val="24"/>
          <w:szCs w:val="24"/>
        </w:rPr>
        <w:t>[</w:t>
      </w:r>
      <w:r w:rsidRPr="00A541AD">
        <w:rPr>
          <w:rFonts w:ascii="Arial" w:eastAsia="Arial" w:hAnsi="Arial" w:cs="Arial"/>
          <w:sz w:val="24"/>
          <w:szCs w:val="24"/>
        </w:rPr>
        <w:br/>
        <w:t>Q(S_</w:t>
      </w:r>
      <w:proofErr w:type="gramStart"/>
      <w:r w:rsidRPr="00A541AD">
        <w:rPr>
          <w:rFonts w:ascii="Arial" w:eastAsia="Arial" w:hAnsi="Arial" w:cs="Arial"/>
          <w:sz w:val="24"/>
          <w:szCs w:val="24"/>
        </w:rPr>
        <w:t>2,D</w:t>
      </w:r>
      <w:proofErr w:type="gramEnd"/>
      <w:r w:rsidRPr="00A541AD">
        <w:rPr>
          <w:rFonts w:ascii="Arial" w:eastAsia="Arial" w:hAnsi="Arial" w:cs="Arial"/>
          <w:sz w:val="24"/>
          <w:szCs w:val="24"/>
        </w:rPr>
        <w:t>)=2.5+0.5[5+0.9(2.5)-2.5]</w:t>
      </w:r>
      <w:r w:rsidRPr="00A541AD">
        <w:rPr>
          <w:rFonts w:ascii="Arial" w:eastAsia="Arial" w:hAnsi="Arial" w:cs="Arial"/>
          <w:sz w:val="24"/>
          <w:szCs w:val="24"/>
        </w:rPr>
        <w:br/>
        <w:t>=4.875</w:t>
      </w:r>
      <w:r w:rsidRPr="00A541AD">
        <w:rPr>
          <w:rFonts w:ascii="Arial" w:eastAsia="Arial" w:hAnsi="Arial" w:cs="Arial"/>
          <w:sz w:val="24"/>
          <w:szCs w:val="24"/>
        </w:rPr>
        <w:br/>
        <w:t>]</w:t>
      </w:r>
    </w:p>
    <w:p w14:paraId="72D579E4" w14:textId="77777777" w:rsidR="00A541AD" w:rsidRPr="00A541AD" w:rsidRDefault="00A541AD" w:rsidP="00A541AD">
      <w:pPr>
        <w:ind w:right="-144"/>
        <w:jc w:val="both"/>
        <w:rPr>
          <w:rFonts w:ascii="Arial" w:eastAsia="Arial" w:hAnsi="Arial" w:cs="Arial"/>
          <w:sz w:val="24"/>
          <w:szCs w:val="24"/>
        </w:rPr>
      </w:pPr>
      <w:r w:rsidRPr="00A541AD">
        <w:rPr>
          <w:rFonts w:ascii="Arial" w:eastAsia="Arial" w:hAnsi="Arial" w:cs="Arial"/>
          <w:sz w:val="24"/>
          <w:szCs w:val="24"/>
        </w:rPr>
        <w:t>Another example:</w:t>
      </w:r>
    </w:p>
    <w:p w14:paraId="02B20210" w14:textId="77777777" w:rsidR="00A541AD" w:rsidRPr="00A541AD" w:rsidRDefault="00A541AD" w:rsidP="00A541AD">
      <w:pPr>
        <w:ind w:right="-144"/>
        <w:jc w:val="both"/>
        <w:rPr>
          <w:rFonts w:ascii="Arial" w:eastAsia="Arial" w:hAnsi="Arial" w:cs="Arial"/>
          <w:sz w:val="24"/>
          <w:szCs w:val="24"/>
        </w:rPr>
      </w:pPr>
      <w:r w:rsidRPr="00A541AD">
        <w:rPr>
          <w:rFonts w:ascii="Arial" w:eastAsia="Arial" w:hAnsi="Arial" w:cs="Arial"/>
          <w:sz w:val="24"/>
          <w:szCs w:val="24"/>
        </w:rPr>
        <w:t>[</w:t>
      </w:r>
      <w:r w:rsidRPr="00A541AD">
        <w:rPr>
          <w:rFonts w:ascii="Arial" w:eastAsia="Arial" w:hAnsi="Arial" w:cs="Arial"/>
          <w:sz w:val="24"/>
          <w:szCs w:val="24"/>
        </w:rPr>
        <w:br/>
        <w:t>Q(S_</w:t>
      </w:r>
      <w:proofErr w:type="gramStart"/>
      <w:r w:rsidRPr="00A541AD">
        <w:rPr>
          <w:rFonts w:ascii="Arial" w:eastAsia="Arial" w:hAnsi="Arial" w:cs="Arial"/>
          <w:sz w:val="24"/>
          <w:szCs w:val="24"/>
        </w:rPr>
        <w:t>3,Monitor</w:t>
      </w:r>
      <w:proofErr w:type="gramEnd"/>
      <w:r w:rsidRPr="00A541AD">
        <w:rPr>
          <w:rFonts w:ascii="Arial" w:eastAsia="Arial" w:hAnsi="Arial" w:cs="Arial"/>
          <w:sz w:val="24"/>
          <w:szCs w:val="24"/>
        </w:rPr>
        <w:t>)=0.5[2+0.9(4.875)]</w:t>
      </w:r>
      <w:r w:rsidRPr="00A541AD">
        <w:rPr>
          <w:rFonts w:ascii="Arial" w:eastAsia="Arial" w:hAnsi="Arial" w:cs="Arial"/>
          <w:sz w:val="24"/>
          <w:szCs w:val="24"/>
        </w:rPr>
        <w:br/>
        <w:t>=3.194</w:t>
      </w:r>
      <w:r w:rsidRPr="00A541AD">
        <w:rPr>
          <w:rFonts w:ascii="Arial" w:eastAsia="Arial" w:hAnsi="Arial" w:cs="Arial"/>
          <w:sz w:val="24"/>
          <w:szCs w:val="24"/>
        </w:rPr>
        <w:br/>
        <w:t>]</w:t>
      </w:r>
    </w:p>
    <w:p w14:paraId="0205D863" w14:textId="77777777" w:rsidR="00A541AD" w:rsidRPr="00A541AD" w:rsidRDefault="00A541AD" w:rsidP="00A541AD">
      <w:pPr>
        <w:ind w:right="-144"/>
        <w:jc w:val="both"/>
        <w:rPr>
          <w:rFonts w:ascii="Arial" w:eastAsia="Arial" w:hAnsi="Arial" w:cs="Arial"/>
          <w:sz w:val="24"/>
          <w:szCs w:val="24"/>
        </w:rPr>
      </w:pPr>
      <w:r w:rsidRPr="00A541AD">
        <w:rPr>
          <w:rFonts w:ascii="Arial" w:eastAsia="Arial" w:hAnsi="Arial" w:cs="Arial"/>
          <w:sz w:val="24"/>
          <w:szCs w:val="24"/>
        </w:rPr>
        <w:t>Train for at least 5 patient episodes.</w:t>
      </w:r>
    </w:p>
    <w:p w14:paraId="354B06C4" w14:textId="77777777" w:rsidR="00A541AD" w:rsidRPr="00A541AD" w:rsidRDefault="00A541AD" w:rsidP="00A541AD">
      <w:pPr>
        <w:ind w:right="-144"/>
        <w:jc w:val="both"/>
        <w:rPr>
          <w:rFonts w:ascii="Arial" w:eastAsia="Arial" w:hAnsi="Arial" w:cs="Arial"/>
          <w:sz w:val="24"/>
          <w:szCs w:val="24"/>
        </w:rPr>
      </w:pPr>
      <w:r w:rsidRPr="00A541AD">
        <w:rPr>
          <w:rFonts w:ascii="Arial" w:eastAsia="Arial" w:hAnsi="Arial" w:cs="Arial"/>
          <w:sz w:val="24"/>
          <w:szCs w:val="24"/>
        </w:rPr>
        <w:t>Convergence criterion:</w:t>
      </w:r>
    </w:p>
    <w:p w14:paraId="1A4F4B8B" w14:textId="77777777" w:rsidR="00A541AD" w:rsidRPr="00A541AD" w:rsidRDefault="00A541AD" w:rsidP="00A541AD">
      <w:pPr>
        <w:ind w:right="-144"/>
        <w:jc w:val="both"/>
        <w:rPr>
          <w:rFonts w:ascii="Arial" w:eastAsia="Arial" w:hAnsi="Arial" w:cs="Arial"/>
          <w:sz w:val="24"/>
          <w:szCs w:val="24"/>
        </w:rPr>
      </w:pPr>
      <w:r w:rsidRPr="00A541AD">
        <w:rPr>
          <w:rFonts w:ascii="Arial" w:eastAsia="Arial" w:hAnsi="Arial" w:cs="Arial"/>
          <w:sz w:val="24"/>
          <w:szCs w:val="24"/>
        </w:rPr>
        <w:t>[</w:t>
      </w:r>
      <w:r w:rsidRPr="00A541AD">
        <w:rPr>
          <w:rFonts w:ascii="Arial" w:eastAsia="Arial" w:hAnsi="Arial" w:cs="Arial"/>
          <w:sz w:val="24"/>
          <w:szCs w:val="24"/>
        </w:rPr>
        <w:br/>
        <w:t>\max |Q_{new}-Q_{old}|&lt;0.001</w:t>
      </w:r>
      <w:r w:rsidRPr="00A541AD">
        <w:rPr>
          <w:rFonts w:ascii="Arial" w:eastAsia="Arial" w:hAnsi="Arial" w:cs="Arial"/>
          <w:sz w:val="24"/>
          <w:szCs w:val="24"/>
        </w:rPr>
        <w:br/>
        <w:t>]</w:t>
      </w:r>
    </w:p>
    <w:p w14:paraId="6F11C41F" w14:textId="77777777" w:rsidR="00A541AD" w:rsidRPr="00A541AD" w:rsidRDefault="00A541AD" w:rsidP="00A541AD">
      <w:pPr>
        <w:ind w:right="-144"/>
        <w:jc w:val="both"/>
        <w:rPr>
          <w:rFonts w:ascii="Arial" w:eastAsia="Arial" w:hAnsi="Arial" w:cs="Arial"/>
          <w:sz w:val="24"/>
          <w:szCs w:val="24"/>
        </w:rPr>
      </w:pPr>
      <w:r w:rsidRPr="00A541AD">
        <w:rPr>
          <w:rFonts w:ascii="Arial" w:eastAsia="Arial" w:hAnsi="Arial" w:cs="Arial"/>
          <w:sz w:val="24"/>
          <w:szCs w:val="24"/>
        </w:rPr>
        <w:t>for several consecutive iterations.</w:t>
      </w:r>
    </w:p>
    <w:p w14:paraId="179DD50C" w14:textId="77777777" w:rsidR="00A541AD" w:rsidRPr="00A541AD" w:rsidRDefault="00A541AD" w:rsidP="00A541AD">
      <w:pPr>
        <w:ind w:right="-144"/>
        <w:jc w:val="both"/>
        <w:rPr>
          <w:rFonts w:ascii="Arial" w:eastAsia="Arial" w:hAnsi="Arial" w:cs="Arial"/>
          <w:sz w:val="24"/>
          <w:szCs w:val="24"/>
        </w:rPr>
      </w:pPr>
      <w:r w:rsidRPr="00A541AD">
        <w:rPr>
          <w:rFonts w:ascii="Arial" w:eastAsia="Arial" w:hAnsi="Arial" w:cs="Arial"/>
          <w:sz w:val="24"/>
          <w:szCs w:val="24"/>
        </w:rPr>
        <w:t>(c) Final Policy</w:t>
      </w:r>
    </w:p>
    <w:p w14:paraId="1D02E389" w14:textId="77777777" w:rsidR="00A541AD" w:rsidRPr="00A541AD" w:rsidRDefault="00A541AD" w:rsidP="00A541AD">
      <w:pPr>
        <w:ind w:right="-144"/>
        <w:jc w:val="both"/>
        <w:rPr>
          <w:rFonts w:ascii="Arial" w:eastAsia="Arial" w:hAnsi="Arial" w:cs="Arial"/>
          <w:sz w:val="24"/>
          <w:szCs w:val="24"/>
        </w:rPr>
      </w:pPr>
      <w:r w:rsidRPr="00A541AD">
        <w:rPr>
          <w:rFonts w:ascii="Arial" w:eastAsia="Arial" w:hAnsi="Arial" w:cs="Arial"/>
          <w:sz w:val="24"/>
          <w:szCs w:val="24"/>
        </w:rPr>
        <w:t>The policy is:</w:t>
      </w:r>
    </w:p>
    <w:p w14:paraId="12DFBEC3" w14:textId="77777777" w:rsidR="00A541AD" w:rsidRPr="00A541AD" w:rsidRDefault="00A541AD" w:rsidP="00A541AD">
      <w:pPr>
        <w:ind w:right="-144"/>
        <w:jc w:val="both"/>
        <w:rPr>
          <w:rFonts w:ascii="Arial" w:eastAsia="Arial" w:hAnsi="Arial" w:cs="Arial"/>
          <w:sz w:val="24"/>
          <w:szCs w:val="24"/>
        </w:rPr>
      </w:pPr>
      <w:r w:rsidRPr="00A541AD">
        <w:rPr>
          <w:rFonts w:ascii="Arial" w:eastAsia="Arial" w:hAnsi="Arial" w:cs="Arial"/>
          <w:sz w:val="24"/>
          <w:szCs w:val="24"/>
        </w:rPr>
        <w:t>[</w:t>
      </w:r>
      <w:r w:rsidRPr="00A541AD">
        <w:rPr>
          <w:rFonts w:ascii="Arial" w:eastAsia="Arial" w:hAnsi="Arial" w:cs="Arial"/>
          <w:sz w:val="24"/>
          <w:szCs w:val="24"/>
        </w:rPr>
        <w:br/>
        <w:t>\pi(s)=\</w:t>
      </w:r>
      <w:proofErr w:type="spellStart"/>
      <w:r w:rsidRPr="00A541AD">
        <w:rPr>
          <w:rFonts w:ascii="Arial" w:eastAsia="Arial" w:hAnsi="Arial" w:cs="Arial"/>
          <w:sz w:val="24"/>
          <w:szCs w:val="24"/>
        </w:rPr>
        <w:t>arg</w:t>
      </w:r>
      <w:proofErr w:type="spellEnd"/>
      <w:r w:rsidRPr="00A541AD">
        <w:rPr>
          <w:rFonts w:ascii="Arial" w:eastAsia="Arial" w:hAnsi="Arial" w:cs="Arial"/>
          <w:sz w:val="24"/>
          <w:szCs w:val="24"/>
        </w:rPr>
        <w:t>\</w:t>
      </w:r>
      <w:proofErr w:type="spellStart"/>
      <w:r w:rsidRPr="00A541AD">
        <w:rPr>
          <w:rFonts w:ascii="Arial" w:eastAsia="Arial" w:hAnsi="Arial" w:cs="Arial"/>
          <w:sz w:val="24"/>
          <w:szCs w:val="24"/>
        </w:rPr>
        <w:t>max_a</w:t>
      </w:r>
      <w:proofErr w:type="spellEnd"/>
      <w:r w:rsidRPr="00A541AD">
        <w:rPr>
          <w:rFonts w:ascii="Arial" w:eastAsia="Arial" w:hAnsi="Arial" w:cs="Arial"/>
          <w:sz w:val="24"/>
          <w:szCs w:val="24"/>
        </w:rPr>
        <w:t xml:space="preserve"> Q(</w:t>
      </w:r>
      <w:proofErr w:type="spellStart"/>
      <w:proofErr w:type="gramStart"/>
      <w:r w:rsidRPr="00A541AD">
        <w:rPr>
          <w:rFonts w:ascii="Arial" w:eastAsia="Arial" w:hAnsi="Arial" w:cs="Arial"/>
          <w:sz w:val="24"/>
          <w:szCs w:val="24"/>
        </w:rPr>
        <w:t>s,a</w:t>
      </w:r>
      <w:proofErr w:type="spellEnd"/>
      <w:proofErr w:type="gramEnd"/>
      <w:r w:rsidRPr="00A541AD">
        <w:rPr>
          <w:rFonts w:ascii="Arial" w:eastAsia="Arial" w:hAnsi="Arial" w:cs="Arial"/>
          <w:sz w:val="24"/>
          <w:szCs w:val="24"/>
        </w:rPr>
        <w:t>)</w:t>
      </w:r>
      <w:r w:rsidRPr="00A541AD">
        <w:rPr>
          <w:rFonts w:ascii="Arial" w:eastAsia="Arial" w:hAnsi="Arial" w:cs="Arial"/>
          <w:sz w:val="24"/>
          <w:szCs w:val="24"/>
        </w:rPr>
        <w:br/>
        <w:t>]</w:t>
      </w:r>
    </w:p>
    <w:p w14:paraId="2CA5F6F6" w14:textId="77777777" w:rsidR="00A541AD" w:rsidRPr="00A541AD" w:rsidRDefault="00A541AD" w:rsidP="00A541AD">
      <w:pPr>
        <w:ind w:right="-144"/>
        <w:jc w:val="both"/>
        <w:rPr>
          <w:rFonts w:ascii="Arial" w:eastAsia="Arial" w:hAnsi="Arial" w:cs="Arial"/>
          <w:sz w:val="24"/>
          <w:szCs w:val="24"/>
        </w:rPr>
      </w:pPr>
      <w:r w:rsidRPr="00A541AD">
        <w:rPr>
          <w:rFonts w:ascii="Arial" w:eastAsia="Arial" w:hAnsi="Arial" w:cs="Arial"/>
          <w:sz w:val="24"/>
          <w:szCs w:val="24"/>
        </w:rPr>
        <w:t>Example:</w:t>
      </w:r>
    </w:p>
    <w:tbl>
      <w:tblPr>
        <w:tblStyle w:val="GridTable4-Accent4"/>
        <w:tblW w:w="0" w:type="auto"/>
        <w:tblLook w:val="04A0" w:firstRow="1" w:lastRow="0" w:firstColumn="1" w:lastColumn="0" w:noHBand="0" w:noVBand="1"/>
      </w:tblPr>
      <w:tblGrid>
        <w:gridCol w:w="1670"/>
        <w:gridCol w:w="2137"/>
      </w:tblGrid>
      <w:tr w:rsidR="00A541AD" w:rsidRPr="00A541AD" w14:paraId="2BF8ABD5" w14:textId="77777777" w:rsidTr="00A541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001714" w14:textId="77777777" w:rsidR="00A541AD" w:rsidRPr="00A541AD" w:rsidRDefault="00A541AD" w:rsidP="00A541AD">
            <w:pPr>
              <w:ind w:right="-144"/>
              <w:jc w:val="both"/>
              <w:rPr>
                <w:rFonts w:ascii="Arial" w:eastAsia="Arial" w:hAnsi="Arial" w:cs="Arial"/>
                <w:b w:val="0"/>
                <w:bCs w:val="0"/>
                <w:sz w:val="24"/>
                <w:szCs w:val="24"/>
              </w:rPr>
            </w:pPr>
            <w:r w:rsidRPr="00A541AD">
              <w:rPr>
                <w:rFonts w:ascii="Arial" w:eastAsia="Arial" w:hAnsi="Arial" w:cs="Arial"/>
                <w:b w:val="0"/>
                <w:bCs w:val="0"/>
                <w:sz w:val="24"/>
                <w:szCs w:val="24"/>
              </w:rPr>
              <w:t>Patient State</w:t>
            </w:r>
          </w:p>
        </w:tc>
        <w:tc>
          <w:tcPr>
            <w:tcW w:w="0" w:type="auto"/>
            <w:hideMark/>
          </w:tcPr>
          <w:p w14:paraId="7C8240B0" w14:textId="77777777" w:rsidR="00A541AD" w:rsidRPr="00A541AD" w:rsidRDefault="00A541AD" w:rsidP="00A541AD">
            <w:pPr>
              <w:ind w:right="-144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b w:val="0"/>
                <w:bCs w:val="0"/>
                <w:sz w:val="24"/>
                <w:szCs w:val="24"/>
              </w:rPr>
            </w:pPr>
            <w:r w:rsidRPr="00A541AD">
              <w:rPr>
                <w:rFonts w:ascii="Arial" w:eastAsia="Arial" w:hAnsi="Arial" w:cs="Arial"/>
                <w:b w:val="0"/>
                <w:bCs w:val="0"/>
                <w:sz w:val="24"/>
                <w:szCs w:val="24"/>
              </w:rPr>
              <w:t>Best Action</w:t>
            </w:r>
          </w:p>
        </w:tc>
      </w:tr>
      <w:tr w:rsidR="00A541AD" w:rsidRPr="00A541AD" w14:paraId="0D97C5FB" w14:textId="77777777" w:rsidTr="00A541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E4C2A6" w14:textId="77777777" w:rsidR="00A541AD" w:rsidRPr="00A541AD" w:rsidRDefault="00A541AD" w:rsidP="00A541AD">
            <w:pPr>
              <w:ind w:right="-144"/>
              <w:jc w:val="both"/>
              <w:rPr>
                <w:rFonts w:ascii="Arial" w:eastAsia="Arial" w:hAnsi="Arial" w:cs="Arial"/>
                <w:b w:val="0"/>
                <w:bCs w:val="0"/>
                <w:sz w:val="24"/>
                <w:szCs w:val="24"/>
              </w:rPr>
            </w:pPr>
            <w:r w:rsidRPr="00A541AD">
              <w:rPr>
                <w:rFonts w:ascii="Arial" w:eastAsia="Arial" w:hAnsi="Arial" w:cs="Arial"/>
                <w:b w:val="0"/>
                <w:bCs w:val="0"/>
                <w:sz w:val="24"/>
                <w:szCs w:val="24"/>
              </w:rPr>
              <w:t>Low risk</w:t>
            </w:r>
          </w:p>
        </w:tc>
        <w:tc>
          <w:tcPr>
            <w:tcW w:w="0" w:type="auto"/>
            <w:hideMark/>
          </w:tcPr>
          <w:p w14:paraId="4C0C43F4" w14:textId="77777777" w:rsidR="00A541AD" w:rsidRPr="00A541AD" w:rsidRDefault="00A541AD" w:rsidP="00A541AD">
            <w:pPr>
              <w:ind w:right="-144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sz w:val="24"/>
                <w:szCs w:val="24"/>
              </w:rPr>
            </w:pPr>
            <w:r w:rsidRPr="00A541AD">
              <w:rPr>
                <w:rFonts w:ascii="Arial" w:eastAsia="Arial" w:hAnsi="Arial" w:cs="Arial"/>
                <w:sz w:val="24"/>
                <w:szCs w:val="24"/>
              </w:rPr>
              <w:t>Exercise</w:t>
            </w:r>
          </w:p>
        </w:tc>
      </w:tr>
      <w:tr w:rsidR="00A541AD" w:rsidRPr="00A541AD" w14:paraId="2B8FE72C" w14:textId="77777777" w:rsidTr="00A541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92D599" w14:textId="77777777" w:rsidR="00A541AD" w:rsidRPr="00A541AD" w:rsidRDefault="00A541AD" w:rsidP="00A541AD">
            <w:pPr>
              <w:ind w:right="-144"/>
              <w:jc w:val="both"/>
              <w:rPr>
                <w:rFonts w:ascii="Arial" w:eastAsia="Arial" w:hAnsi="Arial" w:cs="Arial"/>
                <w:b w:val="0"/>
                <w:bCs w:val="0"/>
                <w:sz w:val="24"/>
                <w:szCs w:val="24"/>
              </w:rPr>
            </w:pPr>
            <w:r w:rsidRPr="00A541AD">
              <w:rPr>
                <w:rFonts w:ascii="Arial" w:eastAsia="Arial" w:hAnsi="Arial" w:cs="Arial"/>
                <w:b w:val="0"/>
                <w:bCs w:val="0"/>
                <w:sz w:val="24"/>
                <w:szCs w:val="24"/>
              </w:rPr>
              <w:t>Moderate risk</w:t>
            </w:r>
          </w:p>
        </w:tc>
        <w:tc>
          <w:tcPr>
            <w:tcW w:w="0" w:type="auto"/>
            <w:hideMark/>
          </w:tcPr>
          <w:p w14:paraId="261916E4" w14:textId="77777777" w:rsidR="00A541AD" w:rsidRPr="00A541AD" w:rsidRDefault="00A541AD" w:rsidP="00A541AD">
            <w:pPr>
              <w:ind w:right="-144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sz w:val="24"/>
                <w:szCs w:val="24"/>
              </w:rPr>
            </w:pPr>
            <w:r w:rsidRPr="00A541AD">
              <w:rPr>
                <w:rFonts w:ascii="Arial" w:eastAsia="Arial" w:hAnsi="Arial" w:cs="Arial"/>
                <w:sz w:val="24"/>
                <w:szCs w:val="24"/>
              </w:rPr>
              <w:t>Exercise</w:t>
            </w:r>
          </w:p>
        </w:tc>
      </w:tr>
      <w:tr w:rsidR="00A541AD" w:rsidRPr="00A541AD" w14:paraId="2E9CE687" w14:textId="77777777" w:rsidTr="00A541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A43B41" w14:textId="77777777" w:rsidR="00A541AD" w:rsidRPr="00A541AD" w:rsidRDefault="00A541AD" w:rsidP="00A541AD">
            <w:pPr>
              <w:ind w:right="-144"/>
              <w:jc w:val="both"/>
              <w:rPr>
                <w:rFonts w:ascii="Arial" w:eastAsia="Arial" w:hAnsi="Arial" w:cs="Arial"/>
                <w:b w:val="0"/>
                <w:bCs w:val="0"/>
                <w:sz w:val="24"/>
                <w:szCs w:val="24"/>
              </w:rPr>
            </w:pPr>
            <w:r w:rsidRPr="00A541AD">
              <w:rPr>
                <w:rFonts w:ascii="Arial" w:eastAsia="Arial" w:hAnsi="Arial" w:cs="Arial"/>
                <w:b w:val="0"/>
                <w:bCs w:val="0"/>
                <w:sz w:val="24"/>
                <w:szCs w:val="24"/>
              </w:rPr>
              <w:t>High risk</w:t>
            </w:r>
          </w:p>
        </w:tc>
        <w:tc>
          <w:tcPr>
            <w:tcW w:w="0" w:type="auto"/>
            <w:hideMark/>
          </w:tcPr>
          <w:p w14:paraId="19821644" w14:textId="77777777" w:rsidR="00A541AD" w:rsidRPr="00A541AD" w:rsidRDefault="00A541AD" w:rsidP="00A541AD">
            <w:pPr>
              <w:ind w:right="-144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sz w:val="24"/>
                <w:szCs w:val="24"/>
              </w:rPr>
            </w:pPr>
            <w:r w:rsidRPr="00A541AD">
              <w:rPr>
                <w:rFonts w:ascii="Arial" w:eastAsia="Arial" w:hAnsi="Arial" w:cs="Arial"/>
                <w:sz w:val="24"/>
                <w:szCs w:val="24"/>
              </w:rPr>
              <w:t>Diet</w:t>
            </w:r>
          </w:p>
        </w:tc>
      </w:tr>
      <w:tr w:rsidR="00A541AD" w:rsidRPr="00A541AD" w14:paraId="2325C243" w14:textId="77777777" w:rsidTr="00A541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4488E2" w14:textId="77777777" w:rsidR="00A541AD" w:rsidRPr="00A541AD" w:rsidRDefault="00A541AD" w:rsidP="00A541AD">
            <w:pPr>
              <w:ind w:right="-144"/>
              <w:jc w:val="both"/>
              <w:rPr>
                <w:rFonts w:ascii="Arial" w:eastAsia="Arial" w:hAnsi="Arial" w:cs="Arial"/>
                <w:b w:val="0"/>
                <w:bCs w:val="0"/>
                <w:sz w:val="24"/>
                <w:szCs w:val="24"/>
              </w:rPr>
            </w:pPr>
            <w:r w:rsidRPr="00A541AD">
              <w:rPr>
                <w:rFonts w:ascii="Arial" w:eastAsia="Arial" w:hAnsi="Arial" w:cs="Arial"/>
                <w:b w:val="0"/>
                <w:bCs w:val="0"/>
                <w:sz w:val="24"/>
                <w:szCs w:val="24"/>
              </w:rPr>
              <w:t>Poor control</w:t>
            </w:r>
          </w:p>
        </w:tc>
        <w:tc>
          <w:tcPr>
            <w:tcW w:w="0" w:type="auto"/>
            <w:hideMark/>
          </w:tcPr>
          <w:p w14:paraId="644416A6" w14:textId="77777777" w:rsidR="00A541AD" w:rsidRPr="00A541AD" w:rsidRDefault="00A541AD" w:rsidP="00A541AD">
            <w:pPr>
              <w:ind w:right="-144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sz w:val="24"/>
                <w:szCs w:val="24"/>
              </w:rPr>
            </w:pPr>
            <w:r w:rsidRPr="00A541AD">
              <w:rPr>
                <w:rFonts w:ascii="Arial" w:eastAsia="Arial" w:hAnsi="Arial" w:cs="Arial"/>
                <w:sz w:val="24"/>
                <w:szCs w:val="24"/>
              </w:rPr>
              <w:t>Medication review</w:t>
            </w:r>
          </w:p>
        </w:tc>
      </w:tr>
      <w:tr w:rsidR="00A541AD" w:rsidRPr="00A541AD" w14:paraId="3D8407B2" w14:textId="77777777" w:rsidTr="00A541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9A43A7" w14:textId="77777777" w:rsidR="00A541AD" w:rsidRPr="00A541AD" w:rsidRDefault="00A541AD" w:rsidP="00A541AD">
            <w:pPr>
              <w:ind w:right="-144"/>
              <w:jc w:val="both"/>
              <w:rPr>
                <w:rFonts w:ascii="Arial" w:eastAsia="Arial" w:hAnsi="Arial" w:cs="Arial"/>
                <w:b w:val="0"/>
                <w:bCs w:val="0"/>
                <w:sz w:val="24"/>
                <w:szCs w:val="24"/>
              </w:rPr>
            </w:pPr>
            <w:r w:rsidRPr="00A541AD">
              <w:rPr>
                <w:rFonts w:ascii="Arial" w:eastAsia="Arial" w:hAnsi="Arial" w:cs="Arial"/>
                <w:b w:val="0"/>
                <w:bCs w:val="0"/>
                <w:sz w:val="24"/>
                <w:szCs w:val="24"/>
              </w:rPr>
              <w:t>Improved</w:t>
            </w:r>
          </w:p>
        </w:tc>
        <w:tc>
          <w:tcPr>
            <w:tcW w:w="0" w:type="auto"/>
            <w:hideMark/>
          </w:tcPr>
          <w:p w14:paraId="0B224A2B" w14:textId="77777777" w:rsidR="00A541AD" w:rsidRPr="00A541AD" w:rsidRDefault="00A541AD" w:rsidP="00A541AD">
            <w:pPr>
              <w:ind w:right="-144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sz w:val="24"/>
                <w:szCs w:val="24"/>
              </w:rPr>
            </w:pPr>
            <w:r w:rsidRPr="00A541AD">
              <w:rPr>
                <w:rFonts w:ascii="Arial" w:eastAsia="Arial" w:hAnsi="Arial" w:cs="Arial"/>
                <w:sz w:val="24"/>
                <w:szCs w:val="24"/>
              </w:rPr>
              <w:t>Monitor</w:t>
            </w:r>
          </w:p>
        </w:tc>
      </w:tr>
    </w:tbl>
    <w:p w14:paraId="0D281AB9" w14:textId="77777777" w:rsidR="00A541AD" w:rsidRPr="00A541AD" w:rsidRDefault="00A541AD" w:rsidP="00A541AD">
      <w:pPr>
        <w:ind w:right="-144"/>
        <w:jc w:val="both"/>
        <w:rPr>
          <w:rFonts w:ascii="Arial" w:eastAsia="Arial" w:hAnsi="Arial" w:cs="Arial"/>
          <w:sz w:val="24"/>
          <w:szCs w:val="24"/>
        </w:rPr>
      </w:pPr>
      <w:r w:rsidRPr="00A541AD">
        <w:rPr>
          <w:rFonts w:ascii="Arial" w:eastAsia="Arial" w:hAnsi="Arial" w:cs="Arial"/>
          <w:sz w:val="24"/>
          <w:szCs w:val="24"/>
        </w:rPr>
        <w:t>Ethical Considerations</w:t>
      </w:r>
    </w:p>
    <w:p w14:paraId="5695E3A1" w14:textId="77777777" w:rsidR="00A541AD" w:rsidRPr="00A541AD" w:rsidRDefault="00A541AD" w:rsidP="00A541AD">
      <w:pPr>
        <w:numPr>
          <w:ilvl w:val="0"/>
          <w:numId w:val="28"/>
        </w:numPr>
        <w:ind w:right="-144"/>
        <w:jc w:val="both"/>
        <w:rPr>
          <w:rFonts w:ascii="Arial" w:eastAsia="Arial" w:hAnsi="Arial" w:cs="Arial"/>
          <w:sz w:val="24"/>
          <w:szCs w:val="24"/>
        </w:rPr>
      </w:pPr>
      <w:r w:rsidRPr="00A541AD">
        <w:rPr>
          <w:rFonts w:ascii="Arial" w:eastAsia="Arial" w:hAnsi="Arial" w:cs="Arial"/>
          <w:sz w:val="24"/>
          <w:szCs w:val="24"/>
        </w:rPr>
        <w:t>Safety: RL must not prescribe medication autonomously.</w:t>
      </w:r>
    </w:p>
    <w:p w14:paraId="4F4A68B6" w14:textId="77777777" w:rsidR="00A541AD" w:rsidRPr="00A541AD" w:rsidRDefault="00A541AD" w:rsidP="00A541AD">
      <w:pPr>
        <w:numPr>
          <w:ilvl w:val="0"/>
          <w:numId w:val="28"/>
        </w:numPr>
        <w:ind w:right="-144"/>
        <w:jc w:val="both"/>
        <w:rPr>
          <w:rFonts w:ascii="Arial" w:eastAsia="Arial" w:hAnsi="Arial" w:cs="Arial"/>
          <w:sz w:val="24"/>
          <w:szCs w:val="24"/>
        </w:rPr>
      </w:pPr>
      <w:r w:rsidRPr="00A541AD">
        <w:rPr>
          <w:rFonts w:ascii="Arial" w:eastAsia="Arial" w:hAnsi="Arial" w:cs="Arial"/>
          <w:sz w:val="24"/>
          <w:szCs w:val="24"/>
        </w:rPr>
        <w:t>Bias: evaluate performance across patient groups.</w:t>
      </w:r>
    </w:p>
    <w:p w14:paraId="749FE40F" w14:textId="77777777" w:rsidR="00A541AD" w:rsidRPr="00A541AD" w:rsidRDefault="00A541AD" w:rsidP="00A541AD">
      <w:pPr>
        <w:numPr>
          <w:ilvl w:val="0"/>
          <w:numId w:val="28"/>
        </w:numPr>
        <w:ind w:right="-144"/>
        <w:jc w:val="both"/>
        <w:rPr>
          <w:rFonts w:ascii="Arial" w:eastAsia="Arial" w:hAnsi="Arial" w:cs="Arial"/>
          <w:sz w:val="24"/>
          <w:szCs w:val="24"/>
        </w:rPr>
      </w:pPr>
      <w:r w:rsidRPr="00A541AD">
        <w:rPr>
          <w:rFonts w:ascii="Arial" w:eastAsia="Arial" w:hAnsi="Arial" w:cs="Arial"/>
          <w:sz w:val="24"/>
          <w:szCs w:val="24"/>
        </w:rPr>
        <w:t>Explainability: provide reasons for recommendations.</w:t>
      </w:r>
    </w:p>
    <w:p w14:paraId="34FCFA67" w14:textId="77777777" w:rsidR="00A541AD" w:rsidRPr="00A541AD" w:rsidRDefault="00A541AD" w:rsidP="00A541AD">
      <w:pPr>
        <w:numPr>
          <w:ilvl w:val="0"/>
          <w:numId w:val="28"/>
        </w:numPr>
        <w:ind w:right="-144"/>
        <w:jc w:val="both"/>
        <w:rPr>
          <w:rFonts w:ascii="Arial" w:eastAsia="Arial" w:hAnsi="Arial" w:cs="Arial"/>
          <w:sz w:val="24"/>
          <w:szCs w:val="24"/>
        </w:rPr>
      </w:pPr>
      <w:r w:rsidRPr="00A541AD">
        <w:rPr>
          <w:rFonts w:ascii="Arial" w:eastAsia="Arial" w:hAnsi="Arial" w:cs="Arial"/>
          <w:sz w:val="24"/>
          <w:szCs w:val="24"/>
        </w:rPr>
        <w:t>Human oversight: clinicians must approve treatment decisions.</w:t>
      </w:r>
    </w:p>
    <w:p w14:paraId="681F0B12" w14:textId="77777777" w:rsidR="00A541AD" w:rsidRPr="00A541AD" w:rsidRDefault="00A541AD" w:rsidP="00A541AD">
      <w:pPr>
        <w:numPr>
          <w:ilvl w:val="0"/>
          <w:numId w:val="28"/>
        </w:numPr>
        <w:ind w:right="-144"/>
        <w:jc w:val="both"/>
        <w:rPr>
          <w:rFonts w:ascii="Arial" w:eastAsia="Arial" w:hAnsi="Arial" w:cs="Arial"/>
          <w:sz w:val="24"/>
          <w:szCs w:val="24"/>
        </w:rPr>
      </w:pPr>
      <w:r w:rsidRPr="00A541AD">
        <w:rPr>
          <w:rFonts w:ascii="Arial" w:eastAsia="Arial" w:hAnsi="Arial" w:cs="Arial"/>
          <w:sz w:val="24"/>
          <w:szCs w:val="24"/>
        </w:rPr>
        <w:t>Privacy: protect patient medical data.</w:t>
      </w:r>
    </w:p>
    <w:p w14:paraId="09F8A096" w14:textId="77777777" w:rsidR="00A541AD" w:rsidRPr="00A541AD" w:rsidRDefault="00A541AD" w:rsidP="00A541AD">
      <w:pPr>
        <w:numPr>
          <w:ilvl w:val="0"/>
          <w:numId w:val="28"/>
        </w:numPr>
        <w:ind w:right="-144"/>
        <w:jc w:val="both"/>
        <w:rPr>
          <w:rFonts w:ascii="Arial" w:eastAsia="Arial" w:hAnsi="Arial" w:cs="Arial"/>
          <w:sz w:val="24"/>
          <w:szCs w:val="24"/>
        </w:rPr>
      </w:pPr>
      <w:r w:rsidRPr="00A541AD">
        <w:rPr>
          <w:rFonts w:ascii="Arial" w:eastAsia="Arial" w:hAnsi="Arial" w:cs="Arial"/>
          <w:sz w:val="24"/>
          <w:szCs w:val="24"/>
        </w:rPr>
        <w:t>Validation: test extensively before clinical deployment.</w:t>
      </w:r>
    </w:p>
    <w:p w14:paraId="22355550" w14:textId="77777777" w:rsidR="00A541AD" w:rsidRPr="00A541AD" w:rsidRDefault="00A541AD" w:rsidP="00A541AD">
      <w:pPr>
        <w:ind w:right="-144"/>
        <w:jc w:val="both"/>
        <w:rPr>
          <w:rFonts w:ascii="Arial" w:eastAsia="Arial" w:hAnsi="Arial" w:cs="Arial"/>
          <w:sz w:val="24"/>
          <w:szCs w:val="24"/>
        </w:rPr>
      </w:pPr>
      <w:r w:rsidRPr="00A541AD">
        <w:rPr>
          <w:rFonts w:ascii="Arial" w:eastAsia="Arial" w:hAnsi="Arial" w:cs="Arial"/>
          <w:sz w:val="24"/>
          <w:szCs w:val="24"/>
        </w:rPr>
        <w:t>Conclusion</w:t>
      </w:r>
    </w:p>
    <w:p w14:paraId="7316A817" w14:textId="77777777" w:rsidR="00A541AD" w:rsidRPr="00A541AD" w:rsidRDefault="00A541AD" w:rsidP="00A541AD">
      <w:pPr>
        <w:ind w:right="-144"/>
        <w:jc w:val="both"/>
        <w:rPr>
          <w:rFonts w:ascii="Arial" w:eastAsia="Arial" w:hAnsi="Arial" w:cs="Arial"/>
          <w:sz w:val="24"/>
          <w:szCs w:val="24"/>
        </w:rPr>
      </w:pPr>
      <w:r w:rsidRPr="00A541AD">
        <w:rPr>
          <w:rFonts w:ascii="Arial" w:eastAsia="Arial" w:hAnsi="Arial" w:cs="Arial"/>
          <w:sz w:val="24"/>
          <w:szCs w:val="24"/>
        </w:rPr>
        <w:t>A suitable solution is Decision Tree + Logistic Regression for diabetes prediction, followed by a constrained Q-Learning framework for treatment recommendations. In clinical deployment, recall, safety, fairness and interpretability are more important than accuracy alone.</w:t>
      </w:r>
    </w:p>
    <w:p w14:paraId="5890618E" w14:textId="77777777" w:rsidR="00A541AD" w:rsidRPr="00A541AD" w:rsidRDefault="00A541AD">
      <w:pPr>
        <w:ind w:right="-144"/>
        <w:jc w:val="both"/>
        <w:rPr>
          <w:rFonts w:ascii="Arial" w:eastAsia="Arial" w:hAnsi="Arial" w:cs="Arial"/>
          <w:sz w:val="24"/>
          <w:szCs w:val="24"/>
        </w:rPr>
      </w:pPr>
    </w:p>
    <w:p w14:paraId="11F3C38F" w14:textId="77777777" w:rsidR="006707A4" w:rsidRDefault="006707A4">
      <w:pPr>
        <w:spacing w:before="120" w:after="80"/>
        <w:ind w:left="450"/>
        <w:rPr>
          <w:rFonts w:ascii="Arial" w:eastAsia="Arial" w:hAnsi="Arial" w:cs="Arial"/>
          <w:b/>
          <w:bCs/>
          <w:sz w:val="24"/>
          <w:szCs w:val="24"/>
          <w:u w:val="single"/>
        </w:rPr>
      </w:pPr>
    </w:p>
    <w:p w14:paraId="62547314" w14:textId="77777777" w:rsidR="00C90DA8" w:rsidRDefault="00C90DA8">
      <w:pPr>
        <w:spacing w:before="120" w:after="80"/>
        <w:ind w:left="450"/>
        <w:rPr>
          <w:rFonts w:ascii="Arial" w:eastAsia="Arial" w:hAnsi="Arial" w:cs="Arial"/>
          <w:b/>
          <w:bCs/>
          <w:sz w:val="24"/>
          <w:szCs w:val="24"/>
          <w:u w:val="single"/>
        </w:rPr>
      </w:pPr>
    </w:p>
    <w:p w14:paraId="27C494E0" w14:textId="77777777" w:rsidR="00C90DA8" w:rsidRDefault="00C90DA8">
      <w:pPr>
        <w:spacing w:before="120" w:after="80"/>
        <w:ind w:left="450"/>
        <w:rPr>
          <w:rFonts w:ascii="Arial" w:eastAsia="Arial" w:hAnsi="Arial" w:cs="Arial"/>
          <w:b/>
          <w:bCs/>
          <w:sz w:val="24"/>
          <w:szCs w:val="24"/>
          <w:u w:val="single"/>
        </w:rPr>
      </w:pPr>
    </w:p>
    <w:p w14:paraId="212BD3CC" w14:textId="77777777" w:rsidR="00C90DA8" w:rsidRDefault="00C90DA8">
      <w:pPr>
        <w:spacing w:before="120" w:after="80"/>
        <w:ind w:left="450"/>
        <w:rPr>
          <w:rFonts w:ascii="Arial" w:eastAsia="Arial" w:hAnsi="Arial" w:cs="Arial"/>
          <w:b/>
          <w:bCs/>
          <w:sz w:val="24"/>
          <w:szCs w:val="24"/>
          <w:u w:val="single"/>
        </w:rPr>
      </w:pPr>
    </w:p>
    <w:p w14:paraId="3DEF12A0" w14:textId="77777777" w:rsidR="00C90DA8" w:rsidRDefault="00C90DA8">
      <w:pPr>
        <w:spacing w:before="120" w:after="80"/>
        <w:ind w:left="450"/>
        <w:rPr>
          <w:rFonts w:ascii="Arial" w:eastAsia="Arial" w:hAnsi="Arial" w:cs="Arial"/>
          <w:b/>
          <w:bCs/>
          <w:sz w:val="24"/>
          <w:szCs w:val="24"/>
          <w:u w:val="single"/>
        </w:rPr>
      </w:pPr>
    </w:p>
    <w:p w14:paraId="4FA21306" w14:textId="77777777" w:rsidR="006707A4" w:rsidRDefault="00000000">
      <w:pPr>
        <w:spacing w:before="120" w:after="80"/>
        <w:ind w:left="450"/>
        <w:rPr>
          <w:rFonts w:ascii="Arial" w:eastAsia="Arial" w:hAnsi="Arial" w:cs="Arial"/>
          <w:b/>
          <w:bCs/>
          <w:sz w:val="24"/>
          <w:szCs w:val="24"/>
          <w:u w:val="single"/>
        </w:rPr>
      </w:pPr>
      <w:r>
        <w:rPr>
          <w:rFonts w:ascii="Arial" w:eastAsia="Arial" w:hAnsi="Arial" w:cs="Arial"/>
          <w:b/>
          <w:bCs/>
          <w:sz w:val="24"/>
          <w:szCs w:val="24"/>
          <w:u w:val="single"/>
        </w:rPr>
        <w:lastRenderedPageBreak/>
        <w:t>RUBRICS FOR CALCULATION:</w:t>
      </w:r>
    </w:p>
    <w:tbl>
      <w:tblPr>
        <w:tblStyle w:val="Style12"/>
        <w:tblW w:w="1052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615"/>
        <w:gridCol w:w="1386"/>
        <w:gridCol w:w="1854"/>
        <w:gridCol w:w="1890"/>
        <w:gridCol w:w="1980"/>
        <w:gridCol w:w="1800"/>
      </w:tblGrid>
      <w:tr w:rsidR="006707A4" w14:paraId="2022DCFF" w14:textId="77777777">
        <w:trPr>
          <w:trHeight w:val="799"/>
        </w:trPr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C0B15D" w14:textId="77777777" w:rsidR="006707A4" w:rsidRDefault="00000000">
            <w:pPr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  <w:t>Criteria</w:t>
            </w:r>
          </w:p>
        </w:tc>
        <w:tc>
          <w:tcPr>
            <w:tcW w:w="138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660EAA4" w14:textId="77777777" w:rsidR="006707A4" w:rsidRDefault="00000000">
            <w:pPr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  <w:t>Weightage</w:t>
            </w:r>
          </w:p>
        </w:tc>
        <w:tc>
          <w:tcPr>
            <w:tcW w:w="185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F1675B6" w14:textId="77777777" w:rsidR="006707A4" w:rsidRDefault="00000000">
            <w:pPr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  <w:t>Level 4 – Exemplary</w:t>
            </w:r>
          </w:p>
        </w:tc>
        <w:tc>
          <w:tcPr>
            <w:tcW w:w="18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AEA2AD" w14:textId="77777777" w:rsidR="006707A4" w:rsidRDefault="00000000">
            <w:pPr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  <w:t>Level 3 – Proficient</w:t>
            </w:r>
          </w:p>
        </w:tc>
        <w:tc>
          <w:tcPr>
            <w:tcW w:w="198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5A3C5B3" w14:textId="77777777" w:rsidR="006707A4" w:rsidRDefault="00000000">
            <w:pPr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</w:pPr>
            <w:bookmarkStart w:id="0" w:name="_oj7laj73l0c" w:colFirst="0" w:colLast="0"/>
            <w:bookmarkEnd w:id="0"/>
            <w:r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  <w:t>Level 2 – Developing</w:t>
            </w:r>
          </w:p>
        </w:tc>
        <w:tc>
          <w:tcPr>
            <w:tcW w:w="18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6E451CD" w14:textId="77777777" w:rsidR="006707A4" w:rsidRDefault="00000000">
            <w:pPr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  <w:t>Level 1 – Beginning</w:t>
            </w:r>
          </w:p>
        </w:tc>
      </w:tr>
      <w:tr w:rsidR="006707A4" w14:paraId="7E2E478D" w14:textId="77777777">
        <w:trPr>
          <w:trHeight w:val="1200"/>
        </w:trPr>
        <w:tc>
          <w:tcPr>
            <w:tcW w:w="161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84ECF6" w14:textId="77777777" w:rsidR="006707A4" w:rsidRDefault="00000000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Criteria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A83A0C4" w14:textId="77777777" w:rsidR="006707A4" w:rsidRDefault="00000000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Weightage</w:t>
            </w:r>
          </w:p>
        </w:tc>
        <w:tc>
          <w:tcPr>
            <w:tcW w:w="18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6BB3B60" w14:textId="77777777" w:rsidR="006707A4" w:rsidRDefault="00000000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Level 4 – Exemplary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7E17FE2" w14:textId="77777777" w:rsidR="006707A4" w:rsidRDefault="00000000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Level 3 – Proficient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0F3C8D0" w14:textId="77777777" w:rsidR="006707A4" w:rsidRDefault="00000000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Level 2 – Developing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36B8084" w14:textId="77777777" w:rsidR="006707A4" w:rsidRDefault="00000000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Level 1 – Beginning</w:t>
            </w:r>
          </w:p>
        </w:tc>
      </w:tr>
      <w:tr w:rsidR="006707A4" w14:paraId="62FE0C5D" w14:textId="77777777">
        <w:trPr>
          <w:trHeight w:val="1200"/>
        </w:trPr>
        <w:tc>
          <w:tcPr>
            <w:tcW w:w="161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7BF950" w14:textId="77777777" w:rsidR="006707A4" w:rsidRDefault="00000000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Understanding of Industry Problem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F184D1A" w14:textId="77777777" w:rsidR="006707A4" w:rsidRDefault="00000000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20%</w:t>
            </w:r>
          </w:p>
        </w:tc>
        <w:tc>
          <w:tcPr>
            <w:tcW w:w="18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252AC86" w14:textId="77777777" w:rsidR="006707A4" w:rsidRDefault="00000000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Comprehensive understanding of real-world problem and constraints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8B14E7F" w14:textId="77777777" w:rsidR="006707A4" w:rsidRDefault="00000000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Good understanding with minor gaps in requirements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51D325C" w14:textId="77777777" w:rsidR="006707A4" w:rsidRDefault="00000000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Basic understanding; some requirements unclear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C21AD30" w14:textId="77777777" w:rsidR="006707A4" w:rsidRDefault="00000000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Poor understanding; misinterprets problem context</w:t>
            </w:r>
          </w:p>
        </w:tc>
      </w:tr>
      <w:tr w:rsidR="006707A4" w14:paraId="28A1B267" w14:textId="77777777">
        <w:trPr>
          <w:trHeight w:val="1200"/>
        </w:trPr>
        <w:tc>
          <w:tcPr>
            <w:tcW w:w="161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2D246D" w14:textId="77777777" w:rsidR="006707A4" w:rsidRDefault="00000000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Application of Engineering Concepts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9DB3EDE" w14:textId="77777777" w:rsidR="006707A4" w:rsidRDefault="00000000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25%</w:t>
            </w:r>
          </w:p>
        </w:tc>
        <w:tc>
          <w:tcPr>
            <w:tcW w:w="18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B07993F" w14:textId="77777777" w:rsidR="006707A4" w:rsidRDefault="00000000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Applies advanced and relevant concepts effectively to solve the problem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D8EF47B" w14:textId="77777777" w:rsidR="006707A4" w:rsidRDefault="00000000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Applies appropriate concepts with minor errors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45F06C" w14:textId="77777777" w:rsidR="006707A4" w:rsidRDefault="00000000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Limited application of concepts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6251BA1" w14:textId="77777777" w:rsidR="006707A4" w:rsidRDefault="00000000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Incorrect or no application of concepts</w:t>
            </w:r>
          </w:p>
        </w:tc>
      </w:tr>
      <w:tr w:rsidR="006707A4" w14:paraId="047E692D" w14:textId="77777777">
        <w:trPr>
          <w:trHeight w:val="1200"/>
        </w:trPr>
        <w:tc>
          <w:tcPr>
            <w:tcW w:w="161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45E321" w14:textId="77777777" w:rsidR="006707A4" w:rsidRDefault="00000000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Solution Design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A274081" w14:textId="77777777" w:rsidR="006707A4" w:rsidRDefault="00000000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25%</w:t>
            </w:r>
          </w:p>
        </w:tc>
        <w:tc>
          <w:tcPr>
            <w:tcW w:w="18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EE274B3" w14:textId="77777777" w:rsidR="006707A4" w:rsidRDefault="00000000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Innovative, practical, and feasible solution aligned with industry standards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0A3B6B8" w14:textId="77777777" w:rsidR="006707A4" w:rsidRDefault="00000000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Logical and feasible solution with minor gaps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3A57375" w14:textId="77777777" w:rsidR="006707A4" w:rsidRDefault="00000000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Basic solution with limited feasibility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4B1556" w14:textId="77777777" w:rsidR="006707A4" w:rsidRDefault="00000000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Unclear or impractical solution</w:t>
            </w:r>
          </w:p>
        </w:tc>
      </w:tr>
      <w:tr w:rsidR="006707A4" w14:paraId="5CD8C972" w14:textId="77777777">
        <w:trPr>
          <w:trHeight w:val="1200"/>
        </w:trPr>
        <w:tc>
          <w:tcPr>
            <w:tcW w:w="161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958A2A" w14:textId="77777777" w:rsidR="006707A4" w:rsidRDefault="00000000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Use of Tools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3E2242F" w14:textId="77777777" w:rsidR="006707A4" w:rsidRDefault="00000000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15%</w:t>
            </w:r>
          </w:p>
        </w:tc>
        <w:tc>
          <w:tcPr>
            <w:tcW w:w="18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92D806" w14:textId="77777777" w:rsidR="006707A4" w:rsidRDefault="00000000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Effective use of modern tools, technologies, and real data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761EF3" w14:textId="77777777" w:rsidR="006707A4" w:rsidRDefault="00000000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Appropriate use of tools with correct implementation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78E36C2" w14:textId="77777777" w:rsidR="006707A4" w:rsidRDefault="00000000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Limited or inconsistent use of tools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5D7A4C4" w14:textId="77777777" w:rsidR="006707A4" w:rsidRDefault="00000000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Minimal or incorrect use of tools</w:t>
            </w:r>
          </w:p>
        </w:tc>
      </w:tr>
      <w:tr w:rsidR="006707A4" w14:paraId="02D561E5" w14:textId="77777777">
        <w:trPr>
          <w:trHeight w:val="1200"/>
        </w:trPr>
        <w:tc>
          <w:tcPr>
            <w:tcW w:w="161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B4F6E1" w14:textId="77777777" w:rsidR="006707A4" w:rsidRDefault="00000000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Analysis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06FCEC2" w14:textId="77777777" w:rsidR="006707A4" w:rsidRDefault="00000000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10%</w:t>
            </w:r>
          </w:p>
        </w:tc>
        <w:tc>
          <w:tcPr>
            <w:tcW w:w="18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C5BCB14" w14:textId="77777777" w:rsidR="006707A4" w:rsidRDefault="00000000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Thorough analysis with validated results and performance evaluation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88ABFF8" w14:textId="77777777" w:rsidR="006707A4" w:rsidRDefault="00000000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Good analysis with reasonable validation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DF350C2" w14:textId="77777777" w:rsidR="006707A4" w:rsidRDefault="00000000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Basic analysis with limited validation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A6DD6C7" w14:textId="77777777" w:rsidR="006707A4" w:rsidRDefault="00000000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Poor or no analysis</w:t>
            </w:r>
          </w:p>
        </w:tc>
      </w:tr>
      <w:tr w:rsidR="006707A4" w14:paraId="265B38CF" w14:textId="77777777">
        <w:trPr>
          <w:trHeight w:val="1200"/>
        </w:trPr>
        <w:tc>
          <w:tcPr>
            <w:tcW w:w="161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193A40" w14:textId="77777777" w:rsidR="006707A4" w:rsidRDefault="00000000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Professionalism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DC7B9A" w14:textId="77777777" w:rsidR="006707A4" w:rsidRDefault="00000000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5%</w:t>
            </w:r>
          </w:p>
        </w:tc>
        <w:tc>
          <w:tcPr>
            <w:tcW w:w="18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67E7EF6" w14:textId="77777777" w:rsidR="006707A4" w:rsidRDefault="00000000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Highly professional, well-documented, and clearly presented work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DD99029" w14:textId="77777777" w:rsidR="006707A4" w:rsidRDefault="00000000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Good documentation and presentation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7C6B35" w14:textId="77777777" w:rsidR="006707A4" w:rsidRDefault="00000000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Basic documentation with some gaps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629A2E7" w14:textId="77777777" w:rsidR="006707A4" w:rsidRDefault="00000000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Poor documentation and presentation</w:t>
            </w:r>
          </w:p>
        </w:tc>
      </w:tr>
    </w:tbl>
    <w:p w14:paraId="149F1C38" w14:textId="77777777" w:rsidR="006707A4" w:rsidRDefault="006707A4">
      <w:pPr>
        <w:spacing w:before="80" w:after="40"/>
        <w:ind w:left="1170" w:firstLine="270"/>
        <w:jc w:val="right"/>
        <w:rPr>
          <w:rFonts w:ascii="Arial" w:eastAsia="Arial" w:hAnsi="Arial" w:cs="Arial"/>
        </w:rPr>
      </w:pPr>
    </w:p>
    <w:sectPr w:rsidR="006707A4">
      <w:pgSz w:w="12240" w:h="15840"/>
      <w:pgMar w:top="720" w:right="1857" w:bottom="720" w:left="117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12D97A22-D53B-446A-9B57-8BBAD7B9EAF0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215EB9EE-7371-424D-898B-D1E2C6A91FFD}"/>
    <w:embedBold r:id="rId3" w:fontKey="{7EAEDB23-E133-4398-8D9B-907175BF9568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E5A6EDBC-895D-46EE-8F26-C480F0B812B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67281"/>
    <w:multiLevelType w:val="multilevel"/>
    <w:tmpl w:val="1F6248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2B62E9"/>
    <w:multiLevelType w:val="multilevel"/>
    <w:tmpl w:val="C4BE5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7876A0"/>
    <w:multiLevelType w:val="multilevel"/>
    <w:tmpl w:val="44B2C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F51C6C"/>
    <w:multiLevelType w:val="multilevel"/>
    <w:tmpl w:val="2EFE2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9C124E"/>
    <w:multiLevelType w:val="multilevel"/>
    <w:tmpl w:val="C7549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884FC3"/>
    <w:multiLevelType w:val="multilevel"/>
    <w:tmpl w:val="67189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EB48AB"/>
    <w:multiLevelType w:val="multilevel"/>
    <w:tmpl w:val="06623A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7580CDE"/>
    <w:multiLevelType w:val="multilevel"/>
    <w:tmpl w:val="9E0C9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841AD8"/>
    <w:multiLevelType w:val="multilevel"/>
    <w:tmpl w:val="2EF6D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EE301D"/>
    <w:multiLevelType w:val="multilevel"/>
    <w:tmpl w:val="0DDAD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FC25FC"/>
    <w:multiLevelType w:val="multilevel"/>
    <w:tmpl w:val="FBF8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8D3987"/>
    <w:multiLevelType w:val="multilevel"/>
    <w:tmpl w:val="3FF88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BC00D5"/>
    <w:multiLevelType w:val="multilevel"/>
    <w:tmpl w:val="1FBCE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7617C1"/>
    <w:multiLevelType w:val="multilevel"/>
    <w:tmpl w:val="D4D68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C60F28"/>
    <w:multiLevelType w:val="multilevel"/>
    <w:tmpl w:val="5D98E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342614"/>
    <w:multiLevelType w:val="multilevel"/>
    <w:tmpl w:val="1A707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B30C38"/>
    <w:multiLevelType w:val="multilevel"/>
    <w:tmpl w:val="F4BC6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6A3EFE"/>
    <w:multiLevelType w:val="multilevel"/>
    <w:tmpl w:val="A0E64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4B2CDA"/>
    <w:multiLevelType w:val="multilevel"/>
    <w:tmpl w:val="CEE0F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2A28C3"/>
    <w:multiLevelType w:val="multilevel"/>
    <w:tmpl w:val="F31E4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85630F5"/>
    <w:multiLevelType w:val="multilevel"/>
    <w:tmpl w:val="E9C02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D36282A"/>
    <w:multiLevelType w:val="multilevel"/>
    <w:tmpl w:val="FC285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60E0070"/>
    <w:multiLevelType w:val="multilevel"/>
    <w:tmpl w:val="E7A41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74C1113"/>
    <w:multiLevelType w:val="multilevel"/>
    <w:tmpl w:val="67FED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91C2303"/>
    <w:multiLevelType w:val="multilevel"/>
    <w:tmpl w:val="E3EE9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D400DFE"/>
    <w:multiLevelType w:val="multilevel"/>
    <w:tmpl w:val="EA58D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7B656E3"/>
    <w:multiLevelType w:val="multilevel"/>
    <w:tmpl w:val="F6E66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8EF3957"/>
    <w:multiLevelType w:val="multilevel"/>
    <w:tmpl w:val="E90E7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5573552">
    <w:abstractNumId w:val="0"/>
  </w:num>
  <w:num w:numId="2" w16cid:durableId="270744931">
    <w:abstractNumId w:val="16"/>
  </w:num>
  <w:num w:numId="3" w16cid:durableId="889413492">
    <w:abstractNumId w:val="21"/>
  </w:num>
  <w:num w:numId="4" w16cid:durableId="1923954256">
    <w:abstractNumId w:val="9"/>
  </w:num>
  <w:num w:numId="5" w16cid:durableId="2109277020">
    <w:abstractNumId w:val="22"/>
  </w:num>
  <w:num w:numId="6" w16cid:durableId="1735808426">
    <w:abstractNumId w:val="5"/>
  </w:num>
  <w:num w:numId="7" w16cid:durableId="703335092">
    <w:abstractNumId w:val="2"/>
  </w:num>
  <w:num w:numId="8" w16cid:durableId="220135930">
    <w:abstractNumId w:val="14"/>
  </w:num>
  <w:num w:numId="9" w16cid:durableId="852299101">
    <w:abstractNumId w:val="10"/>
  </w:num>
  <w:num w:numId="10" w16cid:durableId="147286192">
    <w:abstractNumId w:val="20"/>
  </w:num>
  <w:num w:numId="11" w16cid:durableId="1616062679">
    <w:abstractNumId w:val="27"/>
  </w:num>
  <w:num w:numId="12" w16cid:durableId="1064913257">
    <w:abstractNumId w:val="6"/>
  </w:num>
  <w:num w:numId="13" w16cid:durableId="92895418">
    <w:abstractNumId w:val="3"/>
  </w:num>
  <w:num w:numId="14" w16cid:durableId="345713472">
    <w:abstractNumId w:val="13"/>
  </w:num>
  <w:num w:numId="15" w16cid:durableId="324675190">
    <w:abstractNumId w:val="4"/>
  </w:num>
  <w:num w:numId="16" w16cid:durableId="1504783306">
    <w:abstractNumId w:val="11"/>
  </w:num>
  <w:num w:numId="17" w16cid:durableId="651763503">
    <w:abstractNumId w:val="12"/>
  </w:num>
  <w:num w:numId="18" w16cid:durableId="464398583">
    <w:abstractNumId w:val="25"/>
  </w:num>
  <w:num w:numId="19" w16cid:durableId="853879943">
    <w:abstractNumId w:val="19"/>
  </w:num>
  <w:num w:numId="20" w16cid:durableId="296956042">
    <w:abstractNumId w:val="1"/>
  </w:num>
  <w:num w:numId="21" w16cid:durableId="2061006879">
    <w:abstractNumId w:val="18"/>
  </w:num>
  <w:num w:numId="22" w16cid:durableId="1017388019">
    <w:abstractNumId w:val="8"/>
  </w:num>
  <w:num w:numId="23" w16cid:durableId="2023703411">
    <w:abstractNumId w:val="26"/>
  </w:num>
  <w:num w:numId="24" w16cid:durableId="1131752971">
    <w:abstractNumId w:val="23"/>
  </w:num>
  <w:num w:numId="25" w16cid:durableId="891892533">
    <w:abstractNumId w:val="7"/>
  </w:num>
  <w:num w:numId="26" w16cid:durableId="712727720">
    <w:abstractNumId w:val="15"/>
  </w:num>
  <w:num w:numId="27" w16cid:durableId="1144198995">
    <w:abstractNumId w:val="17"/>
  </w:num>
  <w:num w:numId="28" w16cid:durableId="812792750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3B72"/>
    <w:rsid w:val="00266709"/>
    <w:rsid w:val="00291EB1"/>
    <w:rsid w:val="00350733"/>
    <w:rsid w:val="00353B72"/>
    <w:rsid w:val="003C2118"/>
    <w:rsid w:val="005B11F6"/>
    <w:rsid w:val="006707A4"/>
    <w:rsid w:val="0073065E"/>
    <w:rsid w:val="00A541AD"/>
    <w:rsid w:val="00C90DA8"/>
    <w:rsid w:val="30A51F38"/>
    <w:rsid w:val="654938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781CE5A5"/>
  <w15:docId w15:val="{F84C2797-58B9-45E1-A461-6477BDA165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Title">
    <w:name w:val="Title"/>
    <w:basedOn w:val="Normal"/>
    <w:next w:val="Normal"/>
    <w:uiPriority w:val="10"/>
    <w:qFormat/>
    <w:rPr>
      <w:color w:val="000000"/>
      <w:sz w:val="56"/>
      <w:szCs w:val="56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2">
    <w:name w:val="_Style 12"/>
    <w:basedOn w:val="TableNormal0"/>
    <w:tblPr>
      <w:tblCellMar>
        <w:top w:w="0" w:type="dxa"/>
        <w:left w:w="115" w:type="dxa"/>
        <w:bottom w:w="0" w:type="dxa"/>
        <w:right w:w="115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A541AD"/>
    <w:rPr>
      <w:color w:val="2E74B5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A541AD"/>
    <w:rPr>
      <w:color w:val="2E74B5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A541AD"/>
    <w:rPr>
      <w:color w:val="1F4D78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A541AD"/>
    <w:rPr>
      <w:i/>
      <w:iCs/>
      <w:color w:val="2E74B5"/>
    </w:rPr>
  </w:style>
  <w:style w:type="paragraph" w:customStyle="1" w:styleId="msonormal0">
    <w:name w:val="msonormal"/>
    <w:basedOn w:val="Normal"/>
    <w:rsid w:val="00A541AD"/>
    <w:pPr>
      <w:spacing w:before="100" w:beforeAutospacing="1" w:after="100" w:afterAutospacing="1"/>
    </w:pPr>
    <w:rPr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A541AD"/>
    <w:pPr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A541A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541A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541AD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A541AD"/>
    <w:rPr>
      <w:rFonts w:ascii="Courier New" w:eastAsia="Times New Roman" w:hAnsi="Courier New" w:cs="Courier New"/>
      <w:sz w:val="20"/>
      <w:szCs w:val="20"/>
    </w:rPr>
  </w:style>
  <w:style w:type="table" w:styleId="GridTable4-Accent6">
    <w:name w:val="Grid Table 4 Accent 6"/>
    <w:basedOn w:val="TableNormal"/>
    <w:uiPriority w:val="49"/>
    <w:rsid w:val="00A541AD"/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dTable4-Accent4">
    <w:name w:val="Grid Table 4 Accent 4"/>
    <w:basedOn w:val="TableNormal"/>
    <w:uiPriority w:val="49"/>
    <w:rsid w:val="00A541AD"/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6</Pages>
  <Words>1421</Words>
  <Characters>8106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A. Jaya Mabel Rani</dc:creator>
  <cp:lastModifiedBy>DIVA KARAN P</cp:lastModifiedBy>
  <cp:revision>5</cp:revision>
  <dcterms:created xsi:type="dcterms:W3CDTF">2026-04-10T08:26:00Z</dcterms:created>
  <dcterms:modified xsi:type="dcterms:W3CDTF">2026-08-20T07:51:00Z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eyJoZGlkIjoiMDNkZjJmZmM1ZGFhOWFhMzgxMzJjNTZhMzEyOWMxNDIiLCJ1c2VySWQiOiI1Njc1MDYzNjc1MjIifQ==</vt:lpwstr>
  </property>
  <property fmtid="{D5CDD505-2E9C-101B-9397-08002B2CF9AE}" pid="3" name="KSOProductBuildVer">
    <vt:lpwstr>1033-12.1.0.26880</vt:lpwstr>
  </property>
  <property fmtid="{D5CDD505-2E9C-101B-9397-08002B2CF9AE}" pid="4" name="ICV">
    <vt:lpwstr>2B18BD1464504F1FBAA5837AAF1159AF_12</vt:lpwstr>
  </property>
</Properties>
</file>