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91594" w14:textId="77777777" w:rsidR="00E32C55" w:rsidRDefault="00000000">
      <w:pPr>
        <w:widowControl w:val="0"/>
        <w:pBdr>
          <w:top w:val="nil"/>
          <w:left w:val="nil"/>
          <w:bottom w:val="nil"/>
          <w:right w:val="nil"/>
          <w:between w:val="nil"/>
        </w:pBdr>
        <w:spacing w:line="240" w:lineRule="auto"/>
        <w:ind w:left="2682"/>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SIMATS ENGINEERING </w:t>
      </w:r>
    </w:p>
    <w:p w14:paraId="281D9832" w14:textId="77777777" w:rsidR="00E32C55" w:rsidRDefault="00000000">
      <w:pPr>
        <w:widowControl w:val="0"/>
        <w:pBdr>
          <w:top w:val="nil"/>
          <w:left w:val="nil"/>
          <w:bottom w:val="nil"/>
          <w:right w:val="nil"/>
          <w:between w:val="nil"/>
        </w:pBdr>
        <w:spacing w:line="240" w:lineRule="auto"/>
        <w:ind w:left="307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ASSESSMENT TOOL 1 </w:t>
      </w:r>
    </w:p>
    <w:p w14:paraId="1264904E" w14:textId="77777777" w:rsidR="00E32C55" w:rsidRDefault="00000000">
      <w:pPr>
        <w:widowControl w:val="0"/>
        <w:pBdr>
          <w:top w:val="nil"/>
          <w:left w:val="nil"/>
          <w:bottom w:val="nil"/>
          <w:right w:val="nil"/>
          <w:between w:val="nil"/>
        </w:pBdr>
        <w:spacing w:before="320" w:line="240" w:lineRule="auto"/>
        <w:ind w:left="18"/>
        <w:rPr>
          <w:b/>
          <w:bCs/>
          <w:color w:val="000000"/>
          <w:sz w:val="24"/>
          <w:szCs w:val="24"/>
        </w:rPr>
      </w:pPr>
      <w:r>
        <w:rPr>
          <w:b/>
          <w:bCs/>
          <w:color w:val="000000"/>
          <w:sz w:val="24"/>
          <w:szCs w:val="24"/>
        </w:rPr>
        <w:t xml:space="preserve">COURSE NAME: Computer Vision with OpenCV COURSE CODE: DSA02 </w:t>
      </w:r>
    </w:p>
    <w:p w14:paraId="3700C785" w14:textId="77777777" w:rsidR="00E32C55" w:rsidRDefault="00000000">
      <w:pPr>
        <w:widowControl w:val="0"/>
        <w:pBdr>
          <w:top w:val="nil"/>
          <w:left w:val="nil"/>
          <w:bottom w:val="nil"/>
          <w:right w:val="nil"/>
          <w:between w:val="nil"/>
        </w:pBdr>
        <w:spacing w:before="526" w:line="240" w:lineRule="auto"/>
        <w:ind w:left="18"/>
        <w:rPr>
          <w:b/>
          <w:bCs/>
          <w:color w:val="000000"/>
          <w:sz w:val="24"/>
          <w:szCs w:val="24"/>
        </w:rPr>
      </w:pPr>
      <w:r>
        <w:rPr>
          <w:b/>
          <w:bCs/>
          <w:color w:val="000000"/>
          <w:sz w:val="24"/>
          <w:szCs w:val="24"/>
        </w:rPr>
        <w:t xml:space="preserve">COURSE OUTCOME COVERED </w:t>
      </w:r>
    </w:p>
    <w:p w14:paraId="33F30239" w14:textId="77777777" w:rsidR="00E32C55" w:rsidRDefault="00000000">
      <w:pPr>
        <w:widowControl w:val="0"/>
        <w:pBdr>
          <w:top w:val="nil"/>
          <w:left w:val="nil"/>
          <w:bottom w:val="nil"/>
          <w:right w:val="nil"/>
          <w:between w:val="nil"/>
        </w:pBdr>
        <w:spacing w:before="271" w:line="229" w:lineRule="auto"/>
        <w:ind w:left="19" w:right="935" w:firstLine="10"/>
        <w:rPr>
          <w:i/>
          <w:iCs/>
          <w:color w:val="000000"/>
          <w:sz w:val="24"/>
          <w:szCs w:val="24"/>
        </w:rPr>
      </w:pPr>
      <w:r>
        <w:rPr>
          <w:b/>
          <w:bCs/>
          <w:i/>
          <w:iCs/>
          <w:color w:val="000000"/>
          <w:sz w:val="24"/>
          <w:szCs w:val="24"/>
        </w:rPr>
        <w:t xml:space="preserve">CO2: </w:t>
      </w:r>
      <w:r>
        <w:rPr>
          <w:i/>
          <w:iCs/>
          <w:color w:val="000000"/>
          <w:sz w:val="24"/>
          <w:szCs w:val="24"/>
        </w:rPr>
        <w:t xml:space="preserve">Apply image processing and feature extraction techniques, including </w:t>
      </w:r>
      <w:proofErr w:type="gramStart"/>
      <w:r>
        <w:rPr>
          <w:i/>
          <w:iCs/>
          <w:color w:val="000000"/>
          <w:sz w:val="24"/>
          <w:szCs w:val="24"/>
        </w:rPr>
        <w:t>edge  detection</w:t>
      </w:r>
      <w:proofErr w:type="gramEnd"/>
      <w:r>
        <w:rPr>
          <w:i/>
          <w:iCs/>
          <w:color w:val="000000"/>
          <w:sz w:val="24"/>
          <w:szCs w:val="24"/>
        </w:rPr>
        <w:t xml:space="preserve">, motion estimation, and optical flow, for </w:t>
      </w:r>
      <w:proofErr w:type="spellStart"/>
      <w:r>
        <w:rPr>
          <w:i/>
          <w:iCs/>
          <w:color w:val="000000"/>
          <w:sz w:val="24"/>
          <w:szCs w:val="24"/>
        </w:rPr>
        <w:t>analyzing</w:t>
      </w:r>
      <w:proofErr w:type="spellEnd"/>
      <w:r>
        <w:rPr>
          <w:i/>
          <w:iCs/>
          <w:color w:val="000000"/>
          <w:sz w:val="24"/>
          <w:szCs w:val="24"/>
        </w:rPr>
        <w:t xml:space="preserve"> </w:t>
      </w:r>
      <w:proofErr w:type="gramStart"/>
      <w:r>
        <w:rPr>
          <w:i/>
          <w:iCs/>
          <w:color w:val="000000"/>
          <w:sz w:val="24"/>
          <w:szCs w:val="24"/>
        </w:rPr>
        <w:t>images..</w:t>
      </w:r>
      <w:proofErr w:type="gramEnd"/>
      <w:r>
        <w:rPr>
          <w:i/>
          <w:iCs/>
          <w:color w:val="000000"/>
          <w:sz w:val="24"/>
          <w:szCs w:val="24"/>
        </w:rPr>
        <w:t xml:space="preserve"> (BL3) </w:t>
      </w:r>
    </w:p>
    <w:p w14:paraId="0CA9146F" w14:textId="77777777" w:rsidR="00E32C55" w:rsidRDefault="00000000">
      <w:pPr>
        <w:widowControl w:val="0"/>
        <w:pBdr>
          <w:top w:val="nil"/>
          <w:left w:val="nil"/>
          <w:bottom w:val="nil"/>
          <w:right w:val="nil"/>
          <w:between w:val="nil"/>
        </w:pBdr>
        <w:spacing w:before="282" w:line="240" w:lineRule="auto"/>
        <w:ind w:left="2"/>
        <w:rPr>
          <w:i/>
          <w:iCs/>
          <w:color w:val="000000"/>
          <w:sz w:val="24"/>
          <w:szCs w:val="24"/>
        </w:rPr>
      </w:pPr>
      <w:r>
        <w:rPr>
          <w:i/>
          <w:iCs/>
          <w:color w:val="000000"/>
          <w:sz w:val="24"/>
          <w:szCs w:val="24"/>
        </w:rPr>
        <w:t xml:space="preserve">Assessment Tool Weightage: 50% </w:t>
      </w:r>
    </w:p>
    <w:p w14:paraId="4D81A3FD" w14:textId="77777777" w:rsidR="00E32C55" w:rsidRDefault="00000000">
      <w:pPr>
        <w:widowControl w:val="0"/>
        <w:pBdr>
          <w:top w:val="nil"/>
          <w:left w:val="nil"/>
          <w:bottom w:val="nil"/>
          <w:right w:val="nil"/>
          <w:between w:val="nil"/>
        </w:pBdr>
        <w:spacing w:before="248" w:line="459" w:lineRule="auto"/>
        <w:ind w:left="17" w:right="599"/>
        <w:jc w:val="center"/>
        <w:rPr>
          <w:color w:val="000000"/>
          <w:sz w:val="24"/>
          <w:szCs w:val="24"/>
        </w:rPr>
      </w:pPr>
      <w:r>
        <w:rPr>
          <w:b/>
          <w:bCs/>
          <w:color w:val="000000"/>
          <w:sz w:val="24"/>
          <w:szCs w:val="24"/>
        </w:rPr>
        <w:t xml:space="preserve">QUESTIONS: 5 Total Marks:50 </w:t>
      </w:r>
      <w:r>
        <w:rPr>
          <w:color w:val="000000"/>
          <w:sz w:val="24"/>
          <w:szCs w:val="24"/>
        </w:rPr>
        <w:t xml:space="preserve">Annexure A </w:t>
      </w:r>
    </w:p>
    <w:p w14:paraId="017D0D8F" w14:textId="77777777" w:rsidR="00E32C55" w:rsidRDefault="00000000">
      <w:pPr>
        <w:widowControl w:val="0"/>
        <w:pBdr>
          <w:top w:val="nil"/>
          <w:left w:val="nil"/>
          <w:bottom w:val="nil"/>
          <w:right w:val="nil"/>
          <w:between w:val="nil"/>
        </w:pBdr>
        <w:spacing w:before="47" w:line="240" w:lineRule="auto"/>
        <w:ind w:left="290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Analytical Problem Solving </w:t>
      </w:r>
    </w:p>
    <w:p w14:paraId="357DE8F6" w14:textId="77777777" w:rsidR="00E32C55" w:rsidRDefault="00000000">
      <w:pPr>
        <w:widowControl w:val="0"/>
        <w:pBdr>
          <w:top w:val="nil"/>
          <w:left w:val="nil"/>
          <w:bottom w:val="nil"/>
          <w:right w:val="nil"/>
          <w:between w:val="nil"/>
        </w:pBdr>
        <w:spacing w:before="524" w:line="240" w:lineRule="auto"/>
        <w:ind w:left="22"/>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Code of Conduct: </w:t>
      </w:r>
    </w:p>
    <w:p w14:paraId="3A5F002F" w14:textId="50DB3885" w:rsidR="00E32C55" w:rsidRDefault="00000000">
      <w:pPr>
        <w:widowControl w:val="0"/>
        <w:pBdr>
          <w:top w:val="nil"/>
          <w:left w:val="nil"/>
          <w:bottom w:val="nil"/>
          <w:right w:val="nil"/>
          <w:between w:val="nil"/>
        </w:pBdr>
        <w:spacing w:before="271" w:line="229" w:lineRule="auto"/>
        <w:ind w:left="17" w:right="352" w:hanging="17"/>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I </w:t>
      </w:r>
      <w:proofErr w:type="spellStart"/>
      <w:proofErr w:type="gramStart"/>
      <w:r w:rsidR="00072707">
        <w:rPr>
          <w:rFonts w:ascii="Times New Roman" w:eastAsia="Times New Roman" w:hAnsi="Times New Roman" w:cs="Times New Roman"/>
          <w:i/>
          <w:iCs/>
          <w:color w:val="000000"/>
          <w:sz w:val="24"/>
          <w:szCs w:val="24"/>
        </w:rPr>
        <w:t>P.Divakaran</w:t>
      </w:r>
      <w:proofErr w:type="spellEnd"/>
      <w:proofErr w:type="gramEnd"/>
      <w:r>
        <w:rPr>
          <w:rFonts w:ascii="Times New Roman" w:eastAsia="Times New Roman" w:hAnsi="Times New Roman" w:cs="Times New Roman"/>
          <w:i/>
          <w:iCs/>
          <w:color w:val="000000"/>
          <w:sz w:val="24"/>
          <w:szCs w:val="24"/>
        </w:rPr>
        <w:t xml:space="preserve"> (</w:t>
      </w:r>
      <w:r w:rsidR="00072707">
        <w:rPr>
          <w:rFonts w:ascii="Times New Roman" w:eastAsia="Times New Roman" w:hAnsi="Times New Roman" w:cs="Times New Roman"/>
          <w:i/>
          <w:iCs/>
          <w:color w:val="000000"/>
          <w:sz w:val="24"/>
          <w:szCs w:val="24"/>
        </w:rPr>
        <w:t>192424260</w:t>
      </w:r>
      <w:r>
        <w:rPr>
          <w:rFonts w:ascii="Times New Roman" w:eastAsia="Times New Roman" w:hAnsi="Times New Roman" w:cs="Times New Roman"/>
          <w:i/>
          <w:iCs/>
          <w:color w:val="000000"/>
          <w:sz w:val="24"/>
          <w:szCs w:val="24"/>
        </w:rPr>
        <w:t xml:space="preserve">) certify that this submission is my original work </w:t>
      </w:r>
      <w:proofErr w:type="gramStart"/>
      <w:r>
        <w:rPr>
          <w:rFonts w:ascii="Times New Roman" w:eastAsia="Times New Roman" w:hAnsi="Times New Roman" w:cs="Times New Roman"/>
          <w:i/>
          <w:iCs/>
          <w:color w:val="000000"/>
          <w:sz w:val="24"/>
          <w:szCs w:val="24"/>
        </w:rPr>
        <w:t>and  that</w:t>
      </w:r>
      <w:proofErr w:type="gramEnd"/>
      <w:r>
        <w:rPr>
          <w:rFonts w:ascii="Times New Roman" w:eastAsia="Times New Roman" w:hAnsi="Times New Roman" w:cs="Times New Roman"/>
          <w:i/>
          <w:iCs/>
          <w:color w:val="000000"/>
          <w:sz w:val="24"/>
          <w:szCs w:val="24"/>
        </w:rPr>
        <w:t xml:space="preserve"> I have adhered to the guidelines specified for this assessment. </w:t>
      </w:r>
    </w:p>
    <w:p w14:paraId="6996CFB5" w14:textId="77777777" w:rsidR="00E32C55" w:rsidRDefault="00000000">
      <w:pPr>
        <w:widowControl w:val="0"/>
        <w:pBdr>
          <w:top w:val="nil"/>
          <w:left w:val="nil"/>
          <w:bottom w:val="nil"/>
          <w:right w:val="nil"/>
          <w:between w:val="nil"/>
        </w:pBdr>
        <w:spacing w:before="6" w:line="460" w:lineRule="auto"/>
        <w:ind w:left="2" w:right="675" w:hanging="2"/>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 xml:space="preserve">I understand that any violation of academic integrity rules will result in disciplinary action. </w:t>
      </w:r>
      <w:r>
        <w:rPr>
          <w:rFonts w:ascii="Times New Roman" w:eastAsia="Times New Roman" w:hAnsi="Times New Roman" w:cs="Times New Roman"/>
          <w:b/>
          <w:bCs/>
          <w:i/>
          <w:iCs/>
          <w:color w:val="000000"/>
          <w:sz w:val="24"/>
          <w:szCs w:val="24"/>
        </w:rPr>
        <w:t xml:space="preserve">Signature of the student: </w:t>
      </w:r>
    </w:p>
    <w:p w14:paraId="72E87042" w14:textId="77777777" w:rsidR="00072707" w:rsidRDefault="00072707">
      <w:pPr>
        <w:widowControl w:val="0"/>
        <w:pBdr>
          <w:top w:val="nil"/>
          <w:left w:val="nil"/>
          <w:bottom w:val="nil"/>
          <w:right w:val="nil"/>
          <w:between w:val="nil"/>
        </w:pBdr>
        <w:spacing w:before="6" w:line="460" w:lineRule="auto"/>
        <w:ind w:left="2" w:right="675" w:hanging="2"/>
        <w:rPr>
          <w:rFonts w:ascii="Times New Roman" w:eastAsia="Times New Roman" w:hAnsi="Times New Roman" w:cs="Times New Roman"/>
          <w:b/>
          <w:bCs/>
          <w:i/>
          <w:iCs/>
          <w:color w:val="000000"/>
          <w:sz w:val="24"/>
          <w:szCs w:val="24"/>
        </w:rPr>
      </w:pPr>
    </w:p>
    <w:p w14:paraId="59AB3B47" w14:textId="77777777" w:rsidR="00E32C55" w:rsidRDefault="00000000">
      <w:pPr>
        <w:widowControl w:val="0"/>
        <w:pBdr>
          <w:top w:val="nil"/>
          <w:left w:val="nil"/>
          <w:bottom w:val="nil"/>
          <w:right w:val="nil"/>
          <w:between w:val="nil"/>
        </w:pBdr>
        <w:spacing w:before="51"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u w:val="single"/>
        </w:rPr>
        <w:t>UBRICS FOR CALCULATION</w:t>
      </w:r>
      <w:r>
        <w:rPr>
          <w:rFonts w:ascii="Times New Roman" w:eastAsia="Times New Roman" w:hAnsi="Times New Roman" w:cs="Times New Roman"/>
          <w:color w:val="000000"/>
          <w:sz w:val="24"/>
          <w:szCs w:val="24"/>
        </w:rPr>
        <w:t xml:space="preserve"> </w:t>
      </w:r>
    </w:p>
    <w:p w14:paraId="190DFB8C" w14:textId="77777777" w:rsidR="00E32C55" w:rsidRDefault="00000000">
      <w:pPr>
        <w:widowControl w:val="0"/>
        <w:pBdr>
          <w:top w:val="nil"/>
          <w:left w:val="nil"/>
          <w:bottom w:val="nil"/>
          <w:right w:val="nil"/>
          <w:between w:val="nil"/>
        </w:pBdr>
        <w:spacing w:before="113"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Numerical Problems</w:t>
      </w:r>
    </w:p>
    <w:tbl>
      <w:tblPr>
        <w:tblStyle w:val="a"/>
        <w:tblW w:w="9486" w:type="dxa"/>
        <w:tblInd w:w="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0"/>
        <w:gridCol w:w="992"/>
        <w:gridCol w:w="1843"/>
        <w:gridCol w:w="1560"/>
        <w:gridCol w:w="1558"/>
        <w:gridCol w:w="1276"/>
        <w:gridCol w:w="1277"/>
      </w:tblGrid>
      <w:tr w:rsidR="00E32C55" w14:paraId="28B226E0" w14:textId="77777777">
        <w:trPr>
          <w:trHeight w:val="993"/>
        </w:trPr>
        <w:tc>
          <w:tcPr>
            <w:tcW w:w="979" w:type="dxa"/>
            <w:tcMar>
              <w:top w:w="100" w:type="dxa"/>
              <w:left w:w="100" w:type="dxa"/>
              <w:bottom w:w="100" w:type="dxa"/>
              <w:right w:w="100" w:type="dxa"/>
            </w:tcMar>
          </w:tcPr>
          <w:p w14:paraId="4877DACA"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Criteria </w:t>
            </w:r>
          </w:p>
        </w:tc>
        <w:tc>
          <w:tcPr>
            <w:tcW w:w="991" w:type="dxa"/>
            <w:tcMar>
              <w:top w:w="100" w:type="dxa"/>
              <w:left w:w="100" w:type="dxa"/>
              <w:bottom w:w="100" w:type="dxa"/>
              <w:right w:w="100" w:type="dxa"/>
            </w:tcMar>
          </w:tcPr>
          <w:p w14:paraId="39114250"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Weightage </w:t>
            </w:r>
          </w:p>
        </w:tc>
        <w:tc>
          <w:tcPr>
            <w:tcW w:w="1843" w:type="dxa"/>
            <w:tcMar>
              <w:top w:w="100" w:type="dxa"/>
              <w:left w:w="100" w:type="dxa"/>
              <w:bottom w:w="100" w:type="dxa"/>
              <w:right w:w="100" w:type="dxa"/>
            </w:tcMar>
          </w:tcPr>
          <w:p w14:paraId="6629C31D"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Level 4 (Exemplary) </w:t>
            </w:r>
          </w:p>
        </w:tc>
        <w:tc>
          <w:tcPr>
            <w:tcW w:w="1560" w:type="dxa"/>
            <w:tcMar>
              <w:top w:w="100" w:type="dxa"/>
              <w:left w:w="100" w:type="dxa"/>
              <w:bottom w:w="100" w:type="dxa"/>
              <w:right w:w="100" w:type="dxa"/>
            </w:tcMar>
          </w:tcPr>
          <w:p w14:paraId="6B2F1762"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Level 3 (Proficient) </w:t>
            </w:r>
          </w:p>
        </w:tc>
        <w:tc>
          <w:tcPr>
            <w:tcW w:w="1558" w:type="dxa"/>
            <w:tcMar>
              <w:top w:w="100" w:type="dxa"/>
              <w:left w:w="100" w:type="dxa"/>
              <w:bottom w:w="100" w:type="dxa"/>
              <w:right w:w="100" w:type="dxa"/>
            </w:tcMar>
          </w:tcPr>
          <w:p w14:paraId="08A1015E"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Level 2  </w:t>
            </w:r>
          </w:p>
          <w:p w14:paraId="23BE22E1"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(Developing)</w:t>
            </w:r>
          </w:p>
        </w:tc>
        <w:tc>
          <w:tcPr>
            <w:tcW w:w="1276" w:type="dxa"/>
            <w:tcMar>
              <w:top w:w="100" w:type="dxa"/>
              <w:left w:w="100" w:type="dxa"/>
              <w:bottom w:w="100" w:type="dxa"/>
              <w:right w:w="100" w:type="dxa"/>
            </w:tcMar>
          </w:tcPr>
          <w:p w14:paraId="504CE043"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 xml:space="preserve">Level 1  </w:t>
            </w:r>
          </w:p>
          <w:p w14:paraId="304451F8"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(Beginning)</w:t>
            </w:r>
          </w:p>
        </w:tc>
        <w:tc>
          <w:tcPr>
            <w:tcW w:w="1277" w:type="dxa"/>
            <w:tcMar>
              <w:top w:w="100" w:type="dxa"/>
              <w:left w:w="100" w:type="dxa"/>
              <w:bottom w:w="100" w:type="dxa"/>
              <w:right w:w="100" w:type="dxa"/>
            </w:tcMar>
          </w:tcPr>
          <w:p w14:paraId="48095296"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highlight w:val="cyan"/>
              </w:rPr>
            </w:pPr>
            <w:r>
              <w:rPr>
                <w:rFonts w:ascii="Times New Roman" w:eastAsia="Times New Roman" w:hAnsi="Times New Roman" w:cs="Times New Roman"/>
                <w:b/>
                <w:bCs/>
                <w:color w:val="000000"/>
                <w:sz w:val="16"/>
                <w:szCs w:val="16"/>
                <w:highlight w:val="cyan"/>
              </w:rPr>
              <w:t>Marks</w:t>
            </w:r>
          </w:p>
        </w:tc>
      </w:tr>
      <w:tr w:rsidR="00E32C55" w14:paraId="0E3FB665" w14:textId="77777777">
        <w:trPr>
          <w:trHeight w:val="935"/>
        </w:trPr>
        <w:tc>
          <w:tcPr>
            <w:tcW w:w="979" w:type="dxa"/>
            <w:tcMar>
              <w:top w:w="100" w:type="dxa"/>
              <w:left w:w="100" w:type="dxa"/>
              <w:bottom w:w="100" w:type="dxa"/>
              <w:right w:w="100" w:type="dxa"/>
            </w:tcMar>
          </w:tcPr>
          <w:p w14:paraId="558A25CE" w14:textId="77777777" w:rsidR="00E32C55"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Problem  </w:t>
            </w:r>
          </w:p>
          <w:p w14:paraId="2FD94626" w14:textId="77777777" w:rsidR="00E32C55" w:rsidRDefault="00000000">
            <w:pPr>
              <w:widowControl w:val="0"/>
              <w:pBdr>
                <w:top w:val="nil"/>
                <w:left w:val="nil"/>
                <w:bottom w:val="nil"/>
                <w:right w:val="nil"/>
                <w:between w:val="nil"/>
              </w:pBdr>
              <w:spacing w:line="205" w:lineRule="auto"/>
              <w:ind w:left="115" w:right="130" w:hanging="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 </w:t>
            </w:r>
            <w:proofErr w:type="spellStart"/>
            <w:r>
              <w:rPr>
                <w:rFonts w:ascii="Times New Roman" w:eastAsia="Times New Roman" w:hAnsi="Times New Roman" w:cs="Times New Roman"/>
                <w:color w:val="000000"/>
                <w:sz w:val="16"/>
                <w:szCs w:val="16"/>
              </w:rPr>
              <w:t>ing</w:t>
            </w:r>
            <w:proofErr w:type="spellEnd"/>
            <w:r>
              <w:rPr>
                <w:rFonts w:ascii="Times New Roman" w:eastAsia="Times New Roman" w:hAnsi="Times New Roman" w:cs="Times New Roman"/>
                <w:color w:val="000000"/>
                <w:sz w:val="16"/>
                <w:szCs w:val="16"/>
              </w:rPr>
              <w:t xml:space="preserve"> </w:t>
            </w:r>
          </w:p>
        </w:tc>
        <w:tc>
          <w:tcPr>
            <w:tcW w:w="991" w:type="dxa"/>
            <w:tcMar>
              <w:top w:w="100" w:type="dxa"/>
              <w:left w:w="100" w:type="dxa"/>
              <w:bottom w:w="100" w:type="dxa"/>
              <w:right w:w="100" w:type="dxa"/>
            </w:tcMar>
          </w:tcPr>
          <w:p w14:paraId="3D64F260"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w:t>
            </w:r>
          </w:p>
        </w:tc>
        <w:tc>
          <w:tcPr>
            <w:tcW w:w="1843" w:type="dxa"/>
            <w:tcMar>
              <w:top w:w="100" w:type="dxa"/>
              <w:left w:w="100" w:type="dxa"/>
              <w:bottom w:w="100" w:type="dxa"/>
              <w:right w:w="100" w:type="dxa"/>
            </w:tcMar>
          </w:tcPr>
          <w:p w14:paraId="64B32D28" w14:textId="77777777" w:rsidR="00E32C55"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Clearly interprets  </w:t>
            </w:r>
          </w:p>
          <w:p w14:paraId="48D84108" w14:textId="77777777" w:rsidR="00E32C55" w:rsidRDefault="00000000">
            <w:pPr>
              <w:widowControl w:val="0"/>
              <w:pBdr>
                <w:top w:val="nil"/>
                <w:left w:val="nil"/>
                <w:bottom w:val="nil"/>
                <w:right w:val="nil"/>
                <w:between w:val="nil"/>
              </w:pBdr>
              <w:spacing w:line="205" w:lineRule="auto"/>
              <w:ind w:left="110" w:right="28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problem, identifies </w:t>
            </w:r>
            <w:proofErr w:type="gramStart"/>
            <w:r>
              <w:rPr>
                <w:rFonts w:ascii="Times New Roman" w:eastAsia="Times New Roman" w:hAnsi="Times New Roman" w:cs="Times New Roman"/>
                <w:color w:val="000000"/>
                <w:sz w:val="16"/>
                <w:szCs w:val="16"/>
              </w:rPr>
              <w:t>all  parameters</w:t>
            </w:r>
            <w:proofErr w:type="gramEnd"/>
            <w:r>
              <w:rPr>
                <w:rFonts w:ascii="Times New Roman" w:eastAsia="Times New Roman" w:hAnsi="Times New Roman" w:cs="Times New Roman"/>
                <w:color w:val="000000"/>
                <w:sz w:val="16"/>
                <w:szCs w:val="16"/>
              </w:rPr>
              <w:t xml:space="preserve"> and  </w:t>
            </w:r>
          </w:p>
          <w:p w14:paraId="2B43A028" w14:textId="77777777" w:rsidR="00E32C55" w:rsidRDefault="00000000">
            <w:pPr>
              <w:widowControl w:val="0"/>
              <w:pBdr>
                <w:top w:val="nil"/>
                <w:left w:val="nil"/>
                <w:bottom w:val="nil"/>
                <w:right w:val="nil"/>
                <w:between w:val="nil"/>
              </w:pBdr>
              <w:spacing w:before="20" w:line="240" w:lineRule="auto"/>
              <w:ind w:left="11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requirements accurately</w:t>
            </w:r>
          </w:p>
        </w:tc>
        <w:tc>
          <w:tcPr>
            <w:tcW w:w="1560" w:type="dxa"/>
            <w:tcMar>
              <w:top w:w="100" w:type="dxa"/>
              <w:left w:w="100" w:type="dxa"/>
              <w:bottom w:w="100" w:type="dxa"/>
              <w:right w:w="100" w:type="dxa"/>
            </w:tcMar>
          </w:tcPr>
          <w:p w14:paraId="5C63E69C" w14:textId="77777777" w:rsidR="00E32C55"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Understands  </w:t>
            </w:r>
          </w:p>
          <w:p w14:paraId="7F92E4D5" w14:textId="77777777" w:rsidR="00E32C55" w:rsidRDefault="00000000">
            <w:pPr>
              <w:widowControl w:val="0"/>
              <w:pBdr>
                <w:top w:val="nil"/>
                <w:left w:val="nil"/>
                <w:bottom w:val="nil"/>
                <w:right w:val="nil"/>
                <w:between w:val="nil"/>
              </w:pBdr>
              <w:spacing w:line="226" w:lineRule="auto"/>
              <w:ind w:left="115" w:right="129" w:hanging="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problem with </w:t>
            </w:r>
            <w:proofErr w:type="gramStart"/>
            <w:r>
              <w:rPr>
                <w:rFonts w:ascii="Times New Roman" w:eastAsia="Times New Roman" w:hAnsi="Times New Roman" w:cs="Times New Roman"/>
                <w:color w:val="000000"/>
                <w:sz w:val="16"/>
                <w:szCs w:val="16"/>
              </w:rPr>
              <w:t>minor  gaps</w:t>
            </w:r>
            <w:proofErr w:type="gramEnd"/>
          </w:p>
        </w:tc>
        <w:tc>
          <w:tcPr>
            <w:tcW w:w="1558" w:type="dxa"/>
            <w:tcMar>
              <w:top w:w="100" w:type="dxa"/>
              <w:left w:w="100" w:type="dxa"/>
              <w:bottom w:w="100" w:type="dxa"/>
              <w:right w:w="100" w:type="dxa"/>
            </w:tcMar>
          </w:tcPr>
          <w:p w14:paraId="4161AA60" w14:textId="77777777" w:rsidR="00E32C55"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Partial  </w:t>
            </w:r>
          </w:p>
          <w:p w14:paraId="5AD20D66" w14:textId="77777777" w:rsidR="00E32C55"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understanding;  </w:t>
            </w:r>
          </w:p>
          <w:p w14:paraId="4758EACE"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misses key elements</w:t>
            </w:r>
          </w:p>
        </w:tc>
        <w:tc>
          <w:tcPr>
            <w:tcW w:w="1276" w:type="dxa"/>
            <w:tcMar>
              <w:top w:w="100" w:type="dxa"/>
              <w:left w:w="100" w:type="dxa"/>
              <w:bottom w:w="100" w:type="dxa"/>
              <w:right w:w="100" w:type="dxa"/>
            </w:tcMar>
          </w:tcPr>
          <w:p w14:paraId="3934B821" w14:textId="77777777" w:rsidR="00E32C55" w:rsidRDefault="00000000">
            <w:pPr>
              <w:widowControl w:val="0"/>
              <w:pBdr>
                <w:top w:val="nil"/>
                <w:left w:val="nil"/>
                <w:bottom w:val="nil"/>
                <w:right w:val="nil"/>
                <w:between w:val="nil"/>
              </w:pBdr>
              <w:spacing w:line="202" w:lineRule="auto"/>
              <w:ind w:left="110" w:right="100" w:firstLine="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Misinterprets </w:t>
            </w:r>
            <w:proofErr w:type="gramStart"/>
            <w:r>
              <w:rPr>
                <w:rFonts w:ascii="Times New Roman" w:eastAsia="Times New Roman" w:hAnsi="Times New Roman" w:cs="Times New Roman"/>
                <w:color w:val="000000"/>
                <w:sz w:val="16"/>
                <w:szCs w:val="16"/>
              </w:rPr>
              <w:t>or  unable</w:t>
            </w:r>
            <w:proofErr w:type="gramEnd"/>
            <w:r>
              <w:rPr>
                <w:rFonts w:ascii="Times New Roman" w:eastAsia="Times New Roman" w:hAnsi="Times New Roman" w:cs="Times New Roman"/>
                <w:color w:val="000000"/>
                <w:sz w:val="16"/>
                <w:szCs w:val="16"/>
              </w:rPr>
              <w:t xml:space="preserve"> to  </w:t>
            </w:r>
          </w:p>
          <w:p w14:paraId="368894EB" w14:textId="77777777" w:rsidR="00E32C55" w:rsidRDefault="00000000">
            <w:pPr>
              <w:widowControl w:val="0"/>
              <w:pBdr>
                <w:top w:val="nil"/>
                <w:left w:val="nil"/>
                <w:bottom w:val="nil"/>
                <w:right w:val="nil"/>
                <w:between w:val="nil"/>
              </w:pBdr>
              <w:spacing w:before="2"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  </w:t>
            </w:r>
          </w:p>
          <w:p w14:paraId="30C5C76D" w14:textId="77777777" w:rsidR="00E32C55"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problem</w:t>
            </w:r>
          </w:p>
        </w:tc>
        <w:tc>
          <w:tcPr>
            <w:tcW w:w="1277" w:type="dxa"/>
            <w:tcMar>
              <w:top w:w="100" w:type="dxa"/>
              <w:left w:w="100" w:type="dxa"/>
              <w:bottom w:w="100" w:type="dxa"/>
              <w:right w:w="100" w:type="dxa"/>
            </w:tcMar>
          </w:tcPr>
          <w:p w14:paraId="2E806216" w14:textId="77777777" w:rsidR="00E32C55" w:rsidRDefault="00E32C55">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E32C55" w14:paraId="63B2E7A9" w14:textId="77777777">
        <w:trPr>
          <w:trHeight w:val="754"/>
        </w:trPr>
        <w:tc>
          <w:tcPr>
            <w:tcW w:w="979" w:type="dxa"/>
            <w:tcMar>
              <w:top w:w="100" w:type="dxa"/>
              <w:left w:w="100" w:type="dxa"/>
              <w:bottom w:w="100" w:type="dxa"/>
              <w:right w:w="100" w:type="dxa"/>
            </w:tcMar>
          </w:tcPr>
          <w:p w14:paraId="3D44F059" w14:textId="77777777" w:rsidR="00E32C55"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Method  </w:t>
            </w:r>
          </w:p>
          <w:p w14:paraId="18C54DE4" w14:textId="77777777" w:rsidR="00E32C55"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Selection </w:t>
            </w:r>
          </w:p>
        </w:tc>
        <w:tc>
          <w:tcPr>
            <w:tcW w:w="991" w:type="dxa"/>
            <w:tcMar>
              <w:top w:w="100" w:type="dxa"/>
              <w:left w:w="100" w:type="dxa"/>
              <w:bottom w:w="100" w:type="dxa"/>
              <w:right w:w="100" w:type="dxa"/>
            </w:tcMar>
          </w:tcPr>
          <w:p w14:paraId="6449E936"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w:t>
            </w:r>
          </w:p>
        </w:tc>
        <w:tc>
          <w:tcPr>
            <w:tcW w:w="1843" w:type="dxa"/>
            <w:tcMar>
              <w:top w:w="100" w:type="dxa"/>
              <w:left w:w="100" w:type="dxa"/>
              <w:bottom w:w="100" w:type="dxa"/>
              <w:right w:w="100" w:type="dxa"/>
            </w:tcMar>
          </w:tcPr>
          <w:p w14:paraId="02849E1A" w14:textId="77777777" w:rsidR="00E32C55" w:rsidRDefault="00000000">
            <w:pPr>
              <w:widowControl w:val="0"/>
              <w:pBdr>
                <w:top w:val="nil"/>
                <w:left w:val="nil"/>
                <w:bottom w:val="nil"/>
                <w:right w:val="nil"/>
                <w:between w:val="nil"/>
              </w:pBdr>
              <w:spacing w:line="214" w:lineRule="auto"/>
              <w:ind w:left="111" w:right="119" w:firstLine="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Selects most </w:t>
            </w:r>
            <w:proofErr w:type="gramStart"/>
            <w:r>
              <w:rPr>
                <w:rFonts w:ascii="Times New Roman" w:eastAsia="Times New Roman" w:hAnsi="Times New Roman" w:cs="Times New Roman"/>
                <w:color w:val="000000"/>
                <w:sz w:val="16"/>
                <w:szCs w:val="16"/>
              </w:rPr>
              <w:t>appropriate  method</w:t>
            </w:r>
            <w:proofErr w:type="gramEnd"/>
            <w:r>
              <w:rPr>
                <w:rFonts w:ascii="Times New Roman" w:eastAsia="Times New Roman" w:hAnsi="Times New Roman" w:cs="Times New Roman"/>
                <w:color w:val="000000"/>
                <w:sz w:val="16"/>
                <w:szCs w:val="16"/>
              </w:rPr>
              <w:t xml:space="preserve">/formula </w:t>
            </w:r>
            <w:proofErr w:type="gramStart"/>
            <w:r>
              <w:rPr>
                <w:rFonts w:ascii="Times New Roman" w:eastAsia="Times New Roman" w:hAnsi="Times New Roman" w:cs="Times New Roman"/>
                <w:color w:val="000000"/>
                <w:sz w:val="16"/>
                <w:szCs w:val="16"/>
              </w:rPr>
              <w:t>with  strong</w:t>
            </w:r>
            <w:proofErr w:type="gramEnd"/>
            <w:r>
              <w:rPr>
                <w:rFonts w:ascii="Times New Roman" w:eastAsia="Times New Roman" w:hAnsi="Times New Roman" w:cs="Times New Roman"/>
                <w:color w:val="000000"/>
                <w:sz w:val="16"/>
                <w:szCs w:val="16"/>
              </w:rPr>
              <w:t xml:space="preserve"> justification</w:t>
            </w:r>
          </w:p>
        </w:tc>
        <w:tc>
          <w:tcPr>
            <w:tcW w:w="1560" w:type="dxa"/>
            <w:tcMar>
              <w:top w:w="100" w:type="dxa"/>
              <w:left w:w="100" w:type="dxa"/>
              <w:bottom w:w="100" w:type="dxa"/>
              <w:right w:w="100" w:type="dxa"/>
            </w:tcMar>
          </w:tcPr>
          <w:p w14:paraId="34B20AFC" w14:textId="77777777" w:rsidR="00E32C55"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Selects correct  </w:t>
            </w:r>
          </w:p>
          <w:p w14:paraId="2D5C4097" w14:textId="77777777" w:rsidR="00E32C55" w:rsidRDefault="00000000">
            <w:pPr>
              <w:widowControl w:val="0"/>
              <w:pBdr>
                <w:top w:val="nil"/>
                <w:left w:val="nil"/>
                <w:bottom w:val="nil"/>
                <w:right w:val="nil"/>
                <w:between w:val="nil"/>
              </w:pBdr>
              <w:spacing w:line="226" w:lineRule="auto"/>
              <w:ind w:left="116" w:right="182" w:hanging="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method with </w:t>
            </w:r>
            <w:proofErr w:type="gramStart"/>
            <w:r>
              <w:rPr>
                <w:rFonts w:ascii="Times New Roman" w:eastAsia="Times New Roman" w:hAnsi="Times New Roman" w:cs="Times New Roman"/>
                <w:color w:val="000000"/>
                <w:sz w:val="16"/>
                <w:szCs w:val="16"/>
              </w:rPr>
              <w:t>minor  errors</w:t>
            </w:r>
            <w:proofErr w:type="gramEnd"/>
          </w:p>
        </w:tc>
        <w:tc>
          <w:tcPr>
            <w:tcW w:w="1558" w:type="dxa"/>
            <w:tcMar>
              <w:top w:w="100" w:type="dxa"/>
              <w:left w:w="100" w:type="dxa"/>
              <w:bottom w:w="100" w:type="dxa"/>
              <w:right w:w="100" w:type="dxa"/>
            </w:tcMar>
          </w:tcPr>
          <w:p w14:paraId="47269F92" w14:textId="77777777" w:rsidR="00E32C55"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Inappropriate or  </w:t>
            </w:r>
          </w:p>
          <w:p w14:paraId="2FC47F27" w14:textId="77777777" w:rsidR="00E32C55"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partially correct  </w:t>
            </w:r>
          </w:p>
          <w:p w14:paraId="204ED037" w14:textId="77777777" w:rsidR="00E32C55"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method</w:t>
            </w:r>
          </w:p>
        </w:tc>
        <w:tc>
          <w:tcPr>
            <w:tcW w:w="1276" w:type="dxa"/>
            <w:tcMar>
              <w:top w:w="100" w:type="dxa"/>
              <w:left w:w="100" w:type="dxa"/>
              <w:bottom w:w="100" w:type="dxa"/>
              <w:right w:w="100" w:type="dxa"/>
            </w:tcMar>
          </w:tcPr>
          <w:p w14:paraId="0A9687AE" w14:textId="77777777" w:rsidR="00E32C55" w:rsidRDefault="00000000">
            <w:pPr>
              <w:widowControl w:val="0"/>
              <w:pBdr>
                <w:top w:val="nil"/>
                <w:left w:val="nil"/>
                <w:bottom w:val="nil"/>
                <w:right w:val="nil"/>
                <w:between w:val="nil"/>
              </w:pBdr>
              <w:spacing w:line="223" w:lineRule="auto"/>
              <w:ind w:left="111" w:right="9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Unable to </w:t>
            </w:r>
            <w:proofErr w:type="gramStart"/>
            <w:r>
              <w:rPr>
                <w:rFonts w:ascii="Times New Roman" w:eastAsia="Times New Roman" w:hAnsi="Times New Roman" w:cs="Times New Roman"/>
                <w:color w:val="000000"/>
                <w:sz w:val="16"/>
                <w:szCs w:val="16"/>
              </w:rPr>
              <w:t>select  method</w:t>
            </w:r>
            <w:proofErr w:type="gramEnd"/>
          </w:p>
        </w:tc>
        <w:tc>
          <w:tcPr>
            <w:tcW w:w="1277" w:type="dxa"/>
            <w:tcMar>
              <w:top w:w="100" w:type="dxa"/>
              <w:left w:w="100" w:type="dxa"/>
              <w:bottom w:w="100" w:type="dxa"/>
              <w:right w:w="100" w:type="dxa"/>
            </w:tcMar>
          </w:tcPr>
          <w:p w14:paraId="4BDFCC71" w14:textId="77777777" w:rsidR="00E32C55" w:rsidRDefault="00E32C55">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E32C55" w14:paraId="647CD960" w14:textId="77777777">
        <w:trPr>
          <w:trHeight w:val="751"/>
        </w:trPr>
        <w:tc>
          <w:tcPr>
            <w:tcW w:w="979" w:type="dxa"/>
            <w:tcMar>
              <w:top w:w="100" w:type="dxa"/>
              <w:left w:w="100" w:type="dxa"/>
              <w:bottom w:w="100" w:type="dxa"/>
              <w:right w:w="100" w:type="dxa"/>
            </w:tcMar>
          </w:tcPr>
          <w:p w14:paraId="616E2BB7" w14:textId="77777777" w:rsidR="00E32C55"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Solution  </w:t>
            </w:r>
          </w:p>
          <w:p w14:paraId="5A8FE5D8" w14:textId="77777777" w:rsidR="00E32C55"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Process </w:t>
            </w:r>
          </w:p>
        </w:tc>
        <w:tc>
          <w:tcPr>
            <w:tcW w:w="991" w:type="dxa"/>
            <w:tcMar>
              <w:top w:w="100" w:type="dxa"/>
              <w:left w:w="100" w:type="dxa"/>
              <w:bottom w:w="100" w:type="dxa"/>
              <w:right w:w="100" w:type="dxa"/>
            </w:tcMar>
          </w:tcPr>
          <w:p w14:paraId="5D716B8E"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25%</w:t>
            </w:r>
          </w:p>
        </w:tc>
        <w:tc>
          <w:tcPr>
            <w:tcW w:w="1843" w:type="dxa"/>
            <w:tcMar>
              <w:top w:w="100" w:type="dxa"/>
              <w:left w:w="100" w:type="dxa"/>
              <w:bottom w:w="100" w:type="dxa"/>
              <w:right w:w="100" w:type="dxa"/>
            </w:tcMar>
          </w:tcPr>
          <w:p w14:paraId="6338097D" w14:textId="77777777" w:rsidR="00E32C55" w:rsidRDefault="00000000">
            <w:pPr>
              <w:widowControl w:val="0"/>
              <w:pBdr>
                <w:top w:val="nil"/>
                <w:left w:val="nil"/>
                <w:bottom w:val="nil"/>
                <w:right w:val="nil"/>
                <w:between w:val="nil"/>
              </w:pBdr>
              <w:spacing w:line="214" w:lineRule="auto"/>
              <w:ind w:left="111" w:right="88" w:firstLine="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Logical, systematic </w:t>
            </w:r>
            <w:proofErr w:type="gramStart"/>
            <w:r>
              <w:rPr>
                <w:rFonts w:ascii="Times New Roman" w:eastAsia="Times New Roman" w:hAnsi="Times New Roman" w:cs="Times New Roman"/>
                <w:color w:val="000000"/>
                <w:sz w:val="16"/>
                <w:szCs w:val="16"/>
              </w:rPr>
              <w:t>steps  with</w:t>
            </w:r>
            <w:proofErr w:type="gramEnd"/>
            <w:r>
              <w:rPr>
                <w:rFonts w:ascii="Times New Roman" w:eastAsia="Times New Roman" w:hAnsi="Times New Roman" w:cs="Times New Roman"/>
                <w:color w:val="000000"/>
                <w:sz w:val="16"/>
                <w:szCs w:val="16"/>
              </w:rPr>
              <w:t xml:space="preserve"> correct </w:t>
            </w:r>
            <w:proofErr w:type="gramStart"/>
            <w:r>
              <w:rPr>
                <w:rFonts w:ascii="Times New Roman" w:eastAsia="Times New Roman" w:hAnsi="Times New Roman" w:cs="Times New Roman"/>
                <w:color w:val="000000"/>
                <w:sz w:val="16"/>
                <w:szCs w:val="16"/>
              </w:rPr>
              <w:t>approach  throughout</w:t>
            </w:r>
            <w:proofErr w:type="gramEnd"/>
          </w:p>
        </w:tc>
        <w:tc>
          <w:tcPr>
            <w:tcW w:w="1560" w:type="dxa"/>
            <w:tcMar>
              <w:top w:w="100" w:type="dxa"/>
              <w:left w:w="100" w:type="dxa"/>
              <w:bottom w:w="100" w:type="dxa"/>
              <w:right w:w="100" w:type="dxa"/>
            </w:tcMar>
          </w:tcPr>
          <w:p w14:paraId="77D0F79E" w14:textId="77777777" w:rsidR="00E32C55" w:rsidRDefault="00000000">
            <w:pPr>
              <w:widowControl w:val="0"/>
              <w:pBdr>
                <w:top w:val="nil"/>
                <w:left w:val="nil"/>
                <w:bottom w:val="nil"/>
                <w:right w:val="nil"/>
                <w:between w:val="nil"/>
              </w:pBdr>
              <w:spacing w:line="226" w:lineRule="auto"/>
              <w:ind w:left="111" w:right="112" w:firstLine="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Mostly correct </w:t>
            </w:r>
            <w:proofErr w:type="gramStart"/>
            <w:r>
              <w:rPr>
                <w:rFonts w:ascii="Times New Roman" w:eastAsia="Times New Roman" w:hAnsi="Times New Roman" w:cs="Times New Roman"/>
                <w:color w:val="000000"/>
                <w:sz w:val="16"/>
                <w:szCs w:val="16"/>
              </w:rPr>
              <w:t>steps  with</w:t>
            </w:r>
            <w:proofErr w:type="gramEnd"/>
            <w:r>
              <w:rPr>
                <w:rFonts w:ascii="Times New Roman" w:eastAsia="Times New Roman" w:hAnsi="Times New Roman" w:cs="Times New Roman"/>
                <w:color w:val="000000"/>
                <w:sz w:val="16"/>
                <w:szCs w:val="16"/>
              </w:rPr>
              <w:t xml:space="preserve"> minor mistakes</w:t>
            </w:r>
          </w:p>
        </w:tc>
        <w:tc>
          <w:tcPr>
            <w:tcW w:w="1558" w:type="dxa"/>
            <w:tcMar>
              <w:top w:w="100" w:type="dxa"/>
              <w:left w:w="100" w:type="dxa"/>
              <w:bottom w:w="100" w:type="dxa"/>
              <w:right w:w="100" w:type="dxa"/>
            </w:tcMar>
          </w:tcPr>
          <w:p w14:paraId="26B8683A" w14:textId="77777777" w:rsidR="00E32C55" w:rsidRDefault="00000000">
            <w:pPr>
              <w:widowControl w:val="0"/>
              <w:pBdr>
                <w:top w:val="nil"/>
                <w:left w:val="nil"/>
                <w:bottom w:val="nil"/>
                <w:right w:val="nil"/>
                <w:between w:val="nil"/>
              </w:pBdr>
              <w:spacing w:line="226" w:lineRule="auto"/>
              <w:ind w:left="109" w:right="151" w:firstLine="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Disorganized </w:t>
            </w:r>
            <w:proofErr w:type="gramStart"/>
            <w:r>
              <w:rPr>
                <w:rFonts w:ascii="Times New Roman" w:eastAsia="Times New Roman" w:hAnsi="Times New Roman" w:cs="Times New Roman"/>
                <w:color w:val="000000"/>
                <w:sz w:val="16"/>
                <w:szCs w:val="16"/>
              </w:rPr>
              <w:t>steps;  multiple</w:t>
            </w:r>
            <w:proofErr w:type="gramEnd"/>
            <w:r>
              <w:rPr>
                <w:rFonts w:ascii="Times New Roman" w:eastAsia="Times New Roman" w:hAnsi="Times New Roman" w:cs="Times New Roman"/>
                <w:color w:val="000000"/>
                <w:sz w:val="16"/>
                <w:szCs w:val="16"/>
              </w:rPr>
              <w:t xml:space="preserve"> errors</w:t>
            </w:r>
          </w:p>
        </w:tc>
        <w:tc>
          <w:tcPr>
            <w:tcW w:w="1276" w:type="dxa"/>
            <w:tcMar>
              <w:top w:w="100" w:type="dxa"/>
              <w:left w:w="100" w:type="dxa"/>
              <w:bottom w:w="100" w:type="dxa"/>
              <w:right w:w="100" w:type="dxa"/>
            </w:tcMar>
          </w:tcPr>
          <w:p w14:paraId="0B834E6B"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 clear process</w:t>
            </w:r>
          </w:p>
        </w:tc>
        <w:tc>
          <w:tcPr>
            <w:tcW w:w="1277" w:type="dxa"/>
            <w:tcMar>
              <w:top w:w="100" w:type="dxa"/>
              <w:left w:w="100" w:type="dxa"/>
              <w:bottom w:w="100" w:type="dxa"/>
              <w:right w:w="100" w:type="dxa"/>
            </w:tcMar>
          </w:tcPr>
          <w:p w14:paraId="47640E13" w14:textId="77777777" w:rsidR="00E32C55" w:rsidRDefault="00E32C55">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E32C55" w14:paraId="7C4005E1" w14:textId="77777777">
        <w:trPr>
          <w:trHeight w:val="751"/>
        </w:trPr>
        <w:tc>
          <w:tcPr>
            <w:tcW w:w="979" w:type="dxa"/>
            <w:tcMar>
              <w:top w:w="100" w:type="dxa"/>
              <w:left w:w="100" w:type="dxa"/>
              <w:bottom w:w="100" w:type="dxa"/>
              <w:right w:w="100" w:type="dxa"/>
            </w:tcMar>
          </w:tcPr>
          <w:p w14:paraId="24AC15FD" w14:textId="77777777" w:rsidR="00E32C55"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Accuracy  </w:t>
            </w:r>
          </w:p>
          <w:p w14:paraId="78D443C7" w14:textId="77777777" w:rsidR="00E32C55"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of  </w:t>
            </w:r>
          </w:p>
          <w:p w14:paraId="02392454"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Calculation</w:t>
            </w:r>
          </w:p>
        </w:tc>
        <w:tc>
          <w:tcPr>
            <w:tcW w:w="991" w:type="dxa"/>
            <w:tcMar>
              <w:top w:w="100" w:type="dxa"/>
              <w:left w:w="100" w:type="dxa"/>
              <w:bottom w:w="100" w:type="dxa"/>
              <w:right w:w="100" w:type="dxa"/>
            </w:tcMar>
          </w:tcPr>
          <w:p w14:paraId="653367E1"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w:t>
            </w:r>
          </w:p>
        </w:tc>
        <w:tc>
          <w:tcPr>
            <w:tcW w:w="1843" w:type="dxa"/>
            <w:tcMar>
              <w:top w:w="100" w:type="dxa"/>
              <w:left w:w="100" w:type="dxa"/>
              <w:bottom w:w="100" w:type="dxa"/>
              <w:right w:w="100" w:type="dxa"/>
            </w:tcMar>
          </w:tcPr>
          <w:p w14:paraId="002519E1" w14:textId="77777777" w:rsidR="00E32C55" w:rsidRDefault="00000000">
            <w:pPr>
              <w:widowControl w:val="0"/>
              <w:pBdr>
                <w:top w:val="nil"/>
                <w:left w:val="nil"/>
                <w:bottom w:val="nil"/>
                <w:right w:val="nil"/>
                <w:between w:val="nil"/>
              </w:pBdr>
              <w:spacing w:line="226" w:lineRule="auto"/>
              <w:ind w:left="115" w:right="66" w:hanging="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All calculations </w:t>
            </w:r>
            <w:proofErr w:type="gramStart"/>
            <w:r>
              <w:rPr>
                <w:rFonts w:ascii="Times New Roman" w:eastAsia="Times New Roman" w:hAnsi="Times New Roman" w:cs="Times New Roman"/>
                <w:color w:val="000000"/>
                <w:sz w:val="16"/>
                <w:szCs w:val="16"/>
              </w:rPr>
              <w:t>accurate;  correct</w:t>
            </w:r>
            <w:proofErr w:type="gramEnd"/>
            <w:r>
              <w:rPr>
                <w:rFonts w:ascii="Times New Roman" w:eastAsia="Times New Roman" w:hAnsi="Times New Roman" w:cs="Times New Roman"/>
                <w:color w:val="000000"/>
                <w:sz w:val="16"/>
                <w:szCs w:val="16"/>
              </w:rPr>
              <w:t xml:space="preserve"> final answer</w:t>
            </w:r>
          </w:p>
        </w:tc>
        <w:tc>
          <w:tcPr>
            <w:tcW w:w="1560" w:type="dxa"/>
            <w:tcMar>
              <w:top w:w="100" w:type="dxa"/>
              <w:left w:w="100" w:type="dxa"/>
              <w:bottom w:w="100" w:type="dxa"/>
              <w:right w:w="100" w:type="dxa"/>
            </w:tcMar>
          </w:tcPr>
          <w:p w14:paraId="2A5E8FE0" w14:textId="77777777" w:rsidR="00E32C55" w:rsidRDefault="00000000">
            <w:pPr>
              <w:widowControl w:val="0"/>
              <w:pBdr>
                <w:top w:val="nil"/>
                <w:left w:val="nil"/>
                <w:bottom w:val="nil"/>
                <w:right w:val="nil"/>
                <w:between w:val="nil"/>
              </w:pBdr>
              <w:spacing w:line="226" w:lineRule="auto"/>
              <w:ind w:left="116" w:right="268" w:hanging="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Minor </w:t>
            </w:r>
            <w:proofErr w:type="gramStart"/>
            <w:r>
              <w:rPr>
                <w:rFonts w:ascii="Times New Roman" w:eastAsia="Times New Roman" w:hAnsi="Times New Roman" w:cs="Times New Roman"/>
                <w:color w:val="000000"/>
                <w:sz w:val="16"/>
                <w:szCs w:val="16"/>
              </w:rPr>
              <w:t>calculation  errors</w:t>
            </w:r>
            <w:proofErr w:type="gramEnd"/>
          </w:p>
        </w:tc>
        <w:tc>
          <w:tcPr>
            <w:tcW w:w="1558" w:type="dxa"/>
            <w:tcMar>
              <w:top w:w="100" w:type="dxa"/>
              <w:left w:w="100" w:type="dxa"/>
              <w:bottom w:w="100" w:type="dxa"/>
              <w:right w:w="100" w:type="dxa"/>
            </w:tcMar>
          </w:tcPr>
          <w:p w14:paraId="08C254A1" w14:textId="77777777" w:rsidR="00E32C55"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Frequent errors;  </w:t>
            </w:r>
          </w:p>
          <w:p w14:paraId="22355498" w14:textId="77777777" w:rsidR="00E32C55"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incorrect final  </w:t>
            </w:r>
          </w:p>
          <w:p w14:paraId="72FB1638" w14:textId="77777777" w:rsidR="00E32C55"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answer</w:t>
            </w:r>
          </w:p>
        </w:tc>
        <w:tc>
          <w:tcPr>
            <w:tcW w:w="1276" w:type="dxa"/>
            <w:tcMar>
              <w:top w:w="100" w:type="dxa"/>
              <w:left w:w="100" w:type="dxa"/>
              <w:bottom w:w="100" w:type="dxa"/>
              <w:right w:w="100" w:type="dxa"/>
            </w:tcMar>
          </w:tcPr>
          <w:p w14:paraId="25905BBB" w14:textId="77777777" w:rsidR="00E32C55"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No valid  </w:t>
            </w:r>
          </w:p>
          <w:p w14:paraId="2E1BD24D" w14:textId="77777777" w:rsidR="00E32C55"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calculations</w:t>
            </w:r>
          </w:p>
        </w:tc>
        <w:tc>
          <w:tcPr>
            <w:tcW w:w="1277" w:type="dxa"/>
            <w:tcMar>
              <w:top w:w="100" w:type="dxa"/>
              <w:left w:w="100" w:type="dxa"/>
              <w:bottom w:w="100" w:type="dxa"/>
              <w:right w:w="100" w:type="dxa"/>
            </w:tcMar>
          </w:tcPr>
          <w:p w14:paraId="7C5FA4BE" w14:textId="77777777" w:rsidR="00E32C55" w:rsidRDefault="00E32C55">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E32C55" w14:paraId="64F27F2E" w14:textId="77777777">
        <w:trPr>
          <w:trHeight w:val="753"/>
        </w:trPr>
        <w:tc>
          <w:tcPr>
            <w:tcW w:w="979" w:type="dxa"/>
            <w:tcMar>
              <w:top w:w="100" w:type="dxa"/>
              <w:left w:w="100" w:type="dxa"/>
              <w:bottom w:w="100" w:type="dxa"/>
              <w:right w:w="100" w:type="dxa"/>
            </w:tcMar>
          </w:tcPr>
          <w:p w14:paraId="3F2E887E"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lastRenderedPageBreak/>
              <w:t>Interpretati</w:t>
            </w:r>
            <w:proofErr w:type="spellEnd"/>
            <w:r>
              <w:rPr>
                <w:rFonts w:ascii="Times New Roman" w:eastAsia="Times New Roman" w:hAnsi="Times New Roman" w:cs="Times New Roman"/>
                <w:color w:val="000000"/>
                <w:sz w:val="16"/>
                <w:szCs w:val="16"/>
              </w:rPr>
              <w:t xml:space="preserve"> </w:t>
            </w:r>
          </w:p>
          <w:p w14:paraId="77371812" w14:textId="77777777" w:rsidR="00E32C55"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on</w:t>
            </w:r>
            <w:proofErr w:type="spellEnd"/>
            <w:r>
              <w:rPr>
                <w:rFonts w:ascii="Times New Roman" w:eastAsia="Times New Roman" w:hAnsi="Times New Roman" w:cs="Times New Roman"/>
                <w:color w:val="000000"/>
                <w:sz w:val="16"/>
                <w:szCs w:val="16"/>
              </w:rPr>
              <w:t xml:space="preserve"> of  </w:t>
            </w:r>
          </w:p>
          <w:p w14:paraId="17A363A0" w14:textId="77777777" w:rsidR="00E32C55"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Results</w:t>
            </w:r>
          </w:p>
        </w:tc>
        <w:tc>
          <w:tcPr>
            <w:tcW w:w="991" w:type="dxa"/>
            <w:tcMar>
              <w:top w:w="100" w:type="dxa"/>
              <w:left w:w="100" w:type="dxa"/>
              <w:bottom w:w="100" w:type="dxa"/>
              <w:right w:w="100" w:type="dxa"/>
            </w:tcMar>
          </w:tcPr>
          <w:p w14:paraId="7231B8FA" w14:textId="77777777" w:rsidR="00E32C5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w:t>
            </w:r>
          </w:p>
        </w:tc>
        <w:tc>
          <w:tcPr>
            <w:tcW w:w="1843" w:type="dxa"/>
            <w:tcMar>
              <w:top w:w="100" w:type="dxa"/>
              <w:left w:w="100" w:type="dxa"/>
              <w:bottom w:w="100" w:type="dxa"/>
              <w:right w:w="100" w:type="dxa"/>
            </w:tcMar>
          </w:tcPr>
          <w:p w14:paraId="78925670" w14:textId="77777777" w:rsidR="00E32C55" w:rsidRDefault="00000000">
            <w:pPr>
              <w:widowControl w:val="0"/>
              <w:pBdr>
                <w:top w:val="nil"/>
                <w:left w:val="nil"/>
                <w:bottom w:val="nil"/>
                <w:right w:val="nil"/>
                <w:between w:val="nil"/>
              </w:pBdr>
              <w:spacing w:line="202" w:lineRule="auto"/>
              <w:ind w:left="111" w:right="119" w:firstLine="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Clearly interprets </w:t>
            </w:r>
            <w:proofErr w:type="gramStart"/>
            <w:r>
              <w:rPr>
                <w:rFonts w:ascii="Times New Roman" w:eastAsia="Times New Roman" w:hAnsi="Times New Roman" w:cs="Times New Roman"/>
                <w:color w:val="000000"/>
                <w:sz w:val="16"/>
                <w:szCs w:val="16"/>
              </w:rPr>
              <w:t>results  with</w:t>
            </w:r>
            <w:proofErr w:type="gramEnd"/>
            <w:r>
              <w:rPr>
                <w:rFonts w:ascii="Times New Roman" w:eastAsia="Times New Roman" w:hAnsi="Times New Roman" w:cs="Times New Roman"/>
                <w:color w:val="000000"/>
                <w:sz w:val="16"/>
                <w:szCs w:val="16"/>
              </w:rPr>
              <w:t xml:space="preserve"> units and  </w:t>
            </w:r>
          </w:p>
          <w:p w14:paraId="210AFE33" w14:textId="77777777" w:rsidR="00E32C55" w:rsidRDefault="00000000">
            <w:pPr>
              <w:widowControl w:val="0"/>
              <w:pBdr>
                <w:top w:val="nil"/>
                <w:left w:val="nil"/>
                <w:bottom w:val="nil"/>
                <w:right w:val="nil"/>
                <w:between w:val="nil"/>
              </w:pBdr>
              <w:spacing w:before="22" w:line="240" w:lineRule="auto"/>
              <w:ind w:left="11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engineering relevance</w:t>
            </w:r>
          </w:p>
        </w:tc>
        <w:tc>
          <w:tcPr>
            <w:tcW w:w="1560" w:type="dxa"/>
            <w:tcMar>
              <w:top w:w="100" w:type="dxa"/>
              <w:left w:w="100" w:type="dxa"/>
              <w:bottom w:w="100" w:type="dxa"/>
              <w:right w:w="100" w:type="dxa"/>
            </w:tcMar>
          </w:tcPr>
          <w:p w14:paraId="3DC6B994" w14:textId="77777777" w:rsidR="00E32C55" w:rsidRDefault="00000000">
            <w:pPr>
              <w:widowControl w:val="0"/>
              <w:pBdr>
                <w:top w:val="nil"/>
                <w:left w:val="nil"/>
                <w:bottom w:val="nil"/>
                <w:right w:val="nil"/>
                <w:between w:val="nil"/>
              </w:pBdr>
              <w:spacing w:line="202" w:lineRule="auto"/>
              <w:ind w:left="111" w:right="151" w:firstLine="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Basic </w:t>
            </w:r>
            <w:proofErr w:type="gramStart"/>
            <w:r>
              <w:rPr>
                <w:rFonts w:ascii="Times New Roman" w:eastAsia="Times New Roman" w:hAnsi="Times New Roman" w:cs="Times New Roman"/>
                <w:color w:val="000000"/>
                <w:sz w:val="16"/>
                <w:szCs w:val="16"/>
              </w:rPr>
              <w:t>interpretation  with</w:t>
            </w:r>
            <w:proofErr w:type="gramEnd"/>
            <w:r>
              <w:rPr>
                <w:rFonts w:ascii="Times New Roman" w:eastAsia="Times New Roman" w:hAnsi="Times New Roman" w:cs="Times New Roman"/>
                <w:color w:val="000000"/>
                <w:sz w:val="16"/>
                <w:szCs w:val="16"/>
              </w:rPr>
              <w:t xml:space="preserve"> minor  </w:t>
            </w:r>
          </w:p>
          <w:p w14:paraId="0BCA2E72" w14:textId="77777777" w:rsidR="00E32C55" w:rsidRDefault="00000000">
            <w:pPr>
              <w:widowControl w:val="0"/>
              <w:pBdr>
                <w:top w:val="nil"/>
                <w:left w:val="nil"/>
                <w:bottom w:val="nil"/>
                <w:right w:val="nil"/>
                <w:between w:val="nil"/>
              </w:pBdr>
              <w:spacing w:before="22"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omissions</w:t>
            </w:r>
          </w:p>
        </w:tc>
        <w:tc>
          <w:tcPr>
            <w:tcW w:w="1558" w:type="dxa"/>
            <w:tcMar>
              <w:top w:w="100" w:type="dxa"/>
              <w:left w:w="100" w:type="dxa"/>
              <w:bottom w:w="100" w:type="dxa"/>
              <w:right w:w="100" w:type="dxa"/>
            </w:tcMar>
          </w:tcPr>
          <w:p w14:paraId="6664906C" w14:textId="77777777" w:rsidR="00E32C55" w:rsidRDefault="00000000">
            <w:pPr>
              <w:widowControl w:val="0"/>
              <w:pBdr>
                <w:top w:val="nil"/>
                <w:left w:val="nil"/>
                <w:bottom w:val="nil"/>
                <w:right w:val="nil"/>
                <w:between w:val="nil"/>
              </w:pBdr>
              <w:spacing w:line="223" w:lineRule="auto"/>
              <w:ind w:left="112" w:right="218" w:hanging="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Limited or </w:t>
            </w:r>
            <w:proofErr w:type="gramStart"/>
            <w:r>
              <w:rPr>
                <w:rFonts w:ascii="Times New Roman" w:eastAsia="Times New Roman" w:hAnsi="Times New Roman" w:cs="Times New Roman"/>
                <w:color w:val="000000"/>
                <w:sz w:val="16"/>
                <w:szCs w:val="16"/>
              </w:rPr>
              <w:t>unclear  interpretation</w:t>
            </w:r>
            <w:proofErr w:type="gramEnd"/>
          </w:p>
        </w:tc>
        <w:tc>
          <w:tcPr>
            <w:tcW w:w="1276" w:type="dxa"/>
            <w:tcMar>
              <w:top w:w="100" w:type="dxa"/>
              <w:left w:w="100" w:type="dxa"/>
              <w:bottom w:w="100" w:type="dxa"/>
              <w:right w:w="100" w:type="dxa"/>
            </w:tcMar>
          </w:tcPr>
          <w:p w14:paraId="3B05643D" w14:textId="77777777" w:rsidR="00E32C55"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No  </w:t>
            </w:r>
          </w:p>
          <w:p w14:paraId="58E34C4E" w14:textId="77777777" w:rsidR="00E32C55"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interpretation</w:t>
            </w:r>
          </w:p>
        </w:tc>
        <w:tc>
          <w:tcPr>
            <w:tcW w:w="1277" w:type="dxa"/>
            <w:tcMar>
              <w:top w:w="100" w:type="dxa"/>
              <w:left w:w="100" w:type="dxa"/>
              <w:bottom w:w="100" w:type="dxa"/>
              <w:right w:w="100" w:type="dxa"/>
            </w:tcMar>
          </w:tcPr>
          <w:p w14:paraId="22F32581" w14:textId="77777777" w:rsidR="00E32C55" w:rsidRDefault="00E32C55">
            <w:pPr>
              <w:widowControl w:val="0"/>
              <w:pBdr>
                <w:top w:val="nil"/>
                <w:left w:val="nil"/>
                <w:bottom w:val="nil"/>
                <w:right w:val="nil"/>
                <w:between w:val="nil"/>
              </w:pBdr>
              <w:rPr>
                <w:rFonts w:ascii="Times New Roman" w:eastAsia="Times New Roman" w:hAnsi="Times New Roman" w:cs="Times New Roman"/>
                <w:color w:val="000000"/>
                <w:sz w:val="16"/>
                <w:szCs w:val="16"/>
              </w:rPr>
            </w:pPr>
          </w:p>
        </w:tc>
      </w:tr>
    </w:tbl>
    <w:p w14:paraId="46060631" w14:textId="77777777" w:rsidR="00E32C55" w:rsidRDefault="00E32C55">
      <w:pPr>
        <w:widowControl w:val="0"/>
        <w:pBdr>
          <w:top w:val="nil"/>
          <w:left w:val="nil"/>
          <w:bottom w:val="nil"/>
          <w:right w:val="nil"/>
          <w:between w:val="nil"/>
        </w:pBdr>
        <w:rPr>
          <w:color w:val="000000"/>
        </w:rPr>
      </w:pPr>
    </w:p>
    <w:p w14:paraId="702850A7" w14:textId="77777777" w:rsidR="00E32C55" w:rsidRDefault="00E32C55">
      <w:pPr>
        <w:widowControl w:val="0"/>
        <w:pBdr>
          <w:top w:val="nil"/>
          <w:left w:val="nil"/>
          <w:bottom w:val="nil"/>
          <w:right w:val="nil"/>
          <w:between w:val="nil"/>
        </w:pBdr>
        <w:rPr>
          <w:color w:val="000000"/>
        </w:rPr>
      </w:pPr>
    </w:p>
    <w:p w14:paraId="55AB021D" w14:textId="77777777" w:rsidR="00E32C55" w:rsidRDefault="00000000">
      <w:pPr>
        <w:widowControl w:val="0"/>
        <w:pBdr>
          <w:top w:val="nil"/>
          <w:left w:val="nil"/>
          <w:bottom w:val="nil"/>
          <w:right w:val="nil"/>
          <w:between w:val="nil"/>
        </w:pBdr>
        <w:spacing w:line="240" w:lineRule="auto"/>
        <w:ind w:left="3607"/>
        <w:rPr>
          <w:color w:val="000000"/>
          <w:sz w:val="24"/>
          <w:szCs w:val="24"/>
        </w:rPr>
      </w:pPr>
      <w:r>
        <w:rPr>
          <w:color w:val="000000"/>
          <w:sz w:val="24"/>
          <w:szCs w:val="24"/>
        </w:rPr>
        <w:t xml:space="preserve">Annexure A </w:t>
      </w:r>
    </w:p>
    <w:p w14:paraId="1C7CFEA9" w14:textId="77777777" w:rsidR="00E32C55" w:rsidRDefault="00000000" w:rsidP="00072707">
      <w:pPr>
        <w:widowControl w:val="0"/>
        <w:pBdr>
          <w:top w:val="nil"/>
          <w:left w:val="nil"/>
          <w:bottom w:val="nil"/>
          <w:right w:val="nil"/>
          <w:between w:val="nil"/>
        </w:pBdr>
        <w:spacing w:before="262" w:line="240" w:lineRule="auto"/>
        <w:ind w:left="2434"/>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Analytical Problem Solving </w:t>
      </w:r>
    </w:p>
    <w:p w14:paraId="024250FF" w14:textId="77777777" w:rsidR="00E32C55" w:rsidRDefault="00000000" w:rsidP="00072707">
      <w:pPr>
        <w:widowControl w:val="0"/>
        <w:pBdr>
          <w:top w:val="nil"/>
          <w:left w:val="nil"/>
          <w:bottom w:val="nil"/>
          <w:right w:val="nil"/>
          <w:between w:val="nil"/>
        </w:pBdr>
        <w:spacing w:before="278" w:line="264" w:lineRule="auto"/>
        <w:ind w:left="11" w:right="343" w:firstLine="5"/>
        <w:jc w:val="both"/>
        <w:rPr>
          <w:color w:val="000000"/>
          <w:sz w:val="24"/>
          <w:szCs w:val="24"/>
        </w:rPr>
      </w:pPr>
      <w:r>
        <w:rPr>
          <w:b/>
          <w:bCs/>
          <w:color w:val="000000"/>
          <w:sz w:val="24"/>
          <w:szCs w:val="24"/>
        </w:rPr>
        <w:t xml:space="preserve">Question 1: Salt-and-Pepper Noise Removal Before Edge Detection </w:t>
      </w:r>
      <w:r>
        <w:rPr>
          <w:color w:val="000000"/>
          <w:sz w:val="24"/>
          <w:szCs w:val="24"/>
        </w:rPr>
        <w:t xml:space="preserve">Scenario: A grayscale image of size 1024 × 1024 is captured using a </w:t>
      </w:r>
      <w:proofErr w:type="gramStart"/>
      <w:r>
        <w:rPr>
          <w:color w:val="000000"/>
          <w:sz w:val="24"/>
          <w:szCs w:val="24"/>
        </w:rPr>
        <w:t>surveillance  camera</w:t>
      </w:r>
      <w:proofErr w:type="gramEnd"/>
      <w:r>
        <w:rPr>
          <w:color w:val="000000"/>
          <w:sz w:val="24"/>
          <w:szCs w:val="24"/>
        </w:rPr>
        <w:t xml:space="preserve"> under poor lighting conditions. The image is corrupted by salt-and-</w:t>
      </w:r>
      <w:proofErr w:type="gramStart"/>
      <w:r>
        <w:rPr>
          <w:color w:val="000000"/>
          <w:sz w:val="24"/>
          <w:szCs w:val="24"/>
        </w:rPr>
        <w:t>pepper  noise</w:t>
      </w:r>
      <w:proofErr w:type="gramEnd"/>
      <w:r>
        <w:rPr>
          <w:color w:val="000000"/>
          <w:sz w:val="24"/>
          <w:szCs w:val="24"/>
        </w:rPr>
        <w:t xml:space="preserve"> with a noise density of 0.05. This means that some pixels are randomly </w:t>
      </w:r>
      <w:proofErr w:type="gramStart"/>
      <w:r>
        <w:rPr>
          <w:color w:val="000000"/>
          <w:sz w:val="24"/>
          <w:szCs w:val="24"/>
        </w:rPr>
        <w:t>changed  to</w:t>
      </w:r>
      <w:proofErr w:type="gramEnd"/>
      <w:r>
        <w:rPr>
          <w:color w:val="000000"/>
          <w:sz w:val="24"/>
          <w:szCs w:val="24"/>
        </w:rPr>
        <w:t xml:space="preserve"> either black or white intensity values. The image has to be </w:t>
      </w:r>
      <w:proofErr w:type="spellStart"/>
      <w:r>
        <w:rPr>
          <w:color w:val="000000"/>
          <w:sz w:val="24"/>
          <w:szCs w:val="24"/>
        </w:rPr>
        <w:t>preprocessed</w:t>
      </w:r>
      <w:proofErr w:type="spellEnd"/>
      <w:r>
        <w:rPr>
          <w:color w:val="000000"/>
          <w:sz w:val="24"/>
          <w:szCs w:val="24"/>
        </w:rPr>
        <w:t xml:space="preserve"> </w:t>
      </w:r>
      <w:proofErr w:type="gramStart"/>
      <w:r>
        <w:rPr>
          <w:color w:val="000000"/>
          <w:sz w:val="24"/>
          <w:szCs w:val="24"/>
        </w:rPr>
        <w:t>before  applying</w:t>
      </w:r>
      <w:proofErr w:type="gramEnd"/>
      <w:r>
        <w:rPr>
          <w:color w:val="000000"/>
          <w:sz w:val="24"/>
          <w:szCs w:val="24"/>
        </w:rPr>
        <w:t xml:space="preserve"> an edge detection algorithm. Since edge detection is sensitive to </w:t>
      </w:r>
      <w:proofErr w:type="gramStart"/>
      <w:r>
        <w:rPr>
          <w:color w:val="000000"/>
          <w:sz w:val="24"/>
          <w:szCs w:val="24"/>
        </w:rPr>
        <w:t>abrupt  intensity</w:t>
      </w:r>
      <w:proofErr w:type="gramEnd"/>
      <w:r>
        <w:rPr>
          <w:color w:val="000000"/>
          <w:sz w:val="24"/>
          <w:szCs w:val="24"/>
        </w:rPr>
        <w:t xml:space="preserve"> variations, the selected filter should remove noise effectively while </w:t>
      </w:r>
      <w:proofErr w:type="gramStart"/>
      <w:r>
        <w:rPr>
          <w:color w:val="000000"/>
          <w:sz w:val="24"/>
          <w:szCs w:val="24"/>
        </w:rPr>
        <w:t>preserving  important</w:t>
      </w:r>
      <w:proofErr w:type="gramEnd"/>
      <w:r>
        <w:rPr>
          <w:color w:val="000000"/>
          <w:sz w:val="24"/>
          <w:szCs w:val="24"/>
        </w:rPr>
        <w:t xml:space="preserve"> edge details.  </w:t>
      </w:r>
    </w:p>
    <w:p w14:paraId="4529F192" w14:textId="77777777" w:rsidR="00E32C55" w:rsidRDefault="00000000" w:rsidP="00072707">
      <w:pPr>
        <w:widowControl w:val="0"/>
        <w:pBdr>
          <w:top w:val="nil"/>
          <w:left w:val="nil"/>
          <w:bottom w:val="nil"/>
          <w:right w:val="nil"/>
          <w:between w:val="nil"/>
        </w:pBdr>
        <w:spacing w:before="12" w:line="240" w:lineRule="auto"/>
        <w:ind w:left="7"/>
        <w:jc w:val="both"/>
        <w:rPr>
          <w:color w:val="000000"/>
          <w:sz w:val="24"/>
          <w:szCs w:val="24"/>
        </w:rPr>
      </w:pPr>
      <w:r>
        <w:rPr>
          <w:color w:val="000000"/>
          <w:sz w:val="24"/>
          <w:szCs w:val="24"/>
        </w:rPr>
        <w:t xml:space="preserve">Answer the following: </w:t>
      </w:r>
    </w:p>
    <w:p w14:paraId="75254AF3" w14:textId="77777777" w:rsidR="00E32C55" w:rsidRDefault="00000000" w:rsidP="00072707">
      <w:pPr>
        <w:widowControl w:val="0"/>
        <w:pBdr>
          <w:top w:val="nil"/>
          <w:left w:val="nil"/>
          <w:bottom w:val="nil"/>
          <w:right w:val="nil"/>
          <w:between w:val="nil"/>
        </w:pBdr>
        <w:spacing w:before="39" w:line="263" w:lineRule="auto"/>
        <w:ind w:left="7" w:right="343" w:firstLine="7"/>
        <w:jc w:val="both"/>
        <w:rPr>
          <w:color w:val="000000"/>
          <w:sz w:val="24"/>
          <w:szCs w:val="24"/>
        </w:rPr>
      </w:pPr>
      <w:r>
        <w:rPr>
          <w:color w:val="000000"/>
          <w:sz w:val="24"/>
          <w:szCs w:val="24"/>
        </w:rPr>
        <w:t xml:space="preserve">a. Identify the most suitable filtering technique for removing salt-and-pepper </w:t>
      </w:r>
      <w:proofErr w:type="gramStart"/>
      <w:r>
        <w:rPr>
          <w:color w:val="000000"/>
          <w:sz w:val="24"/>
          <w:szCs w:val="24"/>
        </w:rPr>
        <w:t>noise  without</w:t>
      </w:r>
      <w:proofErr w:type="gramEnd"/>
      <w:r>
        <w:rPr>
          <w:color w:val="000000"/>
          <w:sz w:val="24"/>
          <w:szCs w:val="24"/>
        </w:rPr>
        <w:t xml:space="preserve"> causing significant edge blurring. </w:t>
      </w:r>
    </w:p>
    <w:p w14:paraId="32B9461D" w14:textId="77777777" w:rsidR="00E32C55" w:rsidRDefault="00000000" w:rsidP="00072707">
      <w:pPr>
        <w:widowControl w:val="0"/>
        <w:pBdr>
          <w:top w:val="nil"/>
          <w:left w:val="nil"/>
          <w:bottom w:val="nil"/>
          <w:right w:val="nil"/>
          <w:between w:val="nil"/>
        </w:pBdr>
        <w:spacing w:before="12" w:line="263" w:lineRule="auto"/>
        <w:ind w:left="23" w:right="354"/>
        <w:jc w:val="both"/>
        <w:rPr>
          <w:color w:val="000000"/>
          <w:sz w:val="24"/>
          <w:szCs w:val="24"/>
        </w:rPr>
      </w:pPr>
      <w:r>
        <w:rPr>
          <w:color w:val="000000"/>
          <w:sz w:val="24"/>
          <w:szCs w:val="24"/>
        </w:rPr>
        <w:t xml:space="preserve">b. Explain why the selected filter performs better than an averaging filter for </w:t>
      </w:r>
      <w:proofErr w:type="gramStart"/>
      <w:r>
        <w:rPr>
          <w:color w:val="000000"/>
          <w:sz w:val="24"/>
          <w:szCs w:val="24"/>
        </w:rPr>
        <w:t>impulse  noise</w:t>
      </w:r>
      <w:proofErr w:type="gramEnd"/>
      <w:r>
        <w:rPr>
          <w:color w:val="000000"/>
          <w:sz w:val="24"/>
          <w:szCs w:val="24"/>
        </w:rPr>
        <w:t xml:space="preserve"> removal. </w:t>
      </w:r>
    </w:p>
    <w:p w14:paraId="08C38780" w14:textId="77777777" w:rsidR="00E32C55" w:rsidRDefault="00000000" w:rsidP="00072707">
      <w:pPr>
        <w:widowControl w:val="0"/>
        <w:pBdr>
          <w:top w:val="nil"/>
          <w:left w:val="nil"/>
          <w:bottom w:val="nil"/>
          <w:right w:val="nil"/>
          <w:between w:val="nil"/>
        </w:pBdr>
        <w:spacing w:before="15" w:line="263" w:lineRule="auto"/>
        <w:ind w:left="7" w:right="353" w:firstLine="8"/>
        <w:jc w:val="both"/>
        <w:rPr>
          <w:color w:val="000000"/>
          <w:sz w:val="24"/>
          <w:szCs w:val="24"/>
        </w:rPr>
      </w:pPr>
      <w:r>
        <w:rPr>
          <w:color w:val="000000"/>
          <w:sz w:val="24"/>
          <w:szCs w:val="24"/>
        </w:rPr>
        <w:t xml:space="preserve">c. If a 3 × 3 median filter is applied, estimate the probability that a noisy </w:t>
      </w:r>
      <w:proofErr w:type="spellStart"/>
      <w:r>
        <w:rPr>
          <w:color w:val="000000"/>
          <w:sz w:val="24"/>
          <w:szCs w:val="24"/>
        </w:rPr>
        <w:t>center</w:t>
      </w:r>
      <w:proofErr w:type="spellEnd"/>
      <w:r>
        <w:rPr>
          <w:color w:val="000000"/>
          <w:sz w:val="24"/>
          <w:szCs w:val="24"/>
        </w:rPr>
        <w:t xml:space="preserve"> </w:t>
      </w:r>
      <w:proofErr w:type="gramStart"/>
      <w:r>
        <w:rPr>
          <w:color w:val="000000"/>
          <w:sz w:val="24"/>
          <w:szCs w:val="24"/>
        </w:rPr>
        <w:t>pixel  will</w:t>
      </w:r>
      <w:proofErr w:type="gramEnd"/>
      <w:r>
        <w:rPr>
          <w:color w:val="000000"/>
          <w:sz w:val="24"/>
          <w:szCs w:val="24"/>
        </w:rPr>
        <w:t xml:space="preserve"> be corrected. Clearly state your assumptions. </w:t>
      </w:r>
    </w:p>
    <w:p w14:paraId="5031FF7B" w14:textId="77777777" w:rsidR="00E32C55" w:rsidRDefault="00000000" w:rsidP="00072707">
      <w:pPr>
        <w:widowControl w:val="0"/>
        <w:pBdr>
          <w:top w:val="nil"/>
          <w:left w:val="nil"/>
          <w:bottom w:val="nil"/>
          <w:right w:val="nil"/>
          <w:between w:val="nil"/>
        </w:pBdr>
        <w:spacing w:before="12" w:line="264" w:lineRule="auto"/>
        <w:ind w:left="9" w:right="351" w:firstLine="5"/>
        <w:jc w:val="both"/>
        <w:rPr>
          <w:color w:val="000000"/>
          <w:sz w:val="24"/>
          <w:szCs w:val="24"/>
        </w:rPr>
      </w:pPr>
      <w:r>
        <w:rPr>
          <w:color w:val="000000"/>
          <w:sz w:val="24"/>
          <w:szCs w:val="24"/>
        </w:rPr>
        <w:t xml:space="preserve">d. Estimate the total number of noisy pixels present in the original image. e. Estimate the expected number of noisy pixels remaining after median filtering. f. Explain how the preprocessing strategy would change if the same image </w:t>
      </w:r>
      <w:proofErr w:type="gramStart"/>
      <w:r>
        <w:rPr>
          <w:color w:val="000000"/>
          <w:sz w:val="24"/>
          <w:szCs w:val="24"/>
        </w:rPr>
        <w:t>was  affected</w:t>
      </w:r>
      <w:proofErr w:type="gramEnd"/>
      <w:r>
        <w:rPr>
          <w:color w:val="000000"/>
          <w:sz w:val="24"/>
          <w:szCs w:val="24"/>
        </w:rPr>
        <w:t xml:space="preserve"> by Gaussian noise instead of salt-and-pepper noise. </w:t>
      </w:r>
    </w:p>
    <w:p w14:paraId="2923048D" w14:textId="77777777" w:rsidR="00E32C55" w:rsidRDefault="00000000" w:rsidP="00072707">
      <w:pPr>
        <w:widowControl w:val="0"/>
        <w:pBdr>
          <w:top w:val="nil"/>
          <w:left w:val="nil"/>
          <w:bottom w:val="nil"/>
          <w:right w:val="nil"/>
          <w:between w:val="nil"/>
        </w:pBdr>
        <w:spacing w:before="403" w:line="240" w:lineRule="auto"/>
        <w:ind w:left="17"/>
        <w:jc w:val="both"/>
        <w:rPr>
          <w:b/>
          <w:bCs/>
          <w:color w:val="000000"/>
          <w:sz w:val="24"/>
          <w:szCs w:val="24"/>
        </w:rPr>
      </w:pPr>
      <w:r>
        <w:rPr>
          <w:b/>
          <w:bCs/>
          <w:color w:val="000000"/>
          <w:sz w:val="24"/>
          <w:szCs w:val="24"/>
        </w:rPr>
        <w:t xml:space="preserve">Question 2: Discretization of a Continuous Image </w:t>
      </w:r>
    </w:p>
    <w:p w14:paraId="3F725A28" w14:textId="77777777" w:rsidR="00E32C55" w:rsidRDefault="00000000" w:rsidP="00072707">
      <w:pPr>
        <w:widowControl w:val="0"/>
        <w:pBdr>
          <w:top w:val="nil"/>
          <w:left w:val="nil"/>
          <w:bottom w:val="nil"/>
          <w:right w:val="nil"/>
          <w:between w:val="nil"/>
        </w:pBdr>
        <w:spacing w:before="36" w:line="264" w:lineRule="auto"/>
        <w:ind w:left="11" w:right="343" w:firstLine="6"/>
        <w:jc w:val="both"/>
        <w:rPr>
          <w:color w:val="000000"/>
          <w:sz w:val="24"/>
          <w:szCs w:val="24"/>
        </w:rPr>
      </w:pPr>
      <w:proofErr w:type="gramStart"/>
      <w:r>
        <w:rPr>
          <w:color w:val="000000"/>
          <w:sz w:val="24"/>
          <w:szCs w:val="24"/>
        </w:rPr>
        <w:t>Scenario :</w:t>
      </w:r>
      <w:proofErr w:type="gramEnd"/>
      <w:r>
        <w:rPr>
          <w:color w:val="000000"/>
          <w:sz w:val="24"/>
          <w:szCs w:val="24"/>
        </w:rPr>
        <w:t xml:space="preserve"> An </w:t>
      </w:r>
      <w:proofErr w:type="spellStart"/>
      <w:r>
        <w:rPr>
          <w:color w:val="000000"/>
          <w:sz w:val="24"/>
          <w:szCs w:val="24"/>
        </w:rPr>
        <w:t>analog</w:t>
      </w:r>
      <w:proofErr w:type="spellEnd"/>
      <w:r>
        <w:rPr>
          <w:color w:val="000000"/>
          <w:sz w:val="24"/>
          <w:szCs w:val="24"/>
        </w:rPr>
        <w:t xml:space="preserve"> grayscale image has a smooth sinusoidal intensity variation </w:t>
      </w:r>
      <w:proofErr w:type="gramStart"/>
      <w:r>
        <w:rPr>
          <w:color w:val="000000"/>
          <w:sz w:val="24"/>
          <w:szCs w:val="24"/>
        </w:rPr>
        <w:t>along  the</w:t>
      </w:r>
      <w:proofErr w:type="gramEnd"/>
      <w:r>
        <w:rPr>
          <w:color w:val="000000"/>
          <w:sz w:val="24"/>
          <w:szCs w:val="24"/>
        </w:rPr>
        <w:t xml:space="preserve"> horizontal direction. The intensity changes continuously with respect to the </w:t>
      </w:r>
      <w:proofErr w:type="gramStart"/>
      <w:r>
        <w:rPr>
          <w:color w:val="000000"/>
          <w:sz w:val="24"/>
          <w:szCs w:val="24"/>
        </w:rPr>
        <w:t>spatial  coordinate</w:t>
      </w:r>
      <w:proofErr w:type="gramEnd"/>
      <w:r>
        <w:rPr>
          <w:color w:val="000000"/>
          <w:sz w:val="24"/>
          <w:szCs w:val="24"/>
        </w:rPr>
        <w:t xml:space="preserve"> x, while it remains constant along the y-direction. The image is defined </w:t>
      </w:r>
      <w:proofErr w:type="gramStart"/>
      <w:r>
        <w:rPr>
          <w:color w:val="000000"/>
          <w:sz w:val="24"/>
          <w:szCs w:val="24"/>
        </w:rPr>
        <w:t>over  a</w:t>
      </w:r>
      <w:proofErr w:type="gramEnd"/>
      <w:r>
        <w:rPr>
          <w:color w:val="000000"/>
          <w:sz w:val="24"/>
          <w:szCs w:val="24"/>
        </w:rPr>
        <w:t xml:space="preserve"> spatial range of 0 to 255 in both directions. This continuous image has to </w:t>
      </w:r>
      <w:proofErr w:type="gramStart"/>
      <w:r>
        <w:rPr>
          <w:color w:val="000000"/>
          <w:sz w:val="24"/>
          <w:szCs w:val="24"/>
        </w:rPr>
        <w:t>be  converted</w:t>
      </w:r>
      <w:proofErr w:type="gramEnd"/>
      <w:r>
        <w:rPr>
          <w:color w:val="000000"/>
          <w:sz w:val="24"/>
          <w:szCs w:val="24"/>
        </w:rPr>
        <w:t xml:space="preserve"> into a digital image for storage and further processing in a computer </w:t>
      </w:r>
      <w:proofErr w:type="gramStart"/>
      <w:r>
        <w:rPr>
          <w:color w:val="000000"/>
          <w:sz w:val="24"/>
          <w:szCs w:val="24"/>
        </w:rPr>
        <w:t>vision  system</w:t>
      </w:r>
      <w:proofErr w:type="gramEnd"/>
      <w:r>
        <w:rPr>
          <w:color w:val="000000"/>
          <w:sz w:val="24"/>
          <w:szCs w:val="24"/>
        </w:rPr>
        <w:t xml:space="preserve">. </w:t>
      </w:r>
    </w:p>
    <w:p w14:paraId="20F98E92" w14:textId="77777777" w:rsidR="00E32C55" w:rsidRDefault="00000000" w:rsidP="00072707">
      <w:pPr>
        <w:widowControl w:val="0"/>
        <w:pBdr>
          <w:top w:val="nil"/>
          <w:left w:val="nil"/>
          <w:bottom w:val="nil"/>
          <w:right w:val="nil"/>
          <w:between w:val="nil"/>
        </w:pBdr>
        <w:spacing w:before="14" w:line="240" w:lineRule="auto"/>
        <w:ind w:left="7"/>
        <w:jc w:val="both"/>
        <w:rPr>
          <w:color w:val="000000"/>
          <w:sz w:val="24"/>
          <w:szCs w:val="24"/>
        </w:rPr>
      </w:pPr>
      <w:r>
        <w:rPr>
          <w:color w:val="000000"/>
          <w:sz w:val="24"/>
          <w:szCs w:val="24"/>
        </w:rPr>
        <w:t xml:space="preserve">Answer the following: </w:t>
      </w:r>
    </w:p>
    <w:p w14:paraId="20DF28F2" w14:textId="77777777" w:rsidR="00E32C55" w:rsidRDefault="00000000" w:rsidP="00072707">
      <w:pPr>
        <w:widowControl w:val="0"/>
        <w:pBdr>
          <w:top w:val="nil"/>
          <w:left w:val="nil"/>
          <w:bottom w:val="nil"/>
          <w:right w:val="nil"/>
          <w:between w:val="nil"/>
        </w:pBdr>
        <w:spacing w:before="36" w:line="264" w:lineRule="auto"/>
        <w:ind w:left="14" w:right="352" w:firstLine="1"/>
        <w:jc w:val="both"/>
        <w:rPr>
          <w:color w:val="000000"/>
          <w:sz w:val="24"/>
          <w:szCs w:val="24"/>
        </w:rPr>
      </w:pPr>
      <w:r>
        <w:rPr>
          <w:color w:val="000000"/>
          <w:sz w:val="24"/>
          <w:szCs w:val="24"/>
        </w:rPr>
        <w:t xml:space="preserve">a. Explain how the continuous image can be converted into a digital image </w:t>
      </w:r>
      <w:proofErr w:type="gramStart"/>
      <w:r>
        <w:rPr>
          <w:color w:val="000000"/>
          <w:sz w:val="24"/>
          <w:szCs w:val="24"/>
        </w:rPr>
        <w:t>using  sampling</w:t>
      </w:r>
      <w:proofErr w:type="gramEnd"/>
      <w:r>
        <w:rPr>
          <w:color w:val="000000"/>
          <w:sz w:val="24"/>
          <w:szCs w:val="24"/>
        </w:rPr>
        <w:t xml:space="preserve"> and quantization. </w:t>
      </w:r>
    </w:p>
    <w:p w14:paraId="2C327E58" w14:textId="77777777" w:rsidR="00E32C55" w:rsidRDefault="00000000" w:rsidP="00072707">
      <w:pPr>
        <w:widowControl w:val="0"/>
        <w:pBdr>
          <w:top w:val="nil"/>
          <w:left w:val="nil"/>
          <w:bottom w:val="nil"/>
          <w:right w:val="nil"/>
          <w:between w:val="nil"/>
        </w:pBdr>
        <w:spacing w:before="12" w:line="264" w:lineRule="auto"/>
        <w:ind w:left="15" w:right="413" w:firstLine="7"/>
        <w:jc w:val="both"/>
        <w:rPr>
          <w:color w:val="000000"/>
          <w:sz w:val="24"/>
          <w:szCs w:val="24"/>
        </w:rPr>
      </w:pPr>
      <w:r>
        <w:rPr>
          <w:color w:val="000000"/>
          <w:sz w:val="24"/>
          <w:szCs w:val="24"/>
        </w:rPr>
        <w:t xml:space="preserve">b. Identify the spatial variation pattern of the image in the x-direction. c. Determine the minimum sampling requirement needed to avoid aliasing in the x direction. </w:t>
      </w:r>
    </w:p>
    <w:p w14:paraId="2825B2D0" w14:textId="77777777" w:rsidR="00E32C55" w:rsidRDefault="00000000" w:rsidP="00072707">
      <w:pPr>
        <w:widowControl w:val="0"/>
        <w:pBdr>
          <w:top w:val="nil"/>
          <w:left w:val="nil"/>
          <w:bottom w:val="nil"/>
          <w:right w:val="nil"/>
          <w:between w:val="nil"/>
        </w:pBdr>
        <w:spacing w:before="11" w:line="264" w:lineRule="auto"/>
        <w:ind w:left="9" w:right="352" w:firstLine="5"/>
        <w:jc w:val="both"/>
        <w:rPr>
          <w:color w:val="000000"/>
          <w:sz w:val="24"/>
          <w:szCs w:val="24"/>
        </w:rPr>
      </w:pPr>
      <w:r>
        <w:rPr>
          <w:color w:val="000000"/>
          <w:sz w:val="24"/>
          <w:szCs w:val="24"/>
        </w:rPr>
        <w:t xml:space="preserve">d. Explain what will happen if the image is sampled below the required sampling rate. e. Suggest a suitable 8-bit quantization scheme for storing the image. f. Discuss the effect of quantization on image quality, storage size, and </w:t>
      </w:r>
      <w:proofErr w:type="gramStart"/>
      <w:r>
        <w:rPr>
          <w:color w:val="000000"/>
          <w:sz w:val="24"/>
          <w:szCs w:val="24"/>
        </w:rPr>
        <w:t>intensity  accuracy</w:t>
      </w:r>
      <w:proofErr w:type="gramEnd"/>
      <w:r>
        <w:rPr>
          <w:color w:val="000000"/>
          <w:sz w:val="24"/>
          <w:szCs w:val="24"/>
        </w:rPr>
        <w:t>.</w:t>
      </w:r>
    </w:p>
    <w:p w14:paraId="49499BEC" w14:textId="77777777" w:rsidR="00E32C55" w:rsidRDefault="00000000" w:rsidP="00072707">
      <w:pPr>
        <w:widowControl w:val="0"/>
        <w:pBdr>
          <w:top w:val="nil"/>
          <w:left w:val="nil"/>
          <w:bottom w:val="nil"/>
          <w:right w:val="nil"/>
          <w:between w:val="nil"/>
        </w:pBdr>
        <w:spacing w:line="240" w:lineRule="auto"/>
        <w:ind w:left="17"/>
        <w:jc w:val="both"/>
        <w:rPr>
          <w:b/>
          <w:bCs/>
          <w:color w:val="000000"/>
          <w:sz w:val="24"/>
          <w:szCs w:val="24"/>
        </w:rPr>
      </w:pPr>
      <w:r>
        <w:rPr>
          <w:b/>
          <w:bCs/>
          <w:color w:val="000000"/>
          <w:sz w:val="24"/>
          <w:szCs w:val="24"/>
        </w:rPr>
        <w:t xml:space="preserve">Question 3: Edge Detection in Thin Line Images </w:t>
      </w:r>
    </w:p>
    <w:p w14:paraId="27EF75B7" w14:textId="77777777" w:rsidR="00E32C55" w:rsidRDefault="00000000" w:rsidP="00072707">
      <w:pPr>
        <w:widowControl w:val="0"/>
        <w:pBdr>
          <w:top w:val="nil"/>
          <w:left w:val="nil"/>
          <w:bottom w:val="nil"/>
          <w:right w:val="nil"/>
          <w:between w:val="nil"/>
        </w:pBdr>
        <w:spacing w:before="36" w:line="264" w:lineRule="auto"/>
        <w:ind w:left="22" w:right="350" w:hanging="4"/>
        <w:jc w:val="both"/>
        <w:rPr>
          <w:color w:val="000000"/>
          <w:sz w:val="24"/>
          <w:szCs w:val="24"/>
        </w:rPr>
      </w:pPr>
      <w:r>
        <w:rPr>
          <w:color w:val="000000"/>
          <w:sz w:val="24"/>
          <w:szCs w:val="24"/>
        </w:rPr>
        <w:lastRenderedPageBreak/>
        <w:t xml:space="preserve">Scenario: A 512 × 512 grayscale image contains very thin vertical and horizontal </w:t>
      </w:r>
      <w:proofErr w:type="gramStart"/>
      <w:r>
        <w:rPr>
          <w:color w:val="000000"/>
          <w:sz w:val="24"/>
          <w:szCs w:val="24"/>
        </w:rPr>
        <w:t>white  lines</w:t>
      </w:r>
      <w:proofErr w:type="gramEnd"/>
      <w:r>
        <w:rPr>
          <w:color w:val="000000"/>
          <w:sz w:val="24"/>
          <w:szCs w:val="24"/>
        </w:rPr>
        <w:t xml:space="preserve"> of 1-pixel thickness on a dark uniform background. Such images are </w:t>
      </w:r>
      <w:proofErr w:type="gramStart"/>
      <w:r>
        <w:rPr>
          <w:color w:val="000000"/>
          <w:sz w:val="24"/>
          <w:szCs w:val="24"/>
        </w:rPr>
        <w:t>commonly  used</w:t>
      </w:r>
      <w:proofErr w:type="gramEnd"/>
      <w:r>
        <w:rPr>
          <w:color w:val="000000"/>
          <w:sz w:val="24"/>
          <w:szCs w:val="24"/>
        </w:rPr>
        <w:t xml:space="preserve"> in document analysis, engineering drawing interpretation, circuit </w:t>
      </w:r>
      <w:proofErr w:type="gramStart"/>
      <w:r>
        <w:rPr>
          <w:color w:val="000000"/>
          <w:sz w:val="24"/>
          <w:szCs w:val="24"/>
        </w:rPr>
        <w:t>diagram  processing</w:t>
      </w:r>
      <w:proofErr w:type="gramEnd"/>
      <w:r>
        <w:rPr>
          <w:color w:val="000000"/>
          <w:sz w:val="24"/>
          <w:szCs w:val="24"/>
        </w:rPr>
        <w:t xml:space="preserve">, and road-lane detection. </w:t>
      </w:r>
    </w:p>
    <w:p w14:paraId="2883C42D" w14:textId="77777777" w:rsidR="00E32C55" w:rsidRDefault="00000000" w:rsidP="00072707">
      <w:pPr>
        <w:widowControl w:val="0"/>
        <w:pBdr>
          <w:top w:val="nil"/>
          <w:left w:val="nil"/>
          <w:bottom w:val="nil"/>
          <w:right w:val="nil"/>
          <w:between w:val="nil"/>
        </w:pBdr>
        <w:spacing w:before="12" w:line="263" w:lineRule="auto"/>
        <w:ind w:left="23" w:right="353" w:hanging="10"/>
        <w:jc w:val="both"/>
        <w:rPr>
          <w:color w:val="000000"/>
          <w:sz w:val="24"/>
          <w:szCs w:val="24"/>
        </w:rPr>
      </w:pPr>
      <w:r>
        <w:rPr>
          <w:color w:val="000000"/>
          <w:sz w:val="24"/>
          <w:szCs w:val="24"/>
        </w:rPr>
        <w:t xml:space="preserve">The objective is to detect the line boundaries accurately without losing thin </w:t>
      </w:r>
      <w:proofErr w:type="gramStart"/>
      <w:r>
        <w:rPr>
          <w:color w:val="000000"/>
          <w:sz w:val="24"/>
          <w:szCs w:val="24"/>
        </w:rPr>
        <w:t>edge  information</w:t>
      </w:r>
      <w:proofErr w:type="gramEnd"/>
      <w:r>
        <w:rPr>
          <w:color w:val="000000"/>
          <w:sz w:val="24"/>
          <w:szCs w:val="24"/>
        </w:rPr>
        <w:t xml:space="preserve">. </w:t>
      </w:r>
    </w:p>
    <w:p w14:paraId="6209ABE4" w14:textId="77777777" w:rsidR="00E32C55" w:rsidRDefault="00000000" w:rsidP="00072707">
      <w:pPr>
        <w:widowControl w:val="0"/>
        <w:pBdr>
          <w:top w:val="nil"/>
          <w:left w:val="nil"/>
          <w:bottom w:val="nil"/>
          <w:right w:val="nil"/>
          <w:between w:val="nil"/>
        </w:pBdr>
        <w:spacing w:before="15" w:line="240" w:lineRule="auto"/>
        <w:ind w:left="7"/>
        <w:jc w:val="both"/>
        <w:rPr>
          <w:color w:val="000000"/>
          <w:sz w:val="24"/>
          <w:szCs w:val="24"/>
        </w:rPr>
      </w:pPr>
      <w:r>
        <w:rPr>
          <w:color w:val="000000"/>
          <w:sz w:val="24"/>
          <w:szCs w:val="24"/>
        </w:rPr>
        <w:t xml:space="preserve">Answer the following: </w:t>
      </w:r>
    </w:p>
    <w:p w14:paraId="281436DA" w14:textId="77777777" w:rsidR="00E32C55" w:rsidRDefault="00000000" w:rsidP="00072707">
      <w:pPr>
        <w:widowControl w:val="0"/>
        <w:pBdr>
          <w:top w:val="nil"/>
          <w:left w:val="nil"/>
          <w:bottom w:val="nil"/>
          <w:right w:val="nil"/>
          <w:between w:val="nil"/>
        </w:pBdr>
        <w:spacing w:before="36" w:line="263" w:lineRule="auto"/>
        <w:ind w:left="10" w:right="342" w:firstLine="5"/>
        <w:jc w:val="both"/>
        <w:rPr>
          <w:color w:val="000000"/>
          <w:sz w:val="24"/>
          <w:szCs w:val="24"/>
        </w:rPr>
      </w:pPr>
      <w:r>
        <w:rPr>
          <w:color w:val="000000"/>
          <w:sz w:val="24"/>
          <w:szCs w:val="24"/>
        </w:rPr>
        <w:t>a. Compare Sobel, Prewitt, and Canny edge detectors for detecting 1-pixel-</w:t>
      </w:r>
      <w:proofErr w:type="gramStart"/>
      <w:r>
        <w:rPr>
          <w:color w:val="000000"/>
          <w:sz w:val="24"/>
          <w:szCs w:val="24"/>
        </w:rPr>
        <w:t>thick  vertical</w:t>
      </w:r>
      <w:proofErr w:type="gramEnd"/>
      <w:r>
        <w:rPr>
          <w:color w:val="000000"/>
          <w:sz w:val="24"/>
          <w:szCs w:val="24"/>
        </w:rPr>
        <w:t xml:space="preserve"> and horizontal lines. </w:t>
      </w:r>
    </w:p>
    <w:p w14:paraId="2A8907B0" w14:textId="77777777" w:rsidR="00E32C55" w:rsidRDefault="00000000" w:rsidP="00072707">
      <w:pPr>
        <w:widowControl w:val="0"/>
        <w:pBdr>
          <w:top w:val="nil"/>
          <w:left w:val="nil"/>
          <w:bottom w:val="nil"/>
          <w:right w:val="nil"/>
          <w:between w:val="nil"/>
        </w:pBdr>
        <w:spacing w:before="12" w:line="266" w:lineRule="auto"/>
        <w:ind w:left="14" w:right="353" w:firstLine="7"/>
        <w:jc w:val="both"/>
        <w:rPr>
          <w:color w:val="000000"/>
          <w:sz w:val="24"/>
          <w:szCs w:val="24"/>
        </w:rPr>
      </w:pPr>
      <w:r>
        <w:rPr>
          <w:color w:val="000000"/>
          <w:sz w:val="24"/>
          <w:szCs w:val="24"/>
        </w:rPr>
        <w:t xml:space="preserve">b. For a horizontal edge located near pixel position (256, 256), compute the </w:t>
      </w:r>
      <w:proofErr w:type="gramStart"/>
      <w:r>
        <w:rPr>
          <w:color w:val="000000"/>
          <w:sz w:val="24"/>
          <w:szCs w:val="24"/>
        </w:rPr>
        <w:t>Sobel  gradient</w:t>
      </w:r>
      <w:proofErr w:type="gramEnd"/>
      <w:r>
        <w:rPr>
          <w:color w:val="000000"/>
          <w:sz w:val="24"/>
          <w:szCs w:val="24"/>
        </w:rPr>
        <w:t xml:space="preserve"> response using the standard Sobel operator. </w:t>
      </w:r>
    </w:p>
    <w:p w14:paraId="65F8B125" w14:textId="77777777" w:rsidR="00E32C55" w:rsidRDefault="00000000" w:rsidP="00072707">
      <w:pPr>
        <w:widowControl w:val="0"/>
        <w:pBdr>
          <w:top w:val="nil"/>
          <w:left w:val="nil"/>
          <w:bottom w:val="nil"/>
          <w:right w:val="nil"/>
          <w:between w:val="nil"/>
        </w:pBdr>
        <w:spacing w:before="10" w:line="263" w:lineRule="auto"/>
        <w:ind w:left="14" w:right="352" w:firstLine="1"/>
        <w:jc w:val="both"/>
        <w:rPr>
          <w:color w:val="000000"/>
          <w:sz w:val="24"/>
          <w:szCs w:val="24"/>
        </w:rPr>
      </w:pPr>
      <w:r>
        <w:rPr>
          <w:color w:val="000000"/>
          <w:sz w:val="24"/>
          <w:szCs w:val="24"/>
        </w:rPr>
        <w:t xml:space="preserve">c. Explain how the gradient magnitude and gradient direction help in identifying </w:t>
      </w:r>
      <w:proofErr w:type="gramStart"/>
      <w:r>
        <w:rPr>
          <w:color w:val="000000"/>
          <w:sz w:val="24"/>
          <w:szCs w:val="24"/>
        </w:rPr>
        <w:t>the  strength</w:t>
      </w:r>
      <w:proofErr w:type="gramEnd"/>
      <w:r>
        <w:rPr>
          <w:color w:val="000000"/>
          <w:sz w:val="24"/>
          <w:szCs w:val="24"/>
        </w:rPr>
        <w:t xml:space="preserve"> and orientation of an edge. </w:t>
      </w:r>
    </w:p>
    <w:p w14:paraId="10B0B9DA" w14:textId="77777777" w:rsidR="00E32C55" w:rsidRDefault="00000000" w:rsidP="00072707">
      <w:pPr>
        <w:widowControl w:val="0"/>
        <w:pBdr>
          <w:top w:val="nil"/>
          <w:left w:val="nil"/>
          <w:bottom w:val="nil"/>
          <w:right w:val="nil"/>
          <w:between w:val="nil"/>
        </w:pBdr>
        <w:spacing w:before="12" w:line="264" w:lineRule="auto"/>
        <w:ind w:left="15" w:right="352"/>
        <w:jc w:val="both"/>
        <w:rPr>
          <w:color w:val="000000"/>
          <w:sz w:val="24"/>
          <w:szCs w:val="24"/>
        </w:rPr>
      </w:pPr>
      <w:r>
        <w:rPr>
          <w:color w:val="000000"/>
          <w:sz w:val="24"/>
          <w:szCs w:val="24"/>
        </w:rPr>
        <w:t xml:space="preserve">d. Discuss the role of Gaussian smoothing in the Canny edge detection process. e. Explain how Gaussian smoothing may affect edge localization, especially for </w:t>
      </w:r>
      <w:proofErr w:type="gramStart"/>
      <w:r>
        <w:rPr>
          <w:color w:val="000000"/>
          <w:sz w:val="24"/>
          <w:szCs w:val="24"/>
        </w:rPr>
        <w:t>thin  lines</w:t>
      </w:r>
      <w:proofErr w:type="gramEnd"/>
      <w:r>
        <w:rPr>
          <w:color w:val="000000"/>
          <w:sz w:val="24"/>
          <w:szCs w:val="24"/>
        </w:rPr>
        <w:t xml:space="preserve">. </w:t>
      </w:r>
    </w:p>
    <w:p w14:paraId="66D698C4" w14:textId="77777777" w:rsidR="00E32C55" w:rsidRDefault="00000000" w:rsidP="00072707">
      <w:pPr>
        <w:widowControl w:val="0"/>
        <w:pBdr>
          <w:top w:val="nil"/>
          <w:left w:val="nil"/>
          <w:bottom w:val="nil"/>
          <w:right w:val="nil"/>
          <w:between w:val="nil"/>
        </w:pBdr>
        <w:spacing w:before="11" w:line="263" w:lineRule="auto"/>
        <w:ind w:left="16" w:right="353" w:hanging="7"/>
        <w:jc w:val="both"/>
        <w:rPr>
          <w:color w:val="000000"/>
          <w:sz w:val="24"/>
          <w:szCs w:val="24"/>
        </w:rPr>
      </w:pPr>
      <w:r>
        <w:rPr>
          <w:color w:val="000000"/>
          <w:sz w:val="24"/>
          <w:szCs w:val="24"/>
        </w:rPr>
        <w:t xml:space="preserve">f. If the Canny threshold is reduced to half of its original value, explain the </w:t>
      </w:r>
      <w:proofErr w:type="gramStart"/>
      <w:r>
        <w:rPr>
          <w:color w:val="000000"/>
          <w:sz w:val="24"/>
          <w:szCs w:val="24"/>
        </w:rPr>
        <w:t>expected  changes</w:t>
      </w:r>
      <w:proofErr w:type="gramEnd"/>
      <w:r>
        <w:rPr>
          <w:color w:val="000000"/>
          <w:sz w:val="24"/>
          <w:szCs w:val="24"/>
        </w:rPr>
        <w:t xml:space="preserve"> in detected edges, weak edges, and false edges. </w:t>
      </w:r>
    </w:p>
    <w:p w14:paraId="51AF765C" w14:textId="77777777" w:rsidR="00E32C55" w:rsidRDefault="00000000" w:rsidP="00072707">
      <w:pPr>
        <w:widowControl w:val="0"/>
        <w:pBdr>
          <w:top w:val="nil"/>
          <w:left w:val="nil"/>
          <w:bottom w:val="nil"/>
          <w:right w:val="nil"/>
          <w:between w:val="nil"/>
        </w:pBdr>
        <w:spacing w:before="332" w:line="264" w:lineRule="auto"/>
        <w:ind w:left="11" w:right="351" w:firstLine="5"/>
        <w:jc w:val="both"/>
        <w:rPr>
          <w:color w:val="000000"/>
          <w:sz w:val="24"/>
          <w:szCs w:val="24"/>
        </w:rPr>
      </w:pPr>
      <w:r>
        <w:rPr>
          <w:b/>
          <w:bCs/>
          <w:color w:val="000000"/>
          <w:sz w:val="24"/>
          <w:szCs w:val="24"/>
        </w:rPr>
        <w:t xml:space="preserve">Question 4: Feature Extraction for Handwritten Digit Recognition </w:t>
      </w:r>
      <w:r>
        <w:rPr>
          <w:color w:val="000000"/>
          <w:sz w:val="24"/>
          <w:szCs w:val="24"/>
        </w:rPr>
        <w:t xml:space="preserve">Scenario: A computer vision system is being developed for recognizing </w:t>
      </w:r>
      <w:proofErr w:type="gramStart"/>
      <w:r>
        <w:rPr>
          <w:color w:val="000000"/>
          <w:sz w:val="24"/>
          <w:szCs w:val="24"/>
        </w:rPr>
        <w:t>handwritten  digits</w:t>
      </w:r>
      <w:proofErr w:type="gramEnd"/>
      <w:r>
        <w:rPr>
          <w:color w:val="000000"/>
          <w:sz w:val="24"/>
          <w:szCs w:val="24"/>
        </w:rPr>
        <w:t xml:space="preserve"> from scanned images. The handwritten digits vary in size, orientation, </w:t>
      </w:r>
      <w:proofErr w:type="gramStart"/>
      <w:r>
        <w:rPr>
          <w:color w:val="000000"/>
          <w:sz w:val="24"/>
          <w:szCs w:val="24"/>
        </w:rPr>
        <w:t>stroke  thickness</w:t>
      </w:r>
      <w:proofErr w:type="gramEnd"/>
      <w:r>
        <w:rPr>
          <w:color w:val="000000"/>
          <w:sz w:val="24"/>
          <w:szCs w:val="24"/>
        </w:rPr>
        <w:t xml:space="preserve">, and writing style. Therefore, robust feature extraction is required </w:t>
      </w:r>
      <w:proofErr w:type="gramStart"/>
      <w:r>
        <w:rPr>
          <w:color w:val="000000"/>
          <w:sz w:val="24"/>
          <w:szCs w:val="24"/>
        </w:rPr>
        <w:t>before  classification</w:t>
      </w:r>
      <w:proofErr w:type="gramEnd"/>
      <w:r>
        <w:rPr>
          <w:color w:val="000000"/>
          <w:sz w:val="24"/>
          <w:szCs w:val="24"/>
        </w:rPr>
        <w:t xml:space="preserve">. </w:t>
      </w:r>
    </w:p>
    <w:p w14:paraId="535C9B7C" w14:textId="77777777" w:rsidR="00E32C55" w:rsidRDefault="00000000" w:rsidP="00072707">
      <w:pPr>
        <w:widowControl w:val="0"/>
        <w:pBdr>
          <w:top w:val="nil"/>
          <w:left w:val="nil"/>
          <w:bottom w:val="nil"/>
          <w:right w:val="nil"/>
          <w:between w:val="nil"/>
        </w:pBdr>
        <w:spacing w:before="12" w:line="240" w:lineRule="auto"/>
        <w:ind w:left="7"/>
        <w:jc w:val="both"/>
        <w:rPr>
          <w:color w:val="000000"/>
          <w:sz w:val="24"/>
          <w:szCs w:val="24"/>
        </w:rPr>
      </w:pPr>
      <w:r>
        <w:rPr>
          <w:color w:val="000000"/>
          <w:sz w:val="24"/>
          <w:szCs w:val="24"/>
        </w:rPr>
        <w:t xml:space="preserve">Answer the following: </w:t>
      </w:r>
    </w:p>
    <w:p w14:paraId="22C5CBC0" w14:textId="77777777" w:rsidR="00E32C55" w:rsidRDefault="00000000" w:rsidP="00072707">
      <w:pPr>
        <w:widowControl w:val="0"/>
        <w:pBdr>
          <w:top w:val="nil"/>
          <w:left w:val="nil"/>
          <w:bottom w:val="nil"/>
          <w:right w:val="nil"/>
          <w:between w:val="nil"/>
        </w:pBdr>
        <w:spacing w:before="36" w:line="264" w:lineRule="auto"/>
        <w:ind w:left="15" w:right="352"/>
        <w:jc w:val="both"/>
        <w:rPr>
          <w:color w:val="000000"/>
          <w:sz w:val="24"/>
          <w:szCs w:val="24"/>
        </w:rPr>
      </w:pPr>
      <w:r>
        <w:rPr>
          <w:color w:val="000000"/>
          <w:sz w:val="24"/>
          <w:szCs w:val="24"/>
        </w:rPr>
        <w:t xml:space="preserve">a. Explain the working principles of SIFT, SURF, and ORB feature extraction methods. b. Compare SIFT, SURF, and ORB in terms of scale invariance, rotation </w:t>
      </w:r>
      <w:proofErr w:type="gramStart"/>
      <w:r>
        <w:rPr>
          <w:color w:val="000000"/>
          <w:sz w:val="24"/>
          <w:szCs w:val="24"/>
        </w:rPr>
        <w:t>invariance,  computational</w:t>
      </w:r>
      <w:proofErr w:type="gramEnd"/>
      <w:r>
        <w:rPr>
          <w:color w:val="000000"/>
          <w:sz w:val="24"/>
          <w:szCs w:val="24"/>
        </w:rPr>
        <w:t xml:space="preserve"> cost, and real-time suitability. </w:t>
      </w:r>
    </w:p>
    <w:p w14:paraId="19264737" w14:textId="77777777" w:rsidR="00E32C55" w:rsidRDefault="00000000" w:rsidP="00072707">
      <w:pPr>
        <w:widowControl w:val="0"/>
        <w:pBdr>
          <w:top w:val="nil"/>
          <w:left w:val="nil"/>
          <w:bottom w:val="nil"/>
          <w:right w:val="nil"/>
          <w:between w:val="nil"/>
        </w:pBdr>
        <w:spacing w:before="11" w:line="263" w:lineRule="auto"/>
        <w:ind w:left="16" w:right="353"/>
        <w:jc w:val="both"/>
        <w:rPr>
          <w:color w:val="000000"/>
          <w:sz w:val="24"/>
          <w:szCs w:val="24"/>
        </w:rPr>
      </w:pPr>
      <w:r>
        <w:rPr>
          <w:color w:val="000000"/>
          <w:sz w:val="24"/>
          <w:szCs w:val="24"/>
        </w:rPr>
        <w:t xml:space="preserve">c. If a digit image is rotated by 45 degrees, identify which feature extraction </w:t>
      </w:r>
      <w:proofErr w:type="gramStart"/>
      <w:r>
        <w:rPr>
          <w:color w:val="000000"/>
          <w:sz w:val="24"/>
          <w:szCs w:val="24"/>
        </w:rPr>
        <w:t>methods  can</w:t>
      </w:r>
      <w:proofErr w:type="gramEnd"/>
      <w:r>
        <w:rPr>
          <w:color w:val="000000"/>
          <w:sz w:val="24"/>
          <w:szCs w:val="24"/>
        </w:rPr>
        <w:t xml:space="preserve"> still produce reliable matching features. </w:t>
      </w:r>
    </w:p>
    <w:p w14:paraId="6C86C0E0" w14:textId="77777777" w:rsidR="00E32C55" w:rsidRDefault="00000000" w:rsidP="00072707">
      <w:pPr>
        <w:widowControl w:val="0"/>
        <w:pBdr>
          <w:top w:val="nil"/>
          <w:left w:val="nil"/>
          <w:bottom w:val="nil"/>
          <w:right w:val="nil"/>
          <w:between w:val="nil"/>
        </w:pBdr>
        <w:spacing w:before="12" w:line="265" w:lineRule="auto"/>
        <w:ind w:left="23" w:right="355" w:hanging="7"/>
        <w:jc w:val="both"/>
        <w:rPr>
          <w:color w:val="000000"/>
          <w:sz w:val="24"/>
          <w:szCs w:val="24"/>
        </w:rPr>
      </w:pPr>
      <w:r>
        <w:rPr>
          <w:color w:val="000000"/>
          <w:sz w:val="24"/>
          <w:szCs w:val="24"/>
        </w:rPr>
        <w:t xml:space="preserve">d. If the average number of </w:t>
      </w:r>
      <w:proofErr w:type="spellStart"/>
      <w:r>
        <w:rPr>
          <w:color w:val="000000"/>
          <w:sz w:val="24"/>
          <w:szCs w:val="24"/>
        </w:rPr>
        <w:t>keypoints</w:t>
      </w:r>
      <w:proofErr w:type="spellEnd"/>
      <w:r>
        <w:rPr>
          <w:color w:val="000000"/>
          <w:sz w:val="24"/>
          <w:szCs w:val="24"/>
        </w:rPr>
        <w:t xml:space="preserve"> detected per image is 120 and 50 images </w:t>
      </w:r>
      <w:proofErr w:type="gramStart"/>
      <w:r>
        <w:rPr>
          <w:color w:val="000000"/>
          <w:sz w:val="24"/>
          <w:szCs w:val="24"/>
        </w:rPr>
        <w:t>are  processed</w:t>
      </w:r>
      <w:proofErr w:type="gramEnd"/>
      <w:r>
        <w:rPr>
          <w:color w:val="000000"/>
          <w:sz w:val="24"/>
          <w:szCs w:val="24"/>
        </w:rPr>
        <w:t xml:space="preserve">, compute the total number of </w:t>
      </w:r>
      <w:proofErr w:type="spellStart"/>
      <w:r>
        <w:rPr>
          <w:color w:val="000000"/>
          <w:sz w:val="24"/>
          <w:szCs w:val="24"/>
        </w:rPr>
        <w:t>keypoints</w:t>
      </w:r>
      <w:proofErr w:type="spellEnd"/>
      <w:r>
        <w:rPr>
          <w:color w:val="000000"/>
          <w:sz w:val="24"/>
          <w:szCs w:val="24"/>
        </w:rPr>
        <w:t xml:space="preserve"> detected. </w:t>
      </w:r>
    </w:p>
    <w:p w14:paraId="08A23E8D" w14:textId="77777777" w:rsidR="00E32C55" w:rsidRDefault="00000000" w:rsidP="00072707">
      <w:pPr>
        <w:widowControl w:val="0"/>
        <w:pBdr>
          <w:top w:val="nil"/>
          <w:left w:val="nil"/>
          <w:bottom w:val="nil"/>
          <w:right w:val="nil"/>
          <w:between w:val="nil"/>
        </w:pBdr>
        <w:spacing w:before="11" w:line="263" w:lineRule="auto"/>
        <w:ind w:left="7" w:right="352" w:firstLine="8"/>
        <w:jc w:val="both"/>
        <w:rPr>
          <w:color w:val="000000"/>
          <w:sz w:val="24"/>
          <w:szCs w:val="24"/>
        </w:rPr>
      </w:pPr>
      <w:r>
        <w:rPr>
          <w:color w:val="000000"/>
          <w:sz w:val="24"/>
          <w:szCs w:val="24"/>
        </w:rPr>
        <w:t xml:space="preserve">e. Suggest a suitable dimensionality reduction technique to reduce the feature </w:t>
      </w:r>
      <w:proofErr w:type="gramStart"/>
      <w:r>
        <w:rPr>
          <w:color w:val="000000"/>
          <w:sz w:val="24"/>
          <w:szCs w:val="24"/>
        </w:rPr>
        <w:t>size  while</w:t>
      </w:r>
      <w:proofErr w:type="gramEnd"/>
      <w:r>
        <w:rPr>
          <w:color w:val="000000"/>
          <w:sz w:val="24"/>
          <w:szCs w:val="24"/>
        </w:rPr>
        <w:t xml:space="preserve"> retaining 95% of the useful information. </w:t>
      </w:r>
    </w:p>
    <w:p w14:paraId="53464D5C" w14:textId="77777777" w:rsidR="00E32C55" w:rsidRDefault="00000000" w:rsidP="00072707">
      <w:pPr>
        <w:widowControl w:val="0"/>
        <w:pBdr>
          <w:top w:val="nil"/>
          <w:left w:val="nil"/>
          <w:bottom w:val="nil"/>
          <w:right w:val="nil"/>
          <w:between w:val="nil"/>
        </w:pBdr>
        <w:spacing w:before="12" w:line="265" w:lineRule="auto"/>
        <w:ind w:left="23" w:right="350" w:hanging="13"/>
        <w:jc w:val="both"/>
        <w:rPr>
          <w:color w:val="000000"/>
          <w:sz w:val="24"/>
          <w:szCs w:val="24"/>
        </w:rPr>
      </w:pPr>
      <w:r>
        <w:rPr>
          <w:color w:val="000000"/>
          <w:sz w:val="24"/>
          <w:szCs w:val="24"/>
        </w:rPr>
        <w:t xml:space="preserve">f. Explain how dimensionality reduction improves classification efficiency </w:t>
      </w:r>
      <w:proofErr w:type="gramStart"/>
      <w:r>
        <w:rPr>
          <w:color w:val="000000"/>
          <w:sz w:val="24"/>
          <w:szCs w:val="24"/>
        </w:rPr>
        <w:t>in  handwritten</w:t>
      </w:r>
      <w:proofErr w:type="gramEnd"/>
      <w:r>
        <w:rPr>
          <w:color w:val="000000"/>
          <w:sz w:val="24"/>
          <w:szCs w:val="24"/>
        </w:rPr>
        <w:t xml:space="preserve"> digit recognition. </w:t>
      </w:r>
    </w:p>
    <w:p w14:paraId="384A7E77" w14:textId="77777777" w:rsidR="00072707" w:rsidRDefault="00072707" w:rsidP="00072707">
      <w:pPr>
        <w:widowControl w:val="0"/>
        <w:pBdr>
          <w:top w:val="nil"/>
          <w:left w:val="nil"/>
          <w:bottom w:val="nil"/>
          <w:right w:val="nil"/>
          <w:between w:val="nil"/>
        </w:pBdr>
        <w:spacing w:before="12" w:line="265" w:lineRule="auto"/>
        <w:ind w:left="23" w:right="350" w:hanging="13"/>
        <w:jc w:val="both"/>
        <w:rPr>
          <w:color w:val="000000"/>
          <w:sz w:val="24"/>
          <w:szCs w:val="24"/>
        </w:rPr>
      </w:pPr>
    </w:p>
    <w:p w14:paraId="3675A7ED" w14:textId="77777777" w:rsidR="00072707" w:rsidRDefault="00072707" w:rsidP="00072707">
      <w:pPr>
        <w:widowControl w:val="0"/>
        <w:pBdr>
          <w:top w:val="nil"/>
          <w:left w:val="nil"/>
          <w:bottom w:val="nil"/>
          <w:right w:val="nil"/>
          <w:between w:val="nil"/>
        </w:pBdr>
        <w:spacing w:before="12" w:line="265" w:lineRule="auto"/>
        <w:ind w:left="23" w:right="350" w:hanging="13"/>
        <w:jc w:val="both"/>
        <w:rPr>
          <w:color w:val="000000"/>
          <w:sz w:val="24"/>
          <w:szCs w:val="24"/>
        </w:rPr>
      </w:pPr>
    </w:p>
    <w:p w14:paraId="62A300B1" w14:textId="77777777" w:rsidR="00072707" w:rsidRDefault="00072707" w:rsidP="00072707">
      <w:pPr>
        <w:widowControl w:val="0"/>
        <w:pBdr>
          <w:top w:val="nil"/>
          <w:left w:val="nil"/>
          <w:bottom w:val="nil"/>
          <w:right w:val="nil"/>
          <w:between w:val="nil"/>
        </w:pBdr>
        <w:spacing w:before="12" w:line="265" w:lineRule="auto"/>
        <w:ind w:left="23" w:right="350" w:hanging="13"/>
        <w:jc w:val="both"/>
        <w:rPr>
          <w:color w:val="000000"/>
          <w:sz w:val="24"/>
          <w:szCs w:val="24"/>
        </w:rPr>
      </w:pPr>
    </w:p>
    <w:p w14:paraId="1CD411A3" w14:textId="77777777" w:rsidR="00072707" w:rsidRDefault="00072707" w:rsidP="00072707">
      <w:pPr>
        <w:widowControl w:val="0"/>
        <w:pBdr>
          <w:top w:val="nil"/>
          <w:left w:val="nil"/>
          <w:bottom w:val="nil"/>
          <w:right w:val="nil"/>
          <w:between w:val="nil"/>
        </w:pBdr>
        <w:spacing w:before="12" w:line="265" w:lineRule="auto"/>
        <w:ind w:left="23" w:right="350" w:hanging="13"/>
        <w:jc w:val="both"/>
        <w:rPr>
          <w:color w:val="000000"/>
          <w:sz w:val="24"/>
          <w:szCs w:val="24"/>
        </w:rPr>
      </w:pPr>
    </w:p>
    <w:p w14:paraId="5D5B267F" w14:textId="77777777" w:rsidR="00072707" w:rsidRDefault="00072707" w:rsidP="00072707">
      <w:pPr>
        <w:widowControl w:val="0"/>
        <w:pBdr>
          <w:top w:val="nil"/>
          <w:left w:val="nil"/>
          <w:bottom w:val="nil"/>
          <w:right w:val="nil"/>
          <w:between w:val="nil"/>
        </w:pBdr>
        <w:spacing w:before="12" w:line="265" w:lineRule="auto"/>
        <w:ind w:left="23" w:right="350" w:hanging="13"/>
        <w:jc w:val="both"/>
        <w:rPr>
          <w:color w:val="000000"/>
          <w:sz w:val="24"/>
          <w:szCs w:val="24"/>
        </w:rPr>
      </w:pPr>
    </w:p>
    <w:p w14:paraId="2472687C" w14:textId="77777777" w:rsidR="00072707" w:rsidRDefault="00072707" w:rsidP="00072707">
      <w:pPr>
        <w:widowControl w:val="0"/>
        <w:pBdr>
          <w:top w:val="nil"/>
          <w:left w:val="nil"/>
          <w:bottom w:val="nil"/>
          <w:right w:val="nil"/>
          <w:between w:val="nil"/>
        </w:pBdr>
        <w:spacing w:before="12" w:line="265" w:lineRule="auto"/>
        <w:ind w:left="23" w:right="350" w:hanging="13"/>
        <w:jc w:val="both"/>
        <w:rPr>
          <w:color w:val="000000"/>
          <w:sz w:val="24"/>
          <w:szCs w:val="24"/>
        </w:rPr>
      </w:pPr>
    </w:p>
    <w:p w14:paraId="47EC094A" w14:textId="77777777" w:rsidR="00072707" w:rsidRDefault="00072707" w:rsidP="00072707">
      <w:pPr>
        <w:widowControl w:val="0"/>
        <w:pBdr>
          <w:top w:val="nil"/>
          <w:left w:val="nil"/>
          <w:bottom w:val="nil"/>
          <w:right w:val="nil"/>
          <w:between w:val="nil"/>
        </w:pBdr>
        <w:spacing w:before="12" w:line="265" w:lineRule="auto"/>
        <w:ind w:left="23" w:right="350" w:hanging="13"/>
        <w:jc w:val="both"/>
        <w:rPr>
          <w:color w:val="000000"/>
          <w:sz w:val="24"/>
          <w:szCs w:val="24"/>
        </w:rPr>
      </w:pPr>
    </w:p>
    <w:p w14:paraId="733EE2B2" w14:textId="77777777" w:rsidR="00072707" w:rsidRDefault="00072707" w:rsidP="00072707">
      <w:pPr>
        <w:widowControl w:val="0"/>
        <w:pBdr>
          <w:top w:val="nil"/>
          <w:left w:val="nil"/>
          <w:bottom w:val="nil"/>
          <w:right w:val="nil"/>
          <w:between w:val="nil"/>
        </w:pBdr>
        <w:spacing w:before="12" w:line="265" w:lineRule="auto"/>
        <w:ind w:left="23" w:right="350" w:hanging="13"/>
        <w:jc w:val="both"/>
        <w:rPr>
          <w:color w:val="000000"/>
          <w:sz w:val="24"/>
          <w:szCs w:val="24"/>
        </w:rPr>
      </w:pPr>
    </w:p>
    <w:p w14:paraId="4B12ADB8" w14:textId="77777777" w:rsidR="00E32C55" w:rsidRDefault="00000000" w:rsidP="00072707">
      <w:pPr>
        <w:widowControl w:val="0"/>
        <w:pBdr>
          <w:top w:val="nil"/>
          <w:left w:val="nil"/>
          <w:bottom w:val="nil"/>
          <w:right w:val="nil"/>
          <w:between w:val="nil"/>
        </w:pBdr>
        <w:spacing w:before="327" w:line="264" w:lineRule="auto"/>
        <w:ind w:left="17" w:right="350"/>
        <w:jc w:val="both"/>
        <w:rPr>
          <w:color w:val="000000"/>
          <w:sz w:val="24"/>
          <w:szCs w:val="24"/>
        </w:rPr>
      </w:pPr>
      <w:r>
        <w:rPr>
          <w:b/>
          <w:bCs/>
          <w:color w:val="000000"/>
          <w:sz w:val="24"/>
          <w:szCs w:val="24"/>
        </w:rPr>
        <w:t xml:space="preserve">Question 5: Morphological Preprocessing for Character Recognition </w:t>
      </w:r>
      <w:r>
        <w:rPr>
          <w:color w:val="000000"/>
          <w:sz w:val="24"/>
          <w:szCs w:val="24"/>
        </w:rPr>
        <w:t xml:space="preserve">Scenario: A </w:t>
      </w:r>
      <w:r>
        <w:rPr>
          <w:color w:val="000000"/>
          <w:sz w:val="24"/>
          <w:szCs w:val="24"/>
        </w:rPr>
        <w:lastRenderedPageBreak/>
        <w:t xml:space="preserve">binary image of size 256 × 256 contains scanned handwritten characters.  Due to poor scanning quality, the image contains small white noise dots in </w:t>
      </w:r>
      <w:proofErr w:type="gramStart"/>
      <w:r>
        <w:rPr>
          <w:color w:val="000000"/>
          <w:sz w:val="24"/>
          <w:szCs w:val="24"/>
        </w:rPr>
        <w:t>the  background</w:t>
      </w:r>
      <w:proofErr w:type="gramEnd"/>
      <w:r>
        <w:rPr>
          <w:color w:val="000000"/>
          <w:sz w:val="24"/>
          <w:szCs w:val="24"/>
        </w:rPr>
        <w:t xml:space="preserve"> and small black gaps inside the character strokes. </w:t>
      </w:r>
    </w:p>
    <w:p w14:paraId="269F49E1" w14:textId="77777777" w:rsidR="00E32C55" w:rsidRDefault="00000000" w:rsidP="00072707">
      <w:pPr>
        <w:widowControl w:val="0"/>
        <w:pBdr>
          <w:top w:val="nil"/>
          <w:left w:val="nil"/>
          <w:bottom w:val="nil"/>
          <w:right w:val="nil"/>
          <w:between w:val="nil"/>
        </w:pBdr>
        <w:spacing w:before="12" w:line="263" w:lineRule="auto"/>
        <w:ind w:left="23" w:right="351" w:firstLine="1"/>
        <w:jc w:val="both"/>
        <w:rPr>
          <w:color w:val="000000"/>
          <w:sz w:val="24"/>
          <w:szCs w:val="24"/>
        </w:rPr>
      </w:pPr>
      <w:r>
        <w:rPr>
          <w:color w:val="000000"/>
          <w:sz w:val="24"/>
          <w:szCs w:val="24"/>
        </w:rPr>
        <w:t xml:space="preserve">Before applying character recognition, the image must be cleaned using </w:t>
      </w:r>
      <w:proofErr w:type="gramStart"/>
      <w:r>
        <w:rPr>
          <w:color w:val="000000"/>
          <w:sz w:val="24"/>
          <w:szCs w:val="24"/>
        </w:rPr>
        <w:t>morphological  preprocessing</w:t>
      </w:r>
      <w:proofErr w:type="gramEnd"/>
      <w:r>
        <w:rPr>
          <w:color w:val="000000"/>
          <w:sz w:val="24"/>
          <w:szCs w:val="24"/>
        </w:rPr>
        <w:t xml:space="preserve"> techniques.</w:t>
      </w:r>
    </w:p>
    <w:p w14:paraId="47E21501" w14:textId="77777777" w:rsidR="00E32C55" w:rsidRDefault="00000000" w:rsidP="00072707">
      <w:pPr>
        <w:widowControl w:val="0"/>
        <w:pBdr>
          <w:top w:val="nil"/>
          <w:left w:val="nil"/>
          <w:bottom w:val="nil"/>
          <w:right w:val="nil"/>
          <w:between w:val="nil"/>
        </w:pBdr>
        <w:spacing w:line="240" w:lineRule="auto"/>
        <w:ind w:left="7"/>
        <w:jc w:val="both"/>
        <w:rPr>
          <w:color w:val="000000"/>
          <w:sz w:val="24"/>
          <w:szCs w:val="24"/>
        </w:rPr>
      </w:pPr>
      <w:r>
        <w:rPr>
          <w:color w:val="000000"/>
          <w:sz w:val="24"/>
          <w:szCs w:val="24"/>
        </w:rPr>
        <w:t xml:space="preserve">Answer the following: </w:t>
      </w:r>
    </w:p>
    <w:p w14:paraId="474CA027" w14:textId="77777777" w:rsidR="00E32C55" w:rsidRDefault="00000000" w:rsidP="00072707">
      <w:pPr>
        <w:widowControl w:val="0"/>
        <w:pBdr>
          <w:top w:val="nil"/>
          <w:left w:val="nil"/>
          <w:bottom w:val="nil"/>
          <w:right w:val="nil"/>
          <w:between w:val="nil"/>
        </w:pBdr>
        <w:spacing w:before="36" w:line="263" w:lineRule="auto"/>
        <w:ind w:left="9" w:right="353" w:firstLine="6"/>
        <w:jc w:val="both"/>
        <w:rPr>
          <w:color w:val="000000"/>
          <w:sz w:val="24"/>
          <w:szCs w:val="24"/>
        </w:rPr>
      </w:pPr>
      <w:r>
        <w:rPr>
          <w:color w:val="000000"/>
          <w:sz w:val="24"/>
          <w:szCs w:val="24"/>
        </w:rPr>
        <w:t xml:space="preserve">a. Identify the morphological operation suitable for removing small white noise </w:t>
      </w:r>
      <w:proofErr w:type="gramStart"/>
      <w:r>
        <w:rPr>
          <w:color w:val="000000"/>
          <w:sz w:val="24"/>
          <w:szCs w:val="24"/>
        </w:rPr>
        <w:t>dots  from</w:t>
      </w:r>
      <w:proofErr w:type="gramEnd"/>
      <w:r>
        <w:rPr>
          <w:color w:val="000000"/>
          <w:sz w:val="24"/>
          <w:szCs w:val="24"/>
        </w:rPr>
        <w:t xml:space="preserve"> the background. </w:t>
      </w:r>
    </w:p>
    <w:p w14:paraId="61A8DB5F" w14:textId="77777777" w:rsidR="00E32C55" w:rsidRDefault="00000000" w:rsidP="00072707">
      <w:pPr>
        <w:widowControl w:val="0"/>
        <w:pBdr>
          <w:top w:val="nil"/>
          <w:left w:val="nil"/>
          <w:bottom w:val="nil"/>
          <w:right w:val="nil"/>
          <w:between w:val="nil"/>
        </w:pBdr>
        <w:spacing w:before="15" w:line="263" w:lineRule="auto"/>
        <w:ind w:left="16" w:right="350" w:firstLine="6"/>
        <w:jc w:val="both"/>
        <w:rPr>
          <w:color w:val="000000"/>
          <w:sz w:val="24"/>
          <w:szCs w:val="24"/>
        </w:rPr>
      </w:pPr>
      <w:r>
        <w:rPr>
          <w:color w:val="000000"/>
          <w:sz w:val="24"/>
          <w:szCs w:val="24"/>
        </w:rPr>
        <w:t xml:space="preserve">b. Identify the morphological operation suitable for filling small gaps or holes inside </w:t>
      </w:r>
      <w:proofErr w:type="gramStart"/>
      <w:r>
        <w:rPr>
          <w:color w:val="000000"/>
          <w:sz w:val="24"/>
          <w:szCs w:val="24"/>
        </w:rPr>
        <w:t>the  character</w:t>
      </w:r>
      <w:proofErr w:type="gramEnd"/>
      <w:r>
        <w:rPr>
          <w:color w:val="000000"/>
          <w:sz w:val="24"/>
          <w:szCs w:val="24"/>
        </w:rPr>
        <w:t xml:space="preserve"> strokes. </w:t>
      </w:r>
    </w:p>
    <w:p w14:paraId="25F4B83C" w14:textId="77777777" w:rsidR="00E32C55" w:rsidRDefault="00000000" w:rsidP="00072707">
      <w:pPr>
        <w:widowControl w:val="0"/>
        <w:pBdr>
          <w:top w:val="nil"/>
          <w:left w:val="nil"/>
          <w:bottom w:val="nil"/>
          <w:right w:val="nil"/>
          <w:between w:val="nil"/>
        </w:pBdr>
        <w:spacing w:before="12" w:line="263" w:lineRule="auto"/>
        <w:ind w:left="23" w:right="413" w:hanging="6"/>
        <w:jc w:val="both"/>
        <w:rPr>
          <w:color w:val="000000"/>
          <w:sz w:val="24"/>
          <w:szCs w:val="24"/>
        </w:rPr>
      </w:pPr>
      <w:r>
        <w:rPr>
          <w:color w:val="000000"/>
          <w:sz w:val="24"/>
          <w:szCs w:val="24"/>
        </w:rPr>
        <w:t xml:space="preserve">c. Explain the difference between opening and closing operations using simple image processing terminology. </w:t>
      </w:r>
    </w:p>
    <w:p w14:paraId="384C9EC7" w14:textId="77777777" w:rsidR="00E32C55" w:rsidRDefault="00000000" w:rsidP="00072707">
      <w:pPr>
        <w:widowControl w:val="0"/>
        <w:pBdr>
          <w:top w:val="nil"/>
          <w:left w:val="nil"/>
          <w:bottom w:val="nil"/>
          <w:right w:val="nil"/>
          <w:between w:val="nil"/>
        </w:pBdr>
        <w:spacing w:before="15" w:line="263" w:lineRule="auto"/>
        <w:ind w:left="14" w:right="354"/>
        <w:jc w:val="both"/>
        <w:rPr>
          <w:color w:val="000000"/>
          <w:sz w:val="24"/>
          <w:szCs w:val="24"/>
        </w:rPr>
      </w:pPr>
      <w:r>
        <w:rPr>
          <w:color w:val="000000"/>
          <w:sz w:val="24"/>
          <w:szCs w:val="24"/>
        </w:rPr>
        <w:t xml:space="preserve">d. If a 3 × 3 square structuring element is used, explain how it affects thin </w:t>
      </w:r>
      <w:proofErr w:type="gramStart"/>
      <w:r>
        <w:rPr>
          <w:color w:val="000000"/>
          <w:sz w:val="24"/>
          <w:szCs w:val="24"/>
        </w:rPr>
        <w:t>character  strokes</w:t>
      </w:r>
      <w:proofErr w:type="gramEnd"/>
      <w:r>
        <w:rPr>
          <w:color w:val="000000"/>
          <w:sz w:val="24"/>
          <w:szCs w:val="24"/>
        </w:rPr>
        <w:t xml:space="preserve">. </w:t>
      </w:r>
    </w:p>
    <w:p w14:paraId="6E740EFC" w14:textId="77777777" w:rsidR="00E32C55" w:rsidRDefault="00000000" w:rsidP="00072707">
      <w:pPr>
        <w:widowControl w:val="0"/>
        <w:pBdr>
          <w:top w:val="nil"/>
          <w:left w:val="nil"/>
          <w:bottom w:val="nil"/>
          <w:right w:val="nil"/>
          <w:between w:val="nil"/>
        </w:pBdr>
        <w:spacing w:before="12" w:line="265" w:lineRule="auto"/>
        <w:ind w:left="9" w:right="352" w:firstLine="6"/>
        <w:jc w:val="both"/>
        <w:rPr>
          <w:color w:val="000000"/>
          <w:sz w:val="24"/>
          <w:szCs w:val="24"/>
        </w:rPr>
      </w:pPr>
      <w:r>
        <w:rPr>
          <w:color w:val="000000"/>
          <w:sz w:val="24"/>
          <w:szCs w:val="24"/>
        </w:rPr>
        <w:t xml:space="preserve">e. Discuss the risk of using a large structuring element during preprocessing. f. Propose a complete preprocessing pipeline for handwritten character </w:t>
      </w:r>
      <w:proofErr w:type="gramStart"/>
      <w:r>
        <w:rPr>
          <w:color w:val="000000"/>
          <w:sz w:val="24"/>
          <w:szCs w:val="24"/>
        </w:rPr>
        <w:t>recognition,  starting</w:t>
      </w:r>
      <w:proofErr w:type="gramEnd"/>
      <w:r>
        <w:rPr>
          <w:color w:val="000000"/>
          <w:sz w:val="24"/>
          <w:szCs w:val="24"/>
        </w:rPr>
        <w:t xml:space="preserve"> from image acquisition to feature extraction.</w:t>
      </w:r>
    </w:p>
    <w:p w14:paraId="672E2B14"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7CB61F8C"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03AA30A1"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476C8FF3"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38E97409"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1D7FC418"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13E5547F"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44AB8547"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35BBF2AA"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254FE548"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13F2D869"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4BA5C770"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1CA649FC"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3692008C"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1C9A5F13"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102B0805"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5FB21BE7"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51140164"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453749D5"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40097656"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10AD6134"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75E780D5"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200796FC"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22A8D552"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5FAD0E9C"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5630D511"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p w14:paraId="38E9B197"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Question 1: Salt-and-Pepper Noise Removal Before Edge Detection</w:t>
      </w:r>
    </w:p>
    <w:p w14:paraId="784EB66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lastRenderedPageBreak/>
        <w:t>a. Identify the most suitable filtering technique.</w:t>
      </w:r>
    </w:p>
    <w:p w14:paraId="7EB7C73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Answer:</w:t>
      </w:r>
      <w:r w:rsidRPr="00072707">
        <w:rPr>
          <w:color w:val="000000"/>
          <w:sz w:val="24"/>
          <w:szCs w:val="24"/>
        </w:rPr>
        <w:br/>
        <w:t xml:space="preserve">The most suitable filtering technique is the </w:t>
      </w:r>
      <w:r w:rsidRPr="00072707">
        <w:rPr>
          <w:b/>
          <w:bCs/>
          <w:color w:val="000000"/>
          <w:sz w:val="24"/>
          <w:szCs w:val="24"/>
        </w:rPr>
        <w:t>Median Filter (3 × 3 Median Filter)</w:t>
      </w:r>
      <w:r w:rsidRPr="00072707">
        <w:rPr>
          <w:color w:val="000000"/>
          <w:sz w:val="24"/>
          <w:szCs w:val="24"/>
        </w:rPr>
        <w:t>.</w:t>
      </w:r>
    </w:p>
    <w:p w14:paraId="6B6234F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Reason:</w:t>
      </w:r>
    </w:p>
    <w:p w14:paraId="3196B32F" w14:textId="77777777" w:rsidR="00072707" w:rsidRPr="00072707" w:rsidRDefault="00072707" w:rsidP="00072707">
      <w:pPr>
        <w:widowControl w:val="0"/>
        <w:numPr>
          <w:ilvl w:val="0"/>
          <w:numId w:val="1"/>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Effectively removes salt-and-pepper (impulse) noise. </w:t>
      </w:r>
    </w:p>
    <w:p w14:paraId="7D64E89D" w14:textId="77777777" w:rsidR="00072707" w:rsidRPr="00072707" w:rsidRDefault="00072707" w:rsidP="00072707">
      <w:pPr>
        <w:widowControl w:val="0"/>
        <w:numPr>
          <w:ilvl w:val="0"/>
          <w:numId w:val="1"/>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Preserves edges better than linear filters. </w:t>
      </w:r>
    </w:p>
    <w:p w14:paraId="233CC75F" w14:textId="77777777" w:rsidR="00072707" w:rsidRPr="00072707" w:rsidRDefault="00072707" w:rsidP="00072707">
      <w:pPr>
        <w:widowControl w:val="0"/>
        <w:numPr>
          <w:ilvl w:val="0"/>
          <w:numId w:val="1"/>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Does not blur important image details. </w:t>
      </w:r>
    </w:p>
    <w:p w14:paraId="6DB9568F"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02E3A549">
          <v:rect id="_x0000_i1097" style="width:0;height:1.5pt" o:hralign="center" o:hrstd="t" o:hr="t" fillcolor="#a0a0a0" stroked="f"/>
        </w:pict>
      </w:r>
    </w:p>
    <w:p w14:paraId="7A3A9DF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b. Why is the median filter better than an averaging filter?</w:t>
      </w:r>
    </w:p>
    <w:tbl>
      <w:tblPr>
        <w:tblStyle w:val="TableGrid"/>
        <w:tblW w:w="0" w:type="auto"/>
        <w:tblLook w:val="04A0" w:firstRow="1" w:lastRow="0" w:firstColumn="1" w:lastColumn="0" w:noHBand="0" w:noVBand="1"/>
      </w:tblPr>
      <w:tblGrid>
        <w:gridCol w:w="4353"/>
        <w:gridCol w:w="5128"/>
      </w:tblGrid>
      <w:tr w:rsidR="00072707" w:rsidRPr="00072707" w14:paraId="352E8DB1" w14:textId="77777777" w:rsidTr="00072707">
        <w:tc>
          <w:tcPr>
            <w:tcW w:w="0" w:type="auto"/>
            <w:hideMark/>
          </w:tcPr>
          <w:p w14:paraId="35CBDE6F"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Median Filter</w:t>
            </w:r>
          </w:p>
        </w:tc>
        <w:tc>
          <w:tcPr>
            <w:tcW w:w="0" w:type="auto"/>
            <w:hideMark/>
          </w:tcPr>
          <w:p w14:paraId="692114F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Averaging (Mean) Filter</w:t>
            </w:r>
          </w:p>
        </w:tc>
      </w:tr>
      <w:tr w:rsidR="00072707" w:rsidRPr="00072707" w14:paraId="04CC080C" w14:textId="77777777" w:rsidTr="00072707">
        <w:tc>
          <w:tcPr>
            <w:tcW w:w="0" w:type="auto"/>
            <w:hideMark/>
          </w:tcPr>
          <w:p w14:paraId="55FE951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Removes impulse noise effectively</w:t>
            </w:r>
          </w:p>
        </w:tc>
        <w:tc>
          <w:tcPr>
            <w:tcW w:w="0" w:type="auto"/>
            <w:hideMark/>
          </w:tcPr>
          <w:p w14:paraId="22AA92BC"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Reduces noise but blurs the image</w:t>
            </w:r>
          </w:p>
        </w:tc>
      </w:tr>
      <w:tr w:rsidR="00072707" w:rsidRPr="00072707" w14:paraId="676C0E62" w14:textId="77777777" w:rsidTr="00072707">
        <w:tc>
          <w:tcPr>
            <w:tcW w:w="0" w:type="auto"/>
            <w:hideMark/>
          </w:tcPr>
          <w:p w14:paraId="225D6E5B"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Preserves edges</w:t>
            </w:r>
          </w:p>
        </w:tc>
        <w:tc>
          <w:tcPr>
            <w:tcW w:w="0" w:type="auto"/>
            <w:hideMark/>
          </w:tcPr>
          <w:p w14:paraId="755F632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Blurs edges significantly</w:t>
            </w:r>
          </w:p>
        </w:tc>
      </w:tr>
      <w:tr w:rsidR="00072707" w:rsidRPr="00072707" w14:paraId="4A4AFAFB" w14:textId="77777777" w:rsidTr="00072707">
        <w:tc>
          <w:tcPr>
            <w:tcW w:w="0" w:type="auto"/>
            <w:hideMark/>
          </w:tcPr>
          <w:p w14:paraId="3770B46C"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 xml:space="preserve">Uses the median of </w:t>
            </w:r>
            <w:proofErr w:type="spellStart"/>
            <w:r w:rsidRPr="00072707">
              <w:rPr>
                <w:color w:val="000000"/>
                <w:sz w:val="24"/>
                <w:szCs w:val="24"/>
              </w:rPr>
              <w:t>neighboring</w:t>
            </w:r>
            <w:proofErr w:type="spellEnd"/>
            <w:r w:rsidRPr="00072707">
              <w:rPr>
                <w:color w:val="000000"/>
                <w:sz w:val="24"/>
                <w:szCs w:val="24"/>
              </w:rPr>
              <w:t xml:space="preserve"> pixels</w:t>
            </w:r>
          </w:p>
        </w:tc>
        <w:tc>
          <w:tcPr>
            <w:tcW w:w="0" w:type="auto"/>
            <w:hideMark/>
          </w:tcPr>
          <w:p w14:paraId="79C65F8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 xml:space="preserve">Uses the average of </w:t>
            </w:r>
            <w:proofErr w:type="spellStart"/>
            <w:r w:rsidRPr="00072707">
              <w:rPr>
                <w:color w:val="000000"/>
                <w:sz w:val="24"/>
                <w:szCs w:val="24"/>
              </w:rPr>
              <w:t>neighboring</w:t>
            </w:r>
            <w:proofErr w:type="spellEnd"/>
            <w:r w:rsidRPr="00072707">
              <w:rPr>
                <w:color w:val="000000"/>
                <w:sz w:val="24"/>
                <w:szCs w:val="24"/>
              </w:rPr>
              <w:t xml:space="preserve"> pixels</w:t>
            </w:r>
          </w:p>
        </w:tc>
      </w:tr>
      <w:tr w:rsidR="00072707" w:rsidRPr="00072707" w14:paraId="13A42451" w14:textId="77777777" w:rsidTr="00072707">
        <w:tc>
          <w:tcPr>
            <w:tcW w:w="0" w:type="auto"/>
            <w:hideMark/>
          </w:tcPr>
          <w:p w14:paraId="398B59A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Robust against extreme pixel values</w:t>
            </w:r>
          </w:p>
        </w:tc>
        <w:tc>
          <w:tcPr>
            <w:tcW w:w="0" w:type="auto"/>
            <w:hideMark/>
          </w:tcPr>
          <w:p w14:paraId="31FB602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Highly affected by black and white noisy pixels</w:t>
            </w:r>
          </w:p>
        </w:tc>
      </w:tr>
    </w:tbl>
    <w:p w14:paraId="1B11E5BC"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Explanation:</w:t>
      </w:r>
      <w:r w:rsidRPr="00072707">
        <w:rPr>
          <w:color w:val="000000"/>
          <w:sz w:val="24"/>
          <w:szCs w:val="24"/>
        </w:rPr>
        <w:br/>
        <w:t xml:space="preserve">Salt-and-pepper noise introduces extreme intensity values (0 and 255). The median filter replaces the noisy pixel with the median of </w:t>
      </w:r>
      <w:proofErr w:type="spellStart"/>
      <w:r w:rsidRPr="00072707">
        <w:rPr>
          <w:color w:val="000000"/>
          <w:sz w:val="24"/>
          <w:szCs w:val="24"/>
        </w:rPr>
        <w:t>neighboring</w:t>
      </w:r>
      <w:proofErr w:type="spellEnd"/>
      <w:r w:rsidRPr="00072707">
        <w:rPr>
          <w:color w:val="000000"/>
          <w:sz w:val="24"/>
          <w:szCs w:val="24"/>
        </w:rPr>
        <w:t xml:space="preserve"> pixels, while the averaging filter computes the mean, which is strongly influenced by these extreme values, resulting in blurred edges.</w:t>
      </w:r>
    </w:p>
    <w:p w14:paraId="18A71A8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724882B6">
          <v:rect id="_x0000_i1098" style="width:0;height:1.5pt" o:hralign="center" o:hrstd="t" o:hr="t" fillcolor="#a0a0a0" stroked="f"/>
        </w:pict>
      </w:r>
    </w:p>
    <w:p w14:paraId="5DB0FCC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 xml:space="preserve">c. Probability that a noisy </w:t>
      </w:r>
      <w:proofErr w:type="spellStart"/>
      <w:r w:rsidRPr="00072707">
        <w:rPr>
          <w:b/>
          <w:bCs/>
          <w:color w:val="000000"/>
          <w:sz w:val="24"/>
          <w:szCs w:val="24"/>
        </w:rPr>
        <w:t>center</w:t>
      </w:r>
      <w:proofErr w:type="spellEnd"/>
      <w:r w:rsidRPr="00072707">
        <w:rPr>
          <w:b/>
          <w:bCs/>
          <w:color w:val="000000"/>
          <w:sz w:val="24"/>
          <w:szCs w:val="24"/>
        </w:rPr>
        <w:t xml:space="preserve"> pixel will be corrected using a 3 × 3 median filter</w:t>
      </w:r>
    </w:p>
    <w:p w14:paraId="69DEAC1E"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Given</w:t>
      </w:r>
    </w:p>
    <w:p w14:paraId="1E7DF9D4" w14:textId="77777777" w:rsidR="00072707" w:rsidRPr="00072707" w:rsidRDefault="00072707" w:rsidP="00072707">
      <w:pPr>
        <w:widowControl w:val="0"/>
        <w:numPr>
          <w:ilvl w:val="0"/>
          <w:numId w:val="2"/>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Noise density (p) = </w:t>
      </w:r>
      <w:r w:rsidRPr="00072707">
        <w:rPr>
          <w:b/>
          <w:bCs/>
          <w:color w:val="000000"/>
          <w:sz w:val="24"/>
          <w:szCs w:val="24"/>
        </w:rPr>
        <w:t>0.05</w:t>
      </w:r>
      <w:r w:rsidRPr="00072707">
        <w:rPr>
          <w:color w:val="000000"/>
          <w:sz w:val="24"/>
          <w:szCs w:val="24"/>
        </w:rPr>
        <w:t xml:space="preserve"> </w:t>
      </w:r>
    </w:p>
    <w:p w14:paraId="61E60850" w14:textId="77777777" w:rsidR="00072707" w:rsidRPr="00072707" w:rsidRDefault="00072707" w:rsidP="00072707">
      <w:pPr>
        <w:widowControl w:val="0"/>
        <w:numPr>
          <w:ilvl w:val="0"/>
          <w:numId w:val="2"/>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Window size = </w:t>
      </w:r>
      <w:r w:rsidRPr="00072707">
        <w:rPr>
          <w:b/>
          <w:bCs/>
          <w:color w:val="000000"/>
          <w:sz w:val="24"/>
          <w:szCs w:val="24"/>
        </w:rPr>
        <w:t>3 × 3 = 9 pixels</w:t>
      </w:r>
      <w:r w:rsidRPr="00072707">
        <w:rPr>
          <w:color w:val="000000"/>
          <w:sz w:val="24"/>
          <w:szCs w:val="24"/>
        </w:rPr>
        <w:t xml:space="preserve"> </w:t>
      </w:r>
    </w:p>
    <w:p w14:paraId="50D9DE2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Assumption</w:t>
      </w:r>
      <w:r w:rsidRPr="00072707">
        <w:rPr>
          <w:color w:val="000000"/>
          <w:sz w:val="24"/>
          <w:szCs w:val="24"/>
        </w:rPr>
        <w:br/>
        <w:t xml:space="preserve">The median filter correctly restores the </w:t>
      </w:r>
      <w:proofErr w:type="spellStart"/>
      <w:r w:rsidRPr="00072707">
        <w:rPr>
          <w:color w:val="000000"/>
          <w:sz w:val="24"/>
          <w:szCs w:val="24"/>
        </w:rPr>
        <w:t>center</w:t>
      </w:r>
      <w:proofErr w:type="spellEnd"/>
      <w:r w:rsidRPr="00072707">
        <w:rPr>
          <w:color w:val="000000"/>
          <w:sz w:val="24"/>
          <w:szCs w:val="24"/>
        </w:rPr>
        <w:t xml:space="preserve"> pixel if the majority of pixels in the window are not noisy.</w:t>
      </w:r>
    </w:p>
    <w:p w14:paraId="512C1FA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Probability that a pixel is noise-free</w:t>
      </w:r>
    </w:p>
    <w:p w14:paraId="24C777A7" w14:textId="7B274B50"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r>
            <w:rPr>
              <w:rFonts w:ascii="Cambria Math" w:hAnsi="Cambria Math"/>
              <w:color w:val="000000"/>
              <w:sz w:val="24"/>
              <w:szCs w:val="24"/>
            </w:rPr>
            <m:t>P=1-0.05=0.95</m:t>
          </m:r>
          <m:r>
            <w:rPr>
              <w:i/>
              <w:color w:val="000000"/>
              <w:sz w:val="24"/>
              <w:szCs w:val="24"/>
            </w:rPr>
            <w:br/>
          </m:r>
        </m:oMath>
      </m:oMathPara>
    </w:p>
    <w:p w14:paraId="134612AB"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Expected number of clean pixels in a 3×3 window</w:t>
      </w:r>
    </w:p>
    <w:p w14:paraId="0246EB2A" w14:textId="53815C8C"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r>
            <w:rPr>
              <w:rFonts w:ascii="Cambria Math" w:hAnsi="Cambria Math"/>
              <w:color w:val="000000"/>
              <w:sz w:val="24"/>
              <w:szCs w:val="24"/>
            </w:rPr>
            <m:t>9×0.95=8.55</m:t>
          </m:r>
          <m:r>
            <w:rPr>
              <w:i/>
              <w:color w:val="000000"/>
              <w:sz w:val="24"/>
              <w:szCs w:val="24"/>
            </w:rPr>
            <w:br/>
          </m:r>
        </m:oMath>
      </m:oMathPara>
    </w:p>
    <w:p w14:paraId="75B850D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Since more than half the pixels are clean,</w:t>
      </w:r>
    </w:p>
    <w:p w14:paraId="3B025D37" w14:textId="7D42B2B0"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borderBox>
            <m:borderBoxPr>
              <m:ctrlPr>
                <w:rPr>
                  <w:rFonts w:ascii="Cambria Math" w:hAnsi="Cambria Math"/>
                  <w:color w:val="000000"/>
                  <w:sz w:val="24"/>
                  <w:szCs w:val="24"/>
                </w:rPr>
              </m:ctrlPr>
            </m:borderBoxPr>
            <m:e>
              <m:r>
                <m:rPr>
                  <m:nor/>
                </m:rPr>
                <w:rPr>
                  <w:color w:val="000000"/>
                  <w:sz w:val="24"/>
                  <w:szCs w:val="24"/>
                </w:rPr>
                <m:t>Probability of correction </m:t>
              </m:r>
              <m:r>
                <w:rPr>
                  <w:rFonts w:ascii="Cambria Math" w:hAnsi="Cambria Math"/>
                  <w:color w:val="000000"/>
                  <w:sz w:val="24"/>
                  <w:szCs w:val="24"/>
                </w:rPr>
                <m:t>≈99</m:t>
              </m:r>
              <m:r>
                <m:rPr>
                  <m:sty m:val="p"/>
                </m:rPr>
                <w:rPr>
                  <w:rFonts w:ascii="Cambria Math" w:hAnsi="Cambria Math"/>
                  <w:color w:val="000000"/>
                  <w:sz w:val="24"/>
                  <w:szCs w:val="24"/>
                </w:rPr>
                <m:t>%</m:t>
              </m:r>
            </m:e>
          </m:borderBox>
          <m:r>
            <w:rPr>
              <w:color w:val="000000"/>
              <w:sz w:val="24"/>
              <w:szCs w:val="24"/>
            </w:rPr>
            <w:br/>
          </m:r>
        </m:oMath>
      </m:oMathPara>
    </w:p>
    <w:p w14:paraId="64BEE35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(Practically, a 3×3 median filter removes almost all isolated impulse noise at 5% noise density.)</w:t>
      </w:r>
    </w:p>
    <w:p w14:paraId="0A256591"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62CB6BDD">
          <v:rect id="_x0000_i1099" style="width:0;height:1.5pt" o:hralign="center" o:hrstd="t" o:hr="t" fillcolor="#a0a0a0" stroked="f"/>
        </w:pict>
      </w:r>
    </w:p>
    <w:p w14:paraId="57B62C0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d. Estimate the total number of noisy pixels</w:t>
      </w:r>
    </w:p>
    <w:p w14:paraId="02C4569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Image size</w:t>
      </w:r>
    </w:p>
    <w:p w14:paraId="413AF2B0" w14:textId="34D25F8D"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r>
            <w:rPr>
              <w:rFonts w:ascii="Cambria Math" w:hAnsi="Cambria Math"/>
              <w:color w:val="000000"/>
              <w:sz w:val="24"/>
              <w:szCs w:val="24"/>
            </w:rPr>
            <w:lastRenderedPageBreak/>
            <m:t>1024×1024=1,048,576</m:t>
          </m:r>
          <m:r>
            <m:rPr>
              <m:nor/>
            </m:rPr>
            <w:rPr>
              <w:color w:val="000000"/>
              <w:sz w:val="24"/>
              <w:szCs w:val="24"/>
            </w:rPr>
            <m:t> pixels</m:t>
          </m:r>
          <m:r>
            <w:rPr>
              <w:color w:val="000000"/>
              <w:sz w:val="24"/>
              <w:szCs w:val="24"/>
            </w:rPr>
            <w:br/>
          </m:r>
        </m:oMath>
      </m:oMathPara>
    </w:p>
    <w:p w14:paraId="0D7D323E"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Noise density</w:t>
      </w:r>
    </w:p>
    <w:p w14:paraId="16FD3903" w14:textId="2EC004CC"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r>
            <w:rPr>
              <w:rFonts w:ascii="Cambria Math" w:hAnsi="Cambria Math"/>
              <w:color w:val="000000"/>
              <w:sz w:val="24"/>
              <w:szCs w:val="24"/>
            </w:rPr>
            <m:t>5</m:t>
          </m:r>
          <m:r>
            <m:rPr>
              <m:sty m:val="p"/>
            </m:rPr>
            <w:rPr>
              <w:rFonts w:ascii="Cambria Math" w:hAnsi="Cambria Math"/>
              <w:color w:val="000000"/>
              <w:sz w:val="24"/>
              <w:szCs w:val="24"/>
            </w:rPr>
            <m:t>%</m:t>
          </m:r>
          <m:r>
            <w:rPr>
              <w:rFonts w:ascii="Cambria Math" w:hAnsi="Cambria Math"/>
              <w:color w:val="000000"/>
              <w:sz w:val="24"/>
              <w:szCs w:val="24"/>
            </w:rPr>
            <m:t>=0.05</m:t>
          </m:r>
          <m:r>
            <w:rPr>
              <w:i/>
              <w:color w:val="000000"/>
              <w:sz w:val="24"/>
              <w:szCs w:val="24"/>
            </w:rPr>
            <w:br/>
          </m:r>
        </m:oMath>
      </m:oMathPara>
    </w:p>
    <w:p w14:paraId="0B80DC5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Number of noisy pixels</w:t>
      </w:r>
    </w:p>
    <w:p w14:paraId="6990DA0D" w14:textId="5AE474BF"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r>
            <w:rPr>
              <w:rFonts w:ascii="Cambria Math" w:hAnsi="Cambria Math"/>
              <w:color w:val="000000"/>
              <w:sz w:val="24"/>
              <w:szCs w:val="24"/>
            </w:rPr>
            <m:t>1,048,576×0.05=52,428.8</m:t>
          </m:r>
          <m:r>
            <w:rPr>
              <w:i/>
              <w:color w:val="000000"/>
              <w:sz w:val="24"/>
              <w:szCs w:val="24"/>
            </w:rPr>
            <w:br/>
          </m:r>
        </m:oMath>
      </m:oMathPara>
    </w:p>
    <w:p w14:paraId="750A21A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w:t>
      </w:r>
    </w:p>
    <w:p w14:paraId="20B8EF76" w14:textId="38021EFF"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borderBox>
            <m:borderBoxPr>
              <m:ctrlPr>
                <w:rPr>
                  <w:rFonts w:ascii="Cambria Math" w:hAnsi="Cambria Math"/>
                  <w:color w:val="000000"/>
                  <w:sz w:val="24"/>
                  <w:szCs w:val="24"/>
                </w:rPr>
              </m:ctrlPr>
            </m:borderBoxPr>
            <m:e>
              <m:r>
                <w:rPr>
                  <w:rFonts w:ascii="Cambria Math" w:hAnsi="Cambria Math"/>
                  <w:color w:val="000000"/>
                  <w:sz w:val="24"/>
                  <w:szCs w:val="24"/>
                </w:rPr>
                <m:t>52,429</m:t>
              </m:r>
              <m:r>
                <m:rPr>
                  <m:nor/>
                </m:rPr>
                <w:rPr>
                  <w:color w:val="000000"/>
                  <w:sz w:val="24"/>
                  <w:szCs w:val="24"/>
                </w:rPr>
                <m:t> noisy pixels</m:t>
              </m:r>
            </m:e>
          </m:borderBox>
          <m:r>
            <w:rPr>
              <w:color w:val="000000"/>
              <w:sz w:val="24"/>
              <w:szCs w:val="24"/>
            </w:rPr>
            <w:br/>
          </m:r>
        </m:oMath>
      </m:oMathPara>
    </w:p>
    <w:p w14:paraId="71C750E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30F5F5D9">
          <v:rect id="_x0000_i1100" style="width:0;height:1.5pt" o:hralign="center" o:hrstd="t" o:hr="t" fillcolor="#a0a0a0" stroked="f"/>
        </w:pict>
      </w:r>
    </w:p>
    <w:p w14:paraId="0678130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e. Expected noisy pixels remaining after median filtering</w:t>
      </w:r>
    </w:p>
    <w:p w14:paraId="477F9EE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A 3×3 median filter removes most isolated impulse noise.</w:t>
      </w:r>
    </w:p>
    <w:p w14:paraId="05FF10AF"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 xml:space="preserve">Assuming </w:t>
      </w:r>
      <w:r w:rsidRPr="00072707">
        <w:rPr>
          <w:b/>
          <w:bCs/>
          <w:color w:val="000000"/>
          <w:sz w:val="24"/>
          <w:szCs w:val="24"/>
        </w:rPr>
        <w:t>98% removal efficiency</w:t>
      </w:r>
    </w:p>
    <w:p w14:paraId="252FAF1E"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Remaining noisy pixels</w:t>
      </w:r>
    </w:p>
    <w:p w14:paraId="315DC573" w14:textId="7BD303E3"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r>
            <w:rPr>
              <w:rFonts w:ascii="Cambria Math" w:hAnsi="Cambria Math"/>
              <w:color w:val="000000"/>
              <w:sz w:val="24"/>
              <w:szCs w:val="24"/>
            </w:rPr>
            <m:t>52,429×0.02=1,048.58</m:t>
          </m:r>
          <m:r>
            <w:rPr>
              <w:i/>
              <w:color w:val="000000"/>
              <w:sz w:val="24"/>
              <w:szCs w:val="24"/>
            </w:rPr>
            <w:br/>
          </m:r>
        </m:oMath>
      </m:oMathPara>
    </w:p>
    <w:p w14:paraId="756CA56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w:t>
      </w:r>
    </w:p>
    <w:p w14:paraId="6412CF23" w14:textId="33F98968"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borderBox>
            <m:borderBoxPr>
              <m:ctrlPr>
                <w:rPr>
                  <w:rFonts w:ascii="Cambria Math" w:hAnsi="Cambria Math"/>
                  <w:color w:val="000000"/>
                  <w:sz w:val="24"/>
                  <w:szCs w:val="24"/>
                </w:rPr>
              </m:ctrlPr>
            </m:borderBoxPr>
            <m:e>
              <m:r>
                <w:rPr>
                  <w:rFonts w:ascii="Cambria Math" w:hAnsi="Cambria Math"/>
                  <w:color w:val="000000"/>
                  <w:sz w:val="24"/>
                  <w:szCs w:val="24"/>
                </w:rPr>
                <m:t>1,049</m:t>
              </m:r>
              <m:r>
                <m:rPr>
                  <m:nor/>
                </m:rPr>
                <w:rPr>
                  <w:color w:val="000000"/>
                  <w:sz w:val="24"/>
                  <w:szCs w:val="24"/>
                </w:rPr>
                <m:t> noisy pixels</m:t>
              </m:r>
            </m:e>
          </m:borderBox>
          <m:r>
            <w:rPr>
              <w:color w:val="000000"/>
              <w:sz w:val="24"/>
              <w:szCs w:val="24"/>
            </w:rPr>
            <w:br/>
          </m:r>
        </m:oMath>
      </m:oMathPara>
    </w:p>
    <w:p w14:paraId="40A166D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66E54345">
          <v:rect id="_x0000_i1101" style="width:0;height:1.5pt" o:hralign="center" o:hrstd="t" o:hr="t" fillcolor="#a0a0a0" stroked="f"/>
        </w:pict>
      </w:r>
    </w:p>
    <w:p w14:paraId="0AF2A93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f. What if the image contains Gaussian noise?</w:t>
      </w:r>
    </w:p>
    <w:p w14:paraId="1A51459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Instead of a median filter, use:</w:t>
      </w:r>
    </w:p>
    <w:p w14:paraId="3AE6AF2E" w14:textId="77777777" w:rsidR="00072707" w:rsidRPr="00072707" w:rsidRDefault="00072707" w:rsidP="00072707">
      <w:pPr>
        <w:widowControl w:val="0"/>
        <w:numPr>
          <w:ilvl w:val="0"/>
          <w:numId w:val="3"/>
        </w:numPr>
        <w:pBdr>
          <w:top w:val="nil"/>
          <w:left w:val="nil"/>
          <w:bottom w:val="nil"/>
          <w:right w:val="nil"/>
          <w:between w:val="nil"/>
        </w:pBdr>
        <w:spacing w:before="12" w:line="265" w:lineRule="auto"/>
        <w:ind w:right="352"/>
        <w:jc w:val="both"/>
        <w:rPr>
          <w:color w:val="000000"/>
          <w:sz w:val="24"/>
          <w:szCs w:val="24"/>
        </w:rPr>
      </w:pPr>
      <w:r w:rsidRPr="00072707">
        <w:rPr>
          <w:b/>
          <w:bCs/>
          <w:color w:val="000000"/>
          <w:sz w:val="24"/>
          <w:szCs w:val="24"/>
        </w:rPr>
        <w:t>Gaussian Filter</w:t>
      </w:r>
      <w:r w:rsidRPr="00072707">
        <w:rPr>
          <w:color w:val="000000"/>
          <w:sz w:val="24"/>
          <w:szCs w:val="24"/>
        </w:rPr>
        <w:t xml:space="preserve"> </w:t>
      </w:r>
    </w:p>
    <w:p w14:paraId="3EDB59F1" w14:textId="77777777" w:rsidR="00072707" w:rsidRPr="00072707" w:rsidRDefault="00072707" w:rsidP="00072707">
      <w:pPr>
        <w:widowControl w:val="0"/>
        <w:numPr>
          <w:ilvl w:val="0"/>
          <w:numId w:val="3"/>
        </w:numPr>
        <w:pBdr>
          <w:top w:val="nil"/>
          <w:left w:val="nil"/>
          <w:bottom w:val="nil"/>
          <w:right w:val="nil"/>
          <w:between w:val="nil"/>
        </w:pBdr>
        <w:spacing w:before="12" w:line="265" w:lineRule="auto"/>
        <w:ind w:right="352"/>
        <w:jc w:val="both"/>
        <w:rPr>
          <w:color w:val="000000"/>
          <w:sz w:val="24"/>
          <w:szCs w:val="24"/>
        </w:rPr>
      </w:pPr>
      <w:r w:rsidRPr="00072707">
        <w:rPr>
          <w:b/>
          <w:bCs/>
          <w:color w:val="000000"/>
          <w:sz w:val="24"/>
          <w:szCs w:val="24"/>
        </w:rPr>
        <w:t>Wiener Filter</w:t>
      </w:r>
      <w:r w:rsidRPr="00072707">
        <w:rPr>
          <w:color w:val="000000"/>
          <w:sz w:val="24"/>
          <w:szCs w:val="24"/>
        </w:rPr>
        <w:t xml:space="preserve"> </w:t>
      </w:r>
    </w:p>
    <w:p w14:paraId="0016516A" w14:textId="77777777" w:rsidR="00072707" w:rsidRPr="00072707" w:rsidRDefault="00072707" w:rsidP="00072707">
      <w:pPr>
        <w:widowControl w:val="0"/>
        <w:numPr>
          <w:ilvl w:val="0"/>
          <w:numId w:val="3"/>
        </w:numPr>
        <w:pBdr>
          <w:top w:val="nil"/>
          <w:left w:val="nil"/>
          <w:bottom w:val="nil"/>
          <w:right w:val="nil"/>
          <w:between w:val="nil"/>
        </w:pBdr>
        <w:spacing w:before="12" w:line="265" w:lineRule="auto"/>
        <w:ind w:right="352"/>
        <w:jc w:val="both"/>
        <w:rPr>
          <w:color w:val="000000"/>
          <w:sz w:val="24"/>
          <w:szCs w:val="24"/>
        </w:rPr>
      </w:pPr>
      <w:r w:rsidRPr="00072707">
        <w:rPr>
          <w:b/>
          <w:bCs/>
          <w:color w:val="000000"/>
          <w:sz w:val="24"/>
          <w:szCs w:val="24"/>
        </w:rPr>
        <w:t>Bilateral Filter</w:t>
      </w:r>
      <w:r w:rsidRPr="00072707">
        <w:rPr>
          <w:color w:val="000000"/>
          <w:sz w:val="24"/>
          <w:szCs w:val="24"/>
        </w:rPr>
        <w:t xml:space="preserve"> (better edge preservation) </w:t>
      </w:r>
    </w:p>
    <w:p w14:paraId="733E015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Reason</w:t>
      </w:r>
    </w:p>
    <w:p w14:paraId="2CC61211"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Gaussian noise affects almost every pixel with small random variations rather than isolated impulses.</w:t>
      </w:r>
    </w:p>
    <w:p w14:paraId="45AFE4E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Median filtering is less effective for Gaussian noise because it may distort fine image details.</w:t>
      </w:r>
    </w:p>
    <w:p w14:paraId="07EE2E4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0452AC2D">
          <v:rect id="_x0000_i1102" style="width:0;height:1.5pt" o:hralign="center" o:hrstd="t" o:hr="t" fillcolor="#a0a0a0" stroked="f"/>
        </w:pict>
      </w:r>
    </w:p>
    <w:p w14:paraId="5771BC3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Question 2: Discretization of a Continuous Image</w:t>
      </w:r>
    </w:p>
    <w:p w14:paraId="414DADAB"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a. Explain sampling and quantization</w:t>
      </w:r>
    </w:p>
    <w:p w14:paraId="5C0C5B5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Sampling</w:t>
      </w:r>
    </w:p>
    <w:p w14:paraId="61196A8E"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Sampling converts the continuous spatial coordinates into discrete pixel locations.</w:t>
      </w:r>
    </w:p>
    <w:p w14:paraId="2719A1C7"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Example:</w:t>
      </w:r>
    </w:p>
    <w:p w14:paraId="1D60211E"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Continuous image</w:t>
      </w:r>
    </w:p>
    <w:p w14:paraId="0BE33CDD" w14:textId="46452816"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r>
            <w:rPr>
              <w:rFonts w:ascii="Cambria Math" w:hAnsi="Cambria Math"/>
              <w:color w:val="000000"/>
              <w:sz w:val="24"/>
              <w:szCs w:val="24"/>
            </w:rPr>
            <m:t>f(x,y)</m:t>
          </m:r>
          <m:r>
            <w:rPr>
              <w:i/>
              <w:color w:val="000000"/>
              <w:sz w:val="24"/>
              <w:szCs w:val="24"/>
            </w:rPr>
            <w:br/>
          </m:r>
        </m:oMath>
      </m:oMathPara>
    </w:p>
    <w:p w14:paraId="27A2B04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w:t>
      </w:r>
    </w:p>
    <w:p w14:paraId="2751139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Sampled image</w:t>
      </w:r>
    </w:p>
    <w:p w14:paraId="6C688CF9" w14:textId="717457C1"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r>
            <w:rPr>
              <w:rFonts w:ascii="Cambria Math" w:hAnsi="Cambria Math"/>
              <w:color w:val="000000"/>
              <w:sz w:val="24"/>
              <w:szCs w:val="24"/>
            </w:rPr>
            <w:lastRenderedPageBreak/>
            <m:t>f(m,n)</m:t>
          </m:r>
          <m:r>
            <w:rPr>
              <w:i/>
              <w:color w:val="000000"/>
              <w:sz w:val="24"/>
              <w:szCs w:val="24"/>
            </w:rPr>
            <w:br/>
          </m:r>
        </m:oMath>
      </m:oMathPara>
    </w:p>
    <w:p w14:paraId="01F50A7F"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roofErr w:type="gramStart"/>
      <w:r w:rsidRPr="00072707">
        <w:rPr>
          <w:color w:val="000000"/>
          <w:sz w:val="24"/>
          <w:szCs w:val="24"/>
        </w:rPr>
        <w:t>where</w:t>
      </w:r>
      <w:proofErr w:type="gramEnd"/>
    </w:p>
    <w:p w14:paraId="30A05C1D" w14:textId="77777777" w:rsidR="00072707" w:rsidRPr="00072707" w:rsidRDefault="00072707" w:rsidP="00072707">
      <w:pPr>
        <w:widowControl w:val="0"/>
        <w:numPr>
          <w:ilvl w:val="0"/>
          <w:numId w:val="4"/>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m = row </w:t>
      </w:r>
    </w:p>
    <w:p w14:paraId="12FAA44D" w14:textId="77777777" w:rsidR="00072707" w:rsidRPr="00072707" w:rsidRDefault="00072707" w:rsidP="00072707">
      <w:pPr>
        <w:widowControl w:val="0"/>
        <w:numPr>
          <w:ilvl w:val="0"/>
          <w:numId w:val="4"/>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n = column </w:t>
      </w:r>
    </w:p>
    <w:p w14:paraId="347DC75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72A3E25B">
          <v:rect id="_x0000_i1103" style="width:0;height:1.5pt" o:hralign="center" o:hrstd="t" o:hr="t" fillcolor="#a0a0a0" stroked="f"/>
        </w:pict>
      </w:r>
    </w:p>
    <w:p w14:paraId="5854EBE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Quantization</w:t>
      </w:r>
    </w:p>
    <w:p w14:paraId="4CEB0FE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 xml:space="preserve">Quantization converts continuous intensity values into discrete </w:t>
      </w:r>
      <w:proofErr w:type="spellStart"/>
      <w:r w:rsidRPr="00072707">
        <w:rPr>
          <w:color w:val="000000"/>
          <w:sz w:val="24"/>
          <w:szCs w:val="24"/>
        </w:rPr>
        <w:t>gray</w:t>
      </w:r>
      <w:proofErr w:type="spellEnd"/>
      <w:r w:rsidRPr="00072707">
        <w:rPr>
          <w:color w:val="000000"/>
          <w:sz w:val="24"/>
          <w:szCs w:val="24"/>
        </w:rPr>
        <w:t xml:space="preserve"> levels.</w:t>
      </w:r>
    </w:p>
    <w:p w14:paraId="70CEDF7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 xml:space="preserve">For an </w:t>
      </w:r>
      <w:r w:rsidRPr="00072707">
        <w:rPr>
          <w:b/>
          <w:bCs/>
          <w:color w:val="000000"/>
          <w:sz w:val="24"/>
          <w:szCs w:val="24"/>
        </w:rPr>
        <w:t>8-bit image</w:t>
      </w:r>
    </w:p>
    <w:p w14:paraId="4B5FFFC5" w14:textId="0B2FA84A"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sSup>
            <m:sSupPr>
              <m:ctrlPr>
                <w:rPr>
                  <w:rFonts w:ascii="Cambria Math" w:hAnsi="Cambria Math"/>
                  <w:color w:val="000000"/>
                  <w:sz w:val="24"/>
                  <w:szCs w:val="24"/>
                </w:rPr>
              </m:ctrlPr>
            </m:sSupPr>
            <m:e>
              <m:r>
                <w:rPr>
                  <w:rFonts w:ascii="Cambria Math" w:hAnsi="Cambria Math"/>
                  <w:color w:val="000000"/>
                  <w:sz w:val="24"/>
                  <w:szCs w:val="24"/>
                </w:rPr>
                <m:t>2</m:t>
              </m:r>
            </m:e>
            <m:sup>
              <m:r>
                <w:rPr>
                  <w:rFonts w:ascii="Cambria Math" w:hAnsi="Cambria Math"/>
                  <w:color w:val="000000"/>
                  <w:sz w:val="24"/>
                  <w:szCs w:val="24"/>
                </w:rPr>
                <m:t>8</m:t>
              </m:r>
            </m:sup>
          </m:sSup>
          <m:r>
            <w:rPr>
              <w:rFonts w:ascii="Cambria Math" w:hAnsi="Cambria Math"/>
              <w:color w:val="000000"/>
              <w:sz w:val="24"/>
              <w:szCs w:val="24"/>
            </w:rPr>
            <m:t>=256</m:t>
          </m:r>
          <m:r>
            <w:rPr>
              <w:i/>
              <w:color w:val="000000"/>
              <w:sz w:val="24"/>
              <w:szCs w:val="24"/>
            </w:rPr>
            <w:br/>
          </m:r>
        </m:oMath>
      </m:oMathPara>
    </w:p>
    <w:p w14:paraId="3CE4081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Gray levels</w:t>
      </w:r>
    </w:p>
    <w:p w14:paraId="131797A1" w14:textId="6DCE3839"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r>
            <w:rPr>
              <w:rFonts w:ascii="Cambria Math" w:hAnsi="Cambria Math"/>
              <w:color w:val="000000"/>
              <w:sz w:val="24"/>
              <w:szCs w:val="24"/>
            </w:rPr>
            <m:t>0</m:t>
          </m:r>
          <m:r>
            <m:rPr>
              <m:nor/>
            </m:rPr>
            <w:rPr>
              <w:color w:val="000000"/>
              <w:sz w:val="24"/>
              <w:szCs w:val="24"/>
            </w:rPr>
            <m:t> to </m:t>
          </m:r>
          <m:r>
            <w:rPr>
              <w:rFonts w:ascii="Cambria Math" w:hAnsi="Cambria Math"/>
              <w:color w:val="000000"/>
              <w:sz w:val="24"/>
              <w:szCs w:val="24"/>
            </w:rPr>
            <m:t>255</m:t>
          </m:r>
          <m:r>
            <w:rPr>
              <w:i/>
              <w:color w:val="000000"/>
              <w:sz w:val="24"/>
              <w:szCs w:val="24"/>
            </w:rPr>
            <w:br/>
          </m:r>
        </m:oMath>
      </m:oMathPara>
    </w:p>
    <w:p w14:paraId="0B20A83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142FBD1D">
          <v:rect id="_x0000_i1104" style="width:0;height:1.5pt" o:hralign="center" o:hrstd="t" o:hr="t" fillcolor="#a0a0a0" stroked="f"/>
        </w:pict>
      </w:r>
    </w:p>
    <w:p w14:paraId="7EE2570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b. Spatial variation pattern in x-direction</w:t>
      </w:r>
    </w:p>
    <w:p w14:paraId="4C320DA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 xml:space="preserve">The image intensity varies according to a </w:t>
      </w:r>
      <w:r w:rsidRPr="00072707">
        <w:rPr>
          <w:b/>
          <w:bCs/>
          <w:color w:val="000000"/>
          <w:sz w:val="24"/>
          <w:szCs w:val="24"/>
        </w:rPr>
        <w:t>sinusoidal function</w:t>
      </w:r>
      <w:r w:rsidRPr="00072707">
        <w:rPr>
          <w:color w:val="000000"/>
          <w:sz w:val="24"/>
          <w:szCs w:val="24"/>
        </w:rPr>
        <w:t>.</w:t>
      </w:r>
    </w:p>
    <w:p w14:paraId="37426C4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Therefore,</w:t>
      </w:r>
    </w:p>
    <w:p w14:paraId="0A3FB00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borderBox>
            <m:borderBoxPr>
              <m:ctrlPr>
                <w:rPr>
                  <w:rFonts w:ascii="Cambria Math" w:hAnsi="Cambria Math"/>
                  <w:color w:val="000000"/>
                  <w:sz w:val="24"/>
                  <w:szCs w:val="24"/>
                </w:rPr>
              </m:ctrlPr>
            </m:borderBoxPr>
            <m:e>
              <m:r>
                <m:rPr>
                  <m:nor/>
                </m:rPr>
                <w:rPr>
                  <w:color w:val="000000"/>
                  <w:sz w:val="24"/>
                  <w:szCs w:val="24"/>
                </w:rPr>
                <m:t>Sinusoidal (Periodic) Variation</m:t>
              </m:r>
            </m:e>
          </m:borderBox>
          <m:r>
            <w:rPr>
              <w:color w:val="000000"/>
              <w:sz w:val="24"/>
              <w:szCs w:val="24"/>
            </w:rPr>
            <w:br/>
          </m:r>
        </m:oMath>
      </m:oMathPara>
    </w:p>
    <w:p w14:paraId="485037FC"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along the x-axis.</w:t>
      </w:r>
    </w:p>
    <w:p w14:paraId="488090AB"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Along the y-axis,</w:t>
      </w:r>
    </w:p>
    <w:p w14:paraId="073ACCF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borderBox>
            <m:borderBoxPr>
              <m:ctrlPr>
                <w:rPr>
                  <w:rFonts w:ascii="Cambria Math" w:hAnsi="Cambria Math"/>
                  <w:color w:val="000000"/>
                  <w:sz w:val="24"/>
                  <w:szCs w:val="24"/>
                </w:rPr>
              </m:ctrlPr>
            </m:borderBoxPr>
            <m:e>
              <m:r>
                <m:rPr>
                  <m:nor/>
                </m:rPr>
                <w:rPr>
                  <w:color w:val="000000"/>
                  <w:sz w:val="24"/>
                  <w:szCs w:val="24"/>
                </w:rPr>
                <m:t>Intensity remains constant</m:t>
              </m:r>
            </m:e>
          </m:borderBox>
          <m:r>
            <w:rPr>
              <w:color w:val="000000"/>
              <w:sz w:val="24"/>
              <w:szCs w:val="24"/>
            </w:rPr>
            <w:br/>
          </m:r>
        </m:oMath>
      </m:oMathPara>
    </w:p>
    <w:p w14:paraId="75D5AED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0676C559">
          <v:rect id="_x0000_i1105" style="width:0;height:1.5pt" o:hralign="center" o:hrstd="t" o:hr="t" fillcolor="#a0a0a0" stroked="f"/>
        </w:pict>
      </w:r>
    </w:p>
    <w:p w14:paraId="21A248A7"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c. Minimum sampling requirement</w:t>
      </w:r>
    </w:p>
    <w:p w14:paraId="69C9E597"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 xml:space="preserve">According to the </w:t>
      </w:r>
      <w:r w:rsidRPr="00072707">
        <w:rPr>
          <w:b/>
          <w:bCs/>
          <w:color w:val="000000"/>
          <w:sz w:val="24"/>
          <w:szCs w:val="24"/>
        </w:rPr>
        <w:t>Nyquist Sampling Theorem</w:t>
      </w:r>
      <w:r w:rsidRPr="00072707">
        <w:rPr>
          <w:color w:val="000000"/>
          <w:sz w:val="24"/>
          <w:szCs w:val="24"/>
        </w:rPr>
        <w:t>,</w:t>
      </w:r>
    </w:p>
    <w:p w14:paraId="0179B12B"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Sampling frequency must be at least twice the highest frequency present.</w:t>
      </w:r>
    </w:p>
    <w:p w14:paraId="348E73E5" w14:textId="71A62B92"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sSub>
            <m:sSubPr>
              <m:ctrlPr>
                <w:rPr>
                  <w:rFonts w:ascii="Cambria Math" w:hAnsi="Cambria Math"/>
                  <w:color w:val="000000"/>
                  <w:sz w:val="24"/>
                  <w:szCs w:val="24"/>
                </w:rPr>
              </m:ctrlPr>
            </m:sSubPr>
            <m:e>
              <m:r>
                <w:rPr>
                  <w:rFonts w:ascii="Cambria Math" w:hAnsi="Cambria Math"/>
                  <w:color w:val="000000"/>
                  <w:sz w:val="24"/>
                  <w:szCs w:val="24"/>
                </w:rPr>
                <m:t>f</m:t>
              </m:r>
            </m:e>
            <m:sub>
              <m:r>
                <w:rPr>
                  <w:rFonts w:ascii="Cambria Math" w:hAnsi="Cambria Math"/>
                  <w:color w:val="000000"/>
                  <w:sz w:val="24"/>
                  <w:szCs w:val="24"/>
                </w:rPr>
                <m:t>s</m:t>
              </m:r>
            </m:sub>
          </m:sSub>
          <m:r>
            <w:rPr>
              <w:rFonts w:ascii="Cambria Math" w:hAnsi="Cambria Math"/>
              <w:color w:val="000000"/>
              <w:sz w:val="24"/>
              <w:szCs w:val="24"/>
            </w:rPr>
            <m:t>≥2</m:t>
          </m:r>
          <m:sSub>
            <m:sSubPr>
              <m:ctrlPr>
                <w:rPr>
                  <w:rFonts w:ascii="Cambria Math" w:hAnsi="Cambria Math"/>
                  <w:color w:val="000000"/>
                  <w:sz w:val="24"/>
                  <w:szCs w:val="24"/>
                </w:rPr>
              </m:ctrlPr>
            </m:sSubPr>
            <m:e>
              <m:r>
                <w:rPr>
                  <w:rFonts w:ascii="Cambria Math" w:hAnsi="Cambria Math"/>
                  <w:color w:val="000000"/>
                  <w:sz w:val="24"/>
                  <w:szCs w:val="24"/>
                </w:rPr>
                <m:t>f</m:t>
              </m:r>
            </m:e>
            <m:sub>
              <m:r>
                <w:rPr>
                  <w:rFonts w:ascii="Cambria Math" w:hAnsi="Cambria Math"/>
                  <w:color w:val="000000"/>
                  <w:sz w:val="24"/>
                  <w:szCs w:val="24"/>
                </w:rPr>
                <m:t>max</m:t>
              </m:r>
            </m:sub>
          </m:sSub>
          <m:r>
            <w:rPr>
              <w:color w:val="000000"/>
              <w:sz w:val="24"/>
              <w:szCs w:val="24"/>
            </w:rPr>
            <w:br/>
          </m:r>
        </m:oMath>
      </m:oMathPara>
    </w:p>
    <w:p w14:paraId="5800F7A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Therefore,</w:t>
      </w:r>
    </w:p>
    <w:p w14:paraId="38299062" w14:textId="1E8D483E"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borderBox>
            <m:borderBoxPr>
              <m:ctrlPr>
                <w:rPr>
                  <w:rFonts w:ascii="Cambria Math" w:hAnsi="Cambria Math"/>
                  <w:color w:val="000000"/>
                  <w:sz w:val="24"/>
                  <w:szCs w:val="24"/>
                </w:rPr>
              </m:ctrlPr>
            </m:borderBoxPr>
            <m:e>
              <m:r>
                <m:rPr>
                  <m:nor/>
                </m:rPr>
                <w:rPr>
                  <w:color w:val="000000"/>
                  <w:sz w:val="24"/>
                  <w:szCs w:val="24"/>
                </w:rPr>
                <m:t>Minimum sampling rate = </m:t>
              </m:r>
              <m:r>
                <w:rPr>
                  <w:rFonts w:ascii="Cambria Math" w:hAnsi="Cambria Math"/>
                  <w:color w:val="000000"/>
                  <w:sz w:val="24"/>
                  <w:szCs w:val="24"/>
                </w:rPr>
                <m:t>2×</m:t>
              </m:r>
              <m:r>
                <m:rPr>
                  <m:nor/>
                </m:rPr>
                <w:rPr>
                  <w:color w:val="000000"/>
                  <w:sz w:val="24"/>
                  <w:szCs w:val="24"/>
                </w:rPr>
                <m:t>highest spatial frequency</m:t>
              </m:r>
            </m:e>
          </m:borderBox>
          <m:r>
            <w:rPr>
              <w:color w:val="000000"/>
              <w:sz w:val="24"/>
              <w:szCs w:val="24"/>
            </w:rPr>
            <w:br/>
          </m:r>
        </m:oMath>
      </m:oMathPara>
    </w:p>
    <w:p w14:paraId="2D94BF2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This prevents aliasing.</w:t>
      </w:r>
    </w:p>
    <w:p w14:paraId="3E75A31E"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157DA992">
          <v:rect id="_x0000_i1106" style="width:0;height:1.5pt" o:hralign="center" o:hrstd="t" o:hr="t" fillcolor="#a0a0a0" stroked="f"/>
        </w:pict>
      </w:r>
    </w:p>
    <w:p w14:paraId="41FF83F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d. What happens if sampled below the Nyquist rate?</w:t>
      </w:r>
    </w:p>
    <w:p w14:paraId="0276CBA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Aliasing occurs.</w:t>
      </w:r>
    </w:p>
    <w:p w14:paraId="226F007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Effects include:</w:t>
      </w:r>
    </w:p>
    <w:p w14:paraId="17708276" w14:textId="77777777" w:rsidR="00072707" w:rsidRPr="00072707" w:rsidRDefault="00072707" w:rsidP="00072707">
      <w:pPr>
        <w:widowControl w:val="0"/>
        <w:numPr>
          <w:ilvl w:val="0"/>
          <w:numId w:val="5"/>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False image patterns </w:t>
      </w:r>
    </w:p>
    <w:p w14:paraId="5249B512" w14:textId="77777777" w:rsidR="00072707" w:rsidRPr="00072707" w:rsidRDefault="00072707" w:rsidP="00072707">
      <w:pPr>
        <w:widowControl w:val="0"/>
        <w:numPr>
          <w:ilvl w:val="0"/>
          <w:numId w:val="5"/>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Jagged edges </w:t>
      </w:r>
    </w:p>
    <w:p w14:paraId="70B442F6" w14:textId="77777777" w:rsidR="00072707" w:rsidRPr="00072707" w:rsidRDefault="00072707" w:rsidP="00072707">
      <w:pPr>
        <w:widowControl w:val="0"/>
        <w:numPr>
          <w:ilvl w:val="0"/>
          <w:numId w:val="5"/>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Distorted sinusoidal waves </w:t>
      </w:r>
    </w:p>
    <w:p w14:paraId="4E79C5E3" w14:textId="77777777" w:rsidR="00072707" w:rsidRPr="00072707" w:rsidRDefault="00072707" w:rsidP="00072707">
      <w:pPr>
        <w:widowControl w:val="0"/>
        <w:numPr>
          <w:ilvl w:val="0"/>
          <w:numId w:val="5"/>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Loss of image details </w:t>
      </w:r>
    </w:p>
    <w:p w14:paraId="30A96C4F" w14:textId="77777777" w:rsidR="00072707" w:rsidRPr="00072707" w:rsidRDefault="00072707" w:rsidP="00072707">
      <w:pPr>
        <w:widowControl w:val="0"/>
        <w:numPr>
          <w:ilvl w:val="0"/>
          <w:numId w:val="5"/>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lastRenderedPageBreak/>
        <w:t xml:space="preserve">Incorrect reconstruction </w:t>
      </w:r>
    </w:p>
    <w:p w14:paraId="6EACDA2E"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10DF0F66">
          <v:rect id="_x0000_i1107" style="width:0;height:1.5pt" o:hralign="center" o:hrstd="t" o:hr="t" fillcolor="#a0a0a0" stroked="f"/>
        </w:pict>
      </w:r>
    </w:p>
    <w:p w14:paraId="783AFB7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e. Suitable 8-bit quantization scheme</w:t>
      </w:r>
    </w:p>
    <w:p w14:paraId="09CED017"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 xml:space="preserve">Use </w:t>
      </w:r>
      <w:r w:rsidRPr="00072707">
        <w:rPr>
          <w:b/>
          <w:bCs/>
          <w:color w:val="000000"/>
          <w:sz w:val="24"/>
          <w:szCs w:val="24"/>
        </w:rPr>
        <w:t>Uniform Quantization (8-bit).</w:t>
      </w:r>
    </w:p>
    <w:p w14:paraId="5E11C89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Features:</w:t>
      </w:r>
    </w:p>
    <w:p w14:paraId="6B481DB8" w14:textId="77777777" w:rsidR="00072707" w:rsidRPr="00072707" w:rsidRDefault="00072707" w:rsidP="00072707">
      <w:pPr>
        <w:widowControl w:val="0"/>
        <w:numPr>
          <w:ilvl w:val="0"/>
          <w:numId w:val="6"/>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256 </w:t>
      </w:r>
      <w:proofErr w:type="spellStart"/>
      <w:r w:rsidRPr="00072707">
        <w:rPr>
          <w:color w:val="000000"/>
          <w:sz w:val="24"/>
          <w:szCs w:val="24"/>
        </w:rPr>
        <w:t>gray</w:t>
      </w:r>
      <w:proofErr w:type="spellEnd"/>
      <w:r w:rsidRPr="00072707">
        <w:rPr>
          <w:color w:val="000000"/>
          <w:sz w:val="24"/>
          <w:szCs w:val="24"/>
        </w:rPr>
        <w:t xml:space="preserve"> levels </w:t>
      </w:r>
    </w:p>
    <w:p w14:paraId="48A8FAC7" w14:textId="77777777" w:rsidR="00072707" w:rsidRPr="00072707" w:rsidRDefault="00072707" w:rsidP="00072707">
      <w:pPr>
        <w:widowControl w:val="0"/>
        <w:numPr>
          <w:ilvl w:val="0"/>
          <w:numId w:val="6"/>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Intensity range: </w:t>
      </w:r>
    </w:p>
    <w:p w14:paraId="15A98388" w14:textId="3CD011C3"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r>
            <w:rPr>
              <w:rFonts w:ascii="Cambria Math" w:hAnsi="Cambria Math"/>
              <w:color w:val="000000"/>
              <w:sz w:val="24"/>
              <w:szCs w:val="24"/>
            </w:rPr>
            <m:t>0-255</m:t>
          </m:r>
          <m:r>
            <w:rPr>
              <w:i/>
              <w:color w:val="000000"/>
              <w:sz w:val="24"/>
              <w:szCs w:val="24"/>
            </w:rPr>
            <w:br/>
          </m:r>
        </m:oMath>
      </m:oMathPara>
    </w:p>
    <w:p w14:paraId="2327A6B7"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Each pixel requires</w:t>
      </w:r>
    </w:p>
    <w:p w14:paraId="433377B2" w14:textId="422E3195"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borderBox>
            <m:borderBoxPr>
              <m:ctrlPr>
                <w:rPr>
                  <w:rFonts w:ascii="Cambria Math" w:hAnsi="Cambria Math"/>
                  <w:color w:val="000000"/>
                  <w:sz w:val="24"/>
                  <w:szCs w:val="24"/>
                </w:rPr>
              </m:ctrlPr>
            </m:borderBoxPr>
            <m:e>
              <m:r>
                <w:rPr>
                  <w:rFonts w:ascii="Cambria Math" w:hAnsi="Cambria Math"/>
                  <w:color w:val="000000"/>
                  <w:sz w:val="24"/>
                  <w:szCs w:val="24"/>
                </w:rPr>
                <m:t>8</m:t>
              </m:r>
              <m:r>
                <m:rPr>
                  <m:nor/>
                </m:rPr>
                <w:rPr>
                  <w:color w:val="000000"/>
                  <w:sz w:val="24"/>
                  <w:szCs w:val="24"/>
                </w:rPr>
                <m:t> bits</m:t>
              </m:r>
            </m:e>
          </m:borderBox>
          <m:r>
            <w:rPr>
              <w:color w:val="000000"/>
              <w:sz w:val="24"/>
              <w:szCs w:val="24"/>
            </w:rPr>
            <w:br/>
          </m:r>
        </m:oMath>
      </m:oMathPara>
    </w:p>
    <w:p w14:paraId="2883D0DD" w14:textId="77777777" w:rsidR="00072707" w:rsidRPr="00072707" w:rsidRDefault="00072707" w:rsidP="00072707">
      <w:pPr>
        <w:widowControl w:val="0"/>
        <w:pBdr>
          <w:top w:val="nil"/>
          <w:left w:val="nil"/>
          <w:bottom w:val="nil"/>
          <w:right w:val="nil"/>
          <w:between w:val="nil"/>
        </w:pBdr>
        <w:spacing w:before="12" w:line="265" w:lineRule="auto"/>
        <w:ind w:left="-709" w:right="352" w:firstLine="724"/>
        <w:jc w:val="both"/>
        <w:rPr>
          <w:color w:val="000000"/>
          <w:sz w:val="24"/>
          <w:szCs w:val="24"/>
        </w:rPr>
      </w:pPr>
      <w:r w:rsidRPr="00072707">
        <w:rPr>
          <w:color w:val="000000"/>
          <w:sz w:val="24"/>
          <w:szCs w:val="24"/>
        </w:rPr>
        <w:t>This is the standard grayscale image format.</w:t>
      </w:r>
    </w:p>
    <w:p w14:paraId="63F0890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585E68DC">
          <v:rect id="_x0000_i1108" style="width:0;height:1.5pt" o:hralign="center" o:hrstd="t" o:hr="t" fillcolor="#a0a0a0" stroked="f"/>
        </w:pict>
      </w:r>
    </w:p>
    <w:p w14:paraId="1DC583BF"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f. Effect of quantization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7521"/>
      </w:tblGrid>
      <w:tr w:rsidR="00072707" w:rsidRPr="00072707" w14:paraId="62026940" w14:textId="77777777">
        <w:trPr>
          <w:tblHeader/>
          <w:tblCellSpacing w:w="15" w:type="dxa"/>
        </w:trPr>
        <w:tc>
          <w:tcPr>
            <w:tcW w:w="0" w:type="auto"/>
            <w:vAlign w:val="center"/>
            <w:hideMark/>
          </w:tcPr>
          <w:p w14:paraId="3D5C04B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Aspect</w:t>
            </w:r>
          </w:p>
        </w:tc>
        <w:tc>
          <w:tcPr>
            <w:tcW w:w="0" w:type="auto"/>
            <w:vAlign w:val="center"/>
            <w:hideMark/>
          </w:tcPr>
          <w:p w14:paraId="0E2CA6A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Effect</w:t>
            </w:r>
          </w:p>
        </w:tc>
      </w:tr>
      <w:tr w:rsidR="00072707" w:rsidRPr="00072707" w14:paraId="7B69531B" w14:textId="77777777">
        <w:trPr>
          <w:tblCellSpacing w:w="15" w:type="dxa"/>
        </w:trPr>
        <w:tc>
          <w:tcPr>
            <w:tcW w:w="0" w:type="auto"/>
            <w:vAlign w:val="center"/>
            <w:hideMark/>
          </w:tcPr>
          <w:p w14:paraId="118C9D83"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Image Quality</w:t>
            </w:r>
          </w:p>
        </w:tc>
        <w:tc>
          <w:tcPr>
            <w:tcW w:w="0" w:type="auto"/>
            <w:vAlign w:val="center"/>
            <w:hideMark/>
          </w:tcPr>
          <w:p w14:paraId="5A83553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Higher bit depth gives smoother images and less banding.</w:t>
            </w:r>
          </w:p>
        </w:tc>
      </w:tr>
      <w:tr w:rsidR="00072707" w:rsidRPr="00072707" w14:paraId="34EC8BE8" w14:textId="77777777">
        <w:trPr>
          <w:tblCellSpacing w:w="15" w:type="dxa"/>
        </w:trPr>
        <w:tc>
          <w:tcPr>
            <w:tcW w:w="0" w:type="auto"/>
            <w:vAlign w:val="center"/>
            <w:hideMark/>
          </w:tcPr>
          <w:p w14:paraId="12A6262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Storage Size</w:t>
            </w:r>
          </w:p>
        </w:tc>
        <w:tc>
          <w:tcPr>
            <w:tcW w:w="0" w:type="auto"/>
            <w:vAlign w:val="center"/>
            <w:hideMark/>
          </w:tcPr>
          <w:p w14:paraId="0B11621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8-bit requires 1 byte per pixel. Higher bit depth increases storage.</w:t>
            </w:r>
          </w:p>
        </w:tc>
      </w:tr>
      <w:tr w:rsidR="00072707" w:rsidRPr="00072707" w14:paraId="7FA5463D" w14:textId="77777777">
        <w:trPr>
          <w:tblCellSpacing w:w="15" w:type="dxa"/>
        </w:trPr>
        <w:tc>
          <w:tcPr>
            <w:tcW w:w="0" w:type="auto"/>
            <w:vAlign w:val="center"/>
            <w:hideMark/>
          </w:tcPr>
          <w:p w14:paraId="71C019AC"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Intensity Accuracy</w:t>
            </w:r>
          </w:p>
        </w:tc>
        <w:tc>
          <w:tcPr>
            <w:tcW w:w="0" w:type="auto"/>
            <w:vAlign w:val="center"/>
            <w:hideMark/>
          </w:tcPr>
          <w:p w14:paraId="35F996E8"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More quantization levels provide more accurate intensity representation. Lower bit depth causes quantization errors and visible banding.</w:t>
            </w:r>
          </w:p>
          <w:p w14:paraId="71A5C5E1" w14:textId="77777777" w:rsidR="00072707" w:rsidRPr="00072707" w:rsidRDefault="00072707" w:rsidP="00072707">
            <w:pPr>
              <w:widowControl w:val="0"/>
              <w:pBdr>
                <w:top w:val="nil"/>
                <w:left w:val="nil"/>
                <w:bottom w:val="nil"/>
                <w:right w:val="nil"/>
                <w:between w:val="nil"/>
              </w:pBdr>
              <w:spacing w:before="12" w:line="265" w:lineRule="auto"/>
              <w:ind w:right="352"/>
              <w:jc w:val="both"/>
              <w:rPr>
                <w:color w:val="000000"/>
                <w:sz w:val="24"/>
                <w:szCs w:val="24"/>
              </w:rPr>
            </w:pPr>
          </w:p>
        </w:tc>
      </w:tr>
    </w:tbl>
    <w:p w14:paraId="708B3813"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Question 3: Edge Detection in Thin Line Images</w:t>
      </w:r>
    </w:p>
    <w:p w14:paraId="27F32FD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a. Compare Sobel, Prewitt, and Canny edge detectors</w:t>
      </w:r>
    </w:p>
    <w:tbl>
      <w:tblPr>
        <w:tblStyle w:val="PlainTable1"/>
        <w:tblW w:w="0" w:type="auto"/>
        <w:tblLook w:val="04A0" w:firstRow="1" w:lastRow="0" w:firstColumn="1" w:lastColumn="0" w:noHBand="0" w:noVBand="1"/>
      </w:tblPr>
      <w:tblGrid>
        <w:gridCol w:w="2669"/>
        <w:gridCol w:w="2091"/>
        <w:gridCol w:w="2114"/>
        <w:gridCol w:w="2607"/>
      </w:tblGrid>
      <w:tr w:rsidR="00072707" w:rsidRPr="00072707" w14:paraId="6B617C54" w14:textId="77777777" w:rsidTr="00072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ECCD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Feature</w:t>
            </w:r>
          </w:p>
        </w:tc>
        <w:tc>
          <w:tcPr>
            <w:tcW w:w="0" w:type="auto"/>
            <w:hideMark/>
          </w:tcPr>
          <w:p w14:paraId="1684C1A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100000000000" w:firstRow="1"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Sobel</w:t>
            </w:r>
          </w:p>
        </w:tc>
        <w:tc>
          <w:tcPr>
            <w:tcW w:w="0" w:type="auto"/>
            <w:hideMark/>
          </w:tcPr>
          <w:p w14:paraId="7E06C97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100000000000" w:firstRow="1"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Prewitt</w:t>
            </w:r>
          </w:p>
        </w:tc>
        <w:tc>
          <w:tcPr>
            <w:tcW w:w="0" w:type="auto"/>
            <w:hideMark/>
          </w:tcPr>
          <w:p w14:paraId="656B95DF"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100000000000" w:firstRow="1"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Canny</w:t>
            </w:r>
          </w:p>
        </w:tc>
      </w:tr>
      <w:tr w:rsidR="00072707" w:rsidRPr="00072707" w14:paraId="3FEE602A" w14:textId="77777777" w:rsidTr="00072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B8713"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Edge Detection Accuracy</w:t>
            </w:r>
          </w:p>
        </w:tc>
        <w:tc>
          <w:tcPr>
            <w:tcW w:w="0" w:type="auto"/>
            <w:hideMark/>
          </w:tcPr>
          <w:p w14:paraId="07A98E6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Good</w:t>
            </w:r>
          </w:p>
        </w:tc>
        <w:tc>
          <w:tcPr>
            <w:tcW w:w="0" w:type="auto"/>
            <w:hideMark/>
          </w:tcPr>
          <w:p w14:paraId="0EC8456F"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Moderate</w:t>
            </w:r>
          </w:p>
        </w:tc>
        <w:tc>
          <w:tcPr>
            <w:tcW w:w="0" w:type="auto"/>
            <w:hideMark/>
          </w:tcPr>
          <w:p w14:paraId="341C622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Excellent</w:t>
            </w:r>
          </w:p>
        </w:tc>
      </w:tr>
      <w:tr w:rsidR="00072707" w:rsidRPr="00072707" w14:paraId="4B9A18B0" w14:textId="77777777" w:rsidTr="00072707">
        <w:tc>
          <w:tcPr>
            <w:cnfStyle w:val="001000000000" w:firstRow="0" w:lastRow="0" w:firstColumn="1" w:lastColumn="0" w:oddVBand="0" w:evenVBand="0" w:oddHBand="0" w:evenHBand="0" w:firstRowFirstColumn="0" w:firstRowLastColumn="0" w:lastRowFirstColumn="0" w:lastRowLastColumn="0"/>
            <w:tcW w:w="0" w:type="auto"/>
            <w:hideMark/>
          </w:tcPr>
          <w:p w14:paraId="36EBF79C"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Noise Sensitivity</w:t>
            </w:r>
          </w:p>
        </w:tc>
        <w:tc>
          <w:tcPr>
            <w:tcW w:w="0" w:type="auto"/>
            <w:hideMark/>
          </w:tcPr>
          <w:p w14:paraId="1586F90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Moderate</w:t>
            </w:r>
          </w:p>
        </w:tc>
        <w:tc>
          <w:tcPr>
            <w:tcW w:w="0" w:type="auto"/>
            <w:hideMark/>
          </w:tcPr>
          <w:p w14:paraId="760C8E2E"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High</w:t>
            </w:r>
          </w:p>
        </w:tc>
        <w:tc>
          <w:tcPr>
            <w:tcW w:w="0" w:type="auto"/>
            <w:hideMark/>
          </w:tcPr>
          <w:p w14:paraId="5AB77897"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Low</w:t>
            </w:r>
          </w:p>
        </w:tc>
      </w:tr>
      <w:tr w:rsidR="00072707" w:rsidRPr="00072707" w14:paraId="75F14E32" w14:textId="77777777" w:rsidTr="00072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1FDF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Edge Localization</w:t>
            </w:r>
          </w:p>
        </w:tc>
        <w:tc>
          <w:tcPr>
            <w:tcW w:w="0" w:type="auto"/>
            <w:hideMark/>
          </w:tcPr>
          <w:p w14:paraId="5469BBE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Good</w:t>
            </w:r>
          </w:p>
        </w:tc>
        <w:tc>
          <w:tcPr>
            <w:tcW w:w="0" w:type="auto"/>
            <w:hideMark/>
          </w:tcPr>
          <w:p w14:paraId="7759B95F"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Fair</w:t>
            </w:r>
          </w:p>
        </w:tc>
        <w:tc>
          <w:tcPr>
            <w:tcW w:w="0" w:type="auto"/>
            <w:hideMark/>
          </w:tcPr>
          <w:p w14:paraId="48295D6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Very Good</w:t>
            </w:r>
          </w:p>
        </w:tc>
      </w:tr>
      <w:tr w:rsidR="00072707" w:rsidRPr="00072707" w14:paraId="07FDC97C" w14:textId="77777777" w:rsidTr="00072707">
        <w:tc>
          <w:tcPr>
            <w:cnfStyle w:val="001000000000" w:firstRow="0" w:lastRow="0" w:firstColumn="1" w:lastColumn="0" w:oddVBand="0" w:evenVBand="0" w:oddHBand="0" w:evenHBand="0" w:firstRowFirstColumn="0" w:firstRowLastColumn="0" w:lastRowFirstColumn="0" w:lastRowLastColumn="0"/>
            <w:tcW w:w="0" w:type="auto"/>
            <w:hideMark/>
          </w:tcPr>
          <w:p w14:paraId="4551D83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Thin Line Detection</w:t>
            </w:r>
          </w:p>
        </w:tc>
        <w:tc>
          <w:tcPr>
            <w:tcW w:w="0" w:type="auto"/>
            <w:hideMark/>
          </w:tcPr>
          <w:p w14:paraId="6FDF855F"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Moderate</w:t>
            </w:r>
          </w:p>
        </w:tc>
        <w:tc>
          <w:tcPr>
            <w:tcW w:w="0" w:type="auto"/>
            <w:hideMark/>
          </w:tcPr>
          <w:p w14:paraId="6D0C88D7"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Moderate</w:t>
            </w:r>
          </w:p>
        </w:tc>
        <w:tc>
          <w:tcPr>
            <w:tcW w:w="0" w:type="auto"/>
            <w:hideMark/>
          </w:tcPr>
          <w:p w14:paraId="14EA9FB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Excellent</w:t>
            </w:r>
          </w:p>
        </w:tc>
      </w:tr>
      <w:tr w:rsidR="00072707" w:rsidRPr="00072707" w14:paraId="05C821A3" w14:textId="77777777" w:rsidTr="00072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74EA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Computational Cost</w:t>
            </w:r>
          </w:p>
        </w:tc>
        <w:tc>
          <w:tcPr>
            <w:tcW w:w="0" w:type="auto"/>
            <w:hideMark/>
          </w:tcPr>
          <w:p w14:paraId="3500FD6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Low</w:t>
            </w:r>
          </w:p>
        </w:tc>
        <w:tc>
          <w:tcPr>
            <w:tcW w:w="0" w:type="auto"/>
            <w:hideMark/>
          </w:tcPr>
          <w:p w14:paraId="02068D73"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Low</w:t>
            </w:r>
          </w:p>
        </w:tc>
        <w:tc>
          <w:tcPr>
            <w:tcW w:w="0" w:type="auto"/>
            <w:hideMark/>
          </w:tcPr>
          <w:p w14:paraId="506D224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High</w:t>
            </w:r>
          </w:p>
        </w:tc>
      </w:tr>
      <w:tr w:rsidR="00072707" w:rsidRPr="00072707" w14:paraId="695C0084" w14:textId="77777777" w:rsidTr="00072707">
        <w:tc>
          <w:tcPr>
            <w:cnfStyle w:val="001000000000" w:firstRow="0" w:lastRow="0" w:firstColumn="1" w:lastColumn="0" w:oddVBand="0" w:evenVBand="0" w:oddHBand="0" w:evenHBand="0" w:firstRowFirstColumn="0" w:firstRowLastColumn="0" w:lastRowFirstColumn="0" w:lastRowLastColumn="0"/>
            <w:tcW w:w="0" w:type="auto"/>
            <w:hideMark/>
          </w:tcPr>
          <w:p w14:paraId="69BF24A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Best Use</w:t>
            </w:r>
          </w:p>
        </w:tc>
        <w:tc>
          <w:tcPr>
            <w:tcW w:w="0" w:type="auto"/>
            <w:hideMark/>
          </w:tcPr>
          <w:p w14:paraId="64EE34F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General edge detection</w:t>
            </w:r>
          </w:p>
        </w:tc>
        <w:tc>
          <w:tcPr>
            <w:tcW w:w="0" w:type="auto"/>
            <w:hideMark/>
          </w:tcPr>
          <w:p w14:paraId="217201AE"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Simple applications</w:t>
            </w:r>
          </w:p>
        </w:tc>
        <w:tc>
          <w:tcPr>
            <w:tcW w:w="0" w:type="auto"/>
            <w:hideMark/>
          </w:tcPr>
          <w:p w14:paraId="2DB73AE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Thin lines and accurate edge detection</w:t>
            </w:r>
          </w:p>
        </w:tc>
      </w:tr>
    </w:tbl>
    <w:p w14:paraId="098CBC2C"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Answer:</w:t>
      </w:r>
      <w:r w:rsidRPr="00072707">
        <w:rPr>
          <w:color w:val="000000"/>
          <w:sz w:val="24"/>
          <w:szCs w:val="24"/>
        </w:rPr>
        <w:br/>
        <w:t xml:space="preserve">For detecting </w:t>
      </w:r>
      <w:r w:rsidRPr="00072707">
        <w:rPr>
          <w:b/>
          <w:bCs/>
          <w:color w:val="000000"/>
          <w:sz w:val="24"/>
          <w:szCs w:val="24"/>
        </w:rPr>
        <w:t>1-pixel-thick vertical and horizontal lines</w:t>
      </w:r>
      <w:r w:rsidRPr="00072707">
        <w:rPr>
          <w:color w:val="000000"/>
          <w:sz w:val="24"/>
          <w:szCs w:val="24"/>
        </w:rPr>
        <w:t xml:space="preserve">, the </w:t>
      </w:r>
      <w:r w:rsidRPr="00072707">
        <w:rPr>
          <w:b/>
          <w:bCs/>
          <w:color w:val="000000"/>
          <w:sz w:val="24"/>
          <w:szCs w:val="24"/>
        </w:rPr>
        <w:t>Canny edge detector</w:t>
      </w:r>
      <w:r w:rsidRPr="00072707">
        <w:rPr>
          <w:color w:val="000000"/>
          <w:sz w:val="24"/>
          <w:szCs w:val="24"/>
        </w:rPr>
        <w:t xml:space="preserve"> is the best choice because it provides accurate edge detection, preserves thin edges, and suppresses noise effectively.</w:t>
      </w:r>
    </w:p>
    <w:p w14:paraId="771B8CE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0EBE3826">
          <v:rect id="_x0000_i1235" style="width:0;height:1.5pt" o:hralign="center" o:hrstd="t" o:hr="t" fillcolor="#a0a0a0" stroked="f"/>
        </w:pict>
      </w:r>
    </w:p>
    <w:p w14:paraId="76F90DC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b. Compute the Sobel gradient response</w:t>
      </w:r>
    </w:p>
    <w:p w14:paraId="4B924403"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lastRenderedPageBreak/>
        <w:t>Standard Sobel kernels</w:t>
      </w:r>
    </w:p>
    <w:p w14:paraId="45481443" w14:textId="05264A01"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Horizontal Gradient (</w:t>
      </w:r>
      <m:oMath>
        <m:sSub>
          <m:sSubPr>
            <m:ctrlPr>
              <w:rPr>
                <w:rFonts w:ascii="Cambria Math" w:hAnsi="Cambria Math"/>
                <w:color w:val="000000"/>
                <w:sz w:val="24"/>
                <w:szCs w:val="24"/>
              </w:rPr>
            </m:ctrlPr>
          </m:sSubPr>
          <m:e>
            <m:r>
              <w:rPr>
                <w:rFonts w:ascii="Cambria Math" w:hAnsi="Cambria Math"/>
                <w:color w:val="000000"/>
                <w:sz w:val="24"/>
                <w:szCs w:val="24"/>
              </w:rPr>
              <m:t>G</m:t>
            </m:r>
          </m:e>
          <m:sub>
            <m:r>
              <w:rPr>
                <w:rFonts w:ascii="Cambria Math" w:hAnsi="Cambria Math"/>
                <w:color w:val="000000"/>
                <w:sz w:val="24"/>
                <w:szCs w:val="24"/>
              </w:rPr>
              <m:t>x</m:t>
            </m:r>
          </m:sub>
        </m:sSub>
      </m:oMath>
      <w:r w:rsidRPr="00072707">
        <w:rPr>
          <w:color w:val="000000"/>
          <w:sz w:val="24"/>
          <w:szCs w:val="24"/>
        </w:rPr>
        <w:t>)</w:t>
      </w:r>
    </w:p>
    <w:p w14:paraId="793E1AC3" w14:textId="44128078"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d>
            <m:dPr>
              <m:begChr m:val="["/>
              <m:endChr m:val="]"/>
              <m:ctrlPr>
                <w:rPr>
                  <w:rFonts w:ascii="Cambria Math" w:hAnsi="Cambria Math"/>
                  <w:color w:val="000000"/>
                  <w:sz w:val="24"/>
                  <w:szCs w:val="24"/>
                </w:rPr>
              </m:ctrlPr>
            </m:dPr>
            <m:e>
              <m:m>
                <m:mPr>
                  <m:plcHide m:val="1"/>
                  <m:mcs>
                    <m:mc>
                      <m:mcPr>
                        <m:count m:val="3"/>
                        <m:mcJc m:val="center"/>
                      </m:mcPr>
                    </m:mc>
                  </m:mcs>
                  <m:ctrlPr>
                    <w:rPr>
                      <w:rFonts w:ascii="Cambria Math" w:hAnsi="Cambria Math"/>
                      <w:color w:val="000000"/>
                      <w:sz w:val="24"/>
                      <w:szCs w:val="24"/>
                    </w:rPr>
                  </m:ctrlPr>
                </m:mPr>
                <m:mr>
                  <m:e>
                    <m:r>
                      <w:rPr>
                        <w:rFonts w:ascii="Cambria Math" w:hAnsi="Cambria Math"/>
                        <w:color w:val="000000"/>
                        <w:sz w:val="24"/>
                        <w:szCs w:val="24"/>
                      </w:rPr>
                      <m:t>-1</m:t>
                    </m:r>
                  </m:e>
                  <m:e>
                    <m:r>
                      <w:rPr>
                        <w:rFonts w:ascii="Cambria Math" w:hAnsi="Cambria Math"/>
                        <w:color w:val="000000"/>
                        <w:sz w:val="24"/>
                        <w:szCs w:val="24"/>
                      </w:rPr>
                      <m:t>0</m:t>
                    </m:r>
                  </m:e>
                  <m:e>
                    <m:r>
                      <w:rPr>
                        <w:rFonts w:ascii="Cambria Math" w:hAnsi="Cambria Math"/>
                        <w:color w:val="000000"/>
                        <w:sz w:val="24"/>
                        <w:szCs w:val="24"/>
                      </w:rPr>
                      <m:t>1</m:t>
                    </m:r>
                  </m:e>
                </m:mr>
                <m:mr>
                  <m:e>
                    <m:r>
                      <w:rPr>
                        <w:rFonts w:ascii="Cambria Math" w:hAnsi="Cambria Math"/>
                        <w:color w:val="000000"/>
                        <w:sz w:val="24"/>
                        <w:szCs w:val="24"/>
                      </w:rPr>
                      <m:t>-2</m:t>
                    </m:r>
                  </m:e>
                  <m:e>
                    <m:r>
                      <w:rPr>
                        <w:rFonts w:ascii="Cambria Math" w:hAnsi="Cambria Math"/>
                        <w:color w:val="000000"/>
                        <w:sz w:val="24"/>
                        <w:szCs w:val="24"/>
                      </w:rPr>
                      <m:t>0</m:t>
                    </m:r>
                  </m:e>
                  <m:e>
                    <m:r>
                      <w:rPr>
                        <w:rFonts w:ascii="Cambria Math" w:hAnsi="Cambria Math"/>
                        <w:color w:val="000000"/>
                        <w:sz w:val="24"/>
                        <w:szCs w:val="24"/>
                      </w:rPr>
                      <m:t>2</m:t>
                    </m:r>
                  </m:e>
                </m:mr>
                <m:mr>
                  <m:e>
                    <m:r>
                      <w:rPr>
                        <w:rFonts w:ascii="Cambria Math" w:hAnsi="Cambria Math"/>
                        <w:color w:val="000000"/>
                        <w:sz w:val="24"/>
                        <w:szCs w:val="24"/>
                      </w:rPr>
                      <m:t>-1</m:t>
                    </m:r>
                  </m:e>
                  <m:e>
                    <m:r>
                      <w:rPr>
                        <w:rFonts w:ascii="Cambria Math" w:hAnsi="Cambria Math"/>
                        <w:color w:val="000000"/>
                        <w:sz w:val="24"/>
                        <w:szCs w:val="24"/>
                      </w:rPr>
                      <m:t>0</m:t>
                    </m:r>
                  </m:e>
                  <m:e>
                    <m:r>
                      <w:rPr>
                        <w:rFonts w:ascii="Cambria Math" w:hAnsi="Cambria Math"/>
                        <w:color w:val="000000"/>
                        <w:sz w:val="24"/>
                        <w:szCs w:val="24"/>
                      </w:rPr>
                      <m:t>1</m:t>
                    </m:r>
                  </m:e>
                </m:mr>
              </m:m>
            </m:e>
          </m:d>
          <m:r>
            <w:rPr>
              <w:color w:val="000000"/>
              <w:sz w:val="24"/>
              <w:szCs w:val="24"/>
            </w:rPr>
            <w:br/>
          </m:r>
        </m:oMath>
      </m:oMathPara>
    </w:p>
    <w:p w14:paraId="5E95B588" w14:textId="3C8548E8"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Vertical Gradient (</w:t>
      </w:r>
      <m:oMath>
        <m:sSub>
          <m:sSubPr>
            <m:ctrlPr>
              <w:rPr>
                <w:rFonts w:ascii="Cambria Math" w:hAnsi="Cambria Math"/>
                <w:color w:val="000000"/>
                <w:sz w:val="24"/>
                <w:szCs w:val="24"/>
              </w:rPr>
            </m:ctrlPr>
          </m:sSubPr>
          <m:e>
            <m:r>
              <w:rPr>
                <w:rFonts w:ascii="Cambria Math" w:hAnsi="Cambria Math"/>
                <w:color w:val="000000"/>
                <w:sz w:val="24"/>
                <w:szCs w:val="24"/>
              </w:rPr>
              <m:t>G</m:t>
            </m:r>
          </m:e>
          <m:sub>
            <m:r>
              <w:rPr>
                <w:rFonts w:ascii="Cambria Math" w:hAnsi="Cambria Math"/>
                <w:color w:val="000000"/>
                <w:sz w:val="24"/>
                <w:szCs w:val="24"/>
              </w:rPr>
              <m:t>y</m:t>
            </m:r>
          </m:sub>
        </m:sSub>
      </m:oMath>
      <w:r w:rsidRPr="00072707">
        <w:rPr>
          <w:color w:val="000000"/>
          <w:sz w:val="24"/>
          <w:szCs w:val="24"/>
        </w:rPr>
        <w:t>)</w:t>
      </w:r>
    </w:p>
    <w:p w14:paraId="306204A3" w14:textId="782A617B"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d>
            <m:dPr>
              <m:begChr m:val="["/>
              <m:endChr m:val="]"/>
              <m:ctrlPr>
                <w:rPr>
                  <w:rFonts w:ascii="Cambria Math" w:hAnsi="Cambria Math"/>
                  <w:color w:val="000000"/>
                  <w:sz w:val="24"/>
                  <w:szCs w:val="24"/>
                </w:rPr>
              </m:ctrlPr>
            </m:dPr>
            <m:e>
              <m:m>
                <m:mPr>
                  <m:plcHide m:val="1"/>
                  <m:mcs>
                    <m:mc>
                      <m:mcPr>
                        <m:count m:val="3"/>
                        <m:mcJc m:val="center"/>
                      </m:mcPr>
                    </m:mc>
                  </m:mcs>
                  <m:ctrlPr>
                    <w:rPr>
                      <w:rFonts w:ascii="Cambria Math" w:hAnsi="Cambria Math"/>
                      <w:color w:val="000000"/>
                      <w:sz w:val="24"/>
                      <w:szCs w:val="24"/>
                    </w:rPr>
                  </m:ctrlPr>
                </m:mPr>
                <m:mr>
                  <m:e>
                    <m:r>
                      <w:rPr>
                        <w:rFonts w:ascii="Cambria Math" w:hAnsi="Cambria Math"/>
                        <w:color w:val="000000"/>
                        <w:sz w:val="24"/>
                        <w:szCs w:val="24"/>
                      </w:rPr>
                      <m:t>-1</m:t>
                    </m:r>
                  </m:e>
                  <m:e>
                    <m:r>
                      <w:rPr>
                        <w:rFonts w:ascii="Cambria Math" w:hAnsi="Cambria Math"/>
                        <w:color w:val="000000"/>
                        <w:sz w:val="24"/>
                        <w:szCs w:val="24"/>
                      </w:rPr>
                      <m:t>-2</m:t>
                    </m:r>
                  </m:e>
                  <m:e>
                    <m:r>
                      <w:rPr>
                        <w:rFonts w:ascii="Cambria Math" w:hAnsi="Cambria Math"/>
                        <w:color w:val="000000"/>
                        <w:sz w:val="24"/>
                        <w:szCs w:val="24"/>
                      </w:rPr>
                      <m:t>-1</m:t>
                    </m:r>
                  </m:e>
                </m:mr>
                <m:mr>
                  <m:e>
                    <m:r>
                      <w:rPr>
                        <w:rFonts w:ascii="Cambria Math" w:hAnsi="Cambria Math"/>
                        <w:color w:val="000000"/>
                        <w:sz w:val="24"/>
                        <w:szCs w:val="24"/>
                      </w:rPr>
                      <m:t>0</m:t>
                    </m:r>
                  </m:e>
                  <m:e>
                    <m:r>
                      <w:rPr>
                        <w:rFonts w:ascii="Cambria Math" w:hAnsi="Cambria Math"/>
                        <w:color w:val="000000"/>
                        <w:sz w:val="24"/>
                        <w:szCs w:val="24"/>
                      </w:rPr>
                      <m:t>0</m:t>
                    </m:r>
                  </m:e>
                  <m:e>
                    <m:r>
                      <w:rPr>
                        <w:rFonts w:ascii="Cambria Math" w:hAnsi="Cambria Math"/>
                        <w:color w:val="000000"/>
                        <w:sz w:val="24"/>
                        <w:szCs w:val="24"/>
                      </w:rPr>
                      <m:t>0</m:t>
                    </m:r>
                  </m:e>
                </m:mr>
                <m:mr>
                  <m:e>
                    <m:r>
                      <w:rPr>
                        <w:rFonts w:ascii="Cambria Math" w:hAnsi="Cambria Math"/>
                        <w:color w:val="000000"/>
                        <w:sz w:val="24"/>
                        <w:szCs w:val="24"/>
                      </w:rPr>
                      <m:t>1</m:t>
                    </m:r>
                  </m:e>
                  <m:e>
                    <m:r>
                      <w:rPr>
                        <w:rFonts w:ascii="Cambria Math" w:hAnsi="Cambria Math"/>
                        <w:color w:val="000000"/>
                        <w:sz w:val="24"/>
                        <w:szCs w:val="24"/>
                      </w:rPr>
                      <m:t>2</m:t>
                    </m:r>
                  </m:e>
                  <m:e>
                    <m:r>
                      <w:rPr>
                        <w:rFonts w:ascii="Cambria Math" w:hAnsi="Cambria Math"/>
                        <w:color w:val="000000"/>
                        <w:sz w:val="24"/>
                        <w:szCs w:val="24"/>
                      </w:rPr>
                      <m:t>1</m:t>
                    </m:r>
                  </m:e>
                </m:mr>
              </m:m>
            </m:e>
          </m:d>
          <m:r>
            <w:rPr>
              <w:color w:val="000000"/>
              <w:sz w:val="24"/>
              <w:szCs w:val="24"/>
            </w:rPr>
            <w:br/>
          </m:r>
        </m:oMath>
      </m:oMathPara>
    </w:p>
    <w:p w14:paraId="3B58C013"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 xml:space="preserve">For a </w:t>
      </w:r>
      <w:r w:rsidRPr="00072707">
        <w:rPr>
          <w:b/>
          <w:bCs/>
          <w:color w:val="000000"/>
          <w:sz w:val="24"/>
          <w:szCs w:val="24"/>
        </w:rPr>
        <w:t>horizontal edge</w:t>
      </w:r>
      <w:r w:rsidRPr="00072707">
        <w:rPr>
          <w:color w:val="000000"/>
          <w:sz w:val="24"/>
          <w:szCs w:val="24"/>
        </w:rPr>
        <w:t xml:space="preserve">, assume the </w:t>
      </w:r>
      <w:proofErr w:type="spellStart"/>
      <w:r w:rsidRPr="00072707">
        <w:rPr>
          <w:color w:val="000000"/>
          <w:sz w:val="24"/>
          <w:szCs w:val="24"/>
        </w:rPr>
        <w:t>neighborhood</w:t>
      </w:r>
      <w:proofErr w:type="spellEnd"/>
      <w:r w:rsidRPr="00072707">
        <w:rPr>
          <w:color w:val="000000"/>
          <w:sz w:val="24"/>
          <w:szCs w:val="24"/>
        </w:rPr>
        <w:t xml:space="preserve"> is:</w:t>
      </w:r>
    </w:p>
    <w:p w14:paraId="56CD7118" w14:textId="6018AC42"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d>
            <m:dPr>
              <m:begChr m:val="["/>
              <m:endChr m:val="]"/>
              <m:ctrlPr>
                <w:rPr>
                  <w:rFonts w:ascii="Cambria Math" w:hAnsi="Cambria Math"/>
                  <w:color w:val="000000"/>
                  <w:sz w:val="24"/>
                  <w:szCs w:val="24"/>
                </w:rPr>
              </m:ctrlPr>
            </m:dPr>
            <m:e>
              <m:m>
                <m:mPr>
                  <m:plcHide m:val="1"/>
                  <m:mcs>
                    <m:mc>
                      <m:mcPr>
                        <m:count m:val="3"/>
                        <m:mcJc m:val="center"/>
                      </m:mcPr>
                    </m:mc>
                  </m:mcs>
                  <m:ctrlPr>
                    <w:rPr>
                      <w:rFonts w:ascii="Cambria Math" w:hAnsi="Cambria Math"/>
                      <w:color w:val="000000"/>
                      <w:sz w:val="24"/>
                      <w:szCs w:val="24"/>
                    </w:rPr>
                  </m:ctrlPr>
                </m:mPr>
                <m:mr>
                  <m:e>
                    <m:r>
                      <w:rPr>
                        <w:rFonts w:ascii="Cambria Math" w:hAnsi="Cambria Math"/>
                        <w:color w:val="000000"/>
                        <w:sz w:val="24"/>
                        <w:szCs w:val="24"/>
                      </w:rPr>
                      <m:t>0</m:t>
                    </m:r>
                  </m:e>
                  <m:e>
                    <m:r>
                      <w:rPr>
                        <w:rFonts w:ascii="Cambria Math" w:hAnsi="Cambria Math"/>
                        <w:color w:val="000000"/>
                        <w:sz w:val="24"/>
                        <w:szCs w:val="24"/>
                      </w:rPr>
                      <m:t>0</m:t>
                    </m:r>
                  </m:e>
                  <m:e>
                    <m:r>
                      <w:rPr>
                        <w:rFonts w:ascii="Cambria Math" w:hAnsi="Cambria Math"/>
                        <w:color w:val="000000"/>
                        <w:sz w:val="24"/>
                        <w:szCs w:val="24"/>
                      </w:rPr>
                      <m:t>0</m:t>
                    </m:r>
                  </m:e>
                </m:mr>
                <m:mr>
                  <m:e>
                    <m:r>
                      <w:rPr>
                        <w:rFonts w:ascii="Cambria Math" w:hAnsi="Cambria Math"/>
                        <w:color w:val="000000"/>
                        <w:sz w:val="24"/>
                        <w:szCs w:val="24"/>
                      </w:rPr>
                      <m:t>255</m:t>
                    </m:r>
                  </m:e>
                  <m:e>
                    <m:r>
                      <w:rPr>
                        <w:rFonts w:ascii="Cambria Math" w:hAnsi="Cambria Math"/>
                        <w:color w:val="000000"/>
                        <w:sz w:val="24"/>
                        <w:szCs w:val="24"/>
                      </w:rPr>
                      <m:t>255</m:t>
                    </m:r>
                  </m:e>
                  <m:e>
                    <m:r>
                      <w:rPr>
                        <w:rFonts w:ascii="Cambria Math" w:hAnsi="Cambria Math"/>
                        <w:color w:val="000000"/>
                        <w:sz w:val="24"/>
                        <w:szCs w:val="24"/>
                      </w:rPr>
                      <m:t>255</m:t>
                    </m:r>
                  </m:e>
                </m:mr>
                <m:mr>
                  <m:e>
                    <m:r>
                      <w:rPr>
                        <w:rFonts w:ascii="Cambria Math" w:hAnsi="Cambria Math"/>
                        <w:color w:val="000000"/>
                        <w:sz w:val="24"/>
                        <w:szCs w:val="24"/>
                      </w:rPr>
                      <m:t>255</m:t>
                    </m:r>
                  </m:e>
                  <m:e>
                    <m:r>
                      <w:rPr>
                        <w:rFonts w:ascii="Cambria Math" w:hAnsi="Cambria Math"/>
                        <w:color w:val="000000"/>
                        <w:sz w:val="24"/>
                        <w:szCs w:val="24"/>
                      </w:rPr>
                      <m:t>255</m:t>
                    </m:r>
                  </m:e>
                  <m:e>
                    <m:r>
                      <w:rPr>
                        <w:rFonts w:ascii="Cambria Math" w:hAnsi="Cambria Math"/>
                        <w:color w:val="000000"/>
                        <w:sz w:val="24"/>
                        <w:szCs w:val="24"/>
                      </w:rPr>
                      <m:t>255</m:t>
                    </m:r>
                  </m:e>
                </m:mr>
              </m:m>
            </m:e>
          </m:d>
          <m:r>
            <w:rPr>
              <w:color w:val="000000"/>
              <w:sz w:val="24"/>
              <w:szCs w:val="24"/>
            </w:rPr>
            <w:br/>
          </m:r>
        </m:oMath>
      </m:oMathPara>
    </w:p>
    <w:p w14:paraId="2278778B"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Then,</w:t>
      </w:r>
    </w:p>
    <w:p w14:paraId="028ED077" w14:textId="61D3BE08"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sSub>
            <m:sSubPr>
              <m:ctrlPr>
                <w:rPr>
                  <w:rFonts w:ascii="Cambria Math" w:hAnsi="Cambria Math"/>
                  <w:color w:val="000000"/>
                  <w:sz w:val="24"/>
                  <w:szCs w:val="24"/>
                </w:rPr>
              </m:ctrlPr>
            </m:sSubPr>
            <m:e>
              <m:r>
                <w:rPr>
                  <w:rFonts w:ascii="Cambria Math" w:hAnsi="Cambria Math"/>
                  <w:color w:val="000000"/>
                  <w:sz w:val="24"/>
                  <w:szCs w:val="24"/>
                </w:rPr>
                <m:t>G</m:t>
              </m:r>
            </m:e>
            <m:sub>
              <m:r>
                <w:rPr>
                  <w:rFonts w:ascii="Cambria Math" w:hAnsi="Cambria Math"/>
                  <w:color w:val="000000"/>
                  <w:sz w:val="24"/>
                  <w:szCs w:val="24"/>
                </w:rPr>
                <m:t>x</m:t>
              </m:r>
            </m:sub>
          </m:sSub>
          <m:r>
            <w:rPr>
              <w:rFonts w:ascii="Cambria Math" w:hAnsi="Cambria Math"/>
              <w:color w:val="000000"/>
              <w:sz w:val="24"/>
              <w:szCs w:val="24"/>
            </w:rPr>
            <m:t>=0</m:t>
          </m:r>
          <m:r>
            <w:rPr>
              <w:i/>
              <w:color w:val="000000"/>
              <w:sz w:val="24"/>
              <w:szCs w:val="24"/>
            </w:rPr>
            <w:br/>
          </m:r>
        </m:oMath>
        <m:oMath>
          <m:sSub>
            <m:sSubPr>
              <m:ctrlPr>
                <w:rPr>
                  <w:rFonts w:ascii="Cambria Math" w:hAnsi="Cambria Math"/>
                  <w:color w:val="000000"/>
                  <w:sz w:val="24"/>
                  <w:szCs w:val="24"/>
                </w:rPr>
              </m:ctrlPr>
            </m:sSubPr>
            <m:e>
              <m:r>
                <w:rPr>
                  <w:rFonts w:ascii="Cambria Math" w:hAnsi="Cambria Math"/>
                  <w:color w:val="000000"/>
                  <w:sz w:val="24"/>
                  <w:szCs w:val="24"/>
                </w:rPr>
                <m:t>G</m:t>
              </m:r>
            </m:e>
            <m:sub>
              <m:r>
                <w:rPr>
                  <w:rFonts w:ascii="Cambria Math" w:hAnsi="Cambria Math"/>
                  <w:color w:val="000000"/>
                  <w:sz w:val="24"/>
                  <w:szCs w:val="24"/>
                </w:rPr>
                <m:t>y</m:t>
              </m:r>
            </m:sub>
          </m:sSub>
          <m:r>
            <w:rPr>
              <w:rFonts w:ascii="Cambria Math" w:hAnsi="Cambria Math"/>
              <w:color w:val="000000"/>
              <w:sz w:val="24"/>
              <w:szCs w:val="24"/>
            </w:rPr>
            <m:t>=1020</m:t>
          </m:r>
          <m:r>
            <w:rPr>
              <w:i/>
              <w:color w:val="000000"/>
              <w:sz w:val="24"/>
              <w:szCs w:val="24"/>
            </w:rPr>
            <w:br/>
          </m:r>
        </m:oMath>
      </m:oMathPara>
    </w:p>
    <w:p w14:paraId="3BE004D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Gradient magnitude</w:t>
      </w:r>
    </w:p>
    <w:p w14:paraId="1C26EBB4" w14:textId="21BC3E09"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r>
            <w:rPr>
              <w:rFonts w:ascii="Cambria Math" w:hAnsi="Cambria Math"/>
              <w:color w:val="000000"/>
              <w:sz w:val="24"/>
              <w:szCs w:val="24"/>
            </w:rPr>
            <m:t>G=</m:t>
          </m:r>
          <m:rad>
            <m:radPr>
              <m:degHide m:val="1"/>
              <m:ctrlPr>
                <w:rPr>
                  <w:rFonts w:ascii="Cambria Math" w:hAnsi="Cambria Math"/>
                  <w:color w:val="000000"/>
                  <w:sz w:val="24"/>
                  <w:szCs w:val="24"/>
                </w:rPr>
              </m:ctrlPr>
            </m:radPr>
            <m:deg/>
            <m:e>
              <m:sSubSup>
                <m:sSubSupPr>
                  <m:ctrlPr>
                    <w:rPr>
                      <w:rFonts w:ascii="Cambria Math" w:hAnsi="Cambria Math"/>
                      <w:color w:val="000000"/>
                      <w:sz w:val="24"/>
                      <w:szCs w:val="24"/>
                    </w:rPr>
                  </m:ctrlPr>
                </m:sSubSupPr>
                <m:e>
                  <m:r>
                    <w:rPr>
                      <w:rFonts w:ascii="Cambria Math" w:hAnsi="Cambria Math"/>
                      <w:color w:val="000000"/>
                      <w:sz w:val="24"/>
                      <w:szCs w:val="24"/>
                    </w:rPr>
                    <m:t>G</m:t>
                  </m:r>
                </m:e>
                <m:sub>
                  <m:r>
                    <w:rPr>
                      <w:rFonts w:ascii="Cambria Math" w:hAnsi="Cambria Math"/>
                      <w:color w:val="000000"/>
                      <w:sz w:val="24"/>
                      <w:szCs w:val="24"/>
                    </w:rPr>
                    <m:t>x</m:t>
                  </m:r>
                </m:sub>
                <m:sup>
                  <m:r>
                    <w:rPr>
                      <w:rFonts w:ascii="Cambria Math" w:hAnsi="Cambria Math"/>
                      <w:color w:val="000000"/>
                      <w:sz w:val="24"/>
                      <w:szCs w:val="24"/>
                    </w:rPr>
                    <m:t>2</m:t>
                  </m:r>
                </m:sup>
              </m:sSubSup>
              <m:r>
                <w:rPr>
                  <w:rFonts w:ascii="Cambria Math" w:hAnsi="Cambria Math"/>
                  <w:color w:val="000000"/>
                  <w:sz w:val="24"/>
                  <w:szCs w:val="24"/>
                </w:rPr>
                <m:t>+</m:t>
              </m:r>
              <m:sSubSup>
                <m:sSubSupPr>
                  <m:ctrlPr>
                    <w:rPr>
                      <w:rFonts w:ascii="Cambria Math" w:hAnsi="Cambria Math"/>
                      <w:color w:val="000000"/>
                      <w:sz w:val="24"/>
                      <w:szCs w:val="24"/>
                    </w:rPr>
                  </m:ctrlPr>
                </m:sSubSupPr>
                <m:e>
                  <m:r>
                    <w:rPr>
                      <w:rFonts w:ascii="Cambria Math" w:hAnsi="Cambria Math"/>
                      <w:color w:val="000000"/>
                      <w:sz w:val="24"/>
                      <w:szCs w:val="24"/>
                    </w:rPr>
                    <m:t>G</m:t>
                  </m:r>
                </m:e>
                <m:sub>
                  <m:r>
                    <w:rPr>
                      <w:rFonts w:ascii="Cambria Math" w:hAnsi="Cambria Math"/>
                      <w:color w:val="000000"/>
                      <w:sz w:val="24"/>
                      <w:szCs w:val="24"/>
                    </w:rPr>
                    <m:t>y</m:t>
                  </m:r>
                </m:sub>
                <m:sup>
                  <m:r>
                    <w:rPr>
                      <w:rFonts w:ascii="Cambria Math" w:hAnsi="Cambria Math"/>
                      <w:color w:val="000000"/>
                      <w:sz w:val="24"/>
                      <w:szCs w:val="24"/>
                    </w:rPr>
                    <m:t>2</m:t>
                  </m:r>
                </m:sup>
              </m:sSubSup>
            </m:e>
          </m:rad>
          <m:r>
            <w:rPr>
              <w:rFonts w:ascii="Cambria Math" w:hAnsi="Cambria Math"/>
              <w:color w:val="000000"/>
              <w:sz w:val="24"/>
              <w:szCs w:val="24"/>
            </w:rPr>
            <m:t>=</m:t>
          </m:r>
          <m:rad>
            <m:radPr>
              <m:degHide m:val="1"/>
              <m:ctrlPr>
                <w:rPr>
                  <w:rFonts w:ascii="Cambria Math" w:hAnsi="Cambria Math"/>
                  <w:color w:val="000000"/>
                  <w:sz w:val="24"/>
                  <w:szCs w:val="24"/>
                </w:rPr>
              </m:ctrlPr>
            </m:radPr>
            <m:deg/>
            <m:e>
              <m:r>
                <w:rPr>
                  <w:rFonts w:ascii="Cambria Math" w:hAnsi="Cambria Math"/>
                  <w:color w:val="000000"/>
                  <w:sz w:val="24"/>
                  <w:szCs w:val="24"/>
                </w:rPr>
                <m:t>0+</m:t>
              </m:r>
              <m:sSup>
                <m:sSupPr>
                  <m:ctrlPr>
                    <w:rPr>
                      <w:rFonts w:ascii="Cambria Math" w:hAnsi="Cambria Math"/>
                      <w:color w:val="000000"/>
                      <w:sz w:val="24"/>
                      <w:szCs w:val="24"/>
                    </w:rPr>
                  </m:ctrlPr>
                </m:sSupPr>
                <m:e>
                  <m:r>
                    <w:rPr>
                      <w:rFonts w:ascii="Cambria Math" w:hAnsi="Cambria Math"/>
                      <w:color w:val="000000"/>
                      <w:sz w:val="24"/>
                      <w:szCs w:val="24"/>
                    </w:rPr>
                    <m:t>1020</m:t>
                  </m:r>
                </m:e>
                <m:sup>
                  <m:r>
                    <w:rPr>
                      <w:rFonts w:ascii="Cambria Math" w:hAnsi="Cambria Math"/>
                      <w:color w:val="000000"/>
                      <w:sz w:val="24"/>
                      <w:szCs w:val="24"/>
                    </w:rPr>
                    <m:t>2</m:t>
                  </m:r>
                </m:sup>
              </m:sSup>
            </m:e>
          </m:rad>
          <m:r>
            <w:rPr>
              <w:rFonts w:ascii="Cambria Math" w:hAnsi="Cambria Math"/>
              <w:color w:val="000000"/>
              <w:sz w:val="24"/>
              <w:szCs w:val="24"/>
            </w:rPr>
            <m:t>=1020</m:t>
          </m:r>
          <m:r>
            <w:rPr>
              <w:i/>
              <w:color w:val="000000"/>
              <w:sz w:val="24"/>
              <w:szCs w:val="24"/>
            </w:rPr>
            <w:br/>
          </m:r>
        </m:oMath>
      </m:oMathPara>
    </w:p>
    <w:p w14:paraId="1C2D0DF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Answer:</w:t>
      </w:r>
    </w:p>
    <w:p w14:paraId="077D91B4" w14:textId="06B32160" w:rsidR="00072707" w:rsidRPr="00072707" w:rsidRDefault="00072707" w:rsidP="00072707">
      <w:pPr>
        <w:widowControl w:val="0"/>
        <w:numPr>
          <w:ilvl w:val="0"/>
          <w:numId w:val="7"/>
        </w:numPr>
        <w:pBdr>
          <w:top w:val="nil"/>
          <w:left w:val="nil"/>
          <w:bottom w:val="nil"/>
          <w:right w:val="nil"/>
          <w:between w:val="nil"/>
        </w:pBdr>
        <w:spacing w:before="12" w:line="265" w:lineRule="auto"/>
        <w:ind w:right="352"/>
        <w:jc w:val="both"/>
        <w:rPr>
          <w:color w:val="000000"/>
          <w:sz w:val="24"/>
          <w:szCs w:val="24"/>
        </w:rPr>
      </w:pPr>
      <m:oMath>
        <m:sSub>
          <m:sSubPr>
            <m:ctrlPr>
              <w:rPr>
                <w:rFonts w:ascii="Cambria Math" w:hAnsi="Cambria Math"/>
                <w:color w:val="000000"/>
                <w:sz w:val="24"/>
                <w:szCs w:val="24"/>
              </w:rPr>
            </m:ctrlPr>
          </m:sSubPr>
          <m:e>
            <m:r>
              <w:rPr>
                <w:rFonts w:ascii="Cambria Math" w:hAnsi="Cambria Math"/>
                <w:color w:val="000000"/>
                <w:sz w:val="24"/>
                <w:szCs w:val="24"/>
              </w:rPr>
              <m:t>G</m:t>
            </m:r>
          </m:e>
          <m:sub>
            <m:r>
              <w:rPr>
                <w:rFonts w:ascii="Cambria Math" w:hAnsi="Cambria Math"/>
                <w:color w:val="000000"/>
                <w:sz w:val="24"/>
                <w:szCs w:val="24"/>
              </w:rPr>
              <m:t>x</m:t>
            </m:r>
          </m:sub>
        </m:sSub>
        <m:r>
          <w:rPr>
            <w:rFonts w:ascii="Cambria Math" w:hAnsi="Cambria Math"/>
            <w:color w:val="000000"/>
            <w:sz w:val="24"/>
            <w:szCs w:val="24"/>
          </w:rPr>
          <m:t>=0</m:t>
        </m:r>
      </m:oMath>
    </w:p>
    <w:p w14:paraId="774B591D" w14:textId="44D06933" w:rsidR="00072707" w:rsidRPr="00072707" w:rsidRDefault="00072707" w:rsidP="00072707">
      <w:pPr>
        <w:widowControl w:val="0"/>
        <w:numPr>
          <w:ilvl w:val="0"/>
          <w:numId w:val="7"/>
        </w:numPr>
        <w:pBdr>
          <w:top w:val="nil"/>
          <w:left w:val="nil"/>
          <w:bottom w:val="nil"/>
          <w:right w:val="nil"/>
          <w:between w:val="nil"/>
        </w:pBdr>
        <w:spacing w:before="12" w:line="265" w:lineRule="auto"/>
        <w:ind w:right="352"/>
        <w:jc w:val="both"/>
        <w:rPr>
          <w:color w:val="000000"/>
          <w:sz w:val="24"/>
          <w:szCs w:val="24"/>
        </w:rPr>
      </w:pPr>
      <m:oMath>
        <m:sSub>
          <m:sSubPr>
            <m:ctrlPr>
              <w:rPr>
                <w:rFonts w:ascii="Cambria Math" w:hAnsi="Cambria Math"/>
                <w:color w:val="000000"/>
                <w:sz w:val="24"/>
                <w:szCs w:val="24"/>
              </w:rPr>
            </m:ctrlPr>
          </m:sSubPr>
          <m:e>
            <m:r>
              <w:rPr>
                <w:rFonts w:ascii="Cambria Math" w:hAnsi="Cambria Math"/>
                <w:color w:val="000000"/>
                <w:sz w:val="24"/>
                <w:szCs w:val="24"/>
              </w:rPr>
              <m:t>G</m:t>
            </m:r>
          </m:e>
          <m:sub>
            <m:r>
              <w:rPr>
                <w:rFonts w:ascii="Cambria Math" w:hAnsi="Cambria Math"/>
                <w:color w:val="000000"/>
                <w:sz w:val="24"/>
                <w:szCs w:val="24"/>
              </w:rPr>
              <m:t>y</m:t>
            </m:r>
          </m:sub>
        </m:sSub>
        <m:r>
          <w:rPr>
            <w:rFonts w:ascii="Cambria Math" w:hAnsi="Cambria Math"/>
            <w:color w:val="000000"/>
            <w:sz w:val="24"/>
            <w:szCs w:val="24"/>
          </w:rPr>
          <m:t>=1020</m:t>
        </m:r>
      </m:oMath>
    </w:p>
    <w:p w14:paraId="20A6AC9E" w14:textId="77777777" w:rsidR="00072707" w:rsidRPr="00072707" w:rsidRDefault="00072707" w:rsidP="00072707">
      <w:pPr>
        <w:widowControl w:val="0"/>
        <w:numPr>
          <w:ilvl w:val="0"/>
          <w:numId w:val="7"/>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Gradient Magnitude = </w:t>
      </w:r>
      <w:r w:rsidRPr="00072707">
        <w:rPr>
          <w:b/>
          <w:bCs/>
          <w:color w:val="000000"/>
          <w:sz w:val="24"/>
          <w:szCs w:val="24"/>
        </w:rPr>
        <w:t>1020</w:t>
      </w:r>
      <w:r w:rsidRPr="00072707">
        <w:rPr>
          <w:color w:val="000000"/>
          <w:sz w:val="24"/>
          <w:szCs w:val="24"/>
        </w:rPr>
        <w:t xml:space="preserve"> </w:t>
      </w:r>
    </w:p>
    <w:p w14:paraId="3538DF4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327CCB38">
          <v:rect id="_x0000_i1236" style="width:0;height:1.5pt" o:hralign="center" o:hrstd="t" o:hr="t" fillcolor="#a0a0a0" stroked="f"/>
        </w:pict>
      </w:r>
    </w:p>
    <w:p w14:paraId="61DA4AE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c. Role of Gradient Magnitude and Direction</w:t>
      </w:r>
    </w:p>
    <w:p w14:paraId="0E789541"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Gradient Magnitude</w:t>
      </w:r>
    </w:p>
    <w:p w14:paraId="43029277" w14:textId="77777777" w:rsidR="00072707" w:rsidRPr="00072707" w:rsidRDefault="00072707" w:rsidP="00072707">
      <w:pPr>
        <w:widowControl w:val="0"/>
        <w:numPr>
          <w:ilvl w:val="0"/>
          <w:numId w:val="8"/>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Indicates edge strength. </w:t>
      </w:r>
    </w:p>
    <w:p w14:paraId="54B9AD61" w14:textId="77777777" w:rsidR="00072707" w:rsidRPr="00072707" w:rsidRDefault="00072707" w:rsidP="00072707">
      <w:pPr>
        <w:widowControl w:val="0"/>
        <w:numPr>
          <w:ilvl w:val="0"/>
          <w:numId w:val="8"/>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Larger value → stronger edge. </w:t>
      </w:r>
    </w:p>
    <w:p w14:paraId="723D4D62" w14:textId="77777777" w:rsidR="00072707" w:rsidRPr="00072707" w:rsidRDefault="00072707" w:rsidP="00072707">
      <w:pPr>
        <w:widowControl w:val="0"/>
        <w:numPr>
          <w:ilvl w:val="0"/>
          <w:numId w:val="8"/>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Smaller value → weaker edge. </w:t>
      </w:r>
    </w:p>
    <w:p w14:paraId="34CE9F10" w14:textId="64CC6CAF"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r>
            <w:rPr>
              <w:rFonts w:ascii="Cambria Math" w:hAnsi="Cambria Math"/>
              <w:color w:val="000000"/>
              <w:sz w:val="24"/>
              <w:szCs w:val="24"/>
            </w:rPr>
            <m:t>G=</m:t>
          </m:r>
          <m:rad>
            <m:radPr>
              <m:degHide m:val="1"/>
              <m:ctrlPr>
                <w:rPr>
                  <w:rFonts w:ascii="Cambria Math" w:hAnsi="Cambria Math"/>
                  <w:color w:val="000000"/>
                  <w:sz w:val="24"/>
                  <w:szCs w:val="24"/>
                </w:rPr>
              </m:ctrlPr>
            </m:radPr>
            <m:deg/>
            <m:e>
              <m:sSubSup>
                <m:sSubSupPr>
                  <m:ctrlPr>
                    <w:rPr>
                      <w:rFonts w:ascii="Cambria Math" w:hAnsi="Cambria Math"/>
                      <w:color w:val="000000"/>
                      <w:sz w:val="24"/>
                      <w:szCs w:val="24"/>
                    </w:rPr>
                  </m:ctrlPr>
                </m:sSubSupPr>
                <m:e>
                  <m:r>
                    <w:rPr>
                      <w:rFonts w:ascii="Cambria Math" w:hAnsi="Cambria Math"/>
                      <w:color w:val="000000"/>
                      <w:sz w:val="24"/>
                      <w:szCs w:val="24"/>
                    </w:rPr>
                    <m:t>G</m:t>
                  </m:r>
                </m:e>
                <m:sub>
                  <m:r>
                    <w:rPr>
                      <w:rFonts w:ascii="Cambria Math" w:hAnsi="Cambria Math"/>
                      <w:color w:val="000000"/>
                      <w:sz w:val="24"/>
                      <w:szCs w:val="24"/>
                    </w:rPr>
                    <m:t>x</m:t>
                  </m:r>
                </m:sub>
                <m:sup>
                  <m:r>
                    <w:rPr>
                      <w:rFonts w:ascii="Cambria Math" w:hAnsi="Cambria Math"/>
                      <w:color w:val="000000"/>
                      <w:sz w:val="24"/>
                      <w:szCs w:val="24"/>
                    </w:rPr>
                    <m:t>2</m:t>
                  </m:r>
                </m:sup>
              </m:sSubSup>
              <m:r>
                <w:rPr>
                  <w:rFonts w:ascii="Cambria Math" w:hAnsi="Cambria Math"/>
                  <w:color w:val="000000"/>
                  <w:sz w:val="24"/>
                  <w:szCs w:val="24"/>
                </w:rPr>
                <m:t>+</m:t>
              </m:r>
              <m:sSubSup>
                <m:sSubSupPr>
                  <m:ctrlPr>
                    <w:rPr>
                      <w:rFonts w:ascii="Cambria Math" w:hAnsi="Cambria Math"/>
                      <w:color w:val="000000"/>
                      <w:sz w:val="24"/>
                      <w:szCs w:val="24"/>
                    </w:rPr>
                  </m:ctrlPr>
                </m:sSubSupPr>
                <m:e>
                  <m:r>
                    <w:rPr>
                      <w:rFonts w:ascii="Cambria Math" w:hAnsi="Cambria Math"/>
                      <w:color w:val="000000"/>
                      <w:sz w:val="24"/>
                      <w:szCs w:val="24"/>
                    </w:rPr>
                    <m:t>G</m:t>
                  </m:r>
                </m:e>
                <m:sub>
                  <m:r>
                    <w:rPr>
                      <w:rFonts w:ascii="Cambria Math" w:hAnsi="Cambria Math"/>
                      <w:color w:val="000000"/>
                      <w:sz w:val="24"/>
                      <w:szCs w:val="24"/>
                    </w:rPr>
                    <m:t>y</m:t>
                  </m:r>
                </m:sub>
                <m:sup>
                  <m:r>
                    <w:rPr>
                      <w:rFonts w:ascii="Cambria Math" w:hAnsi="Cambria Math"/>
                      <w:color w:val="000000"/>
                      <w:sz w:val="24"/>
                      <w:szCs w:val="24"/>
                    </w:rPr>
                    <m:t>2</m:t>
                  </m:r>
                </m:sup>
              </m:sSubSup>
            </m:e>
          </m:rad>
          <m:r>
            <w:rPr>
              <w:color w:val="000000"/>
              <w:sz w:val="24"/>
              <w:szCs w:val="24"/>
            </w:rPr>
            <w:br/>
          </m:r>
        </m:oMath>
      </m:oMathPara>
    </w:p>
    <w:p w14:paraId="75B9096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Gradient Direction</w:t>
      </w:r>
    </w:p>
    <w:p w14:paraId="56AA46B3"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Shows edge orientation.</w:t>
      </w:r>
    </w:p>
    <w:p w14:paraId="5D672727" w14:textId="57B2DB30"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r>
            <w:rPr>
              <w:rFonts w:ascii="Cambria Math" w:hAnsi="Cambria Math"/>
              <w:color w:val="000000"/>
              <w:sz w:val="24"/>
              <w:szCs w:val="24"/>
            </w:rPr>
            <m:t>θ=</m:t>
          </m:r>
          <m:sSup>
            <m:sSupPr>
              <m:ctrlPr>
                <w:rPr>
                  <w:rFonts w:ascii="Cambria Math" w:hAnsi="Cambria Math"/>
                  <w:color w:val="000000"/>
                  <w:sz w:val="24"/>
                  <w:szCs w:val="24"/>
                </w:rPr>
              </m:ctrlPr>
            </m:sSupPr>
            <m:e>
              <m:r>
                <m:rPr>
                  <m:sty m:val="p"/>
                </m:rPr>
                <w:rPr>
                  <w:rFonts w:ascii="Cambria Math" w:hAnsi="Cambria Math"/>
                  <w:color w:val="000000"/>
                  <w:sz w:val="24"/>
                  <w:szCs w:val="24"/>
                </w:rPr>
                <m:t>tan</m:t>
              </m:r>
              <m:r>
                <w:rPr>
                  <w:rFonts w:ascii="Cambria Math" w:hAnsi="Cambria Math"/>
                  <w:color w:val="000000"/>
                  <w:sz w:val="24"/>
                  <w:szCs w:val="24"/>
                </w:rPr>
                <m:t>⁡</m:t>
              </m:r>
            </m:e>
            <m:sup>
              <m:r>
                <w:rPr>
                  <w:rFonts w:ascii="Cambria Math" w:hAnsi="Cambria Math"/>
                  <w:color w:val="000000"/>
                  <w:sz w:val="24"/>
                  <w:szCs w:val="24"/>
                </w:rPr>
                <m:t>-1</m:t>
              </m:r>
            </m:sup>
          </m:sSup>
          <m:d>
            <m:dPr>
              <m:ctrlPr>
                <w:rPr>
                  <w:rFonts w:ascii="Cambria Math" w:hAnsi="Cambria Math"/>
                  <w:color w:val="000000"/>
                  <w:sz w:val="24"/>
                  <w:szCs w:val="24"/>
                </w:rPr>
              </m:ctrlPr>
            </m:dPr>
            <m:e>
              <m:f>
                <m:fPr>
                  <m:ctrlPr>
                    <w:rPr>
                      <w:rFonts w:ascii="Cambria Math" w:hAnsi="Cambria Math"/>
                      <w:color w:val="000000"/>
                      <w:sz w:val="24"/>
                      <w:szCs w:val="24"/>
                    </w:rPr>
                  </m:ctrlPr>
                </m:fPr>
                <m:num>
                  <m:sSub>
                    <m:sSubPr>
                      <m:ctrlPr>
                        <w:rPr>
                          <w:rFonts w:ascii="Cambria Math" w:hAnsi="Cambria Math"/>
                          <w:color w:val="000000"/>
                          <w:sz w:val="24"/>
                          <w:szCs w:val="24"/>
                        </w:rPr>
                      </m:ctrlPr>
                    </m:sSubPr>
                    <m:e>
                      <m:r>
                        <w:rPr>
                          <w:rFonts w:ascii="Cambria Math" w:hAnsi="Cambria Math"/>
                          <w:color w:val="000000"/>
                          <w:sz w:val="24"/>
                          <w:szCs w:val="24"/>
                        </w:rPr>
                        <m:t>G</m:t>
                      </m:r>
                    </m:e>
                    <m:sub>
                      <m:r>
                        <w:rPr>
                          <w:rFonts w:ascii="Cambria Math" w:hAnsi="Cambria Math"/>
                          <w:color w:val="000000"/>
                          <w:sz w:val="24"/>
                          <w:szCs w:val="24"/>
                        </w:rPr>
                        <m:t>y</m:t>
                      </m:r>
                    </m:sub>
                  </m:sSub>
                </m:num>
                <m:den>
                  <m:sSub>
                    <m:sSubPr>
                      <m:ctrlPr>
                        <w:rPr>
                          <w:rFonts w:ascii="Cambria Math" w:hAnsi="Cambria Math"/>
                          <w:color w:val="000000"/>
                          <w:sz w:val="24"/>
                          <w:szCs w:val="24"/>
                        </w:rPr>
                      </m:ctrlPr>
                    </m:sSubPr>
                    <m:e>
                      <m:r>
                        <w:rPr>
                          <w:rFonts w:ascii="Cambria Math" w:hAnsi="Cambria Math"/>
                          <w:color w:val="000000"/>
                          <w:sz w:val="24"/>
                          <w:szCs w:val="24"/>
                        </w:rPr>
                        <m:t>G</m:t>
                      </m:r>
                    </m:e>
                    <m:sub>
                      <m:r>
                        <w:rPr>
                          <w:rFonts w:ascii="Cambria Math" w:hAnsi="Cambria Math"/>
                          <w:color w:val="000000"/>
                          <w:sz w:val="24"/>
                          <w:szCs w:val="24"/>
                        </w:rPr>
                        <m:t>x</m:t>
                      </m:r>
                    </m:sub>
                  </m:sSub>
                </m:den>
              </m:f>
            </m:e>
          </m:d>
          <m:r>
            <w:rPr>
              <w:color w:val="000000"/>
              <w:sz w:val="24"/>
              <w:szCs w:val="24"/>
            </w:rPr>
            <w:br/>
          </m:r>
        </m:oMath>
      </m:oMathPara>
    </w:p>
    <w:p w14:paraId="5955F31C"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Examples:</w:t>
      </w:r>
    </w:p>
    <w:p w14:paraId="515C613F" w14:textId="77777777" w:rsidR="00072707" w:rsidRPr="00072707" w:rsidRDefault="00072707" w:rsidP="00072707">
      <w:pPr>
        <w:widowControl w:val="0"/>
        <w:numPr>
          <w:ilvl w:val="0"/>
          <w:numId w:val="9"/>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0° → Vertical edge </w:t>
      </w:r>
    </w:p>
    <w:p w14:paraId="600B9330" w14:textId="77777777" w:rsidR="00072707" w:rsidRPr="00072707" w:rsidRDefault="00072707" w:rsidP="00072707">
      <w:pPr>
        <w:widowControl w:val="0"/>
        <w:numPr>
          <w:ilvl w:val="0"/>
          <w:numId w:val="9"/>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90° → Horizontal edge </w:t>
      </w:r>
    </w:p>
    <w:p w14:paraId="371A8875" w14:textId="77777777" w:rsidR="00072707" w:rsidRPr="00072707" w:rsidRDefault="00072707" w:rsidP="00072707">
      <w:pPr>
        <w:widowControl w:val="0"/>
        <w:numPr>
          <w:ilvl w:val="0"/>
          <w:numId w:val="9"/>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lastRenderedPageBreak/>
        <w:t xml:space="preserve">45° → Diagonal edge </w:t>
      </w:r>
    </w:p>
    <w:p w14:paraId="0FF1B93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788CECC5">
          <v:rect id="_x0000_i1237" style="width:0;height:1.5pt" o:hralign="center" o:hrstd="t" o:hr="t" fillcolor="#a0a0a0" stroked="f"/>
        </w:pict>
      </w:r>
    </w:p>
    <w:p w14:paraId="475A214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d. Role of Gaussian Smoothing in Canny</w:t>
      </w:r>
    </w:p>
    <w:p w14:paraId="67BAAB01"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Gaussian smoothing removes noise before edge detection.</w:t>
      </w:r>
    </w:p>
    <w:p w14:paraId="7F3F30E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Benefits:</w:t>
      </w:r>
    </w:p>
    <w:p w14:paraId="3643410B" w14:textId="77777777" w:rsidR="00072707" w:rsidRPr="00072707" w:rsidRDefault="00072707" w:rsidP="00072707">
      <w:pPr>
        <w:widowControl w:val="0"/>
        <w:numPr>
          <w:ilvl w:val="0"/>
          <w:numId w:val="10"/>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Removes random noise </w:t>
      </w:r>
    </w:p>
    <w:p w14:paraId="4D230F0C" w14:textId="77777777" w:rsidR="00072707" w:rsidRPr="00072707" w:rsidRDefault="00072707" w:rsidP="00072707">
      <w:pPr>
        <w:widowControl w:val="0"/>
        <w:numPr>
          <w:ilvl w:val="0"/>
          <w:numId w:val="10"/>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Reduces false edges </w:t>
      </w:r>
    </w:p>
    <w:p w14:paraId="55052736" w14:textId="77777777" w:rsidR="00072707" w:rsidRPr="00072707" w:rsidRDefault="00072707" w:rsidP="00072707">
      <w:pPr>
        <w:widowControl w:val="0"/>
        <w:numPr>
          <w:ilvl w:val="0"/>
          <w:numId w:val="10"/>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Produces smoother gradients </w:t>
      </w:r>
    </w:p>
    <w:p w14:paraId="41BE1304" w14:textId="77777777" w:rsidR="00072707" w:rsidRPr="00072707" w:rsidRDefault="00072707" w:rsidP="00072707">
      <w:pPr>
        <w:widowControl w:val="0"/>
        <w:numPr>
          <w:ilvl w:val="0"/>
          <w:numId w:val="10"/>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Improves edge detection accuracy </w:t>
      </w:r>
    </w:p>
    <w:p w14:paraId="33EC567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51644211">
          <v:rect id="_x0000_i1238" style="width:0;height:1.5pt" o:hralign="center" o:hrstd="t" o:hr="t" fillcolor="#a0a0a0" stroked="f"/>
        </w:pict>
      </w:r>
    </w:p>
    <w:p w14:paraId="0CBE278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e. Effect on Thin Lines</w:t>
      </w:r>
    </w:p>
    <w:p w14:paraId="75FEB85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Advantages</w:t>
      </w:r>
    </w:p>
    <w:p w14:paraId="47F29CB9" w14:textId="77777777" w:rsidR="00072707" w:rsidRPr="00072707" w:rsidRDefault="00072707" w:rsidP="00072707">
      <w:pPr>
        <w:widowControl w:val="0"/>
        <w:numPr>
          <w:ilvl w:val="0"/>
          <w:numId w:val="11"/>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Removes unwanted noise </w:t>
      </w:r>
    </w:p>
    <w:p w14:paraId="41734B2F" w14:textId="77777777" w:rsidR="00072707" w:rsidRPr="00072707" w:rsidRDefault="00072707" w:rsidP="00072707">
      <w:pPr>
        <w:widowControl w:val="0"/>
        <w:numPr>
          <w:ilvl w:val="0"/>
          <w:numId w:val="11"/>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Produces smoother edges </w:t>
      </w:r>
    </w:p>
    <w:p w14:paraId="7F182C1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Disadvantages</w:t>
      </w:r>
    </w:p>
    <w:p w14:paraId="5D5FEB95" w14:textId="77777777" w:rsidR="00072707" w:rsidRPr="00072707" w:rsidRDefault="00072707" w:rsidP="00072707">
      <w:pPr>
        <w:widowControl w:val="0"/>
        <w:numPr>
          <w:ilvl w:val="0"/>
          <w:numId w:val="12"/>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Thin lines may become blurred </w:t>
      </w:r>
    </w:p>
    <w:p w14:paraId="43DD97C2" w14:textId="77777777" w:rsidR="00072707" w:rsidRPr="00072707" w:rsidRDefault="00072707" w:rsidP="00072707">
      <w:pPr>
        <w:widowControl w:val="0"/>
        <w:numPr>
          <w:ilvl w:val="0"/>
          <w:numId w:val="12"/>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Very thin edges may disappear </w:t>
      </w:r>
    </w:p>
    <w:p w14:paraId="2713C525" w14:textId="77777777" w:rsidR="00072707" w:rsidRPr="00072707" w:rsidRDefault="00072707" w:rsidP="00072707">
      <w:pPr>
        <w:widowControl w:val="0"/>
        <w:numPr>
          <w:ilvl w:val="0"/>
          <w:numId w:val="12"/>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Slight reduction in edge localization accuracy </w:t>
      </w:r>
    </w:p>
    <w:p w14:paraId="3C7EE3D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0E4773CD">
          <v:rect id="_x0000_i1239" style="width:0;height:1.5pt" o:hralign="center" o:hrstd="t" o:hr="t" fillcolor="#a0a0a0" stroked="f"/>
        </w:pict>
      </w:r>
    </w:p>
    <w:p w14:paraId="6AF7D9A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f. Effect of reducing the Canny threshold by half</w:t>
      </w:r>
    </w:p>
    <w:p w14:paraId="4165524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If thresholds are reduced:</w:t>
      </w:r>
    </w:p>
    <w:p w14:paraId="67133933" w14:textId="77777777" w:rsidR="00072707" w:rsidRPr="00072707" w:rsidRDefault="00072707" w:rsidP="00072707">
      <w:pPr>
        <w:widowControl w:val="0"/>
        <w:numPr>
          <w:ilvl w:val="0"/>
          <w:numId w:val="13"/>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More edges detected </w:t>
      </w:r>
    </w:p>
    <w:p w14:paraId="67864293" w14:textId="77777777" w:rsidR="00072707" w:rsidRPr="00072707" w:rsidRDefault="00072707" w:rsidP="00072707">
      <w:pPr>
        <w:widowControl w:val="0"/>
        <w:numPr>
          <w:ilvl w:val="0"/>
          <w:numId w:val="13"/>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Weak edges are preserved </w:t>
      </w:r>
    </w:p>
    <w:p w14:paraId="24B4F492" w14:textId="77777777" w:rsidR="00072707" w:rsidRPr="00072707" w:rsidRDefault="00072707" w:rsidP="00072707">
      <w:pPr>
        <w:widowControl w:val="0"/>
        <w:numPr>
          <w:ilvl w:val="0"/>
          <w:numId w:val="13"/>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More false edges appear </w:t>
      </w:r>
    </w:p>
    <w:p w14:paraId="4D173F7C" w14:textId="77777777" w:rsidR="00072707" w:rsidRPr="00072707" w:rsidRDefault="00072707" w:rsidP="00072707">
      <w:pPr>
        <w:widowControl w:val="0"/>
        <w:numPr>
          <w:ilvl w:val="0"/>
          <w:numId w:val="13"/>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Noise may also be detected as edges </w:t>
      </w:r>
    </w:p>
    <w:p w14:paraId="0FEB459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663228FB">
          <v:rect id="_x0000_i1240" style="width:0;height:1.5pt" o:hralign="center" o:hrstd="t" o:hr="t" fillcolor="#a0a0a0" stroked="f"/>
        </w:pict>
      </w:r>
    </w:p>
    <w:p w14:paraId="4FD9D85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Question 4: Feature Extraction for Handwritten Digit Recognition</w:t>
      </w:r>
    </w:p>
    <w:p w14:paraId="734D990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a. Working Principles</w:t>
      </w:r>
    </w:p>
    <w:p w14:paraId="02F4CBC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SIFT (Scale-Invariant Feature Transform)</w:t>
      </w:r>
    </w:p>
    <w:p w14:paraId="043A8583" w14:textId="77777777" w:rsidR="00072707" w:rsidRPr="00072707" w:rsidRDefault="00072707" w:rsidP="00072707">
      <w:pPr>
        <w:widowControl w:val="0"/>
        <w:numPr>
          <w:ilvl w:val="0"/>
          <w:numId w:val="14"/>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Detects </w:t>
      </w:r>
      <w:proofErr w:type="spellStart"/>
      <w:r w:rsidRPr="00072707">
        <w:rPr>
          <w:color w:val="000000"/>
          <w:sz w:val="24"/>
          <w:szCs w:val="24"/>
        </w:rPr>
        <w:t>keypoints</w:t>
      </w:r>
      <w:proofErr w:type="spellEnd"/>
      <w:r w:rsidRPr="00072707">
        <w:rPr>
          <w:color w:val="000000"/>
          <w:sz w:val="24"/>
          <w:szCs w:val="24"/>
        </w:rPr>
        <w:t xml:space="preserve"> using Difference of Gaussian (</w:t>
      </w:r>
      <w:proofErr w:type="spellStart"/>
      <w:r w:rsidRPr="00072707">
        <w:rPr>
          <w:color w:val="000000"/>
          <w:sz w:val="24"/>
          <w:szCs w:val="24"/>
        </w:rPr>
        <w:t>DoG</w:t>
      </w:r>
      <w:proofErr w:type="spellEnd"/>
      <w:r w:rsidRPr="00072707">
        <w:rPr>
          <w:color w:val="000000"/>
          <w:sz w:val="24"/>
          <w:szCs w:val="24"/>
        </w:rPr>
        <w:t xml:space="preserve">) </w:t>
      </w:r>
    </w:p>
    <w:p w14:paraId="54209B81" w14:textId="77777777" w:rsidR="00072707" w:rsidRPr="00072707" w:rsidRDefault="00072707" w:rsidP="00072707">
      <w:pPr>
        <w:widowControl w:val="0"/>
        <w:numPr>
          <w:ilvl w:val="0"/>
          <w:numId w:val="14"/>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Assigns orientation </w:t>
      </w:r>
    </w:p>
    <w:p w14:paraId="01FA7515" w14:textId="77777777" w:rsidR="00072707" w:rsidRPr="00072707" w:rsidRDefault="00072707" w:rsidP="00072707">
      <w:pPr>
        <w:widowControl w:val="0"/>
        <w:numPr>
          <w:ilvl w:val="0"/>
          <w:numId w:val="14"/>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Creates 128-dimensional descriptors </w:t>
      </w:r>
    </w:p>
    <w:p w14:paraId="006A46ED" w14:textId="77777777" w:rsidR="00072707" w:rsidRPr="00072707" w:rsidRDefault="00072707" w:rsidP="00072707">
      <w:pPr>
        <w:widowControl w:val="0"/>
        <w:numPr>
          <w:ilvl w:val="0"/>
          <w:numId w:val="14"/>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Scale and rotation invariant </w:t>
      </w:r>
    </w:p>
    <w:p w14:paraId="082FB09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2D5B1727">
          <v:rect id="_x0000_i1241" style="width:0;height:1.5pt" o:hralign="center" o:hrstd="t" o:hr="t" fillcolor="#a0a0a0" stroked="f"/>
        </w:pict>
      </w:r>
    </w:p>
    <w:p w14:paraId="28966E1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SURF (Speeded-Up Robust Features)</w:t>
      </w:r>
    </w:p>
    <w:p w14:paraId="2E092107" w14:textId="77777777" w:rsidR="00072707" w:rsidRPr="00072707" w:rsidRDefault="00072707" w:rsidP="00072707">
      <w:pPr>
        <w:widowControl w:val="0"/>
        <w:numPr>
          <w:ilvl w:val="0"/>
          <w:numId w:val="15"/>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Uses Hessian matrix </w:t>
      </w:r>
    </w:p>
    <w:p w14:paraId="2F44E4F5" w14:textId="77777777" w:rsidR="00072707" w:rsidRPr="00072707" w:rsidRDefault="00072707" w:rsidP="00072707">
      <w:pPr>
        <w:widowControl w:val="0"/>
        <w:numPr>
          <w:ilvl w:val="0"/>
          <w:numId w:val="15"/>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Faster than SIFT </w:t>
      </w:r>
    </w:p>
    <w:p w14:paraId="01105590" w14:textId="77777777" w:rsidR="00072707" w:rsidRPr="00072707" w:rsidRDefault="00072707" w:rsidP="00072707">
      <w:pPr>
        <w:widowControl w:val="0"/>
        <w:numPr>
          <w:ilvl w:val="0"/>
          <w:numId w:val="15"/>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Uses integral images </w:t>
      </w:r>
    </w:p>
    <w:p w14:paraId="6AAF1E85" w14:textId="77777777" w:rsidR="00072707" w:rsidRPr="00072707" w:rsidRDefault="00072707" w:rsidP="00072707">
      <w:pPr>
        <w:widowControl w:val="0"/>
        <w:numPr>
          <w:ilvl w:val="0"/>
          <w:numId w:val="15"/>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Rotation and scale invariant </w:t>
      </w:r>
    </w:p>
    <w:p w14:paraId="5B32D0C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1A93F136">
          <v:rect id="_x0000_i1242" style="width:0;height:1.5pt" o:hralign="center" o:hrstd="t" o:hr="t" fillcolor="#a0a0a0" stroked="f"/>
        </w:pict>
      </w:r>
    </w:p>
    <w:p w14:paraId="478015EB"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ORB (Oriented FAST and Rotated BRIEF)</w:t>
      </w:r>
    </w:p>
    <w:p w14:paraId="17D5B7FB" w14:textId="77777777" w:rsidR="00072707" w:rsidRPr="00072707" w:rsidRDefault="00072707" w:rsidP="00072707">
      <w:pPr>
        <w:widowControl w:val="0"/>
        <w:numPr>
          <w:ilvl w:val="0"/>
          <w:numId w:val="16"/>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FAST for </w:t>
      </w:r>
      <w:proofErr w:type="spellStart"/>
      <w:r w:rsidRPr="00072707">
        <w:rPr>
          <w:color w:val="000000"/>
          <w:sz w:val="24"/>
          <w:szCs w:val="24"/>
        </w:rPr>
        <w:t>keypoint</w:t>
      </w:r>
      <w:proofErr w:type="spellEnd"/>
      <w:r w:rsidRPr="00072707">
        <w:rPr>
          <w:color w:val="000000"/>
          <w:sz w:val="24"/>
          <w:szCs w:val="24"/>
        </w:rPr>
        <w:t xml:space="preserve"> detection </w:t>
      </w:r>
    </w:p>
    <w:p w14:paraId="7CFFE954" w14:textId="77777777" w:rsidR="00072707" w:rsidRPr="00072707" w:rsidRDefault="00072707" w:rsidP="00072707">
      <w:pPr>
        <w:widowControl w:val="0"/>
        <w:numPr>
          <w:ilvl w:val="0"/>
          <w:numId w:val="16"/>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BRIEF for descriptors </w:t>
      </w:r>
    </w:p>
    <w:p w14:paraId="00A730DC" w14:textId="77777777" w:rsidR="00072707" w:rsidRPr="00072707" w:rsidRDefault="00072707" w:rsidP="00072707">
      <w:pPr>
        <w:widowControl w:val="0"/>
        <w:numPr>
          <w:ilvl w:val="0"/>
          <w:numId w:val="16"/>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lastRenderedPageBreak/>
        <w:t xml:space="preserve">Rotation invariant </w:t>
      </w:r>
    </w:p>
    <w:p w14:paraId="290A066B" w14:textId="77777777" w:rsidR="00072707" w:rsidRPr="00072707" w:rsidRDefault="00072707" w:rsidP="00072707">
      <w:pPr>
        <w:widowControl w:val="0"/>
        <w:numPr>
          <w:ilvl w:val="0"/>
          <w:numId w:val="16"/>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Very fast and suitable for real-time systems </w:t>
      </w:r>
    </w:p>
    <w:p w14:paraId="00A50DF1"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38996761">
          <v:rect id="_x0000_i1243" style="width:0;height:1.5pt" o:hralign="center" o:hrstd="t" o:hr="t" fillcolor="#a0a0a0" stroked="f"/>
        </w:pict>
      </w:r>
    </w:p>
    <w:p w14:paraId="57149813"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b. Comparison</w:t>
      </w:r>
    </w:p>
    <w:tbl>
      <w:tblPr>
        <w:tblStyle w:val="PlainTable1"/>
        <w:tblW w:w="0" w:type="auto"/>
        <w:tblLook w:val="04A0" w:firstRow="1" w:lastRow="0" w:firstColumn="1" w:lastColumn="0" w:noHBand="0" w:noVBand="1"/>
      </w:tblPr>
      <w:tblGrid>
        <w:gridCol w:w="2863"/>
        <w:gridCol w:w="1637"/>
        <w:gridCol w:w="1597"/>
        <w:gridCol w:w="1437"/>
      </w:tblGrid>
      <w:tr w:rsidR="00072707" w:rsidRPr="00072707" w14:paraId="69A6F991" w14:textId="77777777" w:rsidTr="00072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AF7F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Feature</w:t>
            </w:r>
          </w:p>
        </w:tc>
        <w:tc>
          <w:tcPr>
            <w:tcW w:w="0" w:type="auto"/>
            <w:hideMark/>
          </w:tcPr>
          <w:p w14:paraId="41A7B15F"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100000000000" w:firstRow="1"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SIFT</w:t>
            </w:r>
          </w:p>
        </w:tc>
        <w:tc>
          <w:tcPr>
            <w:tcW w:w="0" w:type="auto"/>
            <w:hideMark/>
          </w:tcPr>
          <w:p w14:paraId="594C5FE7"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100000000000" w:firstRow="1"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SURF</w:t>
            </w:r>
          </w:p>
        </w:tc>
        <w:tc>
          <w:tcPr>
            <w:tcW w:w="0" w:type="auto"/>
            <w:hideMark/>
          </w:tcPr>
          <w:p w14:paraId="62080B5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100000000000" w:firstRow="1"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ORB</w:t>
            </w:r>
          </w:p>
        </w:tc>
      </w:tr>
      <w:tr w:rsidR="00072707" w:rsidRPr="00072707" w14:paraId="5A0C0753" w14:textId="77777777" w:rsidTr="00072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1130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Scale Invariant</w:t>
            </w:r>
          </w:p>
        </w:tc>
        <w:tc>
          <w:tcPr>
            <w:tcW w:w="0" w:type="auto"/>
            <w:hideMark/>
          </w:tcPr>
          <w:p w14:paraId="1B03EE3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Yes</w:t>
            </w:r>
          </w:p>
        </w:tc>
        <w:tc>
          <w:tcPr>
            <w:tcW w:w="0" w:type="auto"/>
            <w:hideMark/>
          </w:tcPr>
          <w:p w14:paraId="00D601A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Yes</w:t>
            </w:r>
          </w:p>
        </w:tc>
        <w:tc>
          <w:tcPr>
            <w:tcW w:w="0" w:type="auto"/>
            <w:hideMark/>
          </w:tcPr>
          <w:p w14:paraId="2D0954EE"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Partially</w:t>
            </w:r>
          </w:p>
        </w:tc>
      </w:tr>
      <w:tr w:rsidR="00072707" w:rsidRPr="00072707" w14:paraId="4FD415BF" w14:textId="77777777" w:rsidTr="00072707">
        <w:tc>
          <w:tcPr>
            <w:cnfStyle w:val="001000000000" w:firstRow="0" w:lastRow="0" w:firstColumn="1" w:lastColumn="0" w:oddVBand="0" w:evenVBand="0" w:oddHBand="0" w:evenHBand="0" w:firstRowFirstColumn="0" w:firstRowLastColumn="0" w:lastRowFirstColumn="0" w:lastRowLastColumn="0"/>
            <w:tcW w:w="0" w:type="auto"/>
            <w:hideMark/>
          </w:tcPr>
          <w:p w14:paraId="1A81F0D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Rotation Invariant</w:t>
            </w:r>
          </w:p>
        </w:tc>
        <w:tc>
          <w:tcPr>
            <w:tcW w:w="0" w:type="auto"/>
            <w:hideMark/>
          </w:tcPr>
          <w:p w14:paraId="0600C5F1"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Yes</w:t>
            </w:r>
          </w:p>
        </w:tc>
        <w:tc>
          <w:tcPr>
            <w:tcW w:w="0" w:type="auto"/>
            <w:hideMark/>
          </w:tcPr>
          <w:p w14:paraId="66B6689E"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Yes</w:t>
            </w:r>
          </w:p>
        </w:tc>
        <w:tc>
          <w:tcPr>
            <w:tcW w:w="0" w:type="auto"/>
            <w:hideMark/>
          </w:tcPr>
          <w:p w14:paraId="7ED86CD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Yes</w:t>
            </w:r>
          </w:p>
        </w:tc>
      </w:tr>
      <w:tr w:rsidR="00072707" w:rsidRPr="00072707" w14:paraId="05AAA996" w14:textId="77777777" w:rsidTr="00072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32FA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Computational Cost</w:t>
            </w:r>
          </w:p>
        </w:tc>
        <w:tc>
          <w:tcPr>
            <w:tcW w:w="0" w:type="auto"/>
            <w:hideMark/>
          </w:tcPr>
          <w:p w14:paraId="10580FC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High</w:t>
            </w:r>
          </w:p>
        </w:tc>
        <w:tc>
          <w:tcPr>
            <w:tcW w:w="0" w:type="auto"/>
            <w:hideMark/>
          </w:tcPr>
          <w:p w14:paraId="1D61432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Medium</w:t>
            </w:r>
          </w:p>
        </w:tc>
        <w:tc>
          <w:tcPr>
            <w:tcW w:w="0" w:type="auto"/>
            <w:hideMark/>
          </w:tcPr>
          <w:p w14:paraId="3759A8B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Low</w:t>
            </w:r>
          </w:p>
        </w:tc>
      </w:tr>
      <w:tr w:rsidR="00072707" w:rsidRPr="00072707" w14:paraId="20176CDB" w14:textId="77777777" w:rsidTr="00072707">
        <w:tc>
          <w:tcPr>
            <w:cnfStyle w:val="001000000000" w:firstRow="0" w:lastRow="0" w:firstColumn="1" w:lastColumn="0" w:oddVBand="0" w:evenVBand="0" w:oddHBand="0" w:evenHBand="0" w:firstRowFirstColumn="0" w:firstRowLastColumn="0" w:lastRowFirstColumn="0" w:lastRowLastColumn="0"/>
            <w:tcW w:w="0" w:type="auto"/>
            <w:hideMark/>
          </w:tcPr>
          <w:p w14:paraId="7F3893F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Real-Time Suitable</w:t>
            </w:r>
          </w:p>
        </w:tc>
        <w:tc>
          <w:tcPr>
            <w:tcW w:w="0" w:type="auto"/>
            <w:hideMark/>
          </w:tcPr>
          <w:p w14:paraId="3890641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No</w:t>
            </w:r>
          </w:p>
        </w:tc>
        <w:tc>
          <w:tcPr>
            <w:tcW w:w="0" w:type="auto"/>
            <w:hideMark/>
          </w:tcPr>
          <w:p w14:paraId="165C6A4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Moderate</w:t>
            </w:r>
          </w:p>
        </w:tc>
        <w:tc>
          <w:tcPr>
            <w:tcW w:w="0" w:type="auto"/>
            <w:hideMark/>
          </w:tcPr>
          <w:p w14:paraId="7264CCF3"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072707">
              <w:rPr>
                <w:color w:val="000000"/>
                <w:sz w:val="24"/>
                <w:szCs w:val="24"/>
              </w:rPr>
              <w:t>Yes</w:t>
            </w:r>
          </w:p>
        </w:tc>
      </w:tr>
      <w:tr w:rsidR="00072707" w:rsidRPr="00072707" w14:paraId="4A833E64" w14:textId="77777777" w:rsidTr="00072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7DAA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Accuracy</w:t>
            </w:r>
          </w:p>
        </w:tc>
        <w:tc>
          <w:tcPr>
            <w:tcW w:w="0" w:type="auto"/>
            <w:hideMark/>
          </w:tcPr>
          <w:p w14:paraId="514C5BB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Very High</w:t>
            </w:r>
          </w:p>
        </w:tc>
        <w:tc>
          <w:tcPr>
            <w:tcW w:w="0" w:type="auto"/>
            <w:hideMark/>
          </w:tcPr>
          <w:p w14:paraId="7967388B"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High</w:t>
            </w:r>
          </w:p>
        </w:tc>
        <w:tc>
          <w:tcPr>
            <w:tcW w:w="0" w:type="auto"/>
            <w:hideMark/>
          </w:tcPr>
          <w:p w14:paraId="07F12E2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072707">
              <w:rPr>
                <w:color w:val="000000"/>
                <w:sz w:val="24"/>
                <w:szCs w:val="24"/>
              </w:rPr>
              <w:t>Good</w:t>
            </w:r>
          </w:p>
        </w:tc>
      </w:tr>
    </w:tbl>
    <w:p w14:paraId="27FD681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701FC801">
          <v:rect id="_x0000_i1244" style="width:0;height:1.5pt" o:hralign="center" o:hrstd="t" o:hr="t" fillcolor="#a0a0a0" stroked="f"/>
        </w:pict>
      </w:r>
    </w:p>
    <w:p w14:paraId="3F8EBABB"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c. Rotation by 45°</w:t>
      </w:r>
    </w:p>
    <w:p w14:paraId="619E6E4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Reliable matching methods:</w:t>
      </w:r>
    </w:p>
    <w:p w14:paraId="15F870AF" w14:textId="77777777" w:rsidR="00072707" w:rsidRPr="00072707" w:rsidRDefault="00072707" w:rsidP="00072707">
      <w:pPr>
        <w:widowControl w:val="0"/>
        <w:numPr>
          <w:ilvl w:val="0"/>
          <w:numId w:val="17"/>
        </w:numPr>
        <w:pBdr>
          <w:top w:val="nil"/>
          <w:left w:val="nil"/>
          <w:bottom w:val="nil"/>
          <w:right w:val="nil"/>
          <w:between w:val="nil"/>
        </w:pBdr>
        <w:spacing w:before="12" w:line="265" w:lineRule="auto"/>
        <w:ind w:right="352"/>
        <w:jc w:val="both"/>
        <w:rPr>
          <w:color w:val="000000"/>
          <w:sz w:val="24"/>
          <w:szCs w:val="24"/>
        </w:rPr>
      </w:pPr>
      <w:r w:rsidRPr="00072707">
        <w:rPr>
          <w:rFonts w:ascii="Segoe UI Emoji" w:hAnsi="Segoe UI Emoji" w:cs="Segoe UI Emoji"/>
          <w:color w:val="000000"/>
          <w:sz w:val="24"/>
          <w:szCs w:val="24"/>
        </w:rPr>
        <w:t>✅</w:t>
      </w:r>
      <w:r w:rsidRPr="00072707">
        <w:rPr>
          <w:color w:val="000000"/>
          <w:sz w:val="24"/>
          <w:szCs w:val="24"/>
        </w:rPr>
        <w:t xml:space="preserve"> SIFT </w:t>
      </w:r>
    </w:p>
    <w:p w14:paraId="77079E78" w14:textId="77777777" w:rsidR="00072707" w:rsidRPr="00072707" w:rsidRDefault="00072707" w:rsidP="00072707">
      <w:pPr>
        <w:widowControl w:val="0"/>
        <w:numPr>
          <w:ilvl w:val="0"/>
          <w:numId w:val="17"/>
        </w:numPr>
        <w:pBdr>
          <w:top w:val="nil"/>
          <w:left w:val="nil"/>
          <w:bottom w:val="nil"/>
          <w:right w:val="nil"/>
          <w:between w:val="nil"/>
        </w:pBdr>
        <w:spacing w:before="12" w:line="265" w:lineRule="auto"/>
        <w:ind w:right="352"/>
        <w:jc w:val="both"/>
        <w:rPr>
          <w:color w:val="000000"/>
          <w:sz w:val="24"/>
          <w:szCs w:val="24"/>
        </w:rPr>
      </w:pPr>
      <w:r w:rsidRPr="00072707">
        <w:rPr>
          <w:rFonts w:ascii="Segoe UI Emoji" w:hAnsi="Segoe UI Emoji" w:cs="Segoe UI Emoji"/>
          <w:color w:val="000000"/>
          <w:sz w:val="24"/>
          <w:szCs w:val="24"/>
        </w:rPr>
        <w:t>✅</w:t>
      </w:r>
      <w:r w:rsidRPr="00072707">
        <w:rPr>
          <w:color w:val="000000"/>
          <w:sz w:val="24"/>
          <w:szCs w:val="24"/>
        </w:rPr>
        <w:t xml:space="preserve"> SURF </w:t>
      </w:r>
    </w:p>
    <w:p w14:paraId="7A576AEF" w14:textId="77777777" w:rsidR="00072707" w:rsidRPr="00072707" w:rsidRDefault="00072707" w:rsidP="00072707">
      <w:pPr>
        <w:widowControl w:val="0"/>
        <w:numPr>
          <w:ilvl w:val="0"/>
          <w:numId w:val="17"/>
        </w:numPr>
        <w:pBdr>
          <w:top w:val="nil"/>
          <w:left w:val="nil"/>
          <w:bottom w:val="nil"/>
          <w:right w:val="nil"/>
          <w:between w:val="nil"/>
        </w:pBdr>
        <w:spacing w:before="12" w:line="265" w:lineRule="auto"/>
        <w:ind w:right="352"/>
        <w:jc w:val="both"/>
        <w:rPr>
          <w:color w:val="000000"/>
          <w:sz w:val="24"/>
          <w:szCs w:val="24"/>
        </w:rPr>
      </w:pPr>
      <w:r w:rsidRPr="00072707">
        <w:rPr>
          <w:rFonts w:ascii="Segoe UI Emoji" w:hAnsi="Segoe UI Emoji" w:cs="Segoe UI Emoji"/>
          <w:color w:val="000000"/>
          <w:sz w:val="24"/>
          <w:szCs w:val="24"/>
        </w:rPr>
        <w:t>✅</w:t>
      </w:r>
      <w:r w:rsidRPr="00072707">
        <w:rPr>
          <w:color w:val="000000"/>
          <w:sz w:val="24"/>
          <w:szCs w:val="24"/>
        </w:rPr>
        <w:t xml:space="preserve"> ORB </w:t>
      </w:r>
    </w:p>
    <w:p w14:paraId="06AE511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SIFT generally gives the most reliable results.</w:t>
      </w:r>
    </w:p>
    <w:p w14:paraId="686948A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0E48D16B">
          <v:rect id="_x0000_i1245" style="width:0;height:1.5pt" o:hralign="center" o:hrstd="t" o:hr="t" fillcolor="#a0a0a0" stroked="f"/>
        </w:pict>
      </w:r>
    </w:p>
    <w:p w14:paraId="2A15071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 xml:space="preserve">d. Total </w:t>
      </w:r>
      <w:proofErr w:type="spellStart"/>
      <w:r w:rsidRPr="00072707">
        <w:rPr>
          <w:b/>
          <w:bCs/>
          <w:color w:val="000000"/>
          <w:sz w:val="24"/>
          <w:szCs w:val="24"/>
        </w:rPr>
        <w:t>Keypoints</w:t>
      </w:r>
      <w:proofErr w:type="spellEnd"/>
    </w:p>
    <w:p w14:paraId="03BD975C"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 xml:space="preserve">Average </w:t>
      </w:r>
      <w:proofErr w:type="spellStart"/>
      <w:r w:rsidRPr="00072707">
        <w:rPr>
          <w:color w:val="000000"/>
          <w:sz w:val="24"/>
          <w:szCs w:val="24"/>
        </w:rPr>
        <w:t>keypoints</w:t>
      </w:r>
      <w:proofErr w:type="spellEnd"/>
      <w:r w:rsidRPr="00072707">
        <w:rPr>
          <w:color w:val="000000"/>
          <w:sz w:val="24"/>
          <w:szCs w:val="24"/>
        </w:rPr>
        <w:t xml:space="preserve"> = 120</w:t>
      </w:r>
    </w:p>
    <w:p w14:paraId="1B64590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Images = 50</w:t>
      </w:r>
    </w:p>
    <w:p w14:paraId="73B80249" w14:textId="396BACF4"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r>
            <w:rPr>
              <w:rFonts w:ascii="Cambria Math" w:hAnsi="Cambria Math"/>
              <w:color w:val="000000"/>
              <w:sz w:val="24"/>
              <w:szCs w:val="24"/>
            </w:rPr>
            <m:t>120×50=6000</m:t>
          </m:r>
          <m:r>
            <w:rPr>
              <w:i/>
              <w:color w:val="000000"/>
              <w:sz w:val="24"/>
              <w:szCs w:val="24"/>
            </w:rPr>
            <w:br/>
          </m:r>
        </m:oMath>
      </m:oMathPara>
    </w:p>
    <w:p w14:paraId="753C92D1"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Answer:</w:t>
      </w:r>
    </w:p>
    <w:p w14:paraId="2FD95623" w14:textId="3923F08E"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m:oMathPara>
        <m:oMath>
          <m:borderBox>
            <m:borderBoxPr>
              <m:ctrlPr>
                <w:rPr>
                  <w:rFonts w:ascii="Cambria Math" w:hAnsi="Cambria Math"/>
                  <w:color w:val="000000"/>
                  <w:sz w:val="24"/>
                  <w:szCs w:val="24"/>
                </w:rPr>
              </m:ctrlPr>
            </m:borderBoxPr>
            <m:e>
              <m:r>
                <w:rPr>
                  <w:rFonts w:ascii="Cambria Math" w:hAnsi="Cambria Math"/>
                  <w:color w:val="000000"/>
                  <w:sz w:val="24"/>
                  <w:szCs w:val="24"/>
                </w:rPr>
                <m:t>6000</m:t>
              </m:r>
              <m:r>
                <m:rPr>
                  <m:nor/>
                </m:rPr>
                <w:rPr>
                  <w:color w:val="000000"/>
                  <w:sz w:val="24"/>
                  <w:szCs w:val="24"/>
                </w:rPr>
                <m:t> keypoints</m:t>
              </m:r>
            </m:e>
          </m:borderBox>
          <m:r>
            <w:rPr>
              <w:color w:val="000000"/>
              <w:sz w:val="24"/>
              <w:szCs w:val="24"/>
            </w:rPr>
            <w:br/>
          </m:r>
        </m:oMath>
      </m:oMathPara>
    </w:p>
    <w:p w14:paraId="3FCA3A1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1A969D83">
          <v:rect id="_x0000_i1246" style="width:0;height:1.5pt" o:hralign="center" o:hrstd="t" o:hr="t" fillcolor="#a0a0a0" stroked="f"/>
        </w:pict>
      </w:r>
    </w:p>
    <w:p w14:paraId="4C230867"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e. Suitable Dimensionality Reduction</w:t>
      </w:r>
    </w:p>
    <w:p w14:paraId="770629E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b/>
          <w:bCs/>
          <w:color w:val="000000"/>
          <w:sz w:val="24"/>
          <w:szCs w:val="24"/>
        </w:rPr>
        <w:t>Principal Component Analysis (PCA)</w:t>
      </w:r>
    </w:p>
    <w:p w14:paraId="4282CF53" w14:textId="77777777" w:rsidR="00072707" w:rsidRPr="00072707" w:rsidRDefault="00072707" w:rsidP="00072707">
      <w:pPr>
        <w:widowControl w:val="0"/>
        <w:numPr>
          <w:ilvl w:val="0"/>
          <w:numId w:val="18"/>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Reduces feature dimensions </w:t>
      </w:r>
    </w:p>
    <w:p w14:paraId="2F586A69" w14:textId="77777777" w:rsidR="00072707" w:rsidRPr="00072707" w:rsidRDefault="00072707" w:rsidP="00072707">
      <w:pPr>
        <w:widowControl w:val="0"/>
        <w:numPr>
          <w:ilvl w:val="0"/>
          <w:numId w:val="18"/>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Preserves about </w:t>
      </w:r>
      <w:r w:rsidRPr="00072707">
        <w:rPr>
          <w:b/>
          <w:bCs/>
          <w:color w:val="000000"/>
          <w:sz w:val="24"/>
          <w:szCs w:val="24"/>
        </w:rPr>
        <w:t>95% variance</w:t>
      </w:r>
      <w:r w:rsidRPr="00072707">
        <w:rPr>
          <w:color w:val="000000"/>
          <w:sz w:val="24"/>
          <w:szCs w:val="24"/>
        </w:rPr>
        <w:t xml:space="preserve"> </w:t>
      </w:r>
    </w:p>
    <w:p w14:paraId="6DF70E04" w14:textId="77777777" w:rsidR="00072707" w:rsidRPr="00072707" w:rsidRDefault="00072707" w:rsidP="00072707">
      <w:pPr>
        <w:widowControl w:val="0"/>
        <w:numPr>
          <w:ilvl w:val="0"/>
          <w:numId w:val="18"/>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Removes redundant information </w:t>
      </w:r>
    </w:p>
    <w:p w14:paraId="39E1A16B"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1F256171">
          <v:rect id="_x0000_i1247" style="width:0;height:1.5pt" o:hralign="center" o:hrstd="t" o:hr="t" fillcolor="#a0a0a0" stroked="f"/>
        </w:pict>
      </w:r>
    </w:p>
    <w:p w14:paraId="1FFA6A5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f. Benefits of Dimensionality Reduction</w:t>
      </w:r>
    </w:p>
    <w:p w14:paraId="64CEC86C" w14:textId="77777777" w:rsidR="00072707" w:rsidRPr="00072707" w:rsidRDefault="00072707" w:rsidP="00072707">
      <w:pPr>
        <w:widowControl w:val="0"/>
        <w:numPr>
          <w:ilvl w:val="0"/>
          <w:numId w:val="19"/>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Faster training </w:t>
      </w:r>
    </w:p>
    <w:p w14:paraId="6BEBCD3E" w14:textId="77777777" w:rsidR="00072707" w:rsidRPr="00072707" w:rsidRDefault="00072707" w:rsidP="00072707">
      <w:pPr>
        <w:widowControl w:val="0"/>
        <w:numPr>
          <w:ilvl w:val="0"/>
          <w:numId w:val="19"/>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Faster testing </w:t>
      </w:r>
    </w:p>
    <w:p w14:paraId="502DC6F2" w14:textId="77777777" w:rsidR="00072707" w:rsidRPr="00072707" w:rsidRDefault="00072707" w:rsidP="00072707">
      <w:pPr>
        <w:widowControl w:val="0"/>
        <w:numPr>
          <w:ilvl w:val="0"/>
          <w:numId w:val="19"/>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Lower memory usage </w:t>
      </w:r>
    </w:p>
    <w:p w14:paraId="073622D6" w14:textId="77777777" w:rsidR="00072707" w:rsidRPr="00072707" w:rsidRDefault="00072707" w:rsidP="00072707">
      <w:pPr>
        <w:widowControl w:val="0"/>
        <w:numPr>
          <w:ilvl w:val="0"/>
          <w:numId w:val="19"/>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Removes redundant features </w:t>
      </w:r>
    </w:p>
    <w:p w14:paraId="42E314F4" w14:textId="77777777" w:rsidR="00072707" w:rsidRPr="00072707" w:rsidRDefault="00072707" w:rsidP="00072707">
      <w:pPr>
        <w:widowControl w:val="0"/>
        <w:numPr>
          <w:ilvl w:val="0"/>
          <w:numId w:val="19"/>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Reduces overfitting </w:t>
      </w:r>
    </w:p>
    <w:p w14:paraId="1CA7AABC" w14:textId="77777777" w:rsidR="00072707" w:rsidRPr="00072707" w:rsidRDefault="00072707" w:rsidP="00072707">
      <w:pPr>
        <w:widowControl w:val="0"/>
        <w:numPr>
          <w:ilvl w:val="0"/>
          <w:numId w:val="19"/>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Improves classifier performance </w:t>
      </w:r>
    </w:p>
    <w:p w14:paraId="674DBCD2"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7817DE06">
          <v:rect id="_x0000_i1248" style="width:0;height:1.5pt" o:hralign="center" o:hrstd="t" o:hr="t" fillcolor="#a0a0a0" stroked="f"/>
        </w:pict>
      </w:r>
    </w:p>
    <w:p w14:paraId="2C51ABEB"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Question 5: Morphological Preprocessing for Character Recognition</w:t>
      </w:r>
    </w:p>
    <w:p w14:paraId="543D11D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lastRenderedPageBreak/>
        <w:t>a. Remove small white noise dots</w:t>
      </w:r>
    </w:p>
    <w:p w14:paraId="45E32DA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 xml:space="preserve">Use </w:t>
      </w:r>
      <w:r w:rsidRPr="00072707">
        <w:rPr>
          <w:b/>
          <w:bCs/>
          <w:color w:val="000000"/>
          <w:sz w:val="24"/>
          <w:szCs w:val="24"/>
        </w:rPr>
        <w:t>Opening</w:t>
      </w:r>
    </w:p>
    <w:p w14:paraId="375BBF8E"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Opening</w:t>
      </w:r>
    </w:p>
    <w:p w14:paraId="55D07A8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w:t>
      </w:r>
    </w:p>
    <w:p w14:paraId="39F9AC57"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Erosion</w:t>
      </w:r>
    </w:p>
    <w:p w14:paraId="3A5565E4" w14:textId="77777777" w:rsidR="00072707" w:rsidRPr="00072707" w:rsidRDefault="00072707" w:rsidP="00072707">
      <w:pPr>
        <w:widowControl w:val="0"/>
        <w:numPr>
          <w:ilvl w:val="0"/>
          <w:numId w:val="20"/>
        </w:numPr>
        <w:pBdr>
          <w:top w:val="nil"/>
          <w:left w:val="nil"/>
          <w:bottom w:val="nil"/>
          <w:right w:val="nil"/>
          <w:between w:val="nil"/>
        </w:pBdr>
        <w:spacing w:before="12" w:line="265" w:lineRule="auto"/>
        <w:ind w:right="352"/>
        <w:jc w:val="both"/>
        <w:rPr>
          <w:color w:val="000000"/>
          <w:sz w:val="24"/>
          <w:szCs w:val="24"/>
        </w:rPr>
      </w:pPr>
    </w:p>
    <w:p w14:paraId="79329EF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Dilation</w:t>
      </w:r>
    </w:p>
    <w:p w14:paraId="260939FB"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Removes small white objects while preserving characters.</w:t>
      </w:r>
    </w:p>
    <w:p w14:paraId="4B021A57"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46AD924D">
          <v:rect id="_x0000_i1249" style="width:0;height:1.5pt" o:hralign="center" o:hrstd="t" o:hr="t" fillcolor="#a0a0a0" stroked="f"/>
        </w:pict>
      </w:r>
    </w:p>
    <w:p w14:paraId="2AB95260"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b. Fill small gaps inside characters</w:t>
      </w:r>
    </w:p>
    <w:p w14:paraId="2299ED6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 xml:space="preserve">Use </w:t>
      </w:r>
      <w:r w:rsidRPr="00072707">
        <w:rPr>
          <w:b/>
          <w:bCs/>
          <w:color w:val="000000"/>
          <w:sz w:val="24"/>
          <w:szCs w:val="24"/>
        </w:rPr>
        <w:t>Closing</w:t>
      </w:r>
    </w:p>
    <w:p w14:paraId="0634D7DE"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Closing</w:t>
      </w:r>
    </w:p>
    <w:p w14:paraId="344A1E8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w:t>
      </w:r>
    </w:p>
    <w:p w14:paraId="1A8170A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Dilation</w:t>
      </w:r>
    </w:p>
    <w:p w14:paraId="72CB1060" w14:textId="77777777" w:rsidR="00072707" w:rsidRPr="00072707" w:rsidRDefault="00072707" w:rsidP="00072707">
      <w:pPr>
        <w:widowControl w:val="0"/>
        <w:numPr>
          <w:ilvl w:val="0"/>
          <w:numId w:val="21"/>
        </w:numPr>
        <w:pBdr>
          <w:top w:val="nil"/>
          <w:left w:val="nil"/>
          <w:bottom w:val="nil"/>
          <w:right w:val="nil"/>
          <w:between w:val="nil"/>
        </w:pBdr>
        <w:spacing w:before="12" w:line="265" w:lineRule="auto"/>
        <w:ind w:right="352"/>
        <w:jc w:val="both"/>
        <w:rPr>
          <w:color w:val="000000"/>
          <w:sz w:val="24"/>
          <w:szCs w:val="24"/>
        </w:rPr>
      </w:pPr>
    </w:p>
    <w:p w14:paraId="73403A0B"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Erosion</w:t>
      </w:r>
    </w:p>
    <w:p w14:paraId="01FFABE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Fills small holes and gaps inside character strokes.</w:t>
      </w:r>
    </w:p>
    <w:p w14:paraId="4872E37C"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0BD27336">
          <v:rect id="_x0000_i1250" style="width:0;height:1.5pt" o:hralign="center" o:hrstd="t" o:hr="t" fillcolor="#a0a0a0" stroked="f"/>
        </w:pict>
      </w:r>
    </w:p>
    <w:p w14:paraId="7A8DDDB8"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c. Difference between Opening and Closing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1"/>
        <w:gridCol w:w="3364"/>
      </w:tblGrid>
      <w:tr w:rsidR="00072707" w:rsidRPr="00072707" w14:paraId="0B97E75F" w14:textId="77777777">
        <w:trPr>
          <w:tblHeader/>
          <w:tblCellSpacing w:w="15" w:type="dxa"/>
        </w:trPr>
        <w:tc>
          <w:tcPr>
            <w:tcW w:w="0" w:type="auto"/>
            <w:vAlign w:val="center"/>
            <w:hideMark/>
          </w:tcPr>
          <w:p w14:paraId="2F7FCC3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Opening</w:t>
            </w:r>
          </w:p>
        </w:tc>
        <w:tc>
          <w:tcPr>
            <w:tcW w:w="0" w:type="auto"/>
            <w:vAlign w:val="center"/>
            <w:hideMark/>
          </w:tcPr>
          <w:p w14:paraId="54CB0551"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Closing</w:t>
            </w:r>
          </w:p>
        </w:tc>
      </w:tr>
      <w:tr w:rsidR="00072707" w:rsidRPr="00072707" w14:paraId="2C3256DB" w14:textId="77777777">
        <w:trPr>
          <w:tblCellSpacing w:w="15" w:type="dxa"/>
        </w:trPr>
        <w:tc>
          <w:tcPr>
            <w:tcW w:w="0" w:type="auto"/>
            <w:vAlign w:val="center"/>
            <w:hideMark/>
          </w:tcPr>
          <w:p w14:paraId="5D93CD0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Removes small white noise</w:t>
            </w:r>
          </w:p>
        </w:tc>
        <w:tc>
          <w:tcPr>
            <w:tcW w:w="0" w:type="auto"/>
            <w:vAlign w:val="center"/>
            <w:hideMark/>
          </w:tcPr>
          <w:p w14:paraId="0A2E45A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Fills small holes</w:t>
            </w:r>
          </w:p>
        </w:tc>
      </w:tr>
      <w:tr w:rsidR="00072707" w:rsidRPr="00072707" w14:paraId="0EB8E0A2" w14:textId="77777777">
        <w:trPr>
          <w:tblCellSpacing w:w="15" w:type="dxa"/>
        </w:trPr>
        <w:tc>
          <w:tcPr>
            <w:tcW w:w="0" w:type="auto"/>
            <w:vAlign w:val="center"/>
            <w:hideMark/>
          </w:tcPr>
          <w:p w14:paraId="223AE4D4"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Smooths outer boundaries</w:t>
            </w:r>
          </w:p>
        </w:tc>
        <w:tc>
          <w:tcPr>
            <w:tcW w:w="0" w:type="auto"/>
            <w:vAlign w:val="center"/>
            <w:hideMark/>
          </w:tcPr>
          <w:p w14:paraId="4869679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Smooths inner boundaries</w:t>
            </w:r>
          </w:p>
        </w:tc>
      </w:tr>
      <w:tr w:rsidR="00072707" w:rsidRPr="00072707" w14:paraId="1A42FF25" w14:textId="77777777">
        <w:trPr>
          <w:tblCellSpacing w:w="15" w:type="dxa"/>
        </w:trPr>
        <w:tc>
          <w:tcPr>
            <w:tcW w:w="0" w:type="auto"/>
            <w:vAlign w:val="center"/>
            <w:hideMark/>
          </w:tcPr>
          <w:p w14:paraId="658E5E39"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Erosion followed by dilation</w:t>
            </w:r>
          </w:p>
        </w:tc>
        <w:tc>
          <w:tcPr>
            <w:tcW w:w="0" w:type="auto"/>
            <w:vAlign w:val="center"/>
            <w:hideMark/>
          </w:tcPr>
          <w:p w14:paraId="21C19377"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Dilation followed by erosion</w:t>
            </w:r>
          </w:p>
        </w:tc>
      </w:tr>
    </w:tbl>
    <w:p w14:paraId="1742E9C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239A8CED">
          <v:rect id="_x0000_i1251" style="width:0;height:1.5pt" o:hralign="center" o:hrstd="t" o:hr="t" fillcolor="#a0a0a0" stroked="f"/>
        </w:pict>
      </w:r>
    </w:p>
    <w:p w14:paraId="7D0F9876"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d. Effect of a 3 × 3 Structuring Element</w:t>
      </w:r>
    </w:p>
    <w:p w14:paraId="5A58DBE7"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Effects:</w:t>
      </w:r>
    </w:p>
    <w:p w14:paraId="1DF922A2" w14:textId="77777777" w:rsidR="00072707" w:rsidRPr="00072707" w:rsidRDefault="00072707" w:rsidP="00072707">
      <w:pPr>
        <w:widowControl w:val="0"/>
        <w:numPr>
          <w:ilvl w:val="0"/>
          <w:numId w:val="22"/>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Removes tiny noise </w:t>
      </w:r>
    </w:p>
    <w:p w14:paraId="79B26209" w14:textId="77777777" w:rsidR="00072707" w:rsidRPr="00072707" w:rsidRDefault="00072707" w:rsidP="00072707">
      <w:pPr>
        <w:widowControl w:val="0"/>
        <w:numPr>
          <w:ilvl w:val="0"/>
          <w:numId w:val="22"/>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Fills small gaps </w:t>
      </w:r>
    </w:p>
    <w:p w14:paraId="4B67F485" w14:textId="77777777" w:rsidR="00072707" w:rsidRPr="00072707" w:rsidRDefault="00072707" w:rsidP="00072707">
      <w:pPr>
        <w:widowControl w:val="0"/>
        <w:numPr>
          <w:ilvl w:val="0"/>
          <w:numId w:val="22"/>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Slightly shrinks thin strokes during erosion </w:t>
      </w:r>
    </w:p>
    <w:p w14:paraId="6E1C78E4" w14:textId="77777777" w:rsidR="00072707" w:rsidRPr="00072707" w:rsidRDefault="00072707" w:rsidP="00072707">
      <w:pPr>
        <w:widowControl w:val="0"/>
        <w:numPr>
          <w:ilvl w:val="0"/>
          <w:numId w:val="22"/>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Restores most strokes after dilation </w:t>
      </w:r>
    </w:p>
    <w:p w14:paraId="5556B637" w14:textId="77777777" w:rsidR="00072707" w:rsidRPr="00072707" w:rsidRDefault="00072707" w:rsidP="00072707">
      <w:pPr>
        <w:widowControl w:val="0"/>
        <w:numPr>
          <w:ilvl w:val="0"/>
          <w:numId w:val="22"/>
        </w:numPr>
        <w:pBdr>
          <w:top w:val="nil"/>
          <w:left w:val="nil"/>
          <w:bottom w:val="nil"/>
          <w:right w:val="nil"/>
          <w:between w:val="nil"/>
        </w:pBdr>
        <w:spacing w:before="12" w:line="265" w:lineRule="auto"/>
        <w:ind w:right="352"/>
        <w:jc w:val="both"/>
        <w:rPr>
          <w:color w:val="000000"/>
          <w:sz w:val="24"/>
          <w:szCs w:val="24"/>
        </w:rPr>
      </w:pPr>
      <w:proofErr w:type="gramStart"/>
      <w:r w:rsidRPr="00072707">
        <w:rPr>
          <w:color w:val="000000"/>
          <w:sz w:val="24"/>
          <w:szCs w:val="24"/>
        </w:rPr>
        <w:t>Generally</w:t>
      </w:r>
      <w:proofErr w:type="gramEnd"/>
      <w:r w:rsidRPr="00072707">
        <w:rPr>
          <w:color w:val="000000"/>
          <w:sz w:val="24"/>
          <w:szCs w:val="24"/>
        </w:rPr>
        <w:t xml:space="preserve"> preserves character shape </w:t>
      </w:r>
    </w:p>
    <w:p w14:paraId="7A9951B1"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7B1D1D50">
          <v:rect id="_x0000_i1252" style="width:0;height:1.5pt" o:hralign="center" o:hrstd="t" o:hr="t" fillcolor="#a0a0a0" stroked="f"/>
        </w:pict>
      </w:r>
    </w:p>
    <w:p w14:paraId="66DFDADA"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e. Risk of Using a Large Structuring Element</w:t>
      </w:r>
    </w:p>
    <w:p w14:paraId="34DBB83C"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t>Large structuring elements may:</w:t>
      </w:r>
    </w:p>
    <w:p w14:paraId="6C37A3DF" w14:textId="77777777" w:rsidR="00072707" w:rsidRPr="00072707" w:rsidRDefault="00072707" w:rsidP="00072707">
      <w:pPr>
        <w:widowControl w:val="0"/>
        <w:numPr>
          <w:ilvl w:val="0"/>
          <w:numId w:val="23"/>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Remove thin character strokes </w:t>
      </w:r>
    </w:p>
    <w:p w14:paraId="2D968631" w14:textId="77777777" w:rsidR="00072707" w:rsidRPr="00072707" w:rsidRDefault="00072707" w:rsidP="00072707">
      <w:pPr>
        <w:widowControl w:val="0"/>
        <w:numPr>
          <w:ilvl w:val="0"/>
          <w:numId w:val="23"/>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Merge nearby characters </w:t>
      </w:r>
    </w:p>
    <w:p w14:paraId="02A6DA19" w14:textId="77777777" w:rsidR="00072707" w:rsidRPr="00072707" w:rsidRDefault="00072707" w:rsidP="00072707">
      <w:pPr>
        <w:widowControl w:val="0"/>
        <w:numPr>
          <w:ilvl w:val="0"/>
          <w:numId w:val="23"/>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Distort character shapes </w:t>
      </w:r>
    </w:p>
    <w:p w14:paraId="5609B1D2" w14:textId="77777777" w:rsidR="00072707" w:rsidRPr="00072707" w:rsidRDefault="00072707" w:rsidP="00072707">
      <w:pPr>
        <w:widowControl w:val="0"/>
        <w:numPr>
          <w:ilvl w:val="0"/>
          <w:numId w:val="23"/>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Lose fine details </w:t>
      </w:r>
    </w:p>
    <w:p w14:paraId="4CF79CBB" w14:textId="77777777" w:rsidR="00072707" w:rsidRPr="00072707" w:rsidRDefault="00072707" w:rsidP="00072707">
      <w:pPr>
        <w:widowControl w:val="0"/>
        <w:numPr>
          <w:ilvl w:val="0"/>
          <w:numId w:val="23"/>
        </w:numPr>
        <w:pBdr>
          <w:top w:val="nil"/>
          <w:left w:val="nil"/>
          <w:bottom w:val="nil"/>
          <w:right w:val="nil"/>
          <w:between w:val="nil"/>
        </w:pBdr>
        <w:spacing w:before="12" w:line="265" w:lineRule="auto"/>
        <w:ind w:right="352"/>
        <w:jc w:val="both"/>
        <w:rPr>
          <w:color w:val="000000"/>
          <w:sz w:val="24"/>
          <w:szCs w:val="24"/>
        </w:rPr>
      </w:pPr>
      <w:r w:rsidRPr="00072707">
        <w:rPr>
          <w:color w:val="000000"/>
          <w:sz w:val="24"/>
          <w:szCs w:val="24"/>
        </w:rPr>
        <w:t xml:space="preserve">Reduce recognition accuracy </w:t>
      </w:r>
    </w:p>
    <w:p w14:paraId="5244A1CD"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r w:rsidRPr="00072707">
        <w:rPr>
          <w:color w:val="000000"/>
          <w:sz w:val="24"/>
          <w:szCs w:val="24"/>
        </w:rPr>
        <w:pict w14:anchorId="26FA6F44">
          <v:rect id="_x0000_i1253" style="width:0;height:1.5pt" o:hralign="center" o:hrstd="t" o:hr="t" fillcolor="#a0a0a0" stroked="f"/>
        </w:pict>
      </w:r>
    </w:p>
    <w:p w14:paraId="2E001695" w14:textId="77777777" w:rsidR="00072707" w:rsidRPr="00072707" w:rsidRDefault="00072707" w:rsidP="00072707">
      <w:pPr>
        <w:widowControl w:val="0"/>
        <w:pBdr>
          <w:top w:val="nil"/>
          <w:left w:val="nil"/>
          <w:bottom w:val="nil"/>
          <w:right w:val="nil"/>
          <w:between w:val="nil"/>
        </w:pBdr>
        <w:spacing w:before="12" w:line="265" w:lineRule="auto"/>
        <w:ind w:left="9" w:right="352" w:firstLine="6"/>
        <w:jc w:val="both"/>
        <w:rPr>
          <w:b/>
          <w:bCs/>
          <w:color w:val="000000"/>
          <w:sz w:val="24"/>
          <w:szCs w:val="24"/>
        </w:rPr>
      </w:pPr>
      <w:r w:rsidRPr="00072707">
        <w:rPr>
          <w:b/>
          <w:bCs/>
          <w:color w:val="000000"/>
          <w:sz w:val="24"/>
          <w:szCs w:val="24"/>
        </w:rPr>
        <w:t>f. Complete Preprocessing Pipeline</w:t>
      </w:r>
    </w:p>
    <w:p w14:paraId="546F1530" w14:textId="77777777" w:rsidR="00072707" w:rsidRPr="00072707" w:rsidRDefault="00072707" w:rsidP="00072707">
      <w:pPr>
        <w:widowControl w:val="0"/>
        <w:numPr>
          <w:ilvl w:val="0"/>
          <w:numId w:val="24"/>
        </w:numPr>
        <w:pBdr>
          <w:top w:val="nil"/>
          <w:left w:val="nil"/>
          <w:bottom w:val="nil"/>
          <w:right w:val="nil"/>
          <w:between w:val="nil"/>
        </w:pBdr>
        <w:spacing w:before="12" w:line="265" w:lineRule="auto"/>
        <w:ind w:right="352"/>
        <w:jc w:val="both"/>
        <w:rPr>
          <w:color w:val="000000"/>
          <w:sz w:val="24"/>
          <w:szCs w:val="24"/>
        </w:rPr>
      </w:pPr>
      <w:r w:rsidRPr="00072707">
        <w:rPr>
          <w:b/>
          <w:bCs/>
          <w:color w:val="000000"/>
          <w:sz w:val="24"/>
          <w:szCs w:val="24"/>
        </w:rPr>
        <w:t>Image Acquisition</w:t>
      </w:r>
      <w:r w:rsidRPr="00072707">
        <w:rPr>
          <w:color w:val="000000"/>
          <w:sz w:val="24"/>
          <w:szCs w:val="24"/>
        </w:rPr>
        <w:t xml:space="preserve"> – Capture or scan the handwritten document. </w:t>
      </w:r>
    </w:p>
    <w:p w14:paraId="448CC215" w14:textId="77777777" w:rsidR="00072707" w:rsidRPr="00072707" w:rsidRDefault="00072707" w:rsidP="00072707">
      <w:pPr>
        <w:widowControl w:val="0"/>
        <w:numPr>
          <w:ilvl w:val="0"/>
          <w:numId w:val="24"/>
        </w:numPr>
        <w:pBdr>
          <w:top w:val="nil"/>
          <w:left w:val="nil"/>
          <w:bottom w:val="nil"/>
          <w:right w:val="nil"/>
          <w:between w:val="nil"/>
        </w:pBdr>
        <w:spacing w:before="12" w:line="265" w:lineRule="auto"/>
        <w:ind w:right="352"/>
        <w:jc w:val="both"/>
        <w:rPr>
          <w:color w:val="000000"/>
          <w:sz w:val="24"/>
          <w:szCs w:val="24"/>
        </w:rPr>
      </w:pPr>
      <w:r w:rsidRPr="00072707">
        <w:rPr>
          <w:b/>
          <w:bCs/>
          <w:color w:val="000000"/>
          <w:sz w:val="24"/>
          <w:szCs w:val="24"/>
        </w:rPr>
        <w:t>Grayscale Conversion</w:t>
      </w:r>
      <w:r w:rsidRPr="00072707">
        <w:rPr>
          <w:color w:val="000000"/>
          <w:sz w:val="24"/>
          <w:szCs w:val="24"/>
        </w:rPr>
        <w:t xml:space="preserve"> – Convert the image to grayscale. </w:t>
      </w:r>
    </w:p>
    <w:p w14:paraId="66FE6BD4" w14:textId="77777777" w:rsidR="00072707" w:rsidRPr="00072707" w:rsidRDefault="00072707" w:rsidP="00072707">
      <w:pPr>
        <w:widowControl w:val="0"/>
        <w:numPr>
          <w:ilvl w:val="0"/>
          <w:numId w:val="24"/>
        </w:numPr>
        <w:pBdr>
          <w:top w:val="nil"/>
          <w:left w:val="nil"/>
          <w:bottom w:val="nil"/>
          <w:right w:val="nil"/>
          <w:between w:val="nil"/>
        </w:pBdr>
        <w:spacing w:before="12" w:line="265" w:lineRule="auto"/>
        <w:ind w:right="352"/>
        <w:jc w:val="both"/>
        <w:rPr>
          <w:color w:val="000000"/>
          <w:sz w:val="24"/>
          <w:szCs w:val="24"/>
        </w:rPr>
      </w:pPr>
      <w:r w:rsidRPr="00072707">
        <w:rPr>
          <w:b/>
          <w:bCs/>
          <w:color w:val="000000"/>
          <w:sz w:val="24"/>
          <w:szCs w:val="24"/>
        </w:rPr>
        <w:lastRenderedPageBreak/>
        <w:t>Noise Removal</w:t>
      </w:r>
      <w:r w:rsidRPr="00072707">
        <w:rPr>
          <w:color w:val="000000"/>
          <w:sz w:val="24"/>
          <w:szCs w:val="24"/>
        </w:rPr>
        <w:t xml:space="preserve"> – Apply a Median or Gaussian filter to reduce noise. </w:t>
      </w:r>
    </w:p>
    <w:p w14:paraId="497B99CD" w14:textId="77777777" w:rsidR="00072707" w:rsidRPr="00072707" w:rsidRDefault="00072707" w:rsidP="00072707">
      <w:pPr>
        <w:widowControl w:val="0"/>
        <w:numPr>
          <w:ilvl w:val="0"/>
          <w:numId w:val="24"/>
        </w:numPr>
        <w:pBdr>
          <w:top w:val="nil"/>
          <w:left w:val="nil"/>
          <w:bottom w:val="nil"/>
          <w:right w:val="nil"/>
          <w:between w:val="nil"/>
        </w:pBdr>
        <w:spacing w:before="12" w:line="265" w:lineRule="auto"/>
        <w:ind w:right="352"/>
        <w:jc w:val="both"/>
        <w:rPr>
          <w:color w:val="000000"/>
          <w:sz w:val="24"/>
          <w:szCs w:val="24"/>
        </w:rPr>
      </w:pPr>
      <w:r w:rsidRPr="00072707">
        <w:rPr>
          <w:b/>
          <w:bCs/>
          <w:color w:val="000000"/>
          <w:sz w:val="24"/>
          <w:szCs w:val="24"/>
        </w:rPr>
        <w:t>Binarization</w:t>
      </w:r>
      <w:r w:rsidRPr="00072707">
        <w:rPr>
          <w:color w:val="000000"/>
          <w:sz w:val="24"/>
          <w:szCs w:val="24"/>
        </w:rPr>
        <w:t xml:space="preserve"> – Convert the grayscale image to a binary image using thresholding (e.g., Otsu’s method). </w:t>
      </w:r>
    </w:p>
    <w:p w14:paraId="25C83BFE" w14:textId="77777777" w:rsidR="00072707" w:rsidRPr="00072707" w:rsidRDefault="00072707" w:rsidP="00072707">
      <w:pPr>
        <w:widowControl w:val="0"/>
        <w:numPr>
          <w:ilvl w:val="0"/>
          <w:numId w:val="24"/>
        </w:numPr>
        <w:pBdr>
          <w:top w:val="nil"/>
          <w:left w:val="nil"/>
          <w:bottom w:val="nil"/>
          <w:right w:val="nil"/>
          <w:between w:val="nil"/>
        </w:pBdr>
        <w:spacing w:before="12" w:line="265" w:lineRule="auto"/>
        <w:ind w:right="352"/>
        <w:jc w:val="both"/>
        <w:rPr>
          <w:color w:val="000000"/>
          <w:sz w:val="24"/>
          <w:szCs w:val="24"/>
        </w:rPr>
      </w:pPr>
      <w:r w:rsidRPr="00072707">
        <w:rPr>
          <w:b/>
          <w:bCs/>
          <w:color w:val="000000"/>
          <w:sz w:val="24"/>
          <w:szCs w:val="24"/>
        </w:rPr>
        <w:t>Morphological Opening</w:t>
      </w:r>
      <w:r w:rsidRPr="00072707">
        <w:rPr>
          <w:color w:val="000000"/>
          <w:sz w:val="24"/>
          <w:szCs w:val="24"/>
        </w:rPr>
        <w:t xml:space="preserve"> – Remove small white noise dots from the background. </w:t>
      </w:r>
    </w:p>
    <w:p w14:paraId="0DB2560B" w14:textId="77777777" w:rsidR="00072707" w:rsidRPr="00072707" w:rsidRDefault="00072707" w:rsidP="00072707">
      <w:pPr>
        <w:widowControl w:val="0"/>
        <w:numPr>
          <w:ilvl w:val="0"/>
          <w:numId w:val="24"/>
        </w:numPr>
        <w:pBdr>
          <w:top w:val="nil"/>
          <w:left w:val="nil"/>
          <w:bottom w:val="nil"/>
          <w:right w:val="nil"/>
          <w:between w:val="nil"/>
        </w:pBdr>
        <w:spacing w:before="12" w:line="265" w:lineRule="auto"/>
        <w:ind w:right="352"/>
        <w:jc w:val="both"/>
        <w:rPr>
          <w:color w:val="000000"/>
          <w:sz w:val="24"/>
          <w:szCs w:val="24"/>
        </w:rPr>
      </w:pPr>
      <w:r w:rsidRPr="00072707">
        <w:rPr>
          <w:b/>
          <w:bCs/>
          <w:color w:val="000000"/>
          <w:sz w:val="24"/>
          <w:szCs w:val="24"/>
        </w:rPr>
        <w:t>Morphological Closing</w:t>
      </w:r>
      <w:r w:rsidRPr="00072707">
        <w:rPr>
          <w:color w:val="000000"/>
          <w:sz w:val="24"/>
          <w:szCs w:val="24"/>
        </w:rPr>
        <w:t xml:space="preserve"> – Fill small gaps or holes in the character strokes. </w:t>
      </w:r>
    </w:p>
    <w:p w14:paraId="0D9BA483" w14:textId="77777777" w:rsidR="00072707" w:rsidRPr="00072707" w:rsidRDefault="00072707" w:rsidP="00072707">
      <w:pPr>
        <w:widowControl w:val="0"/>
        <w:numPr>
          <w:ilvl w:val="0"/>
          <w:numId w:val="24"/>
        </w:numPr>
        <w:pBdr>
          <w:top w:val="nil"/>
          <w:left w:val="nil"/>
          <w:bottom w:val="nil"/>
          <w:right w:val="nil"/>
          <w:between w:val="nil"/>
        </w:pBdr>
        <w:spacing w:before="12" w:line="265" w:lineRule="auto"/>
        <w:ind w:right="352"/>
        <w:jc w:val="both"/>
        <w:rPr>
          <w:color w:val="000000"/>
          <w:sz w:val="24"/>
          <w:szCs w:val="24"/>
        </w:rPr>
      </w:pPr>
      <w:r w:rsidRPr="00072707">
        <w:rPr>
          <w:b/>
          <w:bCs/>
          <w:color w:val="000000"/>
          <w:sz w:val="24"/>
          <w:szCs w:val="24"/>
        </w:rPr>
        <w:t>Normalization</w:t>
      </w:r>
      <w:r w:rsidRPr="00072707">
        <w:rPr>
          <w:color w:val="000000"/>
          <w:sz w:val="24"/>
          <w:szCs w:val="24"/>
        </w:rPr>
        <w:t xml:space="preserve"> – Resize and align characters to a standard size and orientation. </w:t>
      </w:r>
    </w:p>
    <w:p w14:paraId="2702F821" w14:textId="77777777" w:rsidR="00072707" w:rsidRPr="00072707" w:rsidRDefault="00072707" w:rsidP="00072707">
      <w:pPr>
        <w:widowControl w:val="0"/>
        <w:numPr>
          <w:ilvl w:val="0"/>
          <w:numId w:val="24"/>
        </w:numPr>
        <w:pBdr>
          <w:top w:val="nil"/>
          <w:left w:val="nil"/>
          <w:bottom w:val="nil"/>
          <w:right w:val="nil"/>
          <w:between w:val="nil"/>
        </w:pBdr>
        <w:spacing w:before="12" w:line="265" w:lineRule="auto"/>
        <w:ind w:right="352"/>
        <w:jc w:val="both"/>
        <w:rPr>
          <w:color w:val="000000"/>
          <w:sz w:val="24"/>
          <w:szCs w:val="24"/>
        </w:rPr>
      </w:pPr>
      <w:r w:rsidRPr="00072707">
        <w:rPr>
          <w:b/>
          <w:bCs/>
          <w:color w:val="000000"/>
          <w:sz w:val="24"/>
          <w:szCs w:val="24"/>
        </w:rPr>
        <w:t>Segmentation</w:t>
      </w:r>
      <w:r w:rsidRPr="00072707">
        <w:rPr>
          <w:color w:val="000000"/>
          <w:sz w:val="24"/>
          <w:szCs w:val="24"/>
        </w:rPr>
        <w:t xml:space="preserve"> – Separate individual characters or digits. </w:t>
      </w:r>
    </w:p>
    <w:p w14:paraId="37F5C8DB" w14:textId="77777777" w:rsidR="00072707" w:rsidRPr="00072707" w:rsidRDefault="00072707" w:rsidP="00072707">
      <w:pPr>
        <w:widowControl w:val="0"/>
        <w:numPr>
          <w:ilvl w:val="0"/>
          <w:numId w:val="24"/>
        </w:numPr>
        <w:pBdr>
          <w:top w:val="nil"/>
          <w:left w:val="nil"/>
          <w:bottom w:val="nil"/>
          <w:right w:val="nil"/>
          <w:between w:val="nil"/>
        </w:pBdr>
        <w:spacing w:before="12" w:line="265" w:lineRule="auto"/>
        <w:ind w:right="352"/>
        <w:jc w:val="both"/>
        <w:rPr>
          <w:color w:val="000000"/>
          <w:sz w:val="24"/>
          <w:szCs w:val="24"/>
        </w:rPr>
      </w:pPr>
      <w:r w:rsidRPr="00072707">
        <w:rPr>
          <w:b/>
          <w:bCs/>
          <w:color w:val="000000"/>
          <w:sz w:val="24"/>
          <w:szCs w:val="24"/>
        </w:rPr>
        <w:t>Feature Extraction</w:t>
      </w:r>
      <w:r w:rsidRPr="00072707">
        <w:rPr>
          <w:color w:val="000000"/>
          <w:sz w:val="24"/>
          <w:szCs w:val="24"/>
        </w:rPr>
        <w:t xml:space="preserve"> – Extract robust features using methods such as </w:t>
      </w:r>
      <w:r w:rsidRPr="00072707">
        <w:rPr>
          <w:b/>
          <w:bCs/>
          <w:color w:val="000000"/>
          <w:sz w:val="24"/>
          <w:szCs w:val="24"/>
        </w:rPr>
        <w:t>SIFT</w:t>
      </w:r>
      <w:r w:rsidRPr="00072707">
        <w:rPr>
          <w:color w:val="000000"/>
          <w:sz w:val="24"/>
          <w:szCs w:val="24"/>
        </w:rPr>
        <w:t xml:space="preserve">, </w:t>
      </w:r>
      <w:r w:rsidRPr="00072707">
        <w:rPr>
          <w:b/>
          <w:bCs/>
          <w:color w:val="000000"/>
          <w:sz w:val="24"/>
          <w:szCs w:val="24"/>
        </w:rPr>
        <w:t>SURF</w:t>
      </w:r>
      <w:r w:rsidRPr="00072707">
        <w:rPr>
          <w:color w:val="000000"/>
          <w:sz w:val="24"/>
          <w:szCs w:val="24"/>
        </w:rPr>
        <w:t xml:space="preserve">, or </w:t>
      </w:r>
      <w:r w:rsidRPr="00072707">
        <w:rPr>
          <w:b/>
          <w:bCs/>
          <w:color w:val="000000"/>
          <w:sz w:val="24"/>
          <w:szCs w:val="24"/>
        </w:rPr>
        <w:t>ORB</w:t>
      </w:r>
      <w:r w:rsidRPr="00072707">
        <w:rPr>
          <w:color w:val="000000"/>
          <w:sz w:val="24"/>
          <w:szCs w:val="24"/>
        </w:rPr>
        <w:t xml:space="preserve"> (or HOG for digit recognition). </w:t>
      </w:r>
    </w:p>
    <w:p w14:paraId="6B273C3E" w14:textId="77777777" w:rsidR="00072707" w:rsidRPr="00072707" w:rsidRDefault="00072707" w:rsidP="00072707">
      <w:pPr>
        <w:widowControl w:val="0"/>
        <w:numPr>
          <w:ilvl w:val="0"/>
          <w:numId w:val="24"/>
        </w:numPr>
        <w:pBdr>
          <w:top w:val="nil"/>
          <w:left w:val="nil"/>
          <w:bottom w:val="nil"/>
          <w:right w:val="nil"/>
          <w:between w:val="nil"/>
        </w:pBdr>
        <w:spacing w:before="12" w:line="265" w:lineRule="auto"/>
        <w:ind w:right="352"/>
        <w:jc w:val="both"/>
        <w:rPr>
          <w:color w:val="000000"/>
          <w:sz w:val="24"/>
          <w:szCs w:val="24"/>
        </w:rPr>
      </w:pPr>
      <w:r w:rsidRPr="00072707">
        <w:rPr>
          <w:b/>
          <w:bCs/>
          <w:color w:val="000000"/>
          <w:sz w:val="24"/>
          <w:szCs w:val="24"/>
        </w:rPr>
        <w:t>Classification</w:t>
      </w:r>
      <w:r w:rsidRPr="00072707">
        <w:rPr>
          <w:color w:val="000000"/>
          <w:sz w:val="24"/>
          <w:szCs w:val="24"/>
        </w:rPr>
        <w:t xml:space="preserve"> – Recognize the characters using a machine learning or deep learning classifier (e.g., SVM, CNN, or Random Forest).</w:t>
      </w:r>
    </w:p>
    <w:p w14:paraId="5FA37C21" w14:textId="77777777" w:rsidR="00072707" w:rsidRDefault="00072707" w:rsidP="00072707">
      <w:pPr>
        <w:widowControl w:val="0"/>
        <w:pBdr>
          <w:top w:val="nil"/>
          <w:left w:val="nil"/>
          <w:bottom w:val="nil"/>
          <w:right w:val="nil"/>
          <w:between w:val="nil"/>
        </w:pBdr>
        <w:spacing w:before="12" w:line="265" w:lineRule="auto"/>
        <w:ind w:left="9" w:right="352" w:firstLine="6"/>
        <w:jc w:val="both"/>
        <w:rPr>
          <w:color w:val="000000"/>
          <w:sz w:val="24"/>
          <w:szCs w:val="24"/>
        </w:rPr>
      </w:pPr>
    </w:p>
    <w:sectPr w:rsidR="00072707">
      <w:pgSz w:w="11900" w:h="16820"/>
      <w:pgMar w:top="1416" w:right="976" w:bottom="1519" w:left="143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1D3040A-35F1-4A04-980D-1531EC3D5919}"/>
  </w:font>
  <w:font w:name="Cambria Math">
    <w:panose1 w:val="02040503050406030204"/>
    <w:charset w:val="00"/>
    <w:family w:val="roman"/>
    <w:pitch w:val="variable"/>
    <w:sig w:usb0="E00006FF" w:usb1="420024FF" w:usb2="02000000" w:usb3="00000000" w:csb0="0000019F" w:csb1="00000000"/>
    <w:embedRegular r:id="rId2" w:fontKey="{D2BCE5C5-0CDB-406B-A9A5-BE13E7FD8152}"/>
    <w:embedItalic r:id="rId3" w:fontKey="{B2C36A9E-43F0-4B47-9F57-6FD38083DD66}"/>
  </w:font>
  <w:font w:name="Segoe UI Emoji">
    <w:panose1 w:val="020B0502040204020203"/>
    <w:charset w:val="00"/>
    <w:family w:val="swiss"/>
    <w:pitch w:val="variable"/>
    <w:sig w:usb0="00000003" w:usb1="02000000" w:usb2="08000000" w:usb3="00000000" w:csb0="00000001" w:csb1="00000000"/>
    <w:embedRegular r:id="rId4" w:fontKey="{8E31AF13-BF9F-43B3-B385-9A89B6864978}"/>
  </w:font>
  <w:font w:name="Calibri">
    <w:panose1 w:val="020F0502020204030204"/>
    <w:charset w:val="00"/>
    <w:family w:val="swiss"/>
    <w:pitch w:val="variable"/>
    <w:sig w:usb0="E4002EFF" w:usb1="C200247B" w:usb2="00000009" w:usb3="00000000" w:csb0="000001FF" w:csb1="00000000"/>
    <w:embedRegular r:id="rId5" w:fontKey="{6020EA6E-C4F0-4B9E-BF22-2ED499DB0168}"/>
  </w:font>
  <w:font w:name="Cambria">
    <w:panose1 w:val="02040503050406030204"/>
    <w:charset w:val="00"/>
    <w:family w:val="roman"/>
    <w:pitch w:val="variable"/>
    <w:sig w:usb0="E00006FF" w:usb1="420024FF" w:usb2="02000000" w:usb3="00000000" w:csb0="0000019F" w:csb1="00000000"/>
    <w:embedRegular r:id="rId6" w:fontKey="{5888EB8F-9160-4640-AECB-2256D2CF9B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3830"/>
    <w:multiLevelType w:val="multilevel"/>
    <w:tmpl w:val="9552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00661"/>
    <w:multiLevelType w:val="multilevel"/>
    <w:tmpl w:val="CB24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B2177"/>
    <w:multiLevelType w:val="multilevel"/>
    <w:tmpl w:val="2F20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1345B"/>
    <w:multiLevelType w:val="multilevel"/>
    <w:tmpl w:val="8BF2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5752C"/>
    <w:multiLevelType w:val="multilevel"/>
    <w:tmpl w:val="F4F4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848B1"/>
    <w:multiLevelType w:val="multilevel"/>
    <w:tmpl w:val="E0D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23CAD"/>
    <w:multiLevelType w:val="multilevel"/>
    <w:tmpl w:val="F05C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32BDC"/>
    <w:multiLevelType w:val="multilevel"/>
    <w:tmpl w:val="93D4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A0AA8"/>
    <w:multiLevelType w:val="multilevel"/>
    <w:tmpl w:val="EBE6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CD22EA"/>
    <w:multiLevelType w:val="multilevel"/>
    <w:tmpl w:val="5DE4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45C7E"/>
    <w:multiLevelType w:val="multilevel"/>
    <w:tmpl w:val="2E7E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50963"/>
    <w:multiLevelType w:val="multilevel"/>
    <w:tmpl w:val="96AE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6368B"/>
    <w:multiLevelType w:val="multilevel"/>
    <w:tmpl w:val="746E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3743F"/>
    <w:multiLevelType w:val="multilevel"/>
    <w:tmpl w:val="B7C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30CFD"/>
    <w:multiLevelType w:val="multilevel"/>
    <w:tmpl w:val="0722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80CE1"/>
    <w:multiLevelType w:val="multilevel"/>
    <w:tmpl w:val="9E16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D51C3"/>
    <w:multiLevelType w:val="multilevel"/>
    <w:tmpl w:val="E418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F3E79"/>
    <w:multiLevelType w:val="multilevel"/>
    <w:tmpl w:val="D4D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F259A"/>
    <w:multiLevelType w:val="multilevel"/>
    <w:tmpl w:val="8EF0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C009D"/>
    <w:multiLevelType w:val="multilevel"/>
    <w:tmpl w:val="4D5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A40CF"/>
    <w:multiLevelType w:val="multilevel"/>
    <w:tmpl w:val="F896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74791"/>
    <w:multiLevelType w:val="multilevel"/>
    <w:tmpl w:val="A1A2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6147CE"/>
    <w:multiLevelType w:val="multilevel"/>
    <w:tmpl w:val="E22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A2774E"/>
    <w:multiLevelType w:val="multilevel"/>
    <w:tmpl w:val="80C6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804786">
    <w:abstractNumId w:val="5"/>
  </w:num>
  <w:num w:numId="2" w16cid:durableId="823741825">
    <w:abstractNumId w:val="11"/>
  </w:num>
  <w:num w:numId="3" w16cid:durableId="1223953071">
    <w:abstractNumId w:val="14"/>
  </w:num>
  <w:num w:numId="4" w16cid:durableId="1426346179">
    <w:abstractNumId w:val="6"/>
  </w:num>
  <w:num w:numId="5" w16cid:durableId="1941838570">
    <w:abstractNumId w:val="2"/>
  </w:num>
  <w:num w:numId="6" w16cid:durableId="657148287">
    <w:abstractNumId w:val="12"/>
  </w:num>
  <w:num w:numId="7" w16cid:durableId="170459701">
    <w:abstractNumId w:val="18"/>
  </w:num>
  <w:num w:numId="8" w16cid:durableId="1509641415">
    <w:abstractNumId w:val="0"/>
  </w:num>
  <w:num w:numId="9" w16cid:durableId="1236473643">
    <w:abstractNumId w:val="17"/>
  </w:num>
  <w:num w:numId="10" w16cid:durableId="994145293">
    <w:abstractNumId w:val="3"/>
  </w:num>
  <w:num w:numId="11" w16cid:durableId="233593711">
    <w:abstractNumId w:val="22"/>
  </w:num>
  <w:num w:numId="12" w16cid:durableId="1402950309">
    <w:abstractNumId w:val="1"/>
  </w:num>
  <w:num w:numId="13" w16cid:durableId="1808082894">
    <w:abstractNumId w:val="19"/>
  </w:num>
  <w:num w:numId="14" w16cid:durableId="583536021">
    <w:abstractNumId w:val="13"/>
  </w:num>
  <w:num w:numId="15" w16cid:durableId="1395816536">
    <w:abstractNumId w:val="15"/>
  </w:num>
  <w:num w:numId="16" w16cid:durableId="536430499">
    <w:abstractNumId w:val="9"/>
  </w:num>
  <w:num w:numId="17" w16cid:durableId="588199351">
    <w:abstractNumId w:val="20"/>
  </w:num>
  <w:num w:numId="18" w16cid:durableId="1141657882">
    <w:abstractNumId w:val="23"/>
  </w:num>
  <w:num w:numId="19" w16cid:durableId="2102290261">
    <w:abstractNumId w:val="7"/>
  </w:num>
  <w:num w:numId="20" w16cid:durableId="545600341">
    <w:abstractNumId w:val="21"/>
  </w:num>
  <w:num w:numId="21" w16cid:durableId="68314574">
    <w:abstractNumId w:val="4"/>
  </w:num>
  <w:num w:numId="22" w16cid:durableId="1968898812">
    <w:abstractNumId w:val="16"/>
  </w:num>
  <w:num w:numId="23" w16cid:durableId="1424448208">
    <w:abstractNumId w:val="10"/>
  </w:num>
  <w:num w:numId="24" w16cid:durableId="19565916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C55"/>
    <w:rsid w:val="00072707"/>
    <w:rsid w:val="005D5DCE"/>
    <w:rsid w:val="00E32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254D3"/>
  <w15:docId w15:val="{B3B5CF05-023B-4DA5-90BE-B83A920FC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PlainTable4">
    <w:name w:val="Plain Table 4"/>
    <w:basedOn w:val="TableNormal"/>
    <w:uiPriority w:val="44"/>
    <w:rsid w:val="00072707"/>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07270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7270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13</Pages>
  <Words>2502</Words>
  <Characters>14264</Characters>
  <Application>Microsoft Office Word</Application>
  <DocSecurity>0</DocSecurity>
  <Lines>118</Lines>
  <Paragraphs>33</Paragraphs>
  <ScaleCrop>false</ScaleCrop>
  <Company/>
  <LinksUpToDate>false</LinksUpToDate>
  <CharactersWithSpaces>16733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DIVA KARAN P</cp:lastModifiedBy>
  <cp:revision>2</cp:revision>
  <dcterms:created xsi:type="dcterms:W3CDTF">2026-08-04T07:54:00Z</dcterms:created>
  <dcterms:modified xsi:type="dcterms:W3CDTF">2026-08-04T08:00:00Z</dcterms:modified>
</cp:coreProperties>
</file>