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E4F9" w14:textId="77777777" w:rsidR="009A131A" w:rsidRPr="009A131A" w:rsidRDefault="009A131A" w:rsidP="009A131A">
      <w:pPr>
        <w:spacing w:before="75" w:after="360" w:line="240" w:lineRule="auto"/>
        <w:outlineLvl w:val="0"/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Mastering the Pandas Library: Your Path to Data Wrangling Excellence</w:t>
      </w:r>
    </w:p>
    <w:p w14:paraId="05DD09C4" w14:textId="77777777" w:rsidR="009A131A" w:rsidRPr="009A131A" w:rsidRDefault="009A131A" w:rsidP="009A13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history="1">
        <w:r w:rsidRPr="009A131A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>October 4, 2023</w:t>
        </w:r>
      </w:hyperlink>
      <w:hyperlink r:id="rId6" w:history="1">
        <w:r w:rsidRPr="009A131A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 xml:space="preserve">Dr. </w:t>
        </w:r>
        <w:proofErr w:type="spellStart"/>
        <w:r w:rsidRPr="009A131A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>Aammar</w:t>
        </w:r>
        <w:proofErr w:type="spellEnd"/>
        <w:r w:rsidRPr="009A131A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 xml:space="preserve"> Tufail</w:t>
        </w:r>
      </w:hyperlink>
    </w:p>
    <w:p w14:paraId="0BCC477F" w14:textId="77777777" w:rsidR="009A131A" w:rsidRPr="009A131A" w:rsidRDefault="009A131A" w:rsidP="009A13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A131A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42A3544" wp14:editId="024A2F39">
                <wp:extent cx="11430000" cy="5981700"/>
                <wp:effectExtent l="0" t="0" r="0" b="0"/>
                <wp:docPr id="14" name="Rectangle 14" descr="Pandas Tips and Tri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59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DED90" id="Rectangle 14" o:spid="_x0000_s1026" alt="Pandas Tips and Tricks" style="width:900pt;height:4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</w:p>
    <w:p w14:paraId="36DF9BD1" w14:textId="77777777" w:rsidR="009A131A" w:rsidRPr="009A131A" w:rsidRDefault="009A131A" w:rsidP="009A131A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75"/>
          <w:szCs w:val="75"/>
          <w:lang w:val="en-PK" w:eastAsia="en-PK"/>
        </w:rPr>
        <w:lastRenderedPageBreak/>
        <w:t>H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ello, data enthusiasts! If you’ve dipped your toes into the vast pool of Data Science, you’ve certainly come across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pandas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 the open-source library that’s the go-to tool for data analysis in Python. This blog will lay out a roadmap to help you become a true pandas master!</w:t>
      </w:r>
    </w:p>
    <w:p w14:paraId="3B69821C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1. Introduction to Pandas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7302560D" wp14:editId="3BAC2158">
                <wp:extent cx="304800" cy="304800"/>
                <wp:effectExtent l="0" t="0" r="0" b="0"/>
                <wp:docPr id="13" name="Rectangle 13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6B651" id="Rectangle 13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062pt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59B13633" w14:textId="77777777" w:rsidR="009A131A" w:rsidRPr="009A131A" w:rsidRDefault="009A131A" w:rsidP="009A13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What </w:t>
      </w:r>
      <w:proofErr w:type="gramStart"/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is</w:t>
      </w:r>
      <w:proofErr w:type="gramEnd"/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pandas?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9A131A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587F7AC" wp14:editId="5C355EFE">
                <wp:extent cx="304800" cy="304800"/>
                <wp:effectExtent l="0" t="0" r="0" b="0"/>
                <wp:docPr id="12" name="Rectangle 12" descr="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4E648" id="Rectangle 12" o:spid="_x0000_s1026" alt="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Kp+gEAANMDAAAOAAAAZHJzL2Uyb0RvYy54bWysU81uEzEQviPxDpbvZDchQLvKpqpaFSEV&#10;qFp4AMfr3bXY9ZgZJ5vwHNx74QF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eHYz&#10;KZzqeUb3rJpyTWdEjFWGNAv28/HH96jW4KngRw/+DmO/5G9BfyHh4KrlN+aSPL9mNAY7hBBhaI2q&#10;mPY0QmRPMKJDjCZWw3uouLxaB0habmvsYw1WSWzTyHbHkZltEJqDL/P5Wc6D1Zza27GCKg6PPVJ4&#10;a6AX0SglMrsErja3FMarhyuxloMb23UcV0XnngQYM0YS+ch3lGIF1Y65I4ybxT+BjRbwmxQDb1Up&#10;6etaoZGie+e4//PpfB7XMDnzV29m7OBpZnWaUU4zVCmDFKN5FcbVXXu0TZtkHjlesma1T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5DYqn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7E792E0C" w14:textId="77777777" w:rsidR="009A131A" w:rsidRPr="009A131A" w:rsidRDefault="009A131A" w:rsidP="009A131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 high-level data manipulation tool built on the </w:t>
      </w:r>
      <w:proofErr w:type="spell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Numpy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package.</w:t>
      </w:r>
    </w:p>
    <w:p w14:paraId="09E8754E" w14:textId="77777777" w:rsidR="009A131A" w:rsidRPr="009A131A" w:rsidRDefault="009A131A" w:rsidP="009A131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Designed to make data cleaning and analysis quick and easy in Python.</w:t>
      </w:r>
    </w:p>
    <w:p w14:paraId="35E8D707" w14:textId="77777777" w:rsidR="009A131A" w:rsidRPr="009A131A" w:rsidRDefault="009A131A" w:rsidP="009A13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Core components: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9A131A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068A2A7E" wp14:editId="7D8CCCAE">
                <wp:extent cx="304800" cy="304800"/>
                <wp:effectExtent l="0" t="0" r="0" b="0"/>
                <wp:docPr id="11" name="Rectangle 11" descr="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730F4" id="Rectangle 11" o:spid="_x0000_s1026" alt="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sAIuL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08DE908" w14:textId="77777777" w:rsidR="009A131A" w:rsidRPr="009A131A" w:rsidRDefault="009A131A" w:rsidP="009A131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Series: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One-dimensional </w:t>
      </w:r>
      <w:proofErr w:type="spell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labeled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arrays.</w:t>
      </w:r>
    </w:p>
    <w:p w14:paraId="1F31A84E" w14:textId="77777777" w:rsidR="009A131A" w:rsidRPr="009A131A" w:rsidRDefault="009A131A" w:rsidP="009A131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DataFrame</w:t>
      </w:r>
      <w:proofErr w:type="spellEnd"/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Two-dimensional </w:t>
      </w:r>
      <w:proofErr w:type="spell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labeled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structures, much like a table in a database, an Excel spreadsheet, or a data frame in R.</w:t>
      </w:r>
    </w:p>
    <w:p w14:paraId="4F128E5A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2. Setting up the Environment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D953629" wp14:editId="004B7B9F">
                <wp:extent cx="304800" cy="304800"/>
                <wp:effectExtent l="0" t="0" r="0" b="0"/>
                <wp:docPr id="10" name="Rectangle 10" descr="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61C32" id="Rectangle 10" o:spid="_x0000_s1026" alt="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+h+gEAANMDAAAOAAAAZHJzL2Uyb0RvYy54bWysU11uEzEQfkfiDpbfyW5CgHaVTVW1KkIq&#10;ULVwgInXu2ux6zFjJ5twBh56A67I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y9f6H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15EC009E" w14:textId="77777777" w:rsidR="009A131A" w:rsidRPr="009A131A" w:rsidRDefault="009A131A" w:rsidP="009A13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Ensure you have Python and pip installed in separate coda environment</w:t>
      </w:r>
    </w:p>
    <w:p w14:paraId="19E072C9" w14:textId="77777777" w:rsidR="009A131A" w:rsidRPr="009A131A" w:rsidRDefault="009A131A" w:rsidP="009A13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Install pandas with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pip install pandas</w:t>
      </w:r>
    </w:p>
    <w:p w14:paraId="52A04423" w14:textId="77777777" w:rsidR="009A131A" w:rsidRPr="009A131A" w:rsidRDefault="009A131A" w:rsidP="009A13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Use </w:t>
      </w:r>
      <w:proofErr w:type="spell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Jupyter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Notebooks or any Python environment to interactively work with pandas.</w:t>
      </w:r>
    </w:p>
    <w:p w14:paraId="6962D89D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3. Dive into Basic Operations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6AD22321" wp14:editId="1A9A94D0">
                <wp:extent cx="304800" cy="304800"/>
                <wp:effectExtent l="0" t="0" r="0" b="0"/>
                <wp:docPr id="9" name="Rectangle 9" descr="🏊‍♂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8F1EE" id="Rectangle 9" o:spid="_x0000_s1026" alt="🏊‍♂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0kFlgMAgAA2g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101D0071" w14:textId="77777777" w:rsidR="009A131A" w:rsidRPr="009A131A" w:rsidRDefault="009A131A" w:rsidP="009A13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Loading Data: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Understand how to read data from various sources like CSV, Excel, SQL databases.</w:t>
      </w:r>
    </w:p>
    <w:p w14:paraId="43A696C3" w14:textId="77777777" w:rsidR="009A131A" w:rsidRPr="009A131A" w:rsidRDefault="009A131A" w:rsidP="009A131A">
      <w:pPr>
        <w:pBdr>
          <w:top w:val="single" w:sz="24" w:space="12" w:color="7A6651"/>
          <w:left w:val="single" w:sz="24" w:space="31" w:color="7A6651"/>
          <w:bottom w:val="single" w:sz="24" w:space="12" w:color="7A6651"/>
          <w:right w:val="single" w:sz="24" w:space="12" w:color="7A6651"/>
        </w:pBd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</w:pPr>
      <w:r w:rsidRPr="009A131A">
        <w:rPr>
          <w:rFonts w:ascii="Consolas" w:eastAsia="Times New Roman" w:hAnsi="Consolas" w:cs="Courier New"/>
          <w:color w:val="D1939E"/>
          <w:sz w:val="24"/>
          <w:szCs w:val="24"/>
          <w:lang w:val="en-PK" w:eastAsia="en-PK"/>
        </w:rPr>
        <w:t>import</w:t>
      </w:r>
      <w:r w:rsidRPr="009A131A"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  <w:t xml:space="preserve"> pandas </w:t>
      </w:r>
      <w:r w:rsidRPr="009A131A">
        <w:rPr>
          <w:rFonts w:ascii="Consolas" w:eastAsia="Times New Roman" w:hAnsi="Consolas" w:cs="Courier New"/>
          <w:color w:val="D1939E"/>
          <w:sz w:val="24"/>
          <w:szCs w:val="24"/>
          <w:lang w:val="en-PK" w:eastAsia="en-PK"/>
        </w:rPr>
        <w:t>as</w:t>
      </w:r>
      <w:r w:rsidRPr="009A131A"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  <w:t xml:space="preserve"> pd</w:t>
      </w:r>
    </w:p>
    <w:p w14:paraId="68F29B04" w14:textId="77777777" w:rsidR="009A131A" w:rsidRPr="009A131A" w:rsidRDefault="009A131A" w:rsidP="009A131A">
      <w:pPr>
        <w:pBdr>
          <w:top w:val="single" w:sz="24" w:space="12" w:color="7A6651"/>
          <w:left w:val="single" w:sz="24" w:space="31" w:color="7A6651"/>
          <w:bottom w:val="single" w:sz="24" w:space="12" w:color="7A6651"/>
          <w:right w:val="single" w:sz="24" w:space="12" w:color="7A6651"/>
        </w:pBd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</w:pPr>
      <w:r w:rsidRPr="009A131A"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  <w:t xml:space="preserve">data </w:t>
      </w:r>
      <w:r w:rsidRPr="009A131A">
        <w:rPr>
          <w:rFonts w:ascii="Consolas" w:eastAsia="Times New Roman" w:hAnsi="Consolas" w:cs="Courier New"/>
          <w:color w:val="F4B73D"/>
          <w:sz w:val="24"/>
          <w:szCs w:val="24"/>
          <w:lang w:val="en-PK" w:eastAsia="en-PK"/>
        </w:rPr>
        <w:t>=</w:t>
      </w:r>
      <w:r w:rsidRPr="009A131A"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9A131A"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  <w:t>pd</w:t>
      </w:r>
      <w:r w:rsidRPr="009A131A">
        <w:rPr>
          <w:rFonts w:ascii="Consolas" w:eastAsia="Times New Roman" w:hAnsi="Consolas" w:cs="Courier New"/>
          <w:color w:val="999999"/>
          <w:sz w:val="24"/>
          <w:szCs w:val="24"/>
          <w:lang w:val="en-PK" w:eastAsia="en-PK"/>
        </w:rPr>
        <w:t>.</w:t>
      </w:r>
      <w:r w:rsidRPr="009A131A"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  <w:t>read</w:t>
      </w:r>
      <w:proofErr w:type="gramEnd"/>
      <w:r w:rsidRPr="009A131A">
        <w:rPr>
          <w:rFonts w:ascii="Consolas" w:eastAsia="Times New Roman" w:hAnsi="Consolas" w:cs="Courier New"/>
          <w:color w:val="FFFFFF"/>
          <w:sz w:val="24"/>
          <w:szCs w:val="24"/>
          <w:lang w:val="en-PK" w:eastAsia="en-PK"/>
        </w:rPr>
        <w:t>_csv</w:t>
      </w:r>
      <w:proofErr w:type="spellEnd"/>
      <w:r w:rsidRPr="009A131A">
        <w:rPr>
          <w:rFonts w:ascii="Consolas" w:eastAsia="Times New Roman" w:hAnsi="Consolas" w:cs="Courier New"/>
          <w:color w:val="999999"/>
          <w:sz w:val="24"/>
          <w:szCs w:val="24"/>
          <w:lang w:val="en-PK" w:eastAsia="en-PK"/>
        </w:rPr>
        <w:t>(</w:t>
      </w:r>
      <w:r w:rsidRPr="009A131A">
        <w:rPr>
          <w:rFonts w:ascii="Consolas" w:eastAsia="Times New Roman" w:hAnsi="Consolas" w:cs="Courier New"/>
          <w:color w:val="BCE051"/>
          <w:sz w:val="24"/>
          <w:szCs w:val="24"/>
          <w:lang w:val="en-PK" w:eastAsia="en-PK"/>
        </w:rPr>
        <w:t>'datafile.csv'</w:t>
      </w:r>
      <w:r w:rsidRPr="009A131A">
        <w:rPr>
          <w:rFonts w:ascii="Consolas" w:eastAsia="Times New Roman" w:hAnsi="Consolas" w:cs="Courier New"/>
          <w:color w:val="999999"/>
          <w:sz w:val="24"/>
          <w:szCs w:val="24"/>
          <w:lang w:val="en-PK" w:eastAsia="en-PK"/>
        </w:rPr>
        <w:t>)</w:t>
      </w:r>
    </w:p>
    <w:p w14:paraId="3E31E309" w14:textId="77777777" w:rsidR="009A131A" w:rsidRPr="009A131A" w:rsidRDefault="009A131A" w:rsidP="009A131A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Copy</w:t>
      </w:r>
    </w:p>
    <w:p w14:paraId="1ADFB068" w14:textId="77777777" w:rsidR="009A131A" w:rsidRPr="009A131A" w:rsidRDefault="009A131A" w:rsidP="009A131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Viewing Data: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Use commands like </w:t>
      </w:r>
      <w:proofErr w:type="gram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head(</w:t>
      </w:r>
      <w:proofErr w:type="gram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tail()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info()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and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describe()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to get an overview of your dataset.</w:t>
      </w:r>
    </w:p>
    <w:p w14:paraId="127F3AFC" w14:textId="77777777" w:rsidR="009A131A" w:rsidRPr="009A131A" w:rsidRDefault="009A131A" w:rsidP="009A131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Indexing &amp; Selecting Data: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Get to grips </w:t>
      </w:r>
      <w:proofErr w:type="gram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with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.loc</w:t>
      </w:r>
      <w:proofErr w:type="gram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[]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.</w:t>
      </w:r>
      <w:proofErr w:type="spell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iloc</w:t>
      </w:r>
      <w:proofErr w:type="spell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[]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 and conditional selection.</w:t>
      </w:r>
    </w:p>
    <w:p w14:paraId="360687AD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4. Data Cleaning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374BC01C" wp14:editId="7015D620">
                <wp:extent cx="304800" cy="304800"/>
                <wp:effectExtent l="0" t="0" r="0" b="0"/>
                <wp:docPr id="8" name="Rectangle 8" descr="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99B07" id="Rectangle 8" o:spid="_x0000_s1026" alt="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GJ+wEAANEDAAAOAAAAZHJzL2Uyb0RvYy54bWysU11uEzEQfkfiDpbfyW5CgHaVTVW1KkIq&#10;ULVwAMfr3bXY9ZgZJ5twGR57Bm7F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s4gGJ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338FBF2E" w14:textId="77777777" w:rsidR="009A131A" w:rsidRPr="009A131A" w:rsidRDefault="009A131A" w:rsidP="009A131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Handling Missing Data: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Utilize methods like </w:t>
      </w:r>
      <w:proofErr w:type="spellStart"/>
      <w:proofErr w:type="gram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dropna</w:t>
      </w:r>
      <w:proofErr w:type="spell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(</w:t>
      </w:r>
      <w:proofErr w:type="gram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 </w:t>
      </w:r>
      <w:proofErr w:type="spell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fillna</w:t>
      </w:r>
      <w:proofErr w:type="spell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 and understand the importance of </w:t>
      </w:r>
      <w:proofErr w:type="spell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inplace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parameter.</w:t>
      </w:r>
    </w:p>
    <w:p w14:paraId="2CA61E8E" w14:textId="77777777" w:rsidR="009A131A" w:rsidRPr="009A131A" w:rsidRDefault="009A131A" w:rsidP="009A131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Data Type Conversion: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Grasp </w:t>
      </w:r>
      <w:proofErr w:type="spellStart"/>
      <w:proofErr w:type="gram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astype</w:t>
      </w:r>
      <w:proofErr w:type="spell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(</w:t>
      </w:r>
      <w:proofErr w:type="gram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to convert data types and understand pandas’ native data types.</w:t>
      </w:r>
    </w:p>
    <w:p w14:paraId="7BEEF510" w14:textId="77777777" w:rsidR="009A131A" w:rsidRPr="009A131A" w:rsidRDefault="009A131A" w:rsidP="009A131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Removing Duplicates: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Employ </w:t>
      </w:r>
      <w:proofErr w:type="spell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drop_</w:t>
      </w:r>
      <w:proofErr w:type="gram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duplicates</w:t>
      </w:r>
      <w:proofErr w:type="spell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(</w:t>
      </w:r>
      <w:proofErr w:type="gram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to maintain data integrity.</w:t>
      </w:r>
    </w:p>
    <w:p w14:paraId="193C71F5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5. Data Manipulation &amp; Analysis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0C46F4E" wp14:editId="5AEEC98B">
                <wp:extent cx="304800" cy="304800"/>
                <wp:effectExtent l="0" t="0" r="0" b="0"/>
                <wp:docPr id="7" name="Rectangle 7" descr="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DAE8A" id="Rectangle 7" o:spid="_x0000_s1026" alt="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93/be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3EEC8352" w14:textId="77777777" w:rsidR="009A131A" w:rsidRPr="009A131A" w:rsidRDefault="009A131A" w:rsidP="009A131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Aggregation: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Use powerful grouping and aggregation tools like </w:t>
      </w:r>
      <w:proofErr w:type="spellStart"/>
      <w:proofErr w:type="gram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groupby</w:t>
      </w:r>
      <w:proofErr w:type="spell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(</w:t>
      </w:r>
      <w:proofErr w:type="gram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 </w:t>
      </w:r>
      <w:proofErr w:type="spell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pivot_table</w:t>
      </w:r>
      <w:proofErr w:type="spell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 and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crosstab()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276A6ED" w14:textId="77777777" w:rsidR="009A131A" w:rsidRPr="009A131A" w:rsidRDefault="009A131A" w:rsidP="009A131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String Operations: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Dive into the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.str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accessor for essential string operations within Series.</w:t>
      </w:r>
    </w:p>
    <w:p w14:paraId="6CEE862C" w14:textId="77777777" w:rsidR="009A131A" w:rsidRPr="009A131A" w:rsidRDefault="009A131A" w:rsidP="009A131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lastRenderedPageBreak/>
        <w:t>Merging, Joining, and Concatenating: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Understand the differences and applications of </w:t>
      </w:r>
      <w:proofErr w:type="gram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merge(</w:t>
      </w:r>
      <w:proofErr w:type="gram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join()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 and </w:t>
      </w:r>
      <w:proofErr w:type="spell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concat</w:t>
      </w:r>
      <w:proofErr w:type="spell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59E290B" w14:textId="77777777" w:rsidR="009A131A" w:rsidRPr="009A131A" w:rsidRDefault="009A131A" w:rsidP="009A131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Reshaping Data: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Grasp </w:t>
      </w:r>
      <w:proofErr w:type="gram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melt(</w:t>
      </w:r>
      <w:proofErr w:type="gramEnd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and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pivot()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for transforming datasets.</w:t>
      </w:r>
    </w:p>
    <w:p w14:paraId="6F994390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6. Advanced Features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5B6BAE8" wp14:editId="1E2D0EDB">
                <wp:extent cx="304800" cy="304800"/>
                <wp:effectExtent l="0" t="0" r="0" b="0"/>
                <wp:docPr id="6" name="Rectangle 6" descr="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DF850" id="Rectangle 6" o:spid="_x0000_s1026" alt="🎩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pkxbm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65C1F0D5" w14:textId="77777777" w:rsidR="009A131A" w:rsidRPr="009A131A" w:rsidRDefault="009A131A" w:rsidP="009A131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Time Series in pandas: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Work with date-time data, resampling, and shifting.</w:t>
      </w:r>
    </w:p>
    <w:p w14:paraId="5C410F97" w14:textId="77777777" w:rsidR="009A131A" w:rsidRPr="009A131A" w:rsidRDefault="009A131A" w:rsidP="009A131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Categorical Data: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Understand pandas’ categorical type and its advantages.</w:t>
      </w:r>
    </w:p>
    <w:p w14:paraId="4700097E" w14:textId="77777777" w:rsidR="009A131A" w:rsidRPr="009A131A" w:rsidRDefault="009A131A" w:rsidP="009A131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Styling: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Style your </w:t>
      </w:r>
      <w:proofErr w:type="spell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DataFrame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output for better visualization in </w:t>
      </w:r>
      <w:proofErr w:type="spell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Jupyter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Notebooks.</w:t>
      </w:r>
    </w:p>
    <w:p w14:paraId="6779075B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7. Optimization &amp; Scaling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419FA05B" wp14:editId="23D790C3">
                <wp:extent cx="304800" cy="304800"/>
                <wp:effectExtent l="0" t="0" r="0" b="0"/>
                <wp:docPr id="5" name="Rectangle 5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878A4" id="Rectangle 5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ROgVj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291C0D12" w14:textId="77777777" w:rsidR="009A131A" w:rsidRPr="009A131A" w:rsidRDefault="009A131A" w:rsidP="009A131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Efficiently using Data Types: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Use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category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type for object columns with few unique values to save memory.</w:t>
      </w:r>
    </w:p>
    <w:p w14:paraId="342E2B4E" w14:textId="77777777" w:rsidR="009A131A" w:rsidRPr="009A131A" w:rsidRDefault="009A131A" w:rsidP="009A131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Method Chaining: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Reduce the readability problem of pandas and improve performance.</w:t>
      </w:r>
    </w:p>
    <w:p w14:paraId="6A4018EA" w14:textId="77777777" w:rsidR="009A131A" w:rsidRPr="009A131A" w:rsidRDefault="009A131A" w:rsidP="009A131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Use </w:t>
      </w:r>
      <w:proofErr w:type="gramStart"/>
      <w:r w:rsidRPr="009A131A">
        <w:rPr>
          <w:rFonts w:ascii="Courier New" w:eastAsia="Times New Roman" w:hAnsi="Courier New" w:cs="Courier New"/>
          <w:b/>
          <w:bCs/>
          <w:color w:val="57586E"/>
          <w:sz w:val="20"/>
          <w:szCs w:val="20"/>
          <w:lang w:val="en-PK" w:eastAsia="en-PK"/>
        </w:rPr>
        <w:t>eval(</w:t>
      </w:r>
      <w:proofErr w:type="gramEnd"/>
      <w:r w:rsidRPr="009A131A">
        <w:rPr>
          <w:rFonts w:ascii="Courier New" w:eastAsia="Times New Roman" w:hAnsi="Courier New" w:cs="Courier New"/>
          <w:b/>
          <w:bCs/>
          <w:color w:val="57586E"/>
          <w:sz w:val="20"/>
          <w:szCs w:val="20"/>
          <w:lang w:val="en-PK" w:eastAsia="en-PK"/>
        </w:rPr>
        <w:t>)</w:t>
      </w: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 &amp; </w:t>
      </w:r>
      <w:r w:rsidRPr="009A131A">
        <w:rPr>
          <w:rFonts w:ascii="Courier New" w:eastAsia="Times New Roman" w:hAnsi="Courier New" w:cs="Courier New"/>
          <w:b/>
          <w:bCs/>
          <w:color w:val="57586E"/>
          <w:sz w:val="20"/>
          <w:szCs w:val="20"/>
          <w:lang w:val="en-PK" w:eastAsia="en-PK"/>
        </w:rPr>
        <w:t>query()</w:t>
      </w: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High-performance operations, leveraging string expressions.</w:t>
      </w:r>
    </w:p>
    <w:p w14:paraId="3808B116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8. Pandas’ Ecosystem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FD94A2E" wp14:editId="6DFF892B">
                <wp:extent cx="304800" cy="304800"/>
                <wp:effectExtent l="0" t="0" r="0" b="0"/>
                <wp:docPr id="4" name="Rectangle 4" descr="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A4E9A" id="Rectangle 4" o:spid="_x0000_s1026" alt="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vN6xL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07E57EF" w14:textId="77777777" w:rsidR="009A131A" w:rsidRPr="009A131A" w:rsidRDefault="009A131A" w:rsidP="009A131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Other Libraries: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Explore libraries like </w:t>
      </w:r>
      <w:proofErr w:type="spell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Dask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for parallel computing and </w:t>
      </w:r>
      <w:proofErr w:type="spellStart"/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Vaex</w:t>
      </w:r>
      <w:proofErr w:type="spell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for handling large datasets.</w:t>
      </w:r>
    </w:p>
    <w:p w14:paraId="4A00357A" w14:textId="77777777" w:rsidR="009A131A" w:rsidRPr="009A131A" w:rsidRDefault="009A131A" w:rsidP="009A131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Visualization: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While pandas itself has visualization capabilities, integrating it with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Matplotlib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and </w:t>
      </w:r>
      <w:r w:rsidRPr="009A131A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Seaborn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can enhance your data visualization game.</w:t>
      </w:r>
    </w:p>
    <w:p w14:paraId="0510785E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9. Continuous Learning &amp; Practice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7F3E3B3E" wp14:editId="1173A6D9">
                <wp:extent cx="304800" cy="304800"/>
                <wp:effectExtent l="0" t="0" r="0" b="0"/>
                <wp:docPr id="3" name="Rectangle 3" descr="📚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F1C2E" id="Rectangle 3" o:spid="_x0000_s1026" alt="📚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wRHtf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63E668F7" w14:textId="77777777" w:rsidR="009A131A" w:rsidRPr="009A131A" w:rsidRDefault="009A131A" w:rsidP="009A131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Stay Updated: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Pandas is actively developed, so make sure to check for updates and new features.</w:t>
      </w:r>
    </w:p>
    <w:p w14:paraId="1955BC20" w14:textId="77777777" w:rsidR="009A131A" w:rsidRPr="009A131A" w:rsidRDefault="009A131A" w:rsidP="009A131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Hands-on Practice:</w:t>
      </w: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Work on real-world datasets, participate in Kaggle competitions, and always be on the lookout for opportunities to wield your </w:t>
      </w:r>
      <w:proofErr w:type="gram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pandas</w:t>
      </w:r>
      <w:proofErr w:type="gram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prowess.</w:t>
      </w:r>
    </w:p>
    <w:p w14:paraId="091EDCCA" w14:textId="77777777" w:rsidR="009A131A" w:rsidRPr="009A131A" w:rsidRDefault="009A131A" w:rsidP="009A131A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A131A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Closing Thoughts </w:t>
      </w:r>
      <w:r w:rsidRPr="009A131A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CD486E9" wp14:editId="20485557">
                <wp:extent cx="304800" cy="304800"/>
                <wp:effectExtent l="0" t="0" r="0" b="0"/>
                <wp:docPr id="2" name="Rectangle 2" descr="💭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2518C" id="Rectangle 2" o:spid="_x0000_s1026" alt="💭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Dhi/L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0008D79A" w14:textId="77777777" w:rsidR="009A131A" w:rsidRPr="009A131A" w:rsidRDefault="009A131A" w:rsidP="009A131A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Mastering pandas is like acquiring a superpower for data manipulation and analysis in Python. While it may seem overwhelming at first, remember that consistent practice, coupled with real-world application, will pave your way to mastery. Embrace the journey, enjoy the learning process, and in no time, you’ll be the </w:t>
      </w:r>
      <w:proofErr w:type="gramStart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pandas</w:t>
      </w:r>
      <w:proofErr w:type="gramEnd"/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maestro everyone looks up to! </w:t>
      </w:r>
      <w:r w:rsidRPr="009A131A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11FEA308" wp14:editId="70C114C3">
                <wp:extent cx="304800" cy="304800"/>
                <wp:effectExtent l="0" t="0" r="0" b="0"/>
                <wp:docPr id="1" name="Rectangle 1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83868" id="Rectangle 1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MwlX33AQAA0Q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E43D47B" w14:textId="77777777" w:rsidR="009A131A" w:rsidRPr="009A131A" w:rsidRDefault="009A131A" w:rsidP="009A131A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</w:p>
    <w:p w14:paraId="3B3B72F6" w14:textId="77777777" w:rsidR="009A131A" w:rsidRPr="009A131A" w:rsidRDefault="009A131A" w:rsidP="009A131A">
      <w:pPr>
        <w:shd w:val="clear" w:color="auto" w:fill="FFFFFF"/>
        <w:spacing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r w:rsidRPr="009A131A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Pandas Tips and Tricks lectures:</w:t>
      </w:r>
    </w:p>
    <w:p w14:paraId="72B62DCB" w14:textId="77777777" w:rsidR="009A131A" w:rsidRPr="009A131A" w:rsidRDefault="009A131A" w:rsidP="009A13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7586E"/>
          <w:spacing w:val="-8"/>
          <w:sz w:val="24"/>
          <w:szCs w:val="24"/>
          <w:lang w:val="en-PK" w:eastAsia="en-PK"/>
        </w:rPr>
      </w:pPr>
      <w:r w:rsidRPr="009A131A">
        <w:rPr>
          <w:rFonts w:ascii="Arial" w:eastAsia="Times New Roman" w:hAnsi="Arial" w:cs="Arial"/>
          <w:b/>
          <w:bCs/>
          <w:color w:val="57586E"/>
          <w:spacing w:val="-8"/>
          <w:sz w:val="24"/>
          <w:szCs w:val="24"/>
          <w:lang w:val="en-PK" w:eastAsia="en-PK"/>
        </w:rPr>
        <w:t>Pandas Tips and Tricks</w:t>
      </w:r>
    </w:p>
    <w:p w14:paraId="5207AA33" w14:textId="77777777" w:rsidR="009A131A" w:rsidRPr="009A131A" w:rsidRDefault="009A131A" w:rsidP="009A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86E"/>
          <w:sz w:val="24"/>
          <w:szCs w:val="24"/>
          <w:lang w:val="en-PK" w:eastAsia="en-PK"/>
        </w:rPr>
      </w:pPr>
      <w:r w:rsidRPr="009A131A"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  <w:t>4 Videos</w:t>
      </w:r>
    </w:p>
    <w:p w14:paraId="0B193E46" w14:textId="77777777" w:rsidR="009A131A" w:rsidRPr="009A131A" w:rsidRDefault="009A131A" w:rsidP="009A131A">
      <w:pPr>
        <w:shd w:val="clear" w:color="auto" w:fill="F1F2F3"/>
        <w:spacing w:before="100" w:beforeAutospacing="1" w:after="100" w:afterAutospacing="1" w:line="240" w:lineRule="auto"/>
        <w:ind w:left="120" w:right="120"/>
        <w:outlineLvl w:val="3"/>
        <w:rPr>
          <w:rFonts w:ascii="var(--body-font)" w:eastAsia="Times New Roman" w:hAnsi="var(--body-font)" w:cs="Arial"/>
          <w:color w:val="556068"/>
          <w:spacing w:val="-8"/>
          <w:sz w:val="21"/>
          <w:szCs w:val="21"/>
          <w:lang w:val="en-PK" w:eastAsia="en-PK"/>
        </w:rPr>
      </w:pPr>
      <w:r w:rsidRPr="009A131A">
        <w:rPr>
          <w:rFonts w:ascii="var(--body-font)" w:eastAsia="Times New Roman" w:hAnsi="var(--body-font)" w:cs="Arial"/>
          <w:color w:val="556068"/>
          <w:spacing w:val="-8"/>
          <w:sz w:val="21"/>
          <w:szCs w:val="21"/>
          <w:lang w:val="en-PK" w:eastAsia="en-PK"/>
        </w:rPr>
        <w:t>Pandas Tips-1</w:t>
      </w:r>
    </w:p>
    <w:p w14:paraId="6276AB71" w14:textId="77777777" w:rsidR="009A131A" w:rsidRPr="009A131A" w:rsidRDefault="009A131A" w:rsidP="009A131A">
      <w:pPr>
        <w:shd w:val="clear" w:color="auto" w:fill="F1F2F3"/>
        <w:spacing w:after="0" w:line="825" w:lineRule="atLeast"/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</w:pPr>
      <w:r w:rsidRPr="009A131A"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  <w:t>29:41</w:t>
      </w:r>
    </w:p>
    <w:p w14:paraId="7D9BE7BD" w14:textId="77777777" w:rsidR="009A131A" w:rsidRPr="009A131A" w:rsidRDefault="009A131A" w:rsidP="009A131A">
      <w:pPr>
        <w:shd w:val="clear" w:color="auto" w:fill="FFFFFF"/>
        <w:spacing w:before="100" w:beforeAutospacing="1" w:after="100" w:afterAutospacing="1" w:line="240" w:lineRule="auto"/>
        <w:ind w:left="120" w:right="120"/>
        <w:outlineLvl w:val="3"/>
        <w:rPr>
          <w:rFonts w:ascii="var(--body-font)" w:eastAsia="Times New Roman" w:hAnsi="var(--body-font)" w:cs="Arial"/>
          <w:color w:val="57586E"/>
          <w:spacing w:val="-8"/>
          <w:sz w:val="21"/>
          <w:szCs w:val="21"/>
          <w:lang w:val="en-PK" w:eastAsia="en-PK"/>
        </w:rPr>
      </w:pPr>
      <w:r w:rsidRPr="009A131A">
        <w:rPr>
          <w:rFonts w:ascii="var(--body-font)" w:eastAsia="Times New Roman" w:hAnsi="var(--body-font)" w:cs="Arial"/>
          <w:color w:val="57586E"/>
          <w:spacing w:val="-8"/>
          <w:sz w:val="21"/>
          <w:szCs w:val="21"/>
          <w:lang w:val="en-PK" w:eastAsia="en-PK"/>
        </w:rPr>
        <w:t>Pandas Tips-2</w:t>
      </w:r>
    </w:p>
    <w:p w14:paraId="611627C2" w14:textId="77777777" w:rsidR="009A131A" w:rsidRPr="009A131A" w:rsidRDefault="009A131A" w:rsidP="009A131A">
      <w:pPr>
        <w:shd w:val="clear" w:color="auto" w:fill="FFFFFF"/>
        <w:spacing w:after="0" w:line="825" w:lineRule="atLeast"/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</w:pPr>
      <w:r w:rsidRPr="009A131A"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  <w:lastRenderedPageBreak/>
        <w:t>19:13</w:t>
      </w:r>
    </w:p>
    <w:p w14:paraId="2A001F1C" w14:textId="77777777" w:rsidR="009A131A" w:rsidRPr="009A131A" w:rsidRDefault="009A131A" w:rsidP="009A131A">
      <w:pPr>
        <w:shd w:val="clear" w:color="auto" w:fill="FFFFFF"/>
        <w:spacing w:before="100" w:beforeAutospacing="1" w:after="100" w:afterAutospacing="1" w:line="240" w:lineRule="auto"/>
        <w:ind w:left="120" w:right="120"/>
        <w:outlineLvl w:val="3"/>
        <w:rPr>
          <w:rFonts w:ascii="var(--body-font)" w:eastAsia="Times New Roman" w:hAnsi="var(--body-font)" w:cs="Arial"/>
          <w:color w:val="57586E"/>
          <w:spacing w:val="-8"/>
          <w:sz w:val="21"/>
          <w:szCs w:val="21"/>
          <w:lang w:val="en-PK" w:eastAsia="en-PK"/>
        </w:rPr>
      </w:pPr>
      <w:r w:rsidRPr="009A131A">
        <w:rPr>
          <w:rFonts w:ascii="var(--body-font)" w:eastAsia="Times New Roman" w:hAnsi="var(--body-font)" w:cs="Arial"/>
          <w:color w:val="57586E"/>
          <w:spacing w:val="-8"/>
          <w:sz w:val="21"/>
          <w:szCs w:val="21"/>
          <w:lang w:val="en-PK" w:eastAsia="en-PK"/>
        </w:rPr>
        <w:t>Pandas Tips-3</w:t>
      </w:r>
    </w:p>
    <w:p w14:paraId="61B642A5" w14:textId="77777777" w:rsidR="009A131A" w:rsidRPr="009A131A" w:rsidRDefault="009A131A" w:rsidP="009A131A">
      <w:pPr>
        <w:shd w:val="clear" w:color="auto" w:fill="FFFFFF"/>
        <w:spacing w:after="0" w:line="825" w:lineRule="atLeast"/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</w:pPr>
      <w:r w:rsidRPr="009A131A"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  <w:t>29:17</w:t>
      </w:r>
    </w:p>
    <w:p w14:paraId="2827AD1A" w14:textId="77777777" w:rsidR="009A131A" w:rsidRPr="009A131A" w:rsidRDefault="009A131A" w:rsidP="009A131A">
      <w:pPr>
        <w:shd w:val="clear" w:color="auto" w:fill="FFFFFF"/>
        <w:spacing w:before="100" w:beforeAutospacing="1" w:after="100" w:afterAutospacing="1" w:line="240" w:lineRule="auto"/>
        <w:ind w:left="120" w:right="120"/>
        <w:outlineLvl w:val="3"/>
        <w:rPr>
          <w:rFonts w:ascii="var(--body-font)" w:eastAsia="Times New Roman" w:hAnsi="var(--body-font)" w:cs="Arial"/>
          <w:color w:val="57586E"/>
          <w:spacing w:val="-8"/>
          <w:sz w:val="21"/>
          <w:szCs w:val="21"/>
          <w:lang w:val="en-PK" w:eastAsia="en-PK"/>
        </w:rPr>
      </w:pPr>
      <w:r w:rsidRPr="009A131A">
        <w:rPr>
          <w:rFonts w:ascii="var(--body-font)" w:eastAsia="Times New Roman" w:hAnsi="var(--body-font)" w:cs="Arial"/>
          <w:color w:val="57586E"/>
          <w:spacing w:val="-8"/>
          <w:sz w:val="21"/>
          <w:szCs w:val="21"/>
          <w:lang w:val="en-PK" w:eastAsia="en-PK"/>
        </w:rPr>
        <w:t>Pandas Tips-4</w:t>
      </w:r>
    </w:p>
    <w:p w14:paraId="15288D46" w14:textId="77777777" w:rsidR="009A131A" w:rsidRPr="009A131A" w:rsidRDefault="009A131A" w:rsidP="009A131A">
      <w:pPr>
        <w:shd w:val="clear" w:color="auto" w:fill="FFFFFF"/>
        <w:spacing w:after="0" w:line="825" w:lineRule="atLeast"/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</w:pPr>
      <w:r w:rsidRPr="009A131A">
        <w:rPr>
          <w:rFonts w:ascii="Arial" w:eastAsia="Times New Roman" w:hAnsi="Arial" w:cs="Arial"/>
          <w:color w:val="57586E"/>
          <w:sz w:val="21"/>
          <w:szCs w:val="21"/>
          <w:lang w:val="en-PK" w:eastAsia="en-PK"/>
        </w:rPr>
        <w:t>50:02</w:t>
      </w:r>
    </w:p>
    <w:p w14:paraId="4FC06D34" w14:textId="77777777" w:rsidR="000115FA" w:rsidRDefault="000115FA">
      <w:bookmarkStart w:id="0" w:name="_GoBack"/>
      <w:bookmarkEnd w:id="0"/>
    </w:p>
    <w:sectPr w:rsidR="0001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var(--body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62AE"/>
    <w:multiLevelType w:val="multilevel"/>
    <w:tmpl w:val="E35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D6619"/>
    <w:multiLevelType w:val="multilevel"/>
    <w:tmpl w:val="565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6AF1"/>
    <w:multiLevelType w:val="multilevel"/>
    <w:tmpl w:val="F50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71ECD"/>
    <w:multiLevelType w:val="multilevel"/>
    <w:tmpl w:val="91B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24AE6"/>
    <w:multiLevelType w:val="multilevel"/>
    <w:tmpl w:val="582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62A60"/>
    <w:multiLevelType w:val="multilevel"/>
    <w:tmpl w:val="9B1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D0244"/>
    <w:multiLevelType w:val="multilevel"/>
    <w:tmpl w:val="533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E12B8"/>
    <w:multiLevelType w:val="multilevel"/>
    <w:tmpl w:val="8BA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2628F"/>
    <w:multiLevelType w:val="multilevel"/>
    <w:tmpl w:val="C6E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373DA"/>
    <w:multiLevelType w:val="multilevel"/>
    <w:tmpl w:val="923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A"/>
    <w:rsid w:val="000115FA"/>
    <w:rsid w:val="009A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55685"/>
  <w15:chartTrackingRefBased/>
  <w15:docId w15:val="{0B783250-9D6E-496A-9232-B26CBFF9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9A1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9A1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9A13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1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9A131A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9A131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9A131A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customStyle="1" w:styleId="posted-on">
    <w:name w:val="posted-on"/>
    <w:basedOn w:val="DefaultParagraphFont"/>
    <w:rsid w:val="009A131A"/>
  </w:style>
  <w:style w:type="character" w:styleId="Hyperlink">
    <w:name w:val="Hyperlink"/>
    <w:basedOn w:val="DefaultParagraphFont"/>
    <w:uiPriority w:val="99"/>
    <w:semiHidden/>
    <w:unhideWhenUsed/>
    <w:rsid w:val="009A131A"/>
    <w:rPr>
      <w:color w:val="0000FF"/>
      <w:u w:val="single"/>
    </w:rPr>
  </w:style>
  <w:style w:type="character" w:customStyle="1" w:styleId="author">
    <w:name w:val="author"/>
    <w:basedOn w:val="DefaultParagraphFont"/>
    <w:rsid w:val="009A131A"/>
  </w:style>
  <w:style w:type="paragraph" w:styleId="NormalWeb">
    <w:name w:val="Normal (Web)"/>
    <w:basedOn w:val="Normal"/>
    <w:uiPriority w:val="99"/>
    <w:semiHidden/>
    <w:unhideWhenUsed/>
    <w:rsid w:val="009A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elementor-drop-cap-letter">
    <w:name w:val="elementor-drop-cap-letter"/>
    <w:basedOn w:val="DefaultParagraphFont"/>
    <w:rsid w:val="009A131A"/>
  </w:style>
  <w:style w:type="character" w:styleId="HTMLCode">
    <w:name w:val="HTML Code"/>
    <w:basedOn w:val="DefaultParagraphFont"/>
    <w:uiPriority w:val="99"/>
    <w:semiHidden/>
    <w:unhideWhenUsed/>
    <w:rsid w:val="009A13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13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31A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token">
    <w:name w:val="token"/>
    <w:basedOn w:val="DefaultParagraphFont"/>
    <w:rsid w:val="009A131A"/>
  </w:style>
  <w:style w:type="character" w:customStyle="1" w:styleId="e-tabs-videos-count">
    <w:name w:val="e-tabs-videos-count"/>
    <w:basedOn w:val="DefaultParagraphFont"/>
    <w:rsid w:val="009A131A"/>
  </w:style>
  <w:style w:type="character" w:customStyle="1" w:styleId="e-tab-duration">
    <w:name w:val="e-tab-duration"/>
    <w:basedOn w:val="DefaultParagraphFont"/>
    <w:rsid w:val="009A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69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132">
          <w:marLeft w:val="0"/>
          <w:marRight w:val="0"/>
          <w:marTop w:val="3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0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3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36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0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2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04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7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2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5D8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54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25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06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5D8DC"/>
                                                            <w:left w:val="none" w:sz="0" w:space="12" w:color="D5D8DC"/>
                                                            <w:bottom w:val="none" w:sz="0" w:space="0" w:color="D5D8DC"/>
                                                            <w:right w:val="none" w:sz="0" w:space="12" w:color="D5D8DC"/>
                                                          </w:divBdr>
                                                        </w:div>
                                                        <w:div w:id="163972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5D8DC"/>
                                                            <w:left w:val="none" w:sz="0" w:space="12" w:color="D5D8DC"/>
                                                            <w:bottom w:val="none" w:sz="0" w:space="0" w:color="D5D8DC"/>
                                                            <w:right w:val="none" w:sz="0" w:space="12" w:color="D5D8DC"/>
                                                          </w:divBdr>
                                                        </w:div>
                                                        <w:div w:id="202100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5D8DC"/>
                                                            <w:left w:val="none" w:sz="0" w:space="12" w:color="D5D8DC"/>
                                                            <w:bottom w:val="none" w:sz="0" w:space="0" w:color="D5D8DC"/>
                                                            <w:right w:val="none" w:sz="0" w:space="12" w:color="D5D8DC"/>
                                                          </w:divBdr>
                                                        </w:div>
                                                        <w:div w:id="55222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5D8DC"/>
                                                            <w:left w:val="none" w:sz="0" w:space="12" w:color="D5D8DC"/>
                                                            <w:bottom w:val="none" w:sz="0" w:space="0" w:color="D5D8DC"/>
                                                            <w:right w:val="none" w:sz="0" w:space="12" w:color="D5D8D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anics.com/author/codanics/" TargetMode="External"/><Relationship Id="rId5" Type="http://schemas.openxmlformats.org/officeDocument/2006/relationships/hyperlink" Target="https://codanics.com/mastering-the-pandas-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3187</Characters>
  <Application>Microsoft Office Word</Application>
  <DocSecurity>0</DocSecurity>
  <Lines>83</Lines>
  <Paragraphs>57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iamshahraibali@gmail.com</dc:creator>
  <cp:keywords/>
  <dc:description/>
  <cp:lastModifiedBy>iamshahraibali@gmail.com</cp:lastModifiedBy>
  <cp:revision>1</cp:revision>
  <dcterms:created xsi:type="dcterms:W3CDTF">2024-05-15T19:45:00Z</dcterms:created>
  <dcterms:modified xsi:type="dcterms:W3CDTF">2024-05-15T19:46:00Z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3aed04fa-71a1-432f-96d5-37f382c060cd</vt:lpwstr>
  </property>
</Properties>
</file>