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EA3" w:rsidRPr="007C2EA3" w:rsidRDefault="007C2EA3" w:rsidP="007C2EA3">
      <w:pPr>
        <w:shd w:val="clear" w:color="auto" w:fill="FFFFFF"/>
        <w:spacing w:line="240" w:lineRule="auto"/>
        <w:outlineLvl w:val="1"/>
        <w:rPr>
          <w:rFonts w:ascii="var(--body-font)" w:eastAsia="Times New Roman" w:hAnsi="var(--body-font)" w:cs="Times New Roman"/>
          <w:color w:val="57586E"/>
          <w:spacing w:val="-8"/>
          <w:sz w:val="36"/>
          <w:szCs w:val="36"/>
          <w:lang w:val="en-PK" w:eastAsia="en-PK"/>
        </w:rPr>
      </w:pPr>
      <w:r w:rsidRPr="007C2EA3">
        <w:rPr>
          <w:rFonts w:ascii="var(--body-font)" w:eastAsia="Times New Roman" w:hAnsi="var(--body-font)" w:cs="Times New Roman"/>
          <w:b/>
          <w:bCs/>
          <w:color w:val="57586E"/>
          <w:spacing w:val="-8"/>
          <w:sz w:val="36"/>
          <w:szCs w:val="36"/>
          <w:lang w:val="en-PK" w:eastAsia="en-PK"/>
        </w:rPr>
        <w:t>Chapter 1: Understanding the Basics of pre-algebra</w:t>
      </w:r>
    </w:p>
    <w:p w:rsidR="007C2EA3" w:rsidRPr="007C2EA3" w:rsidRDefault="007C2EA3" w:rsidP="007C2EA3">
      <w:pPr>
        <w:shd w:val="clear" w:color="auto" w:fill="FFFFFF"/>
        <w:spacing w:line="240" w:lineRule="auto"/>
        <w:outlineLvl w:val="2"/>
        <w:rPr>
          <w:rFonts w:ascii="var(--heading-font)" w:eastAsia="Times New Roman" w:hAnsi="var(--heading-font)" w:cs="Times New Roman"/>
          <w:b/>
          <w:bCs/>
          <w:color w:val="57586E"/>
          <w:sz w:val="27"/>
          <w:szCs w:val="27"/>
          <w:lang w:val="en-PK" w:eastAsia="en-PK"/>
        </w:rPr>
      </w:pPr>
      <w:r w:rsidRPr="007C2EA3">
        <w:rPr>
          <w:rFonts w:ascii="var(--heading-font)" w:eastAsia="Times New Roman" w:hAnsi="var(--heading-font)" w:cs="Times New Roman"/>
          <w:b/>
          <w:bCs/>
          <w:color w:val="57586E"/>
          <w:sz w:val="27"/>
          <w:szCs w:val="27"/>
          <w:lang w:val="en-PK" w:eastAsia="en-PK"/>
        </w:rPr>
        <w:t>Numbers and Operations in algebra</w:t>
      </w:r>
    </w:p>
    <w:p w:rsidR="007C2EA3" w:rsidRPr="007C2EA3" w:rsidRDefault="007C2EA3" w:rsidP="007C2EA3">
      <w:pPr>
        <w:numPr>
          <w:ilvl w:val="0"/>
          <w:numId w:val="1"/>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Natural Numbers:</w:t>
      </w:r>
      <w:r w:rsidRPr="007C2EA3">
        <w:rPr>
          <w:rFonts w:ascii="Inter" w:eastAsia="Times New Roman" w:hAnsi="Inter" w:cs="Times New Roman"/>
          <w:color w:val="57586E"/>
          <w:sz w:val="24"/>
          <w:szCs w:val="24"/>
          <w:lang w:val="en-PK" w:eastAsia="en-PK"/>
        </w:rPr>
        <w:t> These are the numbers we naturally count with. They start from 1 and go on indefinitely (1, 2, 3, …). </w:t>
      </w:r>
      <w:r w:rsidRPr="007C2EA3">
        <w:rPr>
          <w:rFonts w:ascii="Inter" w:eastAsia="Times New Roman" w:hAnsi="Inter" w:cs="Times New Roman"/>
          <w:i/>
          <w:iCs/>
          <w:color w:val="57586E"/>
          <w:sz w:val="24"/>
          <w:szCs w:val="24"/>
          <w:lang w:val="en-PK" w:eastAsia="en-PK"/>
        </w:rPr>
        <w:t>Example:</w:t>
      </w:r>
      <w:r w:rsidRPr="007C2EA3">
        <w:rPr>
          <w:rFonts w:ascii="Inter" w:eastAsia="Times New Roman" w:hAnsi="Inter" w:cs="Times New Roman"/>
          <w:color w:val="57586E"/>
          <w:sz w:val="24"/>
          <w:szCs w:val="24"/>
          <w:lang w:val="en-PK" w:eastAsia="en-PK"/>
        </w:rPr>
        <w:t> The number of apples in a basket (assuming there’s at least one) is a natural number.</w:t>
      </w:r>
    </w:p>
    <w:p w:rsidR="007C2EA3" w:rsidRPr="007C2EA3" w:rsidRDefault="007C2EA3" w:rsidP="007C2EA3">
      <w:pPr>
        <w:numPr>
          <w:ilvl w:val="0"/>
          <w:numId w:val="1"/>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Whole Numbers:</w:t>
      </w:r>
      <w:r w:rsidRPr="007C2EA3">
        <w:rPr>
          <w:rFonts w:ascii="Inter" w:eastAsia="Times New Roman" w:hAnsi="Inter" w:cs="Times New Roman"/>
          <w:color w:val="57586E"/>
          <w:sz w:val="24"/>
          <w:szCs w:val="24"/>
          <w:lang w:val="en-PK" w:eastAsia="en-PK"/>
        </w:rPr>
        <w:t> Whole numbers include all natural numbers and the number 0. </w:t>
      </w:r>
      <w:r w:rsidRPr="007C2EA3">
        <w:rPr>
          <w:rFonts w:ascii="Inter" w:eastAsia="Times New Roman" w:hAnsi="Inter" w:cs="Times New Roman"/>
          <w:i/>
          <w:iCs/>
          <w:color w:val="57586E"/>
          <w:sz w:val="24"/>
          <w:szCs w:val="24"/>
          <w:lang w:val="en-PK" w:eastAsia="en-PK"/>
        </w:rPr>
        <w:t>Example:</w:t>
      </w:r>
      <w:r w:rsidRPr="007C2EA3">
        <w:rPr>
          <w:rFonts w:ascii="Inter" w:eastAsia="Times New Roman" w:hAnsi="Inter" w:cs="Times New Roman"/>
          <w:color w:val="57586E"/>
          <w:sz w:val="24"/>
          <w:szCs w:val="24"/>
          <w:lang w:val="en-PK" w:eastAsia="en-PK"/>
        </w:rPr>
        <w:t> The number of cars in a parking lot, which could be zero or any natural number.</w:t>
      </w:r>
    </w:p>
    <w:p w:rsidR="007C2EA3" w:rsidRPr="007C2EA3" w:rsidRDefault="007C2EA3" w:rsidP="007C2EA3">
      <w:pPr>
        <w:numPr>
          <w:ilvl w:val="0"/>
          <w:numId w:val="1"/>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Integers:</w:t>
      </w:r>
      <w:r w:rsidRPr="007C2EA3">
        <w:rPr>
          <w:rFonts w:ascii="Inter" w:eastAsia="Times New Roman" w:hAnsi="Inter" w:cs="Times New Roman"/>
          <w:color w:val="57586E"/>
          <w:sz w:val="24"/>
          <w:szCs w:val="24"/>
          <w:lang w:val="en-PK" w:eastAsia="en-PK"/>
        </w:rPr>
        <w:t> Integers are whole numbers that can be positive, negative, or zero. This includes numbers like -3, -2, -1, 0, 1, 2, 3, … </w:t>
      </w:r>
      <w:r w:rsidRPr="007C2EA3">
        <w:rPr>
          <w:rFonts w:ascii="Inter" w:eastAsia="Times New Roman" w:hAnsi="Inter" w:cs="Times New Roman"/>
          <w:i/>
          <w:iCs/>
          <w:color w:val="57586E"/>
          <w:sz w:val="24"/>
          <w:szCs w:val="24"/>
          <w:lang w:val="en-PK" w:eastAsia="en-PK"/>
        </w:rPr>
        <w:t>Example:</w:t>
      </w:r>
      <w:r w:rsidRPr="007C2EA3">
        <w:rPr>
          <w:rFonts w:ascii="Inter" w:eastAsia="Times New Roman" w:hAnsi="Inter" w:cs="Times New Roman"/>
          <w:color w:val="57586E"/>
          <w:sz w:val="24"/>
          <w:szCs w:val="24"/>
          <w:lang w:val="en-PK" w:eastAsia="en-PK"/>
        </w:rPr>
        <w:t> The temperature above or below zero on a thermometer is an integer.</w:t>
      </w:r>
    </w:p>
    <w:p w:rsidR="007C2EA3" w:rsidRPr="007C2EA3" w:rsidRDefault="007C2EA3" w:rsidP="007C2EA3">
      <w:pPr>
        <w:numPr>
          <w:ilvl w:val="0"/>
          <w:numId w:val="1"/>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Rational Numbers:</w:t>
      </w:r>
      <w:r w:rsidRPr="007C2EA3">
        <w:rPr>
          <w:rFonts w:ascii="Inter" w:eastAsia="Times New Roman" w:hAnsi="Inter" w:cs="Times New Roman"/>
          <w:color w:val="57586E"/>
          <w:sz w:val="24"/>
          <w:szCs w:val="24"/>
          <w:lang w:val="en-PK" w:eastAsia="en-PK"/>
        </w:rPr>
        <w:t> Rational numbers are numbers that can be expressed as the quotient of two integers, where the denominator is not zero. They can be written as fractions. </w:t>
      </w:r>
      <w:r w:rsidRPr="007C2EA3">
        <w:rPr>
          <w:rFonts w:ascii="Inter" w:eastAsia="Times New Roman" w:hAnsi="Inter" w:cs="Times New Roman"/>
          <w:i/>
          <w:iCs/>
          <w:color w:val="57586E"/>
          <w:sz w:val="24"/>
          <w:szCs w:val="24"/>
          <w:lang w:val="en-PK" w:eastAsia="en-PK"/>
        </w:rPr>
        <w:t>Example:</w:t>
      </w:r>
      <w:r w:rsidRPr="007C2EA3">
        <w:rPr>
          <w:rFonts w:ascii="Inter" w:eastAsia="Times New Roman" w:hAnsi="Inter" w:cs="Times New Roman"/>
          <w:color w:val="57586E"/>
          <w:sz w:val="24"/>
          <w:szCs w:val="24"/>
          <w:lang w:val="en-PK" w:eastAsia="en-PK"/>
        </w:rPr>
        <w:t> The number 1/2 is rational because it represents one divided by two.</w:t>
      </w:r>
    </w:p>
    <w:p w:rsidR="007C2EA3" w:rsidRPr="007C2EA3" w:rsidRDefault="007C2EA3" w:rsidP="007C2EA3">
      <w:pPr>
        <w:numPr>
          <w:ilvl w:val="0"/>
          <w:numId w:val="1"/>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Irrational Numbers:</w:t>
      </w:r>
      <w:r w:rsidRPr="007C2EA3">
        <w:rPr>
          <w:rFonts w:ascii="Inter" w:eastAsia="Times New Roman" w:hAnsi="Inter" w:cs="Times New Roman"/>
          <w:color w:val="57586E"/>
          <w:sz w:val="24"/>
          <w:szCs w:val="24"/>
          <w:lang w:val="en-PK" w:eastAsia="en-PK"/>
        </w:rPr>
        <w:t> Irrational numbers cannot be expressed as a simple fraction; their decimal expansions are non-repeating and non-terminating. </w:t>
      </w:r>
      <w:r w:rsidRPr="007C2EA3">
        <w:rPr>
          <w:rFonts w:ascii="Inter" w:eastAsia="Times New Roman" w:hAnsi="Inter" w:cs="Times New Roman"/>
          <w:i/>
          <w:iCs/>
          <w:color w:val="57586E"/>
          <w:sz w:val="24"/>
          <w:szCs w:val="24"/>
          <w:lang w:val="en-PK" w:eastAsia="en-PK"/>
        </w:rPr>
        <w:t>Example:</w:t>
      </w:r>
      <w:r w:rsidRPr="007C2EA3">
        <w:rPr>
          <w:rFonts w:ascii="Inter" w:eastAsia="Times New Roman" w:hAnsi="Inter" w:cs="Times New Roman"/>
          <w:color w:val="57586E"/>
          <w:sz w:val="24"/>
          <w:szCs w:val="24"/>
          <w:lang w:val="en-PK" w:eastAsia="en-PK"/>
        </w:rPr>
        <w:t> The square root of 2 (√2) is an irrational number because it cannot be precisely written as a fraction.</w:t>
      </w:r>
    </w:p>
    <w:p w:rsidR="007C2EA3" w:rsidRPr="007C2EA3" w:rsidRDefault="007C2EA3" w:rsidP="007C2EA3">
      <w:pPr>
        <w:numPr>
          <w:ilvl w:val="0"/>
          <w:numId w:val="1"/>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Real Numbers:</w:t>
      </w:r>
      <w:r w:rsidRPr="007C2EA3">
        <w:rPr>
          <w:rFonts w:ascii="Inter" w:eastAsia="Times New Roman" w:hAnsi="Inter" w:cs="Times New Roman"/>
          <w:color w:val="57586E"/>
          <w:sz w:val="24"/>
          <w:szCs w:val="24"/>
          <w:lang w:val="en-PK" w:eastAsia="en-PK"/>
        </w:rPr>
        <w:t> Real numbers include all the rational and irrational numbers. The number line represents real numbers. </w:t>
      </w:r>
      <w:r w:rsidRPr="007C2EA3">
        <w:rPr>
          <w:rFonts w:ascii="Inter" w:eastAsia="Times New Roman" w:hAnsi="Inter" w:cs="Times New Roman"/>
          <w:i/>
          <w:iCs/>
          <w:color w:val="57586E"/>
          <w:sz w:val="24"/>
          <w:szCs w:val="24"/>
          <w:lang w:val="en-PK" w:eastAsia="en-PK"/>
        </w:rPr>
        <w:t>Example:</w:t>
      </w:r>
      <w:r w:rsidRPr="007C2EA3">
        <w:rPr>
          <w:rFonts w:ascii="Inter" w:eastAsia="Times New Roman" w:hAnsi="Inter" w:cs="Times New Roman"/>
          <w:color w:val="57586E"/>
          <w:sz w:val="24"/>
          <w:szCs w:val="24"/>
          <w:lang w:val="en-PK" w:eastAsia="en-PK"/>
        </w:rPr>
        <w:t> Pi (π), which is approximately 3.14159, is a real number.</w:t>
      </w:r>
    </w:p>
    <w:p w:rsidR="007C2EA3" w:rsidRPr="007C2EA3" w:rsidRDefault="007C2EA3" w:rsidP="007C2EA3">
      <w:pPr>
        <w:numPr>
          <w:ilvl w:val="0"/>
          <w:numId w:val="1"/>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Arithmetic Operations:</w:t>
      </w:r>
      <w:r w:rsidRPr="007C2EA3">
        <w:rPr>
          <w:rFonts w:ascii="Inter" w:eastAsia="Times New Roman" w:hAnsi="Inter" w:cs="Times New Roman"/>
          <w:color w:val="57586E"/>
          <w:sz w:val="24"/>
          <w:szCs w:val="24"/>
          <w:lang w:val="en-PK" w:eastAsia="en-PK"/>
        </w:rPr>
        <w:t> These are the basic operations we perform with numbers:</w:t>
      </w:r>
    </w:p>
    <w:p w:rsidR="007C2EA3" w:rsidRPr="007C2EA3" w:rsidRDefault="007C2EA3" w:rsidP="007C2EA3">
      <w:pPr>
        <w:numPr>
          <w:ilvl w:val="1"/>
          <w:numId w:val="1"/>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i/>
          <w:iCs/>
          <w:color w:val="57586E"/>
          <w:sz w:val="24"/>
          <w:szCs w:val="24"/>
          <w:lang w:val="en-PK" w:eastAsia="en-PK"/>
        </w:rPr>
        <w:t>Addition (+):</w:t>
      </w:r>
      <w:r w:rsidRPr="007C2EA3">
        <w:rPr>
          <w:rFonts w:ascii="Inter" w:eastAsia="Times New Roman" w:hAnsi="Inter" w:cs="Times New Roman"/>
          <w:color w:val="57586E"/>
          <w:sz w:val="24"/>
          <w:szCs w:val="24"/>
          <w:lang w:val="en-PK" w:eastAsia="en-PK"/>
        </w:rPr>
        <w:t> Combining two amounts. </w:t>
      </w:r>
      <w:r w:rsidRPr="007C2EA3">
        <w:rPr>
          <w:rFonts w:ascii="Inter" w:eastAsia="Times New Roman" w:hAnsi="Inter" w:cs="Times New Roman"/>
          <w:i/>
          <w:iCs/>
          <w:color w:val="57586E"/>
          <w:sz w:val="24"/>
          <w:szCs w:val="24"/>
          <w:lang w:val="en-PK" w:eastAsia="en-PK"/>
        </w:rPr>
        <w:t>Example:</w:t>
      </w:r>
      <w:r w:rsidRPr="007C2EA3">
        <w:rPr>
          <w:rFonts w:ascii="Inter" w:eastAsia="Times New Roman" w:hAnsi="Inter" w:cs="Times New Roman"/>
          <w:color w:val="57586E"/>
          <w:sz w:val="24"/>
          <w:szCs w:val="24"/>
          <w:lang w:val="en-PK" w:eastAsia="en-PK"/>
        </w:rPr>
        <w:t> If you have 3 apples and get 2 more, you now have 3 + 2 = 5 apples.</w:t>
      </w:r>
    </w:p>
    <w:p w:rsidR="007C2EA3" w:rsidRPr="007C2EA3" w:rsidRDefault="007C2EA3" w:rsidP="007C2EA3">
      <w:pPr>
        <w:numPr>
          <w:ilvl w:val="1"/>
          <w:numId w:val="1"/>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i/>
          <w:iCs/>
          <w:color w:val="57586E"/>
          <w:sz w:val="24"/>
          <w:szCs w:val="24"/>
          <w:lang w:val="en-PK" w:eastAsia="en-PK"/>
        </w:rPr>
        <w:t>Subtraction (-):</w:t>
      </w:r>
      <w:r w:rsidRPr="007C2EA3">
        <w:rPr>
          <w:rFonts w:ascii="Inter" w:eastAsia="Times New Roman" w:hAnsi="Inter" w:cs="Times New Roman"/>
          <w:color w:val="57586E"/>
          <w:sz w:val="24"/>
          <w:szCs w:val="24"/>
          <w:lang w:val="en-PK" w:eastAsia="en-PK"/>
        </w:rPr>
        <w:t> Finding the difference between amounts. </w:t>
      </w:r>
      <w:r w:rsidRPr="007C2EA3">
        <w:rPr>
          <w:rFonts w:ascii="Inter" w:eastAsia="Times New Roman" w:hAnsi="Inter" w:cs="Times New Roman"/>
          <w:i/>
          <w:iCs/>
          <w:color w:val="57586E"/>
          <w:sz w:val="24"/>
          <w:szCs w:val="24"/>
          <w:lang w:val="en-PK" w:eastAsia="en-PK"/>
        </w:rPr>
        <w:t>Example:</w:t>
      </w:r>
      <w:r w:rsidRPr="007C2EA3">
        <w:rPr>
          <w:rFonts w:ascii="Inter" w:eastAsia="Times New Roman" w:hAnsi="Inter" w:cs="Times New Roman"/>
          <w:color w:val="57586E"/>
          <w:sz w:val="24"/>
          <w:szCs w:val="24"/>
          <w:lang w:val="en-PK" w:eastAsia="en-PK"/>
        </w:rPr>
        <w:t> If you have 5 apples and eat 2, you have 5 – 2 = 3 apples left.</w:t>
      </w:r>
    </w:p>
    <w:p w:rsidR="007C2EA3" w:rsidRPr="007C2EA3" w:rsidRDefault="007C2EA3" w:rsidP="007C2EA3">
      <w:pPr>
        <w:numPr>
          <w:ilvl w:val="1"/>
          <w:numId w:val="1"/>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i/>
          <w:iCs/>
          <w:color w:val="57586E"/>
          <w:sz w:val="24"/>
          <w:szCs w:val="24"/>
          <w:lang w:val="en-PK" w:eastAsia="en-PK"/>
        </w:rPr>
        <w:t>Multiplication (×):</w:t>
      </w:r>
      <w:r w:rsidRPr="007C2EA3">
        <w:rPr>
          <w:rFonts w:ascii="Inter" w:eastAsia="Times New Roman" w:hAnsi="Inter" w:cs="Times New Roman"/>
          <w:color w:val="57586E"/>
          <w:sz w:val="24"/>
          <w:szCs w:val="24"/>
          <w:lang w:val="en-PK" w:eastAsia="en-PK"/>
        </w:rPr>
        <w:t> Repeated addition of the same number. </w:t>
      </w:r>
      <w:r w:rsidRPr="007C2EA3">
        <w:rPr>
          <w:rFonts w:ascii="Inter" w:eastAsia="Times New Roman" w:hAnsi="Inter" w:cs="Times New Roman"/>
          <w:i/>
          <w:iCs/>
          <w:color w:val="57586E"/>
          <w:sz w:val="24"/>
          <w:szCs w:val="24"/>
          <w:lang w:val="en-PK" w:eastAsia="en-PK"/>
        </w:rPr>
        <w:t>Example:</w:t>
      </w:r>
      <w:r w:rsidRPr="007C2EA3">
        <w:rPr>
          <w:rFonts w:ascii="Inter" w:eastAsia="Times New Roman" w:hAnsi="Inter" w:cs="Times New Roman"/>
          <w:color w:val="57586E"/>
          <w:sz w:val="24"/>
          <w:szCs w:val="24"/>
          <w:lang w:val="en-PK" w:eastAsia="en-PK"/>
        </w:rPr>
        <w:t> If you have 4 bags with 3 apples each, you have 4 × 3 = 12 apples.</w:t>
      </w:r>
    </w:p>
    <w:p w:rsidR="007C2EA3" w:rsidRPr="007C2EA3" w:rsidRDefault="007C2EA3" w:rsidP="007C2EA3">
      <w:pPr>
        <w:numPr>
          <w:ilvl w:val="1"/>
          <w:numId w:val="1"/>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i/>
          <w:iCs/>
          <w:color w:val="57586E"/>
          <w:sz w:val="24"/>
          <w:szCs w:val="24"/>
          <w:lang w:val="en-PK" w:eastAsia="en-PK"/>
        </w:rPr>
        <w:t>Division (÷):</w:t>
      </w:r>
      <w:r w:rsidRPr="007C2EA3">
        <w:rPr>
          <w:rFonts w:ascii="Inter" w:eastAsia="Times New Roman" w:hAnsi="Inter" w:cs="Times New Roman"/>
          <w:color w:val="57586E"/>
          <w:sz w:val="24"/>
          <w:szCs w:val="24"/>
          <w:lang w:val="en-PK" w:eastAsia="en-PK"/>
        </w:rPr>
        <w:t> Splitting into equal parts or groups. </w:t>
      </w:r>
      <w:r w:rsidRPr="007C2EA3">
        <w:rPr>
          <w:rFonts w:ascii="Inter" w:eastAsia="Times New Roman" w:hAnsi="Inter" w:cs="Times New Roman"/>
          <w:i/>
          <w:iCs/>
          <w:color w:val="57586E"/>
          <w:sz w:val="24"/>
          <w:szCs w:val="24"/>
          <w:lang w:val="en-PK" w:eastAsia="en-PK"/>
        </w:rPr>
        <w:t>Example:</w:t>
      </w:r>
      <w:r w:rsidRPr="007C2EA3">
        <w:rPr>
          <w:rFonts w:ascii="Inter" w:eastAsia="Times New Roman" w:hAnsi="Inter" w:cs="Times New Roman"/>
          <w:color w:val="57586E"/>
          <w:sz w:val="24"/>
          <w:szCs w:val="24"/>
          <w:lang w:val="en-PK" w:eastAsia="en-PK"/>
        </w:rPr>
        <w:t> If 12 apples are divided among 4 friends, each friend gets 12 ÷ 4 = 3 apples.</w:t>
      </w:r>
    </w:p>
    <w:p w:rsidR="007C2EA3" w:rsidRPr="007C2EA3" w:rsidRDefault="007C2EA3" w:rsidP="007C2EA3">
      <w:pPr>
        <w:numPr>
          <w:ilvl w:val="0"/>
          <w:numId w:val="1"/>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Order of Operations (PEMDAS/BODMAS):</w:t>
      </w:r>
      <w:r w:rsidRPr="007C2EA3">
        <w:rPr>
          <w:rFonts w:ascii="Inter" w:eastAsia="Times New Roman" w:hAnsi="Inter" w:cs="Times New Roman"/>
          <w:color w:val="57586E"/>
          <w:sz w:val="24"/>
          <w:szCs w:val="24"/>
          <w:lang w:val="en-PK" w:eastAsia="en-PK"/>
        </w:rPr>
        <w:t> This rule helps us remember the sequence to solve operations in a complex expression:</w:t>
      </w:r>
    </w:p>
    <w:p w:rsidR="007C2EA3" w:rsidRPr="007C2EA3" w:rsidRDefault="007C2EA3" w:rsidP="007C2EA3">
      <w:pPr>
        <w:numPr>
          <w:ilvl w:val="1"/>
          <w:numId w:val="1"/>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Parentheses/Brackets</w:t>
      </w:r>
    </w:p>
    <w:p w:rsidR="007C2EA3" w:rsidRPr="007C2EA3" w:rsidRDefault="007C2EA3" w:rsidP="007C2EA3">
      <w:pPr>
        <w:numPr>
          <w:ilvl w:val="1"/>
          <w:numId w:val="1"/>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Exponents/Orders</w:t>
      </w:r>
    </w:p>
    <w:p w:rsidR="007C2EA3" w:rsidRPr="007C2EA3" w:rsidRDefault="007C2EA3" w:rsidP="007C2EA3">
      <w:pPr>
        <w:numPr>
          <w:ilvl w:val="1"/>
          <w:numId w:val="1"/>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Multiplication and Division (from left to right)</w:t>
      </w:r>
    </w:p>
    <w:p w:rsidR="007C2EA3" w:rsidRPr="007C2EA3" w:rsidRDefault="007C2EA3" w:rsidP="007C2EA3">
      <w:pPr>
        <w:numPr>
          <w:ilvl w:val="1"/>
          <w:numId w:val="1"/>
        </w:numPr>
        <w:shd w:val="clear" w:color="auto" w:fill="FFFFFF"/>
        <w:spacing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Addition and Subtraction (from left to right) </w:t>
      </w:r>
      <w:r w:rsidRPr="007C2EA3">
        <w:rPr>
          <w:rFonts w:ascii="Inter" w:eastAsia="Times New Roman" w:hAnsi="Inter" w:cs="Times New Roman"/>
          <w:i/>
          <w:iCs/>
          <w:color w:val="57586E"/>
          <w:sz w:val="24"/>
          <w:szCs w:val="24"/>
          <w:lang w:val="en-PK" w:eastAsia="en-PK"/>
        </w:rPr>
        <w:t>Example:</w:t>
      </w:r>
      <w:r w:rsidRPr="007C2EA3">
        <w:rPr>
          <w:rFonts w:ascii="Inter" w:eastAsia="Times New Roman" w:hAnsi="Inter" w:cs="Times New Roman"/>
          <w:color w:val="57586E"/>
          <w:sz w:val="24"/>
          <w:szCs w:val="24"/>
          <w:lang w:val="en-PK" w:eastAsia="en-PK"/>
        </w:rPr>
        <w:t> For 3 + 4 × 2, multiply first (4 × 2 = 8), then add (3 + 8 = 11).</w:t>
      </w:r>
    </w:p>
    <w:p w:rsidR="007C2EA3" w:rsidRPr="007C2EA3" w:rsidRDefault="007C2EA3" w:rsidP="007C2EA3">
      <w:pPr>
        <w:shd w:val="clear" w:color="auto" w:fill="FFFFFF"/>
        <w:spacing w:line="240" w:lineRule="auto"/>
        <w:outlineLvl w:val="2"/>
        <w:rPr>
          <w:rFonts w:ascii="var(--heading-font)" w:eastAsia="Times New Roman" w:hAnsi="var(--heading-font)" w:cs="Times New Roman"/>
          <w:b/>
          <w:bCs/>
          <w:color w:val="57586E"/>
          <w:sz w:val="27"/>
          <w:szCs w:val="27"/>
          <w:lang w:val="en-PK" w:eastAsia="en-PK"/>
        </w:rPr>
      </w:pPr>
      <w:r w:rsidRPr="007C2EA3">
        <w:rPr>
          <w:rFonts w:ascii="var(--heading-font)" w:eastAsia="Times New Roman" w:hAnsi="var(--heading-font)" w:cs="Times New Roman"/>
          <w:b/>
          <w:bCs/>
          <w:color w:val="57586E"/>
          <w:sz w:val="27"/>
          <w:szCs w:val="27"/>
          <w:lang w:val="en-PK" w:eastAsia="en-PK"/>
        </w:rPr>
        <w:t>Key Terms in Algebra</w:t>
      </w:r>
    </w:p>
    <w:p w:rsidR="007C2EA3" w:rsidRPr="007C2EA3" w:rsidRDefault="007C2EA3" w:rsidP="007C2EA3">
      <w:pPr>
        <w:numPr>
          <w:ilvl w:val="0"/>
          <w:numId w:val="2"/>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Variable:</w:t>
      </w:r>
      <w:r w:rsidRPr="007C2EA3">
        <w:rPr>
          <w:rFonts w:ascii="Inter" w:eastAsia="Times New Roman" w:hAnsi="Inter" w:cs="Times New Roman"/>
          <w:color w:val="57586E"/>
          <w:sz w:val="24"/>
          <w:szCs w:val="24"/>
          <w:lang w:val="en-PK" w:eastAsia="en-PK"/>
        </w:rPr>
        <w:t> A </w:t>
      </w:r>
      <w:hyperlink r:id="rId5" w:anchor=":~:text=An%20equation%20is%20said%20to,linear%20equations%20in%20two%20variables." w:history="1">
        <w:r w:rsidRPr="007C2EA3">
          <w:rPr>
            <w:rFonts w:ascii="Inter" w:eastAsia="Times New Roman" w:hAnsi="Inter" w:cs="Times New Roman"/>
            <w:color w:val="0000FF"/>
            <w:sz w:val="24"/>
            <w:szCs w:val="24"/>
            <w:u w:val="single"/>
            <w:lang w:val="en-PK" w:eastAsia="en-PK"/>
          </w:rPr>
          <w:t>variable</w:t>
        </w:r>
      </w:hyperlink>
      <w:r w:rsidRPr="007C2EA3">
        <w:rPr>
          <w:rFonts w:ascii="Inter" w:eastAsia="Times New Roman" w:hAnsi="Inter" w:cs="Times New Roman"/>
          <w:color w:val="57586E"/>
          <w:sz w:val="24"/>
          <w:szCs w:val="24"/>
          <w:lang w:val="en-PK" w:eastAsia="en-PK"/>
        </w:rPr>
        <w:t> is a symbol (usually a letter) that stands for a number that can vary or change. </w:t>
      </w:r>
      <w:r w:rsidRPr="007C2EA3">
        <w:rPr>
          <w:rFonts w:ascii="Inter" w:eastAsia="Times New Roman" w:hAnsi="Inter" w:cs="Times New Roman"/>
          <w:i/>
          <w:iCs/>
          <w:color w:val="57586E"/>
          <w:sz w:val="24"/>
          <w:szCs w:val="24"/>
          <w:lang w:val="en-PK" w:eastAsia="en-PK"/>
        </w:rPr>
        <w:t>Example:</w:t>
      </w:r>
      <w:r w:rsidRPr="007C2EA3">
        <w:rPr>
          <w:rFonts w:ascii="Inter" w:eastAsia="Times New Roman" w:hAnsi="Inter" w:cs="Times New Roman"/>
          <w:color w:val="57586E"/>
          <w:sz w:val="24"/>
          <w:szCs w:val="24"/>
          <w:lang w:val="en-PK" w:eastAsia="en-PK"/>
        </w:rPr>
        <w:t> In the expression x + 2, x is a variable.</w:t>
      </w:r>
    </w:p>
    <w:p w:rsidR="007C2EA3" w:rsidRPr="007C2EA3" w:rsidRDefault="007C2EA3" w:rsidP="007C2EA3">
      <w:pPr>
        <w:numPr>
          <w:ilvl w:val="0"/>
          <w:numId w:val="2"/>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Constant:</w:t>
      </w:r>
      <w:r w:rsidRPr="007C2EA3">
        <w:rPr>
          <w:rFonts w:ascii="Inter" w:eastAsia="Times New Roman" w:hAnsi="Inter" w:cs="Times New Roman"/>
          <w:color w:val="57586E"/>
          <w:sz w:val="24"/>
          <w:szCs w:val="24"/>
          <w:lang w:val="en-PK" w:eastAsia="en-PK"/>
        </w:rPr>
        <w:t> A constant is a fixed value that does not change. </w:t>
      </w:r>
      <w:r w:rsidRPr="007C2EA3">
        <w:rPr>
          <w:rFonts w:ascii="Inter" w:eastAsia="Times New Roman" w:hAnsi="Inter" w:cs="Times New Roman"/>
          <w:i/>
          <w:iCs/>
          <w:color w:val="57586E"/>
          <w:sz w:val="24"/>
          <w:szCs w:val="24"/>
          <w:lang w:val="en-PK" w:eastAsia="en-PK"/>
        </w:rPr>
        <w:t>Example:</w:t>
      </w:r>
      <w:r w:rsidRPr="007C2EA3">
        <w:rPr>
          <w:rFonts w:ascii="Inter" w:eastAsia="Times New Roman" w:hAnsi="Inter" w:cs="Times New Roman"/>
          <w:color w:val="57586E"/>
          <w:sz w:val="24"/>
          <w:szCs w:val="24"/>
          <w:lang w:val="en-PK" w:eastAsia="en-PK"/>
        </w:rPr>
        <w:t> In the expression x + 2, the number 2 is a constant.</w:t>
      </w:r>
    </w:p>
    <w:p w:rsidR="007C2EA3" w:rsidRPr="007C2EA3" w:rsidRDefault="007C2EA3" w:rsidP="007C2EA3">
      <w:pPr>
        <w:numPr>
          <w:ilvl w:val="0"/>
          <w:numId w:val="2"/>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Coefficient:</w:t>
      </w:r>
      <w:r w:rsidRPr="007C2EA3">
        <w:rPr>
          <w:rFonts w:ascii="Inter" w:eastAsia="Times New Roman" w:hAnsi="Inter" w:cs="Times New Roman"/>
          <w:color w:val="57586E"/>
          <w:sz w:val="24"/>
          <w:szCs w:val="24"/>
          <w:lang w:val="en-PK" w:eastAsia="en-PK"/>
        </w:rPr>
        <w:t> A coefficient is a number used to multiply a variable. </w:t>
      </w:r>
      <w:r w:rsidRPr="007C2EA3">
        <w:rPr>
          <w:rFonts w:ascii="Inter" w:eastAsia="Times New Roman" w:hAnsi="Inter" w:cs="Times New Roman"/>
          <w:i/>
          <w:iCs/>
          <w:color w:val="57586E"/>
          <w:sz w:val="24"/>
          <w:szCs w:val="24"/>
          <w:lang w:val="en-PK" w:eastAsia="en-PK"/>
        </w:rPr>
        <w:t>Example:</w:t>
      </w:r>
      <w:r w:rsidRPr="007C2EA3">
        <w:rPr>
          <w:rFonts w:ascii="Inter" w:eastAsia="Times New Roman" w:hAnsi="Inter" w:cs="Times New Roman"/>
          <w:color w:val="57586E"/>
          <w:sz w:val="24"/>
          <w:szCs w:val="24"/>
          <w:lang w:val="en-PK" w:eastAsia="en-PK"/>
        </w:rPr>
        <w:t> In 3x, 3 is the coefficient of the variable x.</w:t>
      </w:r>
    </w:p>
    <w:p w:rsidR="007C2EA3" w:rsidRPr="007C2EA3" w:rsidRDefault="007C2EA3" w:rsidP="007C2EA3">
      <w:pPr>
        <w:numPr>
          <w:ilvl w:val="0"/>
          <w:numId w:val="2"/>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Expression:</w:t>
      </w:r>
      <w:r w:rsidRPr="007C2EA3">
        <w:rPr>
          <w:rFonts w:ascii="Inter" w:eastAsia="Times New Roman" w:hAnsi="Inter" w:cs="Times New Roman"/>
          <w:color w:val="57586E"/>
          <w:sz w:val="24"/>
          <w:szCs w:val="24"/>
          <w:lang w:val="en-PK" w:eastAsia="en-PK"/>
        </w:rPr>
        <w:t> An expression is a combination of variables, numbers, and operations. </w:t>
      </w:r>
      <w:r w:rsidRPr="007C2EA3">
        <w:rPr>
          <w:rFonts w:ascii="Inter" w:eastAsia="Times New Roman" w:hAnsi="Inter" w:cs="Times New Roman"/>
          <w:i/>
          <w:iCs/>
          <w:color w:val="57586E"/>
          <w:sz w:val="24"/>
          <w:szCs w:val="24"/>
          <w:lang w:val="en-PK" w:eastAsia="en-PK"/>
        </w:rPr>
        <w:t>Example:</w:t>
      </w:r>
      <w:r w:rsidRPr="007C2EA3">
        <w:rPr>
          <w:rFonts w:ascii="Inter" w:eastAsia="Times New Roman" w:hAnsi="Inter" w:cs="Times New Roman"/>
          <w:color w:val="57586E"/>
          <w:sz w:val="24"/>
          <w:szCs w:val="24"/>
          <w:lang w:val="en-PK" w:eastAsia="en-PK"/>
        </w:rPr>
        <w:t> 2x + 3y – 5 is an expression.</w:t>
      </w:r>
    </w:p>
    <w:p w:rsidR="007C2EA3" w:rsidRPr="007C2EA3" w:rsidRDefault="007C2EA3" w:rsidP="007C2EA3">
      <w:pPr>
        <w:numPr>
          <w:ilvl w:val="0"/>
          <w:numId w:val="2"/>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lastRenderedPageBreak/>
        <w:t>Equation:</w:t>
      </w:r>
      <w:r w:rsidRPr="007C2EA3">
        <w:rPr>
          <w:rFonts w:ascii="Inter" w:eastAsia="Times New Roman" w:hAnsi="Inter" w:cs="Times New Roman"/>
          <w:color w:val="57586E"/>
          <w:sz w:val="24"/>
          <w:szCs w:val="24"/>
          <w:lang w:val="en-PK" w:eastAsia="en-PK"/>
        </w:rPr>
        <w:t> An </w:t>
      </w:r>
      <w:hyperlink r:id="rId6" w:history="1">
        <w:r w:rsidRPr="007C2EA3">
          <w:rPr>
            <w:rFonts w:ascii="Inter" w:eastAsia="Times New Roman" w:hAnsi="Inter" w:cs="Times New Roman"/>
            <w:color w:val="0000FF"/>
            <w:sz w:val="24"/>
            <w:szCs w:val="24"/>
            <w:u w:val="single"/>
            <w:lang w:val="en-PK" w:eastAsia="en-PK"/>
          </w:rPr>
          <w:t>equation</w:t>
        </w:r>
      </w:hyperlink>
      <w:r w:rsidRPr="007C2EA3">
        <w:rPr>
          <w:rFonts w:ascii="Inter" w:eastAsia="Times New Roman" w:hAnsi="Inter" w:cs="Times New Roman"/>
          <w:color w:val="57586E"/>
          <w:sz w:val="24"/>
          <w:szCs w:val="24"/>
          <w:lang w:val="en-PK" w:eastAsia="en-PK"/>
        </w:rPr>
        <w:t> is a statement that two expressions are equal, indicated by the equal sign (=). </w:t>
      </w:r>
      <w:r w:rsidRPr="007C2EA3">
        <w:rPr>
          <w:rFonts w:ascii="Inter" w:eastAsia="Times New Roman" w:hAnsi="Inter" w:cs="Times New Roman"/>
          <w:i/>
          <w:iCs/>
          <w:color w:val="57586E"/>
          <w:sz w:val="24"/>
          <w:szCs w:val="24"/>
          <w:lang w:val="en-PK" w:eastAsia="en-PK"/>
        </w:rPr>
        <w:t>Example:</w:t>
      </w:r>
      <w:r w:rsidRPr="007C2EA3">
        <w:rPr>
          <w:rFonts w:ascii="Inter" w:eastAsia="Times New Roman" w:hAnsi="Inter" w:cs="Times New Roman"/>
          <w:color w:val="57586E"/>
          <w:sz w:val="24"/>
          <w:szCs w:val="24"/>
          <w:lang w:val="en-PK" w:eastAsia="en-PK"/>
        </w:rPr>
        <w:t> 2x + 3 = 11 is an equation.</w:t>
      </w:r>
    </w:p>
    <w:p w:rsidR="007C2EA3" w:rsidRPr="007C2EA3" w:rsidRDefault="007C2EA3" w:rsidP="007C2EA3">
      <w:pPr>
        <w:numPr>
          <w:ilvl w:val="0"/>
          <w:numId w:val="2"/>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Inequality:</w:t>
      </w:r>
      <w:r w:rsidRPr="007C2EA3">
        <w:rPr>
          <w:rFonts w:ascii="Inter" w:eastAsia="Times New Roman" w:hAnsi="Inter" w:cs="Times New Roman"/>
          <w:color w:val="57586E"/>
          <w:sz w:val="24"/>
          <w:szCs w:val="24"/>
          <w:lang w:val="en-PK" w:eastAsia="en-PK"/>
        </w:rPr>
        <w:t> An inequality is like an equation, but instead of equality, it shows a relationship of less than (&lt;), greater than (&gt;), less than or equal to (≤), or greater than or equal to (≥). </w:t>
      </w:r>
      <w:r w:rsidRPr="007C2EA3">
        <w:rPr>
          <w:rFonts w:ascii="Inter" w:eastAsia="Times New Roman" w:hAnsi="Inter" w:cs="Times New Roman"/>
          <w:i/>
          <w:iCs/>
          <w:color w:val="57586E"/>
          <w:sz w:val="24"/>
          <w:szCs w:val="24"/>
          <w:lang w:val="en-PK" w:eastAsia="en-PK"/>
        </w:rPr>
        <w:t>Example:</w:t>
      </w:r>
      <w:r w:rsidRPr="007C2EA3">
        <w:rPr>
          <w:rFonts w:ascii="Inter" w:eastAsia="Times New Roman" w:hAnsi="Inter" w:cs="Times New Roman"/>
          <w:color w:val="57586E"/>
          <w:sz w:val="24"/>
          <w:szCs w:val="24"/>
          <w:lang w:val="en-PK" w:eastAsia="en-PK"/>
        </w:rPr>
        <w:t> x + 3 &gt; 5 is an inequality.</w:t>
      </w:r>
    </w:p>
    <w:p w:rsidR="007C2EA3" w:rsidRPr="007C2EA3" w:rsidRDefault="007C2EA3" w:rsidP="007C2EA3">
      <w:pPr>
        <w:shd w:val="clear" w:color="auto" w:fill="FFFFFF"/>
        <w:spacing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Understanding these basics is your first step in the journey into pre-algebra, providing the foundational language and concepts that will support your mathematical growth.</w:t>
      </w:r>
    </w:p>
    <w:p w:rsidR="007C2EA3" w:rsidRPr="007C2EA3" w:rsidRDefault="007C2EA3" w:rsidP="007C2EA3">
      <w:pPr>
        <w:shd w:val="clear" w:color="auto" w:fill="FFFFFF"/>
        <w:spacing w:line="240" w:lineRule="auto"/>
        <w:outlineLvl w:val="1"/>
        <w:rPr>
          <w:rFonts w:ascii="var(--body-font)" w:eastAsia="Times New Roman" w:hAnsi="var(--body-font)" w:cs="Times New Roman"/>
          <w:color w:val="57586E"/>
          <w:spacing w:val="-8"/>
          <w:sz w:val="36"/>
          <w:szCs w:val="36"/>
          <w:lang w:val="en-PK" w:eastAsia="en-PK"/>
        </w:rPr>
      </w:pPr>
      <w:r w:rsidRPr="007C2EA3">
        <w:rPr>
          <w:rFonts w:ascii="var(--body-font)" w:eastAsia="Times New Roman" w:hAnsi="var(--body-font)" w:cs="Times New Roman"/>
          <w:b/>
          <w:bCs/>
          <w:color w:val="57586E"/>
          <w:spacing w:val="-8"/>
          <w:sz w:val="36"/>
          <w:szCs w:val="36"/>
          <w:lang w:val="en-PK" w:eastAsia="en-PK"/>
        </w:rPr>
        <w:t>Chapter 2: The World of Fractions and Decimals</w:t>
      </w:r>
    </w:p>
    <w:p w:rsidR="007C2EA3" w:rsidRPr="007C2EA3" w:rsidRDefault="007C2EA3" w:rsidP="007C2EA3">
      <w:pPr>
        <w:shd w:val="clear" w:color="auto" w:fill="FFFFFF"/>
        <w:spacing w:line="240" w:lineRule="auto"/>
        <w:jc w:val="center"/>
        <w:rPr>
          <w:rFonts w:ascii="Inter" w:eastAsia="Times New Roman" w:hAnsi="Inter" w:cs="Times New Roman"/>
          <w:color w:val="57586E"/>
          <w:sz w:val="24"/>
          <w:szCs w:val="24"/>
          <w:lang w:val="en-PK" w:eastAsia="en-PK"/>
        </w:rPr>
      </w:pPr>
      <w:r w:rsidRPr="007C2EA3">
        <w:rPr>
          <w:rFonts w:ascii="Inter" w:eastAsia="Times New Roman" w:hAnsi="Inter" w:cs="Times New Roman"/>
          <w:noProof/>
          <w:color w:val="57586E"/>
          <w:sz w:val="24"/>
          <w:szCs w:val="24"/>
          <w:lang w:val="en-PK" w:eastAsia="en-PK"/>
        </w:rPr>
        <mc:AlternateContent>
          <mc:Choice Requires="wps">
            <w:drawing>
              <wp:inline distT="0" distB="0" distL="0" distR="0">
                <wp:extent cx="9753600" cy="5570220"/>
                <wp:effectExtent l="0" t="0" r="0" b="0"/>
                <wp:docPr id="1" name="Rectangle 1" descr="Steps to master algeb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5570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64CC7" id="Rectangle 1" o:spid="_x0000_s1026" alt="Steps to master algebra" style="width:768pt;height:43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" filled="f" stroked="f">
                <o:lock v:ext="edit" aspectratio="t"/>
                <w10:anchorlock/>
              </v:rect>
            </w:pict>
          </mc:Fallback>
        </mc:AlternateContent>
      </w:r>
    </w:p>
    <w:p w:rsidR="007C2EA3" w:rsidRPr="007C2EA3" w:rsidRDefault="007C2EA3" w:rsidP="007C2EA3">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7C2EA3">
        <w:rPr>
          <w:rFonts w:ascii="var(--heading-font)" w:eastAsia="Times New Roman" w:hAnsi="var(--heading-font)" w:cs="Times New Roman"/>
          <w:b/>
          <w:bCs/>
          <w:color w:val="57586E"/>
          <w:sz w:val="27"/>
          <w:szCs w:val="27"/>
          <w:lang w:val="en-PK" w:eastAsia="en-PK"/>
        </w:rPr>
        <w:t>Simplifying Fractions</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To simplify a fraction, you divide the top and bottom by the highest number that divides into both exactly.</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Example:</w:t>
      </w:r>
      <w:r w:rsidRPr="007C2EA3">
        <w:rPr>
          <w:rFonts w:ascii="Inter" w:eastAsia="Times New Roman" w:hAnsi="Inter" w:cs="Times New Roman"/>
          <w:color w:val="57586E"/>
          <w:sz w:val="24"/>
          <w:szCs w:val="24"/>
          <w:lang w:val="en-PK" w:eastAsia="en-PK"/>
        </w:rPr>
        <w:t> Simplify 8/12. Both 8 and 12 can be divided by 4, so (8÷4)/(12÷4) = 2/3.</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Common Denominator in algebra</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A common denominator is a shared multiple of the denominators of two or more fractions. It’s used to add or subtract fractions.</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lastRenderedPageBreak/>
        <w:t>Example:</w:t>
      </w:r>
      <w:r w:rsidRPr="007C2EA3">
        <w:rPr>
          <w:rFonts w:ascii="Inter" w:eastAsia="Times New Roman" w:hAnsi="Inter" w:cs="Times New Roman"/>
          <w:color w:val="57586E"/>
          <w:sz w:val="24"/>
          <w:szCs w:val="24"/>
          <w:lang w:val="en-PK" w:eastAsia="en-PK"/>
        </w:rPr>
        <w:t> To add 1/4 and 3/5, find a common denominator, which is 20, so 1/4 = 5/20 and 3/5 = 12/20.</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Adding and Subtracting Fractions in algebra</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Fractions must have a common denominator to be added or subtracted. Then you add or subtract the numerators and keep the denominator the same.</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Example:</w:t>
      </w:r>
      <w:r w:rsidRPr="007C2EA3">
        <w:rPr>
          <w:rFonts w:ascii="Inter" w:eastAsia="Times New Roman" w:hAnsi="Inter" w:cs="Times New Roman"/>
          <w:color w:val="57586E"/>
          <w:sz w:val="24"/>
          <w:szCs w:val="24"/>
          <w:lang w:val="en-PK" w:eastAsia="en-PK"/>
        </w:rPr>
        <w:t> 5/20 + 12/20 = 17/20.</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Multiplying and Dividing Fractions in algebra</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To multiply fractions, multiply the numerators and denominators separately. To divide, flip the second fraction and multiply.</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Example:</w:t>
      </w:r>
      <w:r w:rsidRPr="007C2EA3">
        <w:rPr>
          <w:rFonts w:ascii="Inter" w:eastAsia="Times New Roman" w:hAnsi="Inter" w:cs="Times New Roman"/>
          <w:color w:val="57586E"/>
          <w:sz w:val="24"/>
          <w:szCs w:val="24"/>
          <w:lang w:val="en-PK" w:eastAsia="en-PK"/>
        </w:rPr>
        <w:t> 2/3 × 3/4 = 6/12 simplifies to 1/2. For division, 2/3 ÷ 3/4 = 2/3 × 4/3 = 8/9.</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Mixed Numbers and Improper Fractions in algebra</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A mixed number combines a whole number and a fraction, while an improper fraction has a numerator larger than its denominator.</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Example:</w:t>
      </w:r>
      <w:r w:rsidRPr="007C2EA3">
        <w:rPr>
          <w:rFonts w:ascii="Inter" w:eastAsia="Times New Roman" w:hAnsi="Inter" w:cs="Times New Roman"/>
          <w:color w:val="57586E"/>
          <w:sz w:val="24"/>
          <w:szCs w:val="24"/>
          <w:lang w:val="en-PK" w:eastAsia="en-PK"/>
        </w:rPr>
        <w:t> 3½ is a mixed number. To convert it to an improper fraction: 3 × 2 + 1 = 7, so 3½ becomes 7/2.</w:t>
      </w:r>
    </w:p>
    <w:p w:rsidR="007C2EA3" w:rsidRPr="007C2EA3" w:rsidRDefault="007C2EA3" w:rsidP="007C2EA3">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7C2EA3">
        <w:rPr>
          <w:rFonts w:ascii="var(--heading-font)" w:eastAsia="Times New Roman" w:hAnsi="var(--heading-font)" w:cs="Times New Roman"/>
          <w:b/>
          <w:bCs/>
          <w:color w:val="57586E"/>
          <w:sz w:val="27"/>
          <w:szCs w:val="27"/>
          <w:lang w:val="en-PK" w:eastAsia="en-PK"/>
        </w:rPr>
        <w:t>Decimals </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Converting Fractions to Decimals</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To convert a fraction to a decimal, divide the numerator by the denominator.</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Example:</w:t>
      </w:r>
      <w:r w:rsidRPr="007C2EA3">
        <w:rPr>
          <w:rFonts w:ascii="Inter" w:eastAsia="Times New Roman" w:hAnsi="Inter" w:cs="Times New Roman"/>
          <w:color w:val="57586E"/>
          <w:sz w:val="24"/>
          <w:szCs w:val="24"/>
          <w:lang w:val="en-PK" w:eastAsia="en-PK"/>
        </w:rPr>
        <w:t> 3/4 becomes 0.75 because 3 ÷ 4 = 0.75.</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Adding, Subtracting, Multiplying, and Dividing Decimals</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When adding or subtracting decimals, align the decimal points. For multiplication, multiply as with whole numbers, and count the total number of decimal places in both factors for the result. Division is done like whole numbers, but you may need to move the decimal point.</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Example:</w:t>
      </w:r>
      <w:r w:rsidRPr="007C2EA3">
        <w:rPr>
          <w:rFonts w:ascii="Inter" w:eastAsia="Times New Roman" w:hAnsi="Inter" w:cs="Times New Roman"/>
          <w:color w:val="57586E"/>
          <w:sz w:val="24"/>
          <w:szCs w:val="24"/>
          <w:lang w:val="en-PK" w:eastAsia="en-PK"/>
        </w:rPr>
        <w:t> 0.5 + 0.25 = 0.75, and 0.5 × 0.2 = 0.10. For division, 0.75 ÷ 0.5 = 1.5.</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Rounding Decimals</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Rounding decimals involves shortening a decimal to a certain number of decimal places, based on the next digit.</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Example:</w:t>
      </w:r>
      <w:r w:rsidRPr="007C2EA3">
        <w:rPr>
          <w:rFonts w:ascii="Inter" w:eastAsia="Times New Roman" w:hAnsi="Inter" w:cs="Times New Roman"/>
          <w:color w:val="57586E"/>
          <w:sz w:val="24"/>
          <w:szCs w:val="24"/>
          <w:lang w:val="en-PK" w:eastAsia="en-PK"/>
        </w:rPr>
        <w:t> Round 3.14159 to two decimal places: Since the third decimal is 1, round down to 3.14.</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Decimal Places and Significant Figures</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Decimal places count the numbers after the decimal point. Significant figures include all the meaningful digits in a number, not just after the decimal.</w:t>
      </w:r>
    </w:p>
    <w:p w:rsidR="007C2EA3" w:rsidRPr="007C2EA3" w:rsidRDefault="007C2EA3" w:rsidP="007C2EA3">
      <w:pPr>
        <w:shd w:val="clear" w:color="auto" w:fill="FFFFFF"/>
        <w:spacing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Example:</w:t>
      </w:r>
      <w:r w:rsidRPr="007C2EA3">
        <w:rPr>
          <w:rFonts w:ascii="Inter" w:eastAsia="Times New Roman" w:hAnsi="Inter" w:cs="Times New Roman"/>
          <w:color w:val="57586E"/>
          <w:sz w:val="24"/>
          <w:szCs w:val="24"/>
          <w:lang w:val="en-PK" w:eastAsia="en-PK"/>
        </w:rPr>
        <w:t> In 123.45, there are two decimal places and five significant figures.</w:t>
      </w:r>
    </w:p>
    <w:p w:rsidR="007C2EA3" w:rsidRPr="007C2EA3" w:rsidRDefault="007C2EA3" w:rsidP="007C2EA3">
      <w:pPr>
        <w:shd w:val="clear" w:color="auto" w:fill="FFFFFF"/>
        <w:spacing w:line="240" w:lineRule="auto"/>
        <w:outlineLvl w:val="1"/>
        <w:rPr>
          <w:rFonts w:ascii="var(--body-font)" w:eastAsia="Times New Roman" w:hAnsi="var(--body-font)" w:cs="Times New Roman"/>
          <w:color w:val="57586E"/>
          <w:spacing w:val="-8"/>
          <w:sz w:val="36"/>
          <w:szCs w:val="36"/>
          <w:lang w:val="en-PK" w:eastAsia="en-PK"/>
        </w:rPr>
      </w:pPr>
      <w:r w:rsidRPr="007C2EA3">
        <w:rPr>
          <w:rFonts w:ascii="var(--body-font)" w:eastAsia="Times New Roman" w:hAnsi="var(--body-font)" w:cs="Times New Roman"/>
          <w:b/>
          <w:bCs/>
          <w:color w:val="57586E"/>
          <w:spacing w:val="-8"/>
          <w:sz w:val="36"/>
          <w:szCs w:val="36"/>
          <w:lang w:val="en-PK" w:eastAsia="en-PK"/>
        </w:rPr>
        <w:t>Chapter 3: The Power of Ratios and Proportions in algebra</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 </w:t>
      </w:r>
    </w:p>
    <w:p w:rsidR="007C2EA3" w:rsidRPr="007C2EA3" w:rsidRDefault="007C2EA3" w:rsidP="007C2EA3">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7C2EA3">
        <w:rPr>
          <w:rFonts w:ascii="var(--heading-font)" w:eastAsia="Times New Roman" w:hAnsi="var(--heading-font)" w:cs="Times New Roman"/>
          <w:b/>
          <w:bCs/>
          <w:color w:val="57586E"/>
          <w:sz w:val="27"/>
          <w:szCs w:val="27"/>
          <w:lang w:val="en-PK" w:eastAsia="en-PK"/>
        </w:rPr>
        <w:t>Ratios</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Writing and Simplifying Ratios</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Ratios compare two quantities by division. When writing ratios, it’s important to keep the order consistent and simplify them as much as possible.</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Example:</w:t>
      </w:r>
      <w:r w:rsidRPr="007C2EA3">
        <w:rPr>
          <w:rFonts w:ascii="Inter" w:eastAsia="Times New Roman" w:hAnsi="Inter" w:cs="Times New Roman"/>
          <w:color w:val="57586E"/>
          <w:sz w:val="24"/>
          <w:szCs w:val="24"/>
          <w:lang w:val="en-PK" w:eastAsia="en-PK"/>
        </w:rPr>
        <w:t> The ratio of 8 oranges to 4 apples can be written as 8:4 and simplified to 2:1.</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Equivalent Ratios</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Equivalent ratios have the same value when simplified, even though they may look different.</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Example:</w:t>
      </w:r>
      <w:r w:rsidRPr="007C2EA3">
        <w:rPr>
          <w:rFonts w:ascii="Inter" w:eastAsia="Times New Roman" w:hAnsi="Inter" w:cs="Times New Roman"/>
          <w:color w:val="57586E"/>
          <w:sz w:val="24"/>
          <w:szCs w:val="24"/>
          <w:lang w:val="en-PK" w:eastAsia="en-PK"/>
        </w:rPr>
        <w:t> The ratios 2:1 and 4:2 are equivalent because when both are simplified, they result in the same ratio of 2:1.</w:t>
      </w:r>
    </w:p>
    <w:p w:rsidR="007C2EA3" w:rsidRPr="007C2EA3" w:rsidRDefault="007C2EA3" w:rsidP="007C2EA3">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7C2EA3">
        <w:rPr>
          <w:rFonts w:ascii="var(--heading-font)" w:eastAsia="Times New Roman" w:hAnsi="var(--heading-font)" w:cs="Times New Roman"/>
          <w:b/>
          <w:bCs/>
          <w:color w:val="57586E"/>
          <w:sz w:val="27"/>
          <w:szCs w:val="27"/>
          <w:lang w:val="en-PK" w:eastAsia="en-PK"/>
        </w:rPr>
        <w:lastRenderedPageBreak/>
        <w:t>Proportions</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Setting up Proportions</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A proportion is an equation that states two ratios are equal. To set up a proportion, you need to have four related quantities.</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Example:</w:t>
      </w:r>
      <w:r w:rsidRPr="007C2EA3">
        <w:rPr>
          <w:rFonts w:ascii="Inter" w:eastAsia="Times New Roman" w:hAnsi="Inter" w:cs="Times New Roman"/>
          <w:color w:val="57586E"/>
          <w:sz w:val="24"/>
          <w:szCs w:val="24"/>
          <w:lang w:val="en-PK" w:eastAsia="en-PK"/>
        </w:rPr>
        <w:t> If 2 oranges cost $1, how much do 6 oranges cost? The proportion would be 2/1 = 6/x, where x is the cost of 6 oranges.</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Solving Proportions</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To solve proportions, find the value of the variable that makes the two ratios equal.</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Example:</w:t>
      </w:r>
      <w:r w:rsidRPr="007C2EA3">
        <w:rPr>
          <w:rFonts w:ascii="Inter" w:eastAsia="Times New Roman" w:hAnsi="Inter" w:cs="Times New Roman"/>
          <w:color w:val="57586E"/>
          <w:sz w:val="24"/>
          <w:szCs w:val="24"/>
          <w:lang w:val="en-PK" w:eastAsia="en-PK"/>
        </w:rPr>
        <w:t> To solve 2/1 = 6/x, cross-multiply to get 2x = 6, then divide both sides by 2 to find x = 3. So, 6 oranges cost $3.</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Direct Variation</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Direct variation occurs when two quantities increase or decrease together at the same rate.</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Example:</w:t>
      </w:r>
      <w:r w:rsidRPr="007C2EA3">
        <w:rPr>
          <w:rFonts w:ascii="Inter" w:eastAsia="Times New Roman" w:hAnsi="Inter" w:cs="Times New Roman"/>
          <w:color w:val="57586E"/>
          <w:sz w:val="24"/>
          <w:szCs w:val="24"/>
          <w:lang w:val="en-PK" w:eastAsia="en-PK"/>
        </w:rPr>
        <w:t> If y varies directly with x and y = 2 when x = 1, then the equation of direct variation is y = 2x.</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Inverse Variation</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Inverse variation happens when one quantity increases while the other decreases. Their product is a constant.</w:t>
      </w:r>
    </w:p>
    <w:p w:rsidR="007C2EA3" w:rsidRPr="007C2EA3" w:rsidRDefault="007C2EA3" w:rsidP="007C2EA3">
      <w:pPr>
        <w:shd w:val="clear" w:color="auto" w:fill="FFFFFF"/>
        <w:spacing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Example:</w:t>
      </w:r>
      <w:r w:rsidRPr="007C2EA3">
        <w:rPr>
          <w:rFonts w:ascii="Inter" w:eastAsia="Times New Roman" w:hAnsi="Inter" w:cs="Times New Roman"/>
          <w:color w:val="57586E"/>
          <w:sz w:val="24"/>
          <w:szCs w:val="24"/>
          <w:lang w:val="en-PK" w:eastAsia="en-PK"/>
        </w:rPr>
        <w:t> If y varies inversely with x and y = 1 when x = 2, then the equation of inverse variation is xy = 2.</w:t>
      </w:r>
    </w:p>
    <w:p w:rsidR="007C2EA3" w:rsidRPr="007C2EA3" w:rsidRDefault="007C2EA3" w:rsidP="007C2EA3">
      <w:pPr>
        <w:shd w:val="clear" w:color="auto" w:fill="FFFFFF"/>
        <w:spacing w:line="240" w:lineRule="auto"/>
        <w:outlineLvl w:val="1"/>
        <w:rPr>
          <w:rFonts w:ascii="var(--body-font)" w:eastAsia="Times New Roman" w:hAnsi="var(--body-font)" w:cs="Times New Roman"/>
          <w:color w:val="57586E"/>
          <w:spacing w:val="-8"/>
          <w:sz w:val="36"/>
          <w:szCs w:val="36"/>
          <w:lang w:val="en-PK" w:eastAsia="en-PK"/>
        </w:rPr>
      </w:pPr>
      <w:r w:rsidRPr="007C2EA3">
        <w:rPr>
          <w:rFonts w:ascii="var(--body-font)" w:eastAsia="Times New Roman" w:hAnsi="var(--body-font)" w:cs="Times New Roman"/>
          <w:b/>
          <w:bCs/>
          <w:color w:val="57586E"/>
          <w:spacing w:val="-8"/>
          <w:sz w:val="36"/>
          <w:szCs w:val="36"/>
          <w:lang w:val="en-PK" w:eastAsia="en-PK"/>
        </w:rPr>
        <w:t>Chapter 4: Mastering the Art of Percentages in Algebra</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 </w:t>
      </w:r>
    </w:p>
    <w:p w:rsidR="007C2EA3" w:rsidRPr="007C2EA3" w:rsidRDefault="007C2EA3" w:rsidP="007C2EA3">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7C2EA3">
        <w:rPr>
          <w:rFonts w:ascii="var(--heading-font)" w:eastAsia="Times New Roman" w:hAnsi="var(--heading-font)" w:cs="Times New Roman"/>
          <w:b/>
          <w:bCs/>
          <w:color w:val="57586E"/>
          <w:sz w:val="27"/>
          <w:szCs w:val="27"/>
          <w:lang w:val="en-PK" w:eastAsia="en-PK"/>
        </w:rPr>
        <w:t>Understanding Percentages</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Converting Fractions and Decimals to Percentages</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Percentages are a way of expressing numbers as a fraction of 100. To convert a fraction or a decimal to a percentage, multiply by 100 and add the percent symbol (%) at the end.</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Example:</w:t>
      </w:r>
      <w:r w:rsidRPr="007C2EA3">
        <w:rPr>
          <w:rFonts w:ascii="Inter" w:eastAsia="Times New Roman" w:hAnsi="Inter" w:cs="Times New Roman"/>
          <w:color w:val="57586E"/>
          <w:sz w:val="24"/>
          <w:szCs w:val="24"/>
          <w:lang w:val="en-PK" w:eastAsia="en-PK"/>
        </w:rPr>
        <w:t> Convert 0.75 to a percentage: 0.75 × 100 = 75%.</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Example:</w:t>
      </w:r>
      <w:r w:rsidRPr="007C2EA3">
        <w:rPr>
          <w:rFonts w:ascii="Inter" w:eastAsia="Times New Roman" w:hAnsi="Inter" w:cs="Times New Roman"/>
          <w:color w:val="57586E"/>
          <w:sz w:val="24"/>
          <w:szCs w:val="24"/>
          <w:lang w:val="en-PK" w:eastAsia="en-PK"/>
        </w:rPr>
        <w:t> Convert 3/4 to a percentage: First convert 3/4 to a decimal which is 0.75, then multiply by 100 to get 75%.</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Converting Percentages to Fractions and Decimals</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To convert a percentage to a decimal, divide by 100. To convert a percentage to a fraction, write the percentage over 100 and simplify if possible.</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Example:</w:t>
      </w:r>
      <w:r w:rsidRPr="007C2EA3">
        <w:rPr>
          <w:rFonts w:ascii="Inter" w:eastAsia="Times New Roman" w:hAnsi="Inter" w:cs="Times New Roman"/>
          <w:color w:val="57586E"/>
          <w:sz w:val="24"/>
          <w:szCs w:val="24"/>
          <w:lang w:val="en-PK" w:eastAsia="en-PK"/>
        </w:rPr>
        <w:t> Convert 50% to a decimal: 50 ÷ 100 = 0.5.</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Example:</w:t>
      </w:r>
      <w:r w:rsidRPr="007C2EA3">
        <w:rPr>
          <w:rFonts w:ascii="Inter" w:eastAsia="Times New Roman" w:hAnsi="Inter" w:cs="Times New Roman"/>
          <w:color w:val="57586E"/>
          <w:sz w:val="24"/>
          <w:szCs w:val="24"/>
          <w:lang w:val="en-PK" w:eastAsia="en-PK"/>
        </w:rPr>
        <w:t> Convert 50% to a fraction: 50% = 50/100 = 1/2.</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Finding Percentages of Numbers</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To find a percentage of a number, convert the percentage to a decimal and multiply by the number.</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Example:</w:t>
      </w:r>
      <w:r w:rsidRPr="007C2EA3">
        <w:rPr>
          <w:rFonts w:ascii="Inter" w:eastAsia="Times New Roman" w:hAnsi="Inter" w:cs="Times New Roman"/>
          <w:color w:val="57586E"/>
          <w:sz w:val="24"/>
          <w:szCs w:val="24"/>
          <w:lang w:val="en-PK" w:eastAsia="en-PK"/>
        </w:rPr>
        <w:t> Find 20% of 50: Convert 20% to a decimal (0.20) and multiply by 50 (0.20 × 50 = 10).</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Percentage Increase and Decrease</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Percentage increase or decrease measures how much a number has gone up or down in percentage terms.</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Example:</w:t>
      </w:r>
      <w:r w:rsidRPr="007C2EA3">
        <w:rPr>
          <w:rFonts w:ascii="Inter" w:eastAsia="Times New Roman" w:hAnsi="Inter" w:cs="Times New Roman"/>
          <w:color w:val="57586E"/>
          <w:sz w:val="24"/>
          <w:szCs w:val="24"/>
          <w:lang w:val="en-PK" w:eastAsia="en-PK"/>
        </w:rPr>
        <w:t> If a shirt was $50 and now is $65, the percentage increase is calculated as: [(65 – 50) ÷ 50] × 100 = 30% increase.</w:t>
      </w:r>
    </w:p>
    <w:p w:rsidR="007C2EA3" w:rsidRPr="007C2EA3" w:rsidRDefault="007C2EA3" w:rsidP="007C2EA3">
      <w:pPr>
        <w:shd w:val="clear" w:color="auto" w:fill="FFFFFF"/>
        <w:spacing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Example:</w:t>
      </w:r>
      <w:r w:rsidRPr="007C2EA3">
        <w:rPr>
          <w:rFonts w:ascii="Inter" w:eastAsia="Times New Roman" w:hAnsi="Inter" w:cs="Times New Roman"/>
          <w:color w:val="57586E"/>
          <w:sz w:val="24"/>
          <w:szCs w:val="24"/>
          <w:lang w:val="en-PK" w:eastAsia="en-PK"/>
        </w:rPr>
        <w:t> If a stock price drops from $30 to $25, the percentage decrease is: [(30 – 25) ÷ 30] × 100 = approximately 16.67% decrease.</w:t>
      </w:r>
    </w:p>
    <w:p w:rsidR="007C2EA3" w:rsidRPr="007C2EA3" w:rsidRDefault="007C2EA3" w:rsidP="007C2EA3">
      <w:pPr>
        <w:shd w:val="clear" w:color="auto" w:fill="FFFFFF"/>
        <w:spacing w:line="240" w:lineRule="auto"/>
        <w:outlineLvl w:val="1"/>
        <w:rPr>
          <w:rFonts w:ascii="var(--body-font)" w:eastAsia="Times New Roman" w:hAnsi="var(--body-font)" w:cs="Times New Roman"/>
          <w:color w:val="57586E"/>
          <w:spacing w:val="-8"/>
          <w:sz w:val="36"/>
          <w:szCs w:val="36"/>
          <w:lang w:val="en-PK" w:eastAsia="en-PK"/>
        </w:rPr>
      </w:pPr>
      <w:r w:rsidRPr="007C2EA3">
        <w:rPr>
          <w:rFonts w:ascii="var(--body-font)" w:eastAsia="Times New Roman" w:hAnsi="var(--body-font)" w:cs="Times New Roman"/>
          <w:b/>
          <w:bCs/>
          <w:color w:val="57586E"/>
          <w:spacing w:val="-8"/>
          <w:sz w:val="36"/>
          <w:szCs w:val="36"/>
          <w:lang w:val="en-PK" w:eastAsia="en-PK"/>
        </w:rPr>
        <w:lastRenderedPageBreak/>
        <w:t>Chapter 5: Unveiling the Mystery of Variables and Expressions in Algebra</w:t>
      </w:r>
    </w:p>
    <w:p w:rsidR="007C2EA3" w:rsidRPr="007C2EA3" w:rsidRDefault="007C2EA3" w:rsidP="007C2EA3">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7C2EA3">
        <w:rPr>
          <w:rFonts w:ascii="var(--heading-font)" w:eastAsia="Times New Roman" w:hAnsi="var(--heading-font)" w:cs="Times New Roman"/>
          <w:b/>
          <w:bCs/>
          <w:color w:val="57586E"/>
          <w:sz w:val="27"/>
          <w:szCs w:val="27"/>
          <w:lang w:val="en-PK" w:eastAsia="en-PK"/>
        </w:rPr>
        <w:t>Working with Variables</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Understanding Variables</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Variables are symbols that represent unknown values. They are used to hold a value that can change or vary. In algebra, variables are often represented by letters such as x, y, or z.</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Example:</w:t>
      </w:r>
      <w:r w:rsidRPr="007C2EA3">
        <w:rPr>
          <w:rFonts w:ascii="Inter" w:eastAsia="Times New Roman" w:hAnsi="Inter" w:cs="Times New Roman"/>
          <w:color w:val="57586E"/>
          <w:sz w:val="24"/>
          <w:szCs w:val="24"/>
          <w:lang w:val="en-PK" w:eastAsia="en-PK"/>
        </w:rPr>
        <w:t> In the expression x + 5, x is a variable.</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Algebraic Expressions</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An algebraic expression is a mathematical phrase that can contain ordinary numbers, variables, and operators (like add, subtract, multiply, and divide).</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Example:</w:t>
      </w:r>
      <w:r w:rsidRPr="007C2EA3">
        <w:rPr>
          <w:rFonts w:ascii="Inter" w:eastAsia="Times New Roman" w:hAnsi="Inter" w:cs="Times New Roman"/>
          <w:color w:val="57586E"/>
          <w:sz w:val="24"/>
          <w:szCs w:val="24"/>
          <w:lang w:val="en-PK" w:eastAsia="en-PK"/>
        </w:rPr>
        <w:t> 3x + 2y – 7 is an algebraic expression.</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Simplifying Expressions</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Simplifying expressions involves combining like terms and reducing expressions to their simplest form.</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Example:</w:t>
      </w:r>
      <w:r w:rsidRPr="007C2EA3">
        <w:rPr>
          <w:rFonts w:ascii="Inter" w:eastAsia="Times New Roman" w:hAnsi="Inter" w:cs="Times New Roman"/>
          <w:color w:val="57586E"/>
          <w:sz w:val="24"/>
          <w:szCs w:val="24"/>
          <w:lang w:val="en-PK" w:eastAsia="en-PK"/>
        </w:rPr>
        <w:t> Simplify 2x + 3x to get 5x.</w:t>
      </w:r>
    </w:p>
    <w:p w:rsidR="007C2EA3" w:rsidRPr="007C2EA3" w:rsidRDefault="007C2EA3" w:rsidP="007C2EA3">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7C2EA3">
        <w:rPr>
          <w:rFonts w:ascii="var(--heading-font)" w:eastAsia="Times New Roman" w:hAnsi="var(--heading-font)" w:cs="Times New Roman"/>
          <w:b/>
          <w:bCs/>
          <w:color w:val="57586E"/>
          <w:sz w:val="27"/>
          <w:szCs w:val="27"/>
          <w:lang w:val="en-PK" w:eastAsia="en-PK"/>
        </w:rPr>
        <w:t>Solving Equations</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One-step Equations</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One-step equations are algebraic equations that can be solved in one step by either addition, subtraction, multiplication, or division.</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Example:</w:t>
      </w:r>
      <w:r w:rsidRPr="007C2EA3">
        <w:rPr>
          <w:rFonts w:ascii="Inter" w:eastAsia="Times New Roman" w:hAnsi="Inter" w:cs="Times New Roman"/>
          <w:color w:val="57586E"/>
          <w:sz w:val="24"/>
          <w:szCs w:val="24"/>
          <w:lang w:val="en-PK" w:eastAsia="en-PK"/>
        </w:rPr>
        <w:t> Solve x + 7 = 10 by subtracting 7 from both sides to get x = 3.</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Two-step Equations</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Two-step equations require two steps to solve. This often involves a combination of operations.</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Example:</w:t>
      </w:r>
      <w:r w:rsidRPr="007C2EA3">
        <w:rPr>
          <w:rFonts w:ascii="Inter" w:eastAsia="Times New Roman" w:hAnsi="Inter" w:cs="Times New Roman"/>
          <w:color w:val="57586E"/>
          <w:sz w:val="24"/>
          <w:szCs w:val="24"/>
          <w:lang w:val="en-PK" w:eastAsia="en-PK"/>
        </w:rPr>
        <w:t> Solve 2x + 3 = 7 by first subtracting 3 from both sides to get 2x = 4, then dividing both sides by 2 to get x = 2.</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Multi-step Equations</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Multi-step equations may involve several operations and require multiple steps to solve, including the use of the distributive property and combining like terms.</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Example:</w:t>
      </w:r>
      <w:r w:rsidRPr="007C2EA3">
        <w:rPr>
          <w:rFonts w:ascii="Inter" w:eastAsia="Times New Roman" w:hAnsi="Inter" w:cs="Times New Roman"/>
          <w:color w:val="57586E"/>
          <w:sz w:val="24"/>
          <w:szCs w:val="24"/>
          <w:lang w:val="en-PK" w:eastAsia="en-PK"/>
        </w:rPr>
        <w:t> Solve 3(x + 2) – 4 = 11 by first applying the distributive property, then combining like terms, and finally isolating the variable x.</w:t>
      </w:r>
    </w:p>
    <w:p w:rsidR="007C2EA3" w:rsidRPr="007C2EA3" w:rsidRDefault="007C2EA3" w:rsidP="007C2EA3">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7C2EA3">
        <w:rPr>
          <w:rFonts w:ascii="var(--heading-font)" w:eastAsia="Times New Roman" w:hAnsi="var(--heading-font)" w:cs="Times New Roman"/>
          <w:b/>
          <w:bCs/>
          <w:color w:val="57586E"/>
          <w:sz w:val="27"/>
          <w:szCs w:val="27"/>
          <w:lang w:val="en-PK" w:eastAsia="en-PK"/>
        </w:rPr>
        <w:t>Solving Inequalities</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Graphing Inequalities</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Graphing inequalities involves shading a region of the number line or coordinate plane that represents all solutions to the inequality.</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Example:</w:t>
      </w:r>
      <w:r w:rsidRPr="007C2EA3">
        <w:rPr>
          <w:rFonts w:ascii="Inter" w:eastAsia="Times New Roman" w:hAnsi="Inter" w:cs="Times New Roman"/>
          <w:color w:val="57586E"/>
          <w:sz w:val="24"/>
          <w:szCs w:val="24"/>
          <w:lang w:val="en-PK" w:eastAsia="en-PK"/>
        </w:rPr>
        <w:t> To graph x &gt; 3 on a number line, put an open circle at 3 and shade to the right.</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Compound Inequalities</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Compound inequalities involve two separate inequalities that are joined by either “and” or “or”.</w:t>
      </w:r>
    </w:p>
    <w:p w:rsidR="007C2EA3" w:rsidRPr="007C2EA3" w:rsidRDefault="007C2EA3" w:rsidP="007C2EA3">
      <w:pPr>
        <w:shd w:val="clear" w:color="auto" w:fill="FFFFFF"/>
        <w:spacing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Example:</w:t>
      </w:r>
      <w:r w:rsidRPr="007C2EA3">
        <w:rPr>
          <w:rFonts w:ascii="Inter" w:eastAsia="Times New Roman" w:hAnsi="Inter" w:cs="Times New Roman"/>
          <w:color w:val="57586E"/>
          <w:sz w:val="24"/>
          <w:szCs w:val="24"/>
          <w:lang w:val="en-PK" w:eastAsia="en-PK"/>
        </w:rPr>
        <w:t> The compound inequality 2 &lt; x and x &lt; 5 means x is greater than 2 and less than 5.</w:t>
      </w:r>
    </w:p>
    <w:p w:rsidR="007C2EA3" w:rsidRPr="007C2EA3" w:rsidRDefault="007C2EA3" w:rsidP="007C2EA3">
      <w:pPr>
        <w:shd w:val="clear" w:color="auto" w:fill="FFFFFF"/>
        <w:spacing w:line="240" w:lineRule="auto"/>
        <w:outlineLvl w:val="1"/>
        <w:rPr>
          <w:rFonts w:ascii="var(--body-font)" w:eastAsia="Times New Roman" w:hAnsi="var(--body-font)" w:cs="Times New Roman"/>
          <w:color w:val="57586E"/>
          <w:spacing w:val="-8"/>
          <w:sz w:val="36"/>
          <w:szCs w:val="36"/>
          <w:lang w:val="en-PK" w:eastAsia="en-PK"/>
        </w:rPr>
      </w:pPr>
      <w:r w:rsidRPr="007C2EA3">
        <w:rPr>
          <w:rFonts w:ascii="var(--body-font)" w:eastAsia="Times New Roman" w:hAnsi="var(--body-font)" w:cs="Times New Roman"/>
          <w:b/>
          <w:bCs/>
          <w:color w:val="57586E"/>
          <w:spacing w:val="-8"/>
          <w:sz w:val="36"/>
          <w:szCs w:val="36"/>
          <w:lang w:val="en-PK" w:eastAsia="en-PK"/>
        </w:rPr>
        <w:t>Chapter 6: Measurement and Geometry Foundations</w:t>
      </w:r>
    </w:p>
    <w:p w:rsidR="007C2EA3" w:rsidRPr="007C2EA3" w:rsidRDefault="007C2EA3" w:rsidP="007C2EA3">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7C2EA3">
        <w:rPr>
          <w:rFonts w:ascii="var(--heading-font)" w:eastAsia="Times New Roman" w:hAnsi="var(--heading-font)" w:cs="Times New Roman"/>
          <w:b/>
          <w:bCs/>
          <w:color w:val="57586E"/>
          <w:sz w:val="27"/>
          <w:szCs w:val="27"/>
          <w:lang w:val="en-PK" w:eastAsia="en-PK"/>
        </w:rPr>
        <w:t>Units of Measurement</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Length, Mass, Volume, and Time</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lastRenderedPageBreak/>
        <w:t>Units of measurement are used to quantify physical quantities. Length is measured in meters, centimeters, feet, etc., mass in kilograms or pounds, volume in liters or gallons, and time in seconds, minutes, hours, etc.</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Metric and Imperial Units</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The metric system uses units like meters, liters, and grams, while the imperial system uses units like feet, gallons, and pounds.</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Unit Conversion</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Unit conversion involves changing a quantity expressed in one set of units to another set of units using a conversion factor.</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Example:</w:t>
      </w:r>
      <w:r w:rsidRPr="007C2EA3">
        <w:rPr>
          <w:rFonts w:ascii="Inter" w:eastAsia="Times New Roman" w:hAnsi="Inter" w:cs="Times New Roman"/>
          <w:color w:val="57586E"/>
          <w:sz w:val="24"/>
          <w:szCs w:val="24"/>
          <w:lang w:val="en-PK" w:eastAsia="en-PK"/>
        </w:rPr>
        <w:t> Convert 5 kilometers to miles by multiplying 5 by the conversion factor 0.621371 (5 km * 0.621371 = 3.106855 miles).</w:t>
      </w:r>
    </w:p>
    <w:p w:rsidR="007C2EA3" w:rsidRPr="007C2EA3" w:rsidRDefault="007C2EA3" w:rsidP="007C2EA3">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7C2EA3">
        <w:rPr>
          <w:rFonts w:ascii="var(--heading-font)" w:eastAsia="Times New Roman" w:hAnsi="var(--heading-font)" w:cs="Times New Roman"/>
          <w:b/>
          <w:bCs/>
          <w:color w:val="57586E"/>
          <w:sz w:val="27"/>
          <w:szCs w:val="27"/>
          <w:lang w:val="en-PK" w:eastAsia="en-PK"/>
        </w:rPr>
        <w:t>Introduction to Geometry</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Points, Lines, and Angles</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Points are locations in space, lines are one-dimensional figures that extend infinitely, and angles are formed by two rays meeting at a point.</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Triangles</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Triangles are three-sided polygons characterized by three edges and three vertices. The sum of the interior angles in a triangle is always 180 degrees.</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Quadrilaterals</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Quadrilaterals are four-sided polygons with various types including squares, rectangles, and parallelograms.</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Circles</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A circle is a round shape where every point on the boundary is the same distance from the center. The distance around a circle is its circumference.</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Perimeter and Area</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The perimeter of a shape is the distance around it, while the area is the measure of space inside it.</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Example:</w:t>
      </w:r>
      <w:r w:rsidRPr="007C2EA3">
        <w:rPr>
          <w:rFonts w:ascii="Inter" w:eastAsia="Times New Roman" w:hAnsi="Inter" w:cs="Times New Roman"/>
          <w:color w:val="57586E"/>
          <w:sz w:val="24"/>
          <w:szCs w:val="24"/>
          <w:lang w:val="en-PK" w:eastAsia="en-PK"/>
        </w:rPr>
        <w:t> The perimeter of a rectangle is 2*(length + width), and the area is length * width.</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Surface Area and Volume</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Surface area is the total area that the surface of an object occupies, and volume measures the space an object occupies.</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b/>
          <w:bCs/>
          <w:color w:val="57586E"/>
          <w:sz w:val="24"/>
          <w:szCs w:val="24"/>
          <w:lang w:val="en-PK" w:eastAsia="en-PK"/>
        </w:rPr>
        <w:t>Example:</w:t>
      </w:r>
      <w:r w:rsidRPr="007C2EA3">
        <w:rPr>
          <w:rFonts w:ascii="Inter" w:eastAsia="Times New Roman" w:hAnsi="Inter" w:cs="Times New Roman"/>
          <w:color w:val="57586E"/>
          <w:sz w:val="24"/>
          <w:szCs w:val="24"/>
          <w:lang w:val="en-PK" w:eastAsia="en-PK"/>
        </w:rPr>
        <w:t> The surface area of a cube is 6 * (edge length)^2, and its volume is (edge length)^3.</w:t>
      </w:r>
    </w:p>
    <w:p w:rsidR="007C2EA3" w:rsidRPr="007C2EA3" w:rsidRDefault="007C2EA3" w:rsidP="007C2EA3">
      <w:pPr>
        <w:shd w:val="clear" w:color="auto" w:fill="FFFFFF"/>
        <w:spacing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 </w:t>
      </w:r>
    </w:p>
    <w:p w:rsidR="007C2EA3" w:rsidRPr="007C2EA3" w:rsidRDefault="007C2EA3" w:rsidP="007C2EA3">
      <w:pPr>
        <w:shd w:val="clear" w:color="auto" w:fill="FFFFFF"/>
        <w:spacing w:line="240" w:lineRule="auto"/>
        <w:outlineLvl w:val="1"/>
        <w:rPr>
          <w:rFonts w:ascii="var(--body-font)" w:eastAsia="Times New Roman" w:hAnsi="var(--body-font)" w:cs="Times New Roman"/>
          <w:color w:val="57586E"/>
          <w:spacing w:val="-8"/>
          <w:sz w:val="36"/>
          <w:szCs w:val="36"/>
          <w:lang w:val="en-PK" w:eastAsia="en-PK"/>
        </w:rPr>
      </w:pPr>
      <w:r w:rsidRPr="007C2EA3">
        <w:rPr>
          <w:rFonts w:ascii="var(--body-font)" w:eastAsia="Times New Roman" w:hAnsi="var(--body-font)" w:cs="Times New Roman"/>
          <w:b/>
          <w:bCs/>
          <w:color w:val="57586E"/>
          <w:spacing w:val="-8"/>
          <w:sz w:val="36"/>
          <w:szCs w:val="36"/>
          <w:lang w:val="en-PK" w:eastAsia="en-PK"/>
        </w:rPr>
        <w:t>Chapter 7: Data Analysis Basics in Algebra</w:t>
      </w:r>
    </w:p>
    <w:p w:rsidR="007C2EA3" w:rsidRPr="007C2EA3" w:rsidRDefault="007C2EA3" w:rsidP="007C2EA3">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7C2EA3">
        <w:rPr>
          <w:rFonts w:ascii="var(--heading-font)" w:eastAsia="Times New Roman" w:hAnsi="var(--heading-font)" w:cs="Times New Roman"/>
          <w:b/>
          <w:bCs/>
          <w:color w:val="57586E"/>
          <w:sz w:val="27"/>
          <w:szCs w:val="27"/>
          <w:lang w:val="en-PK" w:eastAsia="en-PK"/>
        </w:rPr>
        <w:t>Understanding Data</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Collecting Data</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Data collection is the process of gathering information from various sources to be used for analysis.</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Organizing Data</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Data organization involves structuring collected information into a format that is easy to understand and analyze, such as tables, charts, or graphs.</w:t>
      </w:r>
    </w:p>
    <w:p w:rsidR="007C2EA3" w:rsidRPr="007C2EA3" w:rsidRDefault="007C2EA3" w:rsidP="007C2EA3">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7C2EA3">
        <w:rPr>
          <w:rFonts w:ascii="var(--heading-font)" w:eastAsia="Times New Roman" w:hAnsi="var(--heading-font)" w:cs="Times New Roman"/>
          <w:b/>
          <w:bCs/>
          <w:color w:val="57586E"/>
          <w:sz w:val="27"/>
          <w:szCs w:val="27"/>
          <w:lang w:val="en-PK" w:eastAsia="en-PK"/>
        </w:rPr>
        <w:t>Descriptive Statistics</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Mean, Median, Mode</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The mean is the average of a set of numbers, the median is the middle value when the numbers are in order, and the mode is the most frequently occurring value.</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lastRenderedPageBreak/>
        <w:t>Range</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The range of a data set is the difference between the highest and lowest values in the set.</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Interquartile Range</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The interquartile range (IQR) is a measure of variability that describes the middle 50% of values when ordered from lowest to highest.</w:t>
      </w:r>
    </w:p>
    <w:p w:rsidR="007C2EA3" w:rsidRPr="007C2EA3" w:rsidRDefault="007C2EA3" w:rsidP="007C2EA3">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7C2EA3">
        <w:rPr>
          <w:rFonts w:ascii="var(--heading-font)" w:eastAsia="Times New Roman" w:hAnsi="var(--heading-font)" w:cs="Times New Roman"/>
          <w:b/>
          <w:bCs/>
          <w:color w:val="57586E"/>
          <w:sz w:val="27"/>
          <w:szCs w:val="27"/>
          <w:lang w:val="en-PK" w:eastAsia="en-PK"/>
        </w:rPr>
        <w:t>Probability</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Simple Probability</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Simple probability measures the likelihood of a single event occurring, calculated as the number of favorable outcomes divided by the total number of possible outcomes.</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Compound Events</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Compound events involve the probability of two or more events happening at the same time, and can be independent or dependent on each other.</w:t>
      </w:r>
    </w:p>
    <w:p w:rsidR="007C2EA3" w:rsidRPr="007C2EA3" w:rsidRDefault="007C2EA3" w:rsidP="007C2EA3">
      <w:pPr>
        <w:shd w:val="clear" w:color="auto" w:fill="FFFFFF"/>
        <w:spacing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 </w:t>
      </w:r>
    </w:p>
    <w:p w:rsidR="007C2EA3" w:rsidRPr="007C2EA3" w:rsidRDefault="007C2EA3" w:rsidP="007C2EA3">
      <w:pPr>
        <w:shd w:val="clear" w:color="auto" w:fill="FFFFFF"/>
        <w:spacing w:line="240" w:lineRule="auto"/>
        <w:outlineLvl w:val="1"/>
        <w:rPr>
          <w:rFonts w:ascii="var(--body-font)" w:eastAsia="Times New Roman" w:hAnsi="var(--body-font)" w:cs="Times New Roman"/>
          <w:color w:val="57586E"/>
          <w:spacing w:val="-8"/>
          <w:sz w:val="36"/>
          <w:szCs w:val="36"/>
          <w:lang w:val="en-PK" w:eastAsia="en-PK"/>
        </w:rPr>
      </w:pPr>
      <w:r w:rsidRPr="007C2EA3">
        <w:rPr>
          <w:rFonts w:ascii="var(--body-font)" w:eastAsia="Times New Roman" w:hAnsi="var(--body-font)" w:cs="Times New Roman"/>
          <w:b/>
          <w:bCs/>
          <w:color w:val="57586E"/>
          <w:spacing w:val="-8"/>
          <w:sz w:val="36"/>
          <w:szCs w:val="36"/>
          <w:lang w:val="en-PK" w:eastAsia="en-PK"/>
        </w:rPr>
        <w:t>Chapter 8: Pre-Algebra Problem Solving</w:t>
      </w:r>
    </w:p>
    <w:p w:rsidR="007C2EA3" w:rsidRPr="007C2EA3" w:rsidRDefault="007C2EA3" w:rsidP="007C2EA3">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7C2EA3">
        <w:rPr>
          <w:rFonts w:ascii="var(--heading-font)" w:eastAsia="Times New Roman" w:hAnsi="var(--heading-font)" w:cs="Times New Roman"/>
          <w:b/>
          <w:bCs/>
          <w:color w:val="57586E"/>
          <w:sz w:val="27"/>
          <w:szCs w:val="27"/>
          <w:lang w:val="en-PK" w:eastAsia="en-PK"/>
        </w:rPr>
        <w:t>Strategies for Problem Solving</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Understanding the Problem</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Understanding the problem involves identifying what is being asked, determining the relevant information, and recognizing the unknowns.</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Devising a Plan</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Devising a plan includes coming up with a method or strategy to solve the problem, such as drawing a diagram, creating a table, or breaking down the problem into smaller parts.</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Carrying Out the Plan</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Executing the plan involves applying the chosen strategy and carrying out the necessary steps to arrive at a solution.</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Reviewing/Extending the Solution</w:t>
      </w:r>
    </w:p>
    <w:p w:rsidR="007C2EA3" w:rsidRPr="007C2EA3" w:rsidRDefault="007C2EA3" w:rsidP="007C2EA3">
      <w:pPr>
        <w:shd w:val="clear" w:color="auto" w:fill="FFFFFF"/>
        <w:spacing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Reviewing the solution entails checking the results for accuracy and determining if the solution can be applied to other problems or extended in some way.</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Strategies for Problem Solving: A Concrete Example</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Example Problem</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Shamsa is planning a birthday party. She has a budget of $150 and wants to buy party favors that cost $5 each. How many party favors can she buy?</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Understanding the Problem</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Shamsa needs to calculate the maximum number of party favors she can buy without exceeding her budget.</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Devising a Plan</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She will divide the total budget by the cost of one party favor to find out the maximum number she can purchase.</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Carrying Out the Plan</w:t>
      </w:r>
    </w:p>
    <w:p w:rsidR="007C2EA3" w:rsidRPr="007C2EA3" w:rsidRDefault="007C2EA3" w:rsidP="007C2EA3">
      <w:pPr>
        <w:shd w:val="clear" w:color="auto" w:fill="FFFFFF"/>
        <w:spacing w:after="0"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Shamsa carries out the calculation: $150 divided by $5 per party favor equals 30 party favors.</w:t>
      </w:r>
    </w:p>
    <w:p w:rsidR="007C2EA3" w:rsidRPr="007C2EA3" w:rsidRDefault="007C2EA3" w:rsidP="007C2EA3">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7C2EA3">
        <w:rPr>
          <w:rFonts w:ascii="var(--body-font)" w:eastAsia="Times New Roman" w:hAnsi="var(--body-font)" w:cs="Times New Roman"/>
          <w:b/>
          <w:bCs/>
          <w:color w:val="57586E"/>
          <w:spacing w:val="-8"/>
          <w:sz w:val="24"/>
          <w:szCs w:val="24"/>
          <w:lang w:val="en-PK" w:eastAsia="en-PK"/>
        </w:rPr>
        <w:t>Reviewing/Extending the Solution</w:t>
      </w:r>
    </w:p>
    <w:p w:rsidR="007C2EA3" w:rsidRPr="007C2EA3" w:rsidRDefault="007C2EA3" w:rsidP="007C2EA3">
      <w:pPr>
        <w:shd w:val="clear" w:color="auto" w:fill="FFFFFF"/>
        <w:spacing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She reviews her calculation to ensure she hasn’t exceeded the budget and considers if there are any discounts for buying in bulk that could allow her to purchase more favors or save money.</w:t>
      </w:r>
    </w:p>
    <w:p w:rsidR="007C2EA3" w:rsidRPr="007C2EA3" w:rsidRDefault="007C2EA3" w:rsidP="007C2EA3">
      <w:pPr>
        <w:shd w:val="clear" w:color="auto" w:fill="FFFFFF"/>
        <w:spacing w:line="240" w:lineRule="auto"/>
        <w:outlineLvl w:val="1"/>
        <w:rPr>
          <w:rFonts w:ascii="var(--body-font)" w:eastAsia="Times New Roman" w:hAnsi="var(--body-font)" w:cs="Times New Roman"/>
          <w:color w:val="57586E"/>
          <w:spacing w:val="-8"/>
          <w:sz w:val="36"/>
          <w:szCs w:val="36"/>
          <w:lang w:val="en-PK" w:eastAsia="en-PK"/>
        </w:rPr>
      </w:pPr>
      <w:r w:rsidRPr="007C2EA3">
        <w:rPr>
          <w:rFonts w:ascii="var(--body-font)" w:eastAsia="Times New Roman" w:hAnsi="var(--body-font)" w:cs="Times New Roman"/>
          <w:b/>
          <w:bCs/>
          <w:color w:val="57586E"/>
          <w:spacing w:val="-8"/>
          <w:sz w:val="36"/>
          <w:szCs w:val="36"/>
          <w:lang w:val="en-PK" w:eastAsia="en-PK"/>
        </w:rPr>
        <w:lastRenderedPageBreak/>
        <w:t>Example questions for pre-algebra</w:t>
      </w:r>
    </w:p>
    <w:p w:rsidR="007C2EA3" w:rsidRPr="007C2EA3" w:rsidRDefault="007C2EA3" w:rsidP="007C2EA3">
      <w:pPr>
        <w:shd w:val="clear" w:color="auto" w:fill="FFFFFF"/>
        <w:spacing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Here are few example questions that you need to answer in order to practice your concepts of pre-algeba:</w:t>
      </w:r>
    </w:p>
    <w:p w:rsidR="007C2EA3" w:rsidRPr="007C2EA3" w:rsidRDefault="007C2EA3" w:rsidP="007C2EA3">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7C2EA3">
        <w:rPr>
          <w:rFonts w:ascii="var(--heading-font)" w:eastAsia="Times New Roman" w:hAnsi="var(--heading-font)" w:cs="Times New Roman"/>
          <w:b/>
          <w:bCs/>
          <w:color w:val="57586E"/>
          <w:sz w:val="27"/>
          <w:szCs w:val="27"/>
          <w:lang w:val="en-PK" w:eastAsia="en-PK"/>
        </w:rPr>
        <w:t>Chapter 1: Understanding the Basics</w:t>
      </w:r>
    </w:p>
    <w:p w:rsidR="007C2EA3" w:rsidRPr="007C2EA3" w:rsidRDefault="007C2EA3" w:rsidP="007C2EA3">
      <w:pPr>
        <w:numPr>
          <w:ilvl w:val="0"/>
          <w:numId w:val="3"/>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Identify the smallest natural number.</w:t>
      </w:r>
    </w:p>
    <w:p w:rsidR="007C2EA3" w:rsidRPr="007C2EA3" w:rsidRDefault="007C2EA3" w:rsidP="007C2EA3">
      <w:pPr>
        <w:numPr>
          <w:ilvl w:val="0"/>
          <w:numId w:val="3"/>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Write the next five whole numbers after 17.</w:t>
      </w:r>
    </w:p>
    <w:p w:rsidR="007C2EA3" w:rsidRPr="007C2EA3" w:rsidRDefault="007C2EA3" w:rsidP="007C2EA3">
      <w:pPr>
        <w:numPr>
          <w:ilvl w:val="0"/>
          <w:numId w:val="3"/>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List all integers between -3 and 3.</w:t>
      </w:r>
    </w:p>
    <w:p w:rsidR="007C2EA3" w:rsidRPr="007C2EA3" w:rsidRDefault="007C2EA3" w:rsidP="007C2EA3">
      <w:pPr>
        <w:numPr>
          <w:ilvl w:val="0"/>
          <w:numId w:val="3"/>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Express the fraction 3/4 as a rational number.</w:t>
      </w:r>
    </w:p>
    <w:p w:rsidR="007C2EA3" w:rsidRPr="007C2EA3" w:rsidRDefault="007C2EA3" w:rsidP="007C2EA3">
      <w:pPr>
        <w:numPr>
          <w:ilvl w:val="0"/>
          <w:numId w:val="3"/>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Is the square root of 2 a rational or an irrational number?</w:t>
      </w:r>
    </w:p>
    <w:p w:rsidR="007C2EA3" w:rsidRPr="007C2EA3" w:rsidRDefault="007C2EA3" w:rsidP="007C2EA3">
      <w:pPr>
        <w:numPr>
          <w:ilvl w:val="0"/>
          <w:numId w:val="3"/>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Solve the arithmetic operation: 8 × (3 + 5) ÷ 2 – 6.</w:t>
      </w:r>
    </w:p>
    <w:p w:rsidR="007C2EA3" w:rsidRPr="007C2EA3" w:rsidRDefault="007C2EA3" w:rsidP="007C2EA3">
      <w:pPr>
        <w:numPr>
          <w:ilvl w:val="0"/>
          <w:numId w:val="3"/>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If x = 5, evaluate the expression 2x + 3.</w:t>
      </w:r>
    </w:p>
    <w:p w:rsidR="007C2EA3" w:rsidRPr="007C2EA3" w:rsidRDefault="007C2EA3" w:rsidP="007C2EA3">
      <w:pPr>
        <w:numPr>
          <w:ilvl w:val="0"/>
          <w:numId w:val="3"/>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Simplify the equation 2(x – 3) + 4 = 0 and find x.</w:t>
      </w:r>
    </w:p>
    <w:p w:rsidR="007C2EA3" w:rsidRPr="007C2EA3" w:rsidRDefault="007C2EA3" w:rsidP="007C2EA3">
      <w:pPr>
        <w:numPr>
          <w:ilvl w:val="0"/>
          <w:numId w:val="3"/>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Graph the inequality y &lt; 2x + 1 on a coordinate plane.</w:t>
      </w:r>
    </w:p>
    <w:p w:rsidR="007C2EA3" w:rsidRPr="007C2EA3" w:rsidRDefault="007C2EA3" w:rsidP="007C2EA3">
      <w:pPr>
        <w:numPr>
          <w:ilvl w:val="0"/>
          <w:numId w:val="3"/>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What is the value of the expression 3^2 + 4^2?</w:t>
      </w:r>
    </w:p>
    <w:p w:rsidR="007C2EA3" w:rsidRPr="007C2EA3" w:rsidRDefault="007C2EA3" w:rsidP="007C2EA3">
      <w:pPr>
        <w:numPr>
          <w:ilvl w:val="0"/>
          <w:numId w:val="3"/>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Calculate the absolute value of -15.</w:t>
      </w:r>
    </w:p>
    <w:p w:rsidR="007C2EA3" w:rsidRPr="007C2EA3" w:rsidRDefault="007C2EA3" w:rsidP="007C2EA3">
      <w:pPr>
        <w:numPr>
          <w:ilvl w:val="0"/>
          <w:numId w:val="3"/>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What is the reciprocal of 1/2?</w:t>
      </w:r>
    </w:p>
    <w:p w:rsidR="007C2EA3" w:rsidRPr="007C2EA3" w:rsidRDefault="007C2EA3" w:rsidP="007C2EA3">
      <w:pPr>
        <w:numPr>
          <w:ilvl w:val="0"/>
          <w:numId w:val="3"/>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Perform the operation: 7 − (−2) + 3.</w:t>
      </w:r>
    </w:p>
    <w:p w:rsidR="007C2EA3" w:rsidRPr="007C2EA3" w:rsidRDefault="007C2EA3" w:rsidP="007C2EA3">
      <w:pPr>
        <w:numPr>
          <w:ilvl w:val="0"/>
          <w:numId w:val="3"/>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Find the product of −4 and 6.</w:t>
      </w:r>
    </w:p>
    <w:p w:rsidR="007C2EA3" w:rsidRPr="007C2EA3" w:rsidRDefault="007C2EA3" w:rsidP="007C2EA3">
      <w:pPr>
        <w:numPr>
          <w:ilvl w:val="0"/>
          <w:numId w:val="3"/>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Determine if the number 0.333… is rational or irrational.</w:t>
      </w:r>
    </w:p>
    <w:p w:rsidR="007C2EA3" w:rsidRPr="007C2EA3" w:rsidRDefault="007C2EA3" w:rsidP="007C2EA3">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7C2EA3">
        <w:rPr>
          <w:rFonts w:ascii="var(--heading-font)" w:eastAsia="Times New Roman" w:hAnsi="var(--heading-font)" w:cs="Times New Roman"/>
          <w:b/>
          <w:bCs/>
          <w:color w:val="57586E"/>
          <w:sz w:val="27"/>
          <w:szCs w:val="27"/>
          <w:lang w:val="en-PK" w:eastAsia="en-PK"/>
        </w:rPr>
        <w:t>Chapter 2: The World of Fractions and Decimals</w:t>
      </w:r>
    </w:p>
    <w:p w:rsidR="007C2EA3" w:rsidRPr="007C2EA3" w:rsidRDefault="007C2EA3" w:rsidP="007C2EA3">
      <w:pPr>
        <w:numPr>
          <w:ilvl w:val="0"/>
          <w:numId w:val="4"/>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Simplify the fraction 15/35.</w:t>
      </w:r>
    </w:p>
    <w:p w:rsidR="007C2EA3" w:rsidRPr="007C2EA3" w:rsidRDefault="007C2EA3" w:rsidP="007C2EA3">
      <w:pPr>
        <w:numPr>
          <w:ilvl w:val="0"/>
          <w:numId w:val="4"/>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Find the common denominator for 1/4 and 5/6.</w:t>
      </w:r>
    </w:p>
    <w:p w:rsidR="007C2EA3" w:rsidRPr="007C2EA3" w:rsidRDefault="007C2EA3" w:rsidP="007C2EA3">
      <w:pPr>
        <w:numPr>
          <w:ilvl w:val="0"/>
          <w:numId w:val="4"/>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Calculate 2/3 + 4/5.</w:t>
      </w:r>
    </w:p>
    <w:p w:rsidR="007C2EA3" w:rsidRPr="007C2EA3" w:rsidRDefault="007C2EA3" w:rsidP="007C2EA3">
      <w:pPr>
        <w:numPr>
          <w:ilvl w:val="0"/>
          <w:numId w:val="4"/>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Multiply 7/8 by 1/2.</w:t>
      </w:r>
    </w:p>
    <w:p w:rsidR="007C2EA3" w:rsidRPr="007C2EA3" w:rsidRDefault="007C2EA3" w:rsidP="007C2EA3">
      <w:pPr>
        <w:numPr>
          <w:ilvl w:val="0"/>
          <w:numId w:val="4"/>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Convert the mixed number 3 1/2 to an improper fraction.</w:t>
      </w:r>
    </w:p>
    <w:p w:rsidR="007C2EA3" w:rsidRPr="007C2EA3" w:rsidRDefault="007C2EA3" w:rsidP="007C2EA3">
      <w:pPr>
        <w:numPr>
          <w:ilvl w:val="0"/>
          <w:numId w:val="4"/>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Express 0.75 as a fraction.</w:t>
      </w:r>
    </w:p>
    <w:p w:rsidR="007C2EA3" w:rsidRPr="007C2EA3" w:rsidRDefault="007C2EA3" w:rsidP="007C2EA3">
      <w:pPr>
        <w:numPr>
          <w:ilvl w:val="0"/>
          <w:numId w:val="4"/>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Subtract 0.9 from 2.5.</w:t>
      </w:r>
    </w:p>
    <w:p w:rsidR="007C2EA3" w:rsidRPr="007C2EA3" w:rsidRDefault="007C2EA3" w:rsidP="007C2EA3">
      <w:pPr>
        <w:numPr>
          <w:ilvl w:val="0"/>
          <w:numId w:val="4"/>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Multiply 0.8 by 0.05.</w:t>
      </w:r>
    </w:p>
    <w:p w:rsidR="007C2EA3" w:rsidRPr="007C2EA3" w:rsidRDefault="007C2EA3" w:rsidP="007C2EA3">
      <w:pPr>
        <w:numPr>
          <w:ilvl w:val="0"/>
          <w:numId w:val="4"/>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Round 3.14159 to the nearest hundredth.</w:t>
      </w:r>
    </w:p>
    <w:p w:rsidR="007C2EA3" w:rsidRPr="007C2EA3" w:rsidRDefault="007C2EA3" w:rsidP="007C2EA3">
      <w:pPr>
        <w:numPr>
          <w:ilvl w:val="0"/>
          <w:numId w:val="4"/>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Identify the decimal place and significant figure for 0.042.</w:t>
      </w:r>
    </w:p>
    <w:p w:rsidR="007C2EA3" w:rsidRPr="007C2EA3" w:rsidRDefault="007C2EA3" w:rsidP="007C2EA3">
      <w:pPr>
        <w:numPr>
          <w:ilvl w:val="0"/>
          <w:numId w:val="4"/>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Convert the decimal 0.625 to a fraction.</w:t>
      </w:r>
    </w:p>
    <w:p w:rsidR="007C2EA3" w:rsidRPr="007C2EA3" w:rsidRDefault="007C2EA3" w:rsidP="007C2EA3">
      <w:pPr>
        <w:numPr>
          <w:ilvl w:val="0"/>
          <w:numId w:val="4"/>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Add 0.2 to 1/3 after converting them to a common format.</w:t>
      </w:r>
    </w:p>
    <w:p w:rsidR="007C2EA3" w:rsidRPr="007C2EA3" w:rsidRDefault="007C2EA3" w:rsidP="007C2EA3">
      <w:pPr>
        <w:numPr>
          <w:ilvl w:val="0"/>
          <w:numId w:val="4"/>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Divide 5 by 0.5 and express the answer as a decimal.</w:t>
      </w:r>
    </w:p>
    <w:p w:rsidR="007C2EA3" w:rsidRPr="007C2EA3" w:rsidRDefault="007C2EA3" w:rsidP="007C2EA3">
      <w:pPr>
        <w:numPr>
          <w:ilvl w:val="0"/>
          <w:numId w:val="4"/>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Write 1/8 as a decimal without using a calculator.</w:t>
      </w:r>
    </w:p>
    <w:p w:rsidR="007C2EA3" w:rsidRPr="007C2EA3" w:rsidRDefault="007C2EA3" w:rsidP="007C2EA3">
      <w:pPr>
        <w:numPr>
          <w:ilvl w:val="0"/>
          <w:numId w:val="4"/>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Round the number 7.456 to the nearest tenth.</w:t>
      </w:r>
    </w:p>
    <w:p w:rsidR="007C2EA3" w:rsidRPr="007C2EA3" w:rsidRDefault="007C2EA3" w:rsidP="007C2EA3">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7C2EA3">
        <w:rPr>
          <w:rFonts w:ascii="var(--heading-font)" w:eastAsia="Times New Roman" w:hAnsi="var(--heading-font)" w:cs="Times New Roman"/>
          <w:b/>
          <w:bCs/>
          <w:color w:val="57586E"/>
          <w:sz w:val="27"/>
          <w:szCs w:val="27"/>
          <w:lang w:val="en-PK" w:eastAsia="en-PK"/>
        </w:rPr>
        <w:t>Chapter 3: The Power of Ratios and Proportions</w:t>
      </w:r>
    </w:p>
    <w:p w:rsidR="007C2EA3" w:rsidRPr="007C2EA3" w:rsidRDefault="007C2EA3" w:rsidP="007C2EA3">
      <w:pPr>
        <w:numPr>
          <w:ilvl w:val="0"/>
          <w:numId w:val="5"/>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Write the ratio of 8 to 12 in simplest form.</w:t>
      </w:r>
    </w:p>
    <w:p w:rsidR="007C2EA3" w:rsidRPr="007C2EA3" w:rsidRDefault="007C2EA3" w:rsidP="007C2EA3">
      <w:pPr>
        <w:numPr>
          <w:ilvl w:val="0"/>
          <w:numId w:val="5"/>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Are the ratios 3/4 and 9/12 equivalent?</w:t>
      </w:r>
    </w:p>
    <w:p w:rsidR="007C2EA3" w:rsidRPr="007C2EA3" w:rsidRDefault="007C2EA3" w:rsidP="007C2EA3">
      <w:pPr>
        <w:numPr>
          <w:ilvl w:val="0"/>
          <w:numId w:val="5"/>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Set up a proportion to find the unknown number x if x/3 = 12/4.</w:t>
      </w:r>
    </w:p>
    <w:p w:rsidR="007C2EA3" w:rsidRPr="007C2EA3" w:rsidRDefault="007C2EA3" w:rsidP="007C2EA3">
      <w:pPr>
        <w:numPr>
          <w:ilvl w:val="0"/>
          <w:numId w:val="5"/>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If y varies directly with x and y = 10 when x = 2, find y when x = 5.</w:t>
      </w:r>
    </w:p>
    <w:p w:rsidR="007C2EA3" w:rsidRPr="007C2EA3" w:rsidRDefault="007C2EA3" w:rsidP="007C2EA3">
      <w:pPr>
        <w:numPr>
          <w:ilvl w:val="0"/>
          <w:numId w:val="5"/>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If y varies inversely with x and y = 8 when x = 4, what is y when x = 2?</w:t>
      </w:r>
    </w:p>
    <w:p w:rsidR="007C2EA3" w:rsidRPr="007C2EA3" w:rsidRDefault="007C2EA3" w:rsidP="007C2EA3">
      <w:pPr>
        <w:numPr>
          <w:ilvl w:val="0"/>
          <w:numId w:val="5"/>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Express the ratio of 30 minutes to 1.5 hours in simplest form.</w:t>
      </w:r>
    </w:p>
    <w:p w:rsidR="007C2EA3" w:rsidRPr="007C2EA3" w:rsidRDefault="007C2EA3" w:rsidP="007C2EA3">
      <w:pPr>
        <w:numPr>
          <w:ilvl w:val="0"/>
          <w:numId w:val="5"/>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Determine if the following ratios form a proportion: 6/8 and 9/12.</w:t>
      </w:r>
    </w:p>
    <w:p w:rsidR="007C2EA3" w:rsidRPr="007C2EA3" w:rsidRDefault="007C2EA3" w:rsidP="007C2EA3">
      <w:pPr>
        <w:numPr>
          <w:ilvl w:val="0"/>
          <w:numId w:val="5"/>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Convert the ratio 5:6 into a fraction.</w:t>
      </w:r>
    </w:p>
    <w:p w:rsidR="007C2EA3" w:rsidRPr="007C2EA3" w:rsidRDefault="007C2EA3" w:rsidP="007C2EA3">
      <w:pPr>
        <w:numPr>
          <w:ilvl w:val="0"/>
          <w:numId w:val="5"/>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If a bag contains red and blue marbles in a ratio of 2:3, how many red marbles are there if there are 18 blue marbles?</w:t>
      </w:r>
    </w:p>
    <w:p w:rsidR="007C2EA3" w:rsidRPr="007C2EA3" w:rsidRDefault="007C2EA3" w:rsidP="007C2EA3">
      <w:pPr>
        <w:numPr>
          <w:ilvl w:val="0"/>
          <w:numId w:val="5"/>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lastRenderedPageBreak/>
        <w:t>The ratio of the length to the width of a rectangle is 3:2. If the width is 10 inches, find the length.</w:t>
      </w:r>
    </w:p>
    <w:p w:rsidR="007C2EA3" w:rsidRPr="007C2EA3" w:rsidRDefault="007C2EA3" w:rsidP="007C2EA3">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7C2EA3">
        <w:rPr>
          <w:rFonts w:ascii="var(--heading-font)" w:eastAsia="Times New Roman" w:hAnsi="var(--heading-font)" w:cs="Times New Roman"/>
          <w:b/>
          <w:bCs/>
          <w:color w:val="57586E"/>
          <w:sz w:val="27"/>
          <w:szCs w:val="27"/>
          <w:lang w:val="en-PK" w:eastAsia="en-PK"/>
        </w:rPr>
        <w:t>Chapter 4: Mastering the Art of Percentages</w:t>
      </w:r>
    </w:p>
    <w:p w:rsidR="007C2EA3" w:rsidRPr="007C2EA3" w:rsidRDefault="007C2EA3" w:rsidP="007C2EA3">
      <w:pPr>
        <w:numPr>
          <w:ilvl w:val="0"/>
          <w:numId w:val="6"/>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Convert the fraction 3/5 to a percentage.</w:t>
      </w:r>
    </w:p>
    <w:p w:rsidR="007C2EA3" w:rsidRPr="007C2EA3" w:rsidRDefault="007C2EA3" w:rsidP="007C2EA3">
      <w:pPr>
        <w:numPr>
          <w:ilvl w:val="0"/>
          <w:numId w:val="6"/>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Change 40% to a decimal.</w:t>
      </w:r>
    </w:p>
    <w:p w:rsidR="007C2EA3" w:rsidRPr="007C2EA3" w:rsidRDefault="007C2EA3" w:rsidP="007C2EA3">
      <w:pPr>
        <w:numPr>
          <w:ilvl w:val="0"/>
          <w:numId w:val="6"/>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What is 25% of 200?</w:t>
      </w:r>
    </w:p>
    <w:p w:rsidR="007C2EA3" w:rsidRPr="007C2EA3" w:rsidRDefault="007C2EA3" w:rsidP="007C2EA3">
      <w:pPr>
        <w:numPr>
          <w:ilvl w:val="0"/>
          <w:numId w:val="6"/>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If a dress costs $70 after a 30% discount, what was the original price?</w:t>
      </w:r>
    </w:p>
    <w:p w:rsidR="007C2EA3" w:rsidRPr="007C2EA3" w:rsidRDefault="007C2EA3" w:rsidP="007C2EA3">
      <w:pPr>
        <w:numPr>
          <w:ilvl w:val="0"/>
          <w:numId w:val="6"/>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A population of 50,000 increases by 5% per year. What is the population after one year?</w:t>
      </w:r>
    </w:p>
    <w:p w:rsidR="007C2EA3" w:rsidRPr="007C2EA3" w:rsidRDefault="007C2EA3" w:rsidP="007C2EA3">
      <w:pPr>
        <w:numPr>
          <w:ilvl w:val="0"/>
          <w:numId w:val="6"/>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Calculate the percentage decrease if a product’s price drops from $200 to $150.</w:t>
      </w:r>
    </w:p>
    <w:p w:rsidR="007C2EA3" w:rsidRPr="007C2EA3" w:rsidRDefault="007C2EA3" w:rsidP="007C2EA3">
      <w:pPr>
        <w:numPr>
          <w:ilvl w:val="0"/>
          <w:numId w:val="6"/>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Find 150% of 60.</w:t>
      </w:r>
    </w:p>
    <w:p w:rsidR="007C2EA3" w:rsidRPr="007C2EA3" w:rsidRDefault="007C2EA3" w:rsidP="007C2EA3">
      <w:pPr>
        <w:numPr>
          <w:ilvl w:val="0"/>
          <w:numId w:val="6"/>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What percentage of a day is 6 hours?</w:t>
      </w:r>
    </w:p>
    <w:p w:rsidR="007C2EA3" w:rsidRPr="007C2EA3" w:rsidRDefault="007C2EA3" w:rsidP="007C2EA3">
      <w:pPr>
        <w:numPr>
          <w:ilvl w:val="0"/>
          <w:numId w:val="6"/>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If you save $20 on a $50 item, what percent discount is that?</w:t>
      </w:r>
    </w:p>
    <w:p w:rsidR="007C2EA3" w:rsidRPr="007C2EA3" w:rsidRDefault="007C2EA3" w:rsidP="007C2EA3">
      <w:pPr>
        <w:numPr>
          <w:ilvl w:val="0"/>
          <w:numId w:val="6"/>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A score of 80% is needed to pass a test. If the test has 50 questions, how many questions must you answer correctly?</w:t>
      </w:r>
    </w:p>
    <w:p w:rsidR="007C2EA3" w:rsidRPr="007C2EA3" w:rsidRDefault="007C2EA3" w:rsidP="007C2EA3">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7C2EA3">
        <w:rPr>
          <w:rFonts w:ascii="var(--heading-font)" w:eastAsia="Times New Roman" w:hAnsi="var(--heading-font)" w:cs="Times New Roman"/>
          <w:b/>
          <w:bCs/>
          <w:color w:val="57586E"/>
          <w:sz w:val="27"/>
          <w:szCs w:val="27"/>
          <w:lang w:val="en-PK" w:eastAsia="en-PK"/>
        </w:rPr>
        <w:t>Chapter 5: Unveiling the Mystery of Variables and Expressions</w:t>
      </w:r>
    </w:p>
    <w:p w:rsidR="007C2EA3" w:rsidRPr="007C2EA3" w:rsidRDefault="007C2EA3" w:rsidP="007C2EA3">
      <w:pPr>
        <w:numPr>
          <w:ilvl w:val="0"/>
          <w:numId w:val="7"/>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If x = 7, what is the value of 2x + 3?</w:t>
      </w:r>
    </w:p>
    <w:p w:rsidR="007C2EA3" w:rsidRPr="007C2EA3" w:rsidRDefault="007C2EA3" w:rsidP="007C2EA3">
      <w:pPr>
        <w:numPr>
          <w:ilvl w:val="0"/>
          <w:numId w:val="7"/>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Simplify the expression 4x – 2x + x.</w:t>
      </w:r>
    </w:p>
    <w:p w:rsidR="007C2EA3" w:rsidRPr="007C2EA3" w:rsidRDefault="007C2EA3" w:rsidP="007C2EA3">
      <w:pPr>
        <w:numPr>
          <w:ilvl w:val="0"/>
          <w:numId w:val="7"/>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Solve the one-step equation x/4 = 3.</w:t>
      </w:r>
    </w:p>
    <w:p w:rsidR="007C2EA3" w:rsidRPr="007C2EA3" w:rsidRDefault="007C2EA3" w:rsidP="007C2EA3">
      <w:pPr>
        <w:numPr>
          <w:ilvl w:val="0"/>
          <w:numId w:val="7"/>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Find x in the two-step equation 3x – 4 = 11.</w:t>
      </w:r>
    </w:p>
    <w:p w:rsidR="007C2EA3" w:rsidRPr="007C2EA3" w:rsidRDefault="007C2EA3" w:rsidP="007C2EA3">
      <w:pPr>
        <w:numPr>
          <w:ilvl w:val="0"/>
          <w:numId w:val="7"/>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Solve the multi-step equation 2(x + 3) + 4x = 24.</w:t>
      </w:r>
    </w:p>
    <w:p w:rsidR="007C2EA3" w:rsidRPr="007C2EA3" w:rsidRDefault="007C2EA3" w:rsidP="007C2EA3">
      <w:pPr>
        <w:numPr>
          <w:ilvl w:val="0"/>
          <w:numId w:val="7"/>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Graph the inequality 2x + 3 &gt; 7 on a number line.</w:t>
      </w:r>
    </w:p>
    <w:p w:rsidR="007C2EA3" w:rsidRPr="007C2EA3" w:rsidRDefault="007C2EA3" w:rsidP="007C2EA3">
      <w:pPr>
        <w:numPr>
          <w:ilvl w:val="0"/>
          <w:numId w:val="7"/>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Solve the compound inequality 4 &lt; 2x + 1 &lt; 10.</w:t>
      </w:r>
    </w:p>
    <w:p w:rsidR="007C2EA3" w:rsidRPr="007C2EA3" w:rsidRDefault="007C2EA3" w:rsidP="007C2EA3">
      <w:pPr>
        <w:numPr>
          <w:ilvl w:val="0"/>
          <w:numId w:val="7"/>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What is the coefficient of y in the expression 3x + 4y – 5?</w:t>
      </w:r>
    </w:p>
    <w:p w:rsidR="007C2EA3" w:rsidRPr="007C2EA3" w:rsidRDefault="007C2EA3" w:rsidP="007C2EA3">
      <w:pPr>
        <w:numPr>
          <w:ilvl w:val="0"/>
          <w:numId w:val="7"/>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Combine like terms: 5a + 2b – 3a + 4.</w:t>
      </w:r>
    </w:p>
    <w:p w:rsidR="007C2EA3" w:rsidRPr="007C2EA3" w:rsidRDefault="007C2EA3" w:rsidP="007C2EA3">
      <w:pPr>
        <w:numPr>
          <w:ilvl w:val="0"/>
          <w:numId w:val="7"/>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Isolate x in the equation 2x – 5 = 3x + 7.</w:t>
      </w:r>
    </w:p>
    <w:p w:rsidR="007C2EA3" w:rsidRPr="007C2EA3" w:rsidRDefault="007C2EA3" w:rsidP="007C2EA3">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7C2EA3">
        <w:rPr>
          <w:rFonts w:ascii="var(--heading-font)" w:eastAsia="Times New Roman" w:hAnsi="var(--heading-font)" w:cs="Times New Roman"/>
          <w:b/>
          <w:bCs/>
          <w:color w:val="57586E"/>
          <w:sz w:val="27"/>
          <w:szCs w:val="27"/>
          <w:lang w:val="en-PK" w:eastAsia="en-PK"/>
        </w:rPr>
        <w:t>Chapter 6: Measurement and Geometry Foundations</w:t>
      </w:r>
    </w:p>
    <w:p w:rsidR="007C2EA3" w:rsidRPr="007C2EA3" w:rsidRDefault="007C2EA3" w:rsidP="007C2EA3">
      <w:pPr>
        <w:numPr>
          <w:ilvl w:val="0"/>
          <w:numId w:val="8"/>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Convert 50 centimeters to inches.</w:t>
      </w:r>
    </w:p>
    <w:p w:rsidR="007C2EA3" w:rsidRPr="007C2EA3" w:rsidRDefault="007C2EA3" w:rsidP="007C2EA3">
      <w:pPr>
        <w:numPr>
          <w:ilvl w:val="0"/>
          <w:numId w:val="8"/>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What is the perimeter of a rectangle with length 6 units and width 4 units?</w:t>
      </w:r>
    </w:p>
    <w:p w:rsidR="007C2EA3" w:rsidRPr="007C2EA3" w:rsidRDefault="007C2EA3" w:rsidP="007C2EA3">
      <w:pPr>
        <w:numPr>
          <w:ilvl w:val="0"/>
          <w:numId w:val="8"/>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Calculate the area of a triangle with base 5 units and height 3 units.</w:t>
      </w:r>
    </w:p>
    <w:p w:rsidR="007C2EA3" w:rsidRPr="007C2EA3" w:rsidRDefault="007C2EA3" w:rsidP="007C2EA3">
      <w:pPr>
        <w:numPr>
          <w:ilvl w:val="0"/>
          <w:numId w:val="8"/>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Find the volume of a cube with edges measuring 3 units.</w:t>
      </w:r>
    </w:p>
    <w:p w:rsidR="007C2EA3" w:rsidRPr="007C2EA3" w:rsidRDefault="007C2EA3" w:rsidP="007C2EA3">
      <w:pPr>
        <w:numPr>
          <w:ilvl w:val="0"/>
          <w:numId w:val="8"/>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What is the circumference of a circle with a radius of 4 units?</w:t>
      </w:r>
    </w:p>
    <w:p w:rsidR="007C2EA3" w:rsidRPr="007C2EA3" w:rsidRDefault="007C2EA3" w:rsidP="007C2EA3">
      <w:pPr>
        <w:numPr>
          <w:ilvl w:val="0"/>
          <w:numId w:val="8"/>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How many milliliters are in 3 liters?</w:t>
      </w:r>
    </w:p>
    <w:p w:rsidR="007C2EA3" w:rsidRPr="007C2EA3" w:rsidRDefault="007C2EA3" w:rsidP="007C2EA3">
      <w:pPr>
        <w:numPr>
          <w:ilvl w:val="0"/>
          <w:numId w:val="8"/>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If a room is 12 feet by 15 feet, what is the area in square yards?</w:t>
      </w:r>
    </w:p>
    <w:p w:rsidR="007C2EA3" w:rsidRPr="007C2EA3" w:rsidRDefault="007C2EA3" w:rsidP="007C2EA3">
      <w:pPr>
        <w:numPr>
          <w:ilvl w:val="0"/>
          <w:numId w:val="8"/>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Convert a temperature of 95 degrees Fahrenheit to Celsius.</w:t>
      </w:r>
    </w:p>
    <w:p w:rsidR="007C2EA3" w:rsidRPr="007C2EA3" w:rsidRDefault="007C2EA3" w:rsidP="007C2EA3">
      <w:pPr>
        <w:numPr>
          <w:ilvl w:val="0"/>
          <w:numId w:val="8"/>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Calculate the area of a trapezoid with bases of 6 and 4 units and a height of 3 units.</w:t>
      </w:r>
    </w:p>
    <w:p w:rsidR="007C2EA3" w:rsidRPr="007C2EA3" w:rsidRDefault="007C2EA3" w:rsidP="007C2EA3">
      <w:pPr>
        <w:numPr>
          <w:ilvl w:val="0"/>
          <w:numId w:val="8"/>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A car’s odometer reads 22,300.5 miles. If the car travels another 123.25 miles, what will the odometer read?</w:t>
      </w:r>
    </w:p>
    <w:p w:rsidR="007C2EA3" w:rsidRPr="007C2EA3" w:rsidRDefault="007C2EA3" w:rsidP="007C2EA3">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7C2EA3">
        <w:rPr>
          <w:rFonts w:ascii="var(--heading-font)" w:eastAsia="Times New Roman" w:hAnsi="var(--heading-font)" w:cs="Times New Roman"/>
          <w:b/>
          <w:bCs/>
          <w:color w:val="57586E"/>
          <w:sz w:val="27"/>
          <w:szCs w:val="27"/>
          <w:lang w:val="en-PK" w:eastAsia="en-PK"/>
        </w:rPr>
        <w:t>Chapter 7: Data Analysis Basics</w:t>
      </w:r>
    </w:p>
    <w:p w:rsidR="007C2EA3" w:rsidRPr="007C2EA3" w:rsidRDefault="007C2EA3" w:rsidP="007C2EA3">
      <w:pPr>
        <w:numPr>
          <w:ilvl w:val="0"/>
          <w:numId w:val="9"/>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If the mean of five numbers is 10, what is their total sum?</w:t>
      </w:r>
    </w:p>
    <w:p w:rsidR="007C2EA3" w:rsidRPr="007C2EA3" w:rsidRDefault="007C2EA3" w:rsidP="007C2EA3">
      <w:pPr>
        <w:numPr>
          <w:ilvl w:val="0"/>
          <w:numId w:val="9"/>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What is the median of the set 2, 7, 9, 12, 13?</w:t>
      </w:r>
    </w:p>
    <w:p w:rsidR="007C2EA3" w:rsidRPr="007C2EA3" w:rsidRDefault="007C2EA3" w:rsidP="007C2EA3">
      <w:pPr>
        <w:numPr>
          <w:ilvl w:val="0"/>
          <w:numId w:val="9"/>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Identify the mode in the data set 3, 4, 4, 5, 6, 6, 6, 7.</w:t>
      </w:r>
    </w:p>
    <w:p w:rsidR="007C2EA3" w:rsidRPr="007C2EA3" w:rsidRDefault="007C2EA3" w:rsidP="007C2EA3">
      <w:pPr>
        <w:numPr>
          <w:ilvl w:val="0"/>
          <w:numId w:val="9"/>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Calculate the range of the following numbers: 5, 8, 12, 15, 22.</w:t>
      </w:r>
    </w:p>
    <w:p w:rsidR="007C2EA3" w:rsidRPr="007C2EA3" w:rsidRDefault="007C2EA3" w:rsidP="007C2EA3">
      <w:pPr>
        <w:numPr>
          <w:ilvl w:val="0"/>
          <w:numId w:val="9"/>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If the first quartile (Q1) is 5 and the third quartile (Q3) is 15, what is the interquartile range?</w:t>
      </w:r>
    </w:p>
    <w:p w:rsidR="007C2EA3" w:rsidRPr="007C2EA3" w:rsidRDefault="007C2EA3" w:rsidP="007C2EA3">
      <w:pPr>
        <w:numPr>
          <w:ilvl w:val="0"/>
          <w:numId w:val="9"/>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Create a frequency table for the data set: 3, 3, 3, 4, 5, 5, 6, 6, 6, 7.</w:t>
      </w:r>
    </w:p>
    <w:p w:rsidR="007C2EA3" w:rsidRPr="007C2EA3" w:rsidRDefault="007C2EA3" w:rsidP="007C2EA3">
      <w:pPr>
        <w:numPr>
          <w:ilvl w:val="0"/>
          <w:numId w:val="9"/>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What is the probability of rolling a number greater than 4 on a standard six-sided die?</w:t>
      </w:r>
    </w:p>
    <w:p w:rsidR="007C2EA3" w:rsidRPr="007C2EA3" w:rsidRDefault="007C2EA3" w:rsidP="007C2EA3">
      <w:pPr>
        <w:numPr>
          <w:ilvl w:val="0"/>
          <w:numId w:val="9"/>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If a coin is flipped three times, what is the probability of getting exactly two heads?</w:t>
      </w:r>
    </w:p>
    <w:p w:rsidR="007C2EA3" w:rsidRPr="007C2EA3" w:rsidRDefault="007C2EA3" w:rsidP="007C2EA3">
      <w:pPr>
        <w:numPr>
          <w:ilvl w:val="0"/>
          <w:numId w:val="9"/>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Draw a bar graph to represent the number of pets owned by a group of seven friends: 1, 0, 2, 3, 1, 2, 1.</w:t>
      </w:r>
    </w:p>
    <w:p w:rsidR="007C2EA3" w:rsidRPr="007C2EA3" w:rsidRDefault="007C2EA3" w:rsidP="007C2EA3">
      <w:pPr>
        <w:numPr>
          <w:ilvl w:val="0"/>
          <w:numId w:val="9"/>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lastRenderedPageBreak/>
        <w:t>Determine the mean, median, and mode of the test scores: 85, 90, 90, 95, 100.</w:t>
      </w:r>
    </w:p>
    <w:p w:rsidR="007C2EA3" w:rsidRPr="007C2EA3" w:rsidRDefault="007C2EA3" w:rsidP="007C2EA3">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7C2EA3">
        <w:rPr>
          <w:rFonts w:ascii="var(--heading-font)" w:eastAsia="Times New Roman" w:hAnsi="var(--heading-font)" w:cs="Times New Roman"/>
          <w:b/>
          <w:bCs/>
          <w:color w:val="57586E"/>
          <w:sz w:val="27"/>
          <w:szCs w:val="27"/>
          <w:lang w:val="en-PK" w:eastAsia="en-PK"/>
        </w:rPr>
        <w:t>Chapter 8: Pre-Algebra Problem Solving</w:t>
      </w:r>
    </w:p>
    <w:p w:rsidR="007C2EA3" w:rsidRPr="007C2EA3" w:rsidRDefault="007C2EA3" w:rsidP="007C2EA3">
      <w:pPr>
        <w:numPr>
          <w:ilvl w:val="0"/>
          <w:numId w:val="10"/>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A recipe calls for 3 cups of flour for every 4 cups of sugar. How much sugar is needed if 6 cups of flour are used?</w:t>
      </w:r>
    </w:p>
    <w:p w:rsidR="007C2EA3" w:rsidRPr="007C2EA3" w:rsidRDefault="007C2EA3" w:rsidP="007C2EA3">
      <w:pPr>
        <w:numPr>
          <w:ilvl w:val="0"/>
          <w:numId w:val="10"/>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An art piece is sold for $120, which is a 20% profit over the cost. What was the cost price?</w:t>
      </w:r>
    </w:p>
    <w:p w:rsidR="007C2EA3" w:rsidRPr="007C2EA3" w:rsidRDefault="007C2EA3" w:rsidP="007C2EA3">
      <w:pPr>
        <w:numPr>
          <w:ilvl w:val="0"/>
          <w:numId w:val="10"/>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A rectangular garden has a length of 20 meters and a width that is half of its length. What is the area of the garden?</w:t>
      </w:r>
    </w:p>
    <w:p w:rsidR="007C2EA3" w:rsidRPr="007C2EA3" w:rsidRDefault="007C2EA3" w:rsidP="007C2EA3">
      <w:pPr>
        <w:numPr>
          <w:ilvl w:val="0"/>
          <w:numId w:val="10"/>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If 3 pencils cost 45 cents, how much would 10 pencils cost?</w:t>
      </w:r>
    </w:p>
    <w:p w:rsidR="007C2EA3" w:rsidRPr="007C2EA3" w:rsidRDefault="007C2EA3" w:rsidP="007C2EA3">
      <w:pPr>
        <w:numPr>
          <w:ilvl w:val="0"/>
          <w:numId w:val="10"/>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You have a rope 30 meters long, and you need to cut it into pieces that are 2.5 meters each. How many pieces can you cut?</w:t>
      </w:r>
    </w:p>
    <w:p w:rsidR="007C2EA3" w:rsidRPr="007C2EA3" w:rsidRDefault="007C2EA3" w:rsidP="007C2EA3">
      <w:pPr>
        <w:numPr>
          <w:ilvl w:val="0"/>
          <w:numId w:val="10"/>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Mike read twice as many books this year as last year. If he read 5 books last year, how many books did he read this year?</w:t>
      </w:r>
    </w:p>
    <w:p w:rsidR="007C2EA3" w:rsidRPr="007C2EA3" w:rsidRDefault="007C2EA3" w:rsidP="007C2EA3">
      <w:pPr>
        <w:numPr>
          <w:ilvl w:val="0"/>
          <w:numId w:val="10"/>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If a car travels 150 kilometers in 2 hours, what is its average speed?</w:t>
      </w:r>
    </w:p>
    <w:p w:rsidR="007C2EA3" w:rsidRPr="007C2EA3" w:rsidRDefault="007C2EA3" w:rsidP="007C2EA3">
      <w:pPr>
        <w:numPr>
          <w:ilvl w:val="0"/>
          <w:numId w:val="10"/>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Solve for x in the equation 5x − 6 = 2x + 9.</w:t>
      </w:r>
    </w:p>
    <w:p w:rsidR="007C2EA3" w:rsidRPr="007C2EA3" w:rsidRDefault="007C2EA3" w:rsidP="007C2EA3">
      <w:pPr>
        <w:numPr>
          <w:ilvl w:val="0"/>
          <w:numId w:val="10"/>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A box contains red and blue marbles. If the ratio of red to blue marbles is 3:4 and there are 12 red marbles, how many blue marbles are there?</w:t>
      </w:r>
    </w:p>
    <w:p w:rsidR="007C2EA3" w:rsidRPr="007C2EA3" w:rsidRDefault="007C2EA3" w:rsidP="007C2EA3">
      <w:pPr>
        <w:numPr>
          <w:ilvl w:val="0"/>
          <w:numId w:val="10"/>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If the price of a jacket after tax is $108 and the tax rate is 8%, what is the original price of the jacket before tax?</w:t>
      </w:r>
    </w:p>
    <w:p w:rsidR="007C2EA3" w:rsidRPr="007C2EA3" w:rsidRDefault="007C2EA3" w:rsidP="007C2EA3">
      <w:pPr>
        <w:numPr>
          <w:ilvl w:val="0"/>
          <w:numId w:val="10"/>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Convert a speed of 60 miles per hour to feet per second.</w:t>
      </w:r>
    </w:p>
    <w:p w:rsidR="007C2EA3" w:rsidRPr="007C2EA3" w:rsidRDefault="007C2EA3" w:rsidP="007C2EA3">
      <w:pPr>
        <w:numPr>
          <w:ilvl w:val="0"/>
          <w:numId w:val="10"/>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How many different outfits can you make with 4 shirts and 3 pairs of pants?</w:t>
      </w:r>
    </w:p>
    <w:p w:rsidR="007C2EA3" w:rsidRPr="007C2EA3" w:rsidRDefault="007C2EA3" w:rsidP="007C2EA3">
      <w:pPr>
        <w:numPr>
          <w:ilvl w:val="0"/>
          <w:numId w:val="10"/>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Calculate the surface area of a cylinder with a radius of 3 units and a height of 5 units.</w:t>
      </w:r>
    </w:p>
    <w:p w:rsidR="007C2EA3" w:rsidRPr="007C2EA3" w:rsidRDefault="007C2EA3" w:rsidP="007C2EA3">
      <w:pPr>
        <w:numPr>
          <w:ilvl w:val="0"/>
          <w:numId w:val="10"/>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A bookstore offers a 15% discount on a book that originally costs $35. What is the discount amount?</w:t>
      </w:r>
    </w:p>
    <w:p w:rsidR="007C2EA3" w:rsidRPr="007C2EA3" w:rsidRDefault="007C2EA3" w:rsidP="007C2EA3">
      <w:pPr>
        <w:numPr>
          <w:ilvl w:val="0"/>
          <w:numId w:val="10"/>
        </w:numPr>
        <w:shd w:val="clear" w:color="auto" w:fill="FFFFFF"/>
        <w:spacing w:after="0" w:line="240" w:lineRule="auto"/>
        <w:ind w:left="0"/>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If you have a square plot of land with an area of 49 square meters, what is the perimeter of the plot?</w:t>
      </w:r>
    </w:p>
    <w:p w:rsidR="007C2EA3" w:rsidRPr="007C2EA3" w:rsidRDefault="007C2EA3" w:rsidP="007C2EA3">
      <w:pPr>
        <w:shd w:val="clear" w:color="auto" w:fill="FFFFFF"/>
        <w:spacing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 </w:t>
      </w:r>
    </w:p>
    <w:p w:rsidR="007C2EA3" w:rsidRPr="007C2EA3" w:rsidRDefault="007C2EA3" w:rsidP="007C2EA3">
      <w:pPr>
        <w:shd w:val="clear" w:color="auto" w:fill="FFFFFF"/>
        <w:spacing w:line="240" w:lineRule="auto"/>
        <w:outlineLvl w:val="1"/>
        <w:rPr>
          <w:rFonts w:ascii="var(--body-font)" w:eastAsia="Times New Roman" w:hAnsi="var(--body-font)" w:cs="Times New Roman"/>
          <w:color w:val="57586E"/>
          <w:spacing w:val="-8"/>
          <w:sz w:val="36"/>
          <w:szCs w:val="36"/>
          <w:lang w:val="en-PK" w:eastAsia="en-PK"/>
        </w:rPr>
      </w:pPr>
      <w:r w:rsidRPr="007C2EA3">
        <w:rPr>
          <w:rFonts w:ascii="var(--body-font)" w:eastAsia="Times New Roman" w:hAnsi="var(--body-font)" w:cs="Times New Roman"/>
          <w:b/>
          <w:bCs/>
          <w:color w:val="57586E"/>
          <w:spacing w:val="-8"/>
          <w:sz w:val="36"/>
          <w:szCs w:val="36"/>
          <w:lang w:val="en-PK" w:eastAsia="en-PK"/>
        </w:rPr>
        <w:t>Conclusion</w:t>
      </w:r>
    </w:p>
    <w:p w:rsidR="007C2EA3" w:rsidRPr="007C2EA3" w:rsidRDefault="007C2EA3" w:rsidP="007C2EA3">
      <w:pPr>
        <w:shd w:val="clear" w:color="auto" w:fill="FFFFFF"/>
        <w:spacing w:line="240" w:lineRule="auto"/>
        <w:rPr>
          <w:rFonts w:ascii="Inter" w:eastAsia="Times New Roman" w:hAnsi="Inter" w:cs="Times New Roman"/>
          <w:color w:val="57586E"/>
          <w:sz w:val="24"/>
          <w:szCs w:val="24"/>
          <w:lang w:val="en-PK" w:eastAsia="en-PK"/>
        </w:rPr>
      </w:pPr>
      <w:r w:rsidRPr="007C2EA3">
        <w:rPr>
          <w:rFonts w:ascii="Inter" w:eastAsia="Times New Roman" w:hAnsi="Inter" w:cs="Times New Roman"/>
          <w:color w:val="57586E"/>
          <w:sz w:val="24"/>
          <w:szCs w:val="24"/>
          <w:lang w:val="en-PK" w:eastAsia="en-PK"/>
        </w:rPr>
        <w:t>In “The Ultimate Zero-to-Hero Guide to Pre-Algebra,” you’ve journeyed through the core concepts that form the backbone of mathematical understanding. From the basic building blocks of numbers and operations to the more complex realms of geometry and data analysis, this guide has equipped you with the tools and confidence needed to excel. The strategies and exercises provided are designed to reinforce your learning and prepare you for the next steps in your mathematical education. Carry forward the knowledge and skills you’ve acquired here, and let them guide you as you continue to explore the vast and exciting universe of mathematics.</w:t>
      </w:r>
    </w:p>
    <w:p w:rsidR="00DA1EE0" w:rsidRDefault="00DA1EE0">
      <w:bookmarkStart w:id="0" w:name="_GoBack"/>
      <w:bookmarkEnd w:id="0"/>
    </w:p>
    <w:sectPr w:rsidR="00DA1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ody-font)">
    <w:altName w:val="Cambria"/>
    <w:panose1 w:val="00000000000000000000"/>
    <w:charset w:val="00"/>
    <w:family w:val="roman"/>
    <w:notTrueType/>
    <w:pitch w:val="default"/>
  </w:font>
  <w:font w:name="var(--heading-font)">
    <w:altName w:val="Cambria"/>
    <w:panose1 w:val="00000000000000000000"/>
    <w:charset w:val="00"/>
    <w:family w:val="roman"/>
    <w:notTrueType/>
    <w:pitch w:val="default"/>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8535E"/>
    <w:multiLevelType w:val="multilevel"/>
    <w:tmpl w:val="E676C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710B0D"/>
    <w:multiLevelType w:val="multilevel"/>
    <w:tmpl w:val="4492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4557B9"/>
    <w:multiLevelType w:val="multilevel"/>
    <w:tmpl w:val="5642A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B94789"/>
    <w:multiLevelType w:val="multilevel"/>
    <w:tmpl w:val="3E4C3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5F3413"/>
    <w:multiLevelType w:val="multilevel"/>
    <w:tmpl w:val="16924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6B2CE2"/>
    <w:multiLevelType w:val="multilevel"/>
    <w:tmpl w:val="28A2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04178E"/>
    <w:multiLevelType w:val="multilevel"/>
    <w:tmpl w:val="C688F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6E2958"/>
    <w:multiLevelType w:val="multilevel"/>
    <w:tmpl w:val="AF6A2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EF49C1"/>
    <w:multiLevelType w:val="multilevel"/>
    <w:tmpl w:val="611CC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15216C"/>
    <w:multiLevelType w:val="multilevel"/>
    <w:tmpl w:val="EE829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3"/>
  </w:num>
  <w:num w:numId="5">
    <w:abstractNumId w:val="6"/>
  </w:num>
  <w:num w:numId="6">
    <w:abstractNumId w:val="8"/>
  </w:num>
  <w:num w:numId="7">
    <w:abstractNumId w:val="0"/>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EA3"/>
    <w:rsid w:val="007C2EA3"/>
    <w:rsid w:val="00DA1EE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F18BAAE-618F-4747-BE5B-861C67E0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7C2EA3"/>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7C2EA3"/>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7C2EA3"/>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2EA3"/>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7C2EA3"/>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7C2EA3"/>
    <w:rPr>
      <w:rFonts w:ascii="Times New Roman" w:eastAsia="Times New Roman" w:hAnsi="Times New Roman" w:cs="Times New Roman"/>
      <w:b/>
      <w:bCs/>
      <w:sz w:val="24"/>
      <w:szCs w:val="24"/>
      <w:lang w:val="en-PK" w:eastAsia="en-PK"/>
    </w:rPr>
  </w:style>
  <w:style w:type="paragraph" w:styleId="NormalWeb">
    <w:name w:val="Normal (Web)"/>
    <w:basedOn w:val="Normal"/>
    <w:uiPriority w:val="99"/>
    <w:semiHidden/>
    <w:unhideWhenUsed/>
    <w:rsid w:val="007C2EA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7C2EA3"/>
    <w:rPr>
      <w:b/>
      <w:bCs/>
    </w:rPr>
  </w:style>
  <w:style w:type="character" w:styleId="Emphasis">
    <w:name w:val="Emphasis"/>
    <w:basedOn w:val="DefaultParagraphFont"/>
    <w:uiPriority w:val="20"/>
    <w:qFormat/>
    <w:rsid w:val="007C2EA3"/>
    <w:rPr>
      <w:i/>
      <w:iCs/>
    </w:rPr>
  </w:style>
  <w:style w:type="character" w:styleId="Hyperlink">
    <w:name w:val="Hyperlink"/>
    <w:basedOn w:val="DefaultParagraphFont"/>
    <w:uiPriority w:val="99"/>
    <w:semiHidden/>
    <w:unhideWhenUsed/>
    <w:rsid w:val="007C2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800676">
      <w:bodyDiv w:val="1"/>
      <w:marLeft w:val="0"/>
      <w:marRight w:val="0"/>
      <w:marTop w:val="0"/>
      <w:marBottom w:val="0"/>
      <w:divBdr>
        <w:top w:val="none" w:sz="0" w:space="0" w:color="auto"/>
        <w:left w:val="none" w:sz="0" w:space="0" w:color="auto"/>
        <w:bottom w:val="none" w:sz="0" w:space="0" w:color="auto"/>
        <w:right w:val="none" w:sz="0" w:space="0" w:color="auto"/>
      </w:divBdr>
      <w:divsChild>
        <w:div w:id="1992560466">
          <w:marLeft w:val="0"/>
          <w:marRight w:val="0"/>
          <w:marTop w:val="0"/>
          <w:marBottom w:val="300"/>
          <w:divBdr>
            <w:top w:val="none" w:sz="0" w:space="0" w:color="auto"/>
            <w:left w:val="none" w:sz="0" w:space="0" w:color="auto"/>
            <w:bottom w:val="none" w:sz="0" w:space="0" w:color="auto"/>
            <w:right w:val="none" w:sz="0" w:space="0" w:color="auto"/>
          </w:divBdr>
          <w:divsChild>
            <w:div w:id="268243228">
              <w:marLeft w:val="0"/>
              <w:marRight w:val="0"/>
              <w:marTop w:val="0"/>
              <w:marBottom w:val="0"/>
              <w:divBdr>
                <w:top w:val="none" w:sz="0" w:space="0" w:color="auto"/>
                <w:left w:val="none" w:sz="0" w:space="0" w:color="auto"/>
                <w:bottom w:val="none" w:sz="0" w:space="0" w:color="auto"/>
                <w:right w:val="none" w:sz="0" w:space="0" w:color="auto"/>
              </w:divBdr>
            </w:div>
          </w:divsChild>
        </w:div>
        <w:div w:id="472059537">
          <w:marLeft w:val="0"/>
          <w:marRight w:val="0"/>
          <w:marTop w:val="0"/>
          <w:marBottom w:val="300"/>
          <w:divBdr>
            <w:top w:val="none" w:sz="0" w:space="0" w:color="auto"/>
            <w:left w:val="none" w:sz="0" w:space="0" w:color="auto"/>
            <w:bottom w:val="none" w:sz="0" w:space="0" w:color="auto"/>
            <w:right w:val="none" w:sz="0" w:space="0" w:color="auto"/>
          </w:divBdr>
          <w:divsChild>
            <w:div w:id="1081946276">
              <w:marLeft w:val="0"/>
              <w:marRight w:val="0"/>
              <w:marTop w:val="0"/>
              <w:marBottom w:val="0"/>
              <w:divBdr>
                <w:top w:val="none" w:sz="0" w:space="0" w:color="auto"/>
                <w:left w:val="none" w:sz="0" w:space="0" w:color="auto"/>
                <w:bottom w:val="none" w:sz="0" w:space="0" w:color="auto"/>
                <w:right w:val="none" w:sz="0" w:space="0" w:color="auto"/>
              </w:divBdr>
            </w:div>
          </w:divsChild>
        </w:div>
        <w:div w:id="1967347843">
          <w:marLeft w:val="0"/>
          <w:marRight w:val="0"/>
          <w:marTop w:val="0"/>
          <w:marBottom w:val="300"/>
          <w:divBdr>
            <w:top w:val="none" w:sz="0" w:space="0" w:color="auto"/>
            <w:left w:val="none" w:sz="0" w:space="0" w:color="auto"/>
            <w:bottom w:val="none" w:sz="0" w:space="0" w:color="auto"/>
            <w:right w:val="none" w:sz="0" w:space="0" w:color="auto"/>
          </w:divBdr>
          <w:divsChild>
            <w:div w:id="1587376719">
              <w:marLeft w:val="0"/>
              <w:marRight w:val="0"/>
              <w:marTop w:val="0"/>
              <w:marBottom w:val="0"/>
              <w:divBdr>
                <w:top w:val="none" w:sz="0" w:space="0" w:color="auto"/>
                <w:left w:val="none" w:sz="0" w:space="0" w:color="auto"/>
                <w:bottom w:val="none" w:sz="0" w:space="0" w:color="auto"/>
                <w:right w:val="none" w:sz="0" w:space="0" w:color="auto"/>
              </w:divBdr>
            </w:div>
          </w:divsChild>
        </w:div>
        <w:div w:id="1507817318">
          <w:marLeft w:val="0"/>
          <w:marRight w:val="0"/>
          <w:marTop w:val="0"/>
          <w:marBottom w:val="300"/>
          <w:divBdr>
            <w:top w:val="none" w:sz="0" w:space="0" w:color="auto"/>
            <w:left w:val="none" w:sz="0" w:space="0" w:color="auto"/>
            <w:bottom w:val="none" w:sz="0" w:space="0" w:color="auto"/>
            <w:right w:val="none" w:sz="0" w:space="0" w:color="auto"/>
          </w:divBdr>
          <w:divsChild>
            <w:div w:id="968587278">
              <w:marLeft w:val="0"/>
              <w:marRight w:val="0"/>
              <w:marTop w:val="0"/>
              <w:marBottom w:val="0"/>
              <w:divBdr>
                <w:top w:val="none" w:sz="0" w:space="0" w:color="auto"/>
                <w:left w:val="none" w:sz="0" w:space="0" w:color="auto"/>
                <w:bottom w:val="none" w:sz="0" w:space="0" w:color="auto"/>
                <w:right w:val="none" w:sz="0" w:space="0" w:color="auto"/>
              </w:divBdr>
            </w:div>
          </w:divsChild>
        </w:div>
        <w:div w:id="253901035">
          <w:marLeft w:val="0"/>
          <w:marRight w:val="0"/>
          <w:marTop w:val="0"/>
          <w:marBottom w:val="300"/>
          <w:divBdr>
            <w:top w:val="none" w:sz="0" w:space="0" w:color="auto"/>
            <w:left w:val="none" w:sz="0" w:space="0" w:color="auto"/>
            <w:bottom w:val="none" w:sz="0" w:space="0" w:color="auto"/>
            <w:right w:val="none" w:sz="0" w:space="0" w:color="auto"/>
          </w:divBdr>
          <w:divsChild>
            <w:div w:id="824586367">
              <w:marLeft w:val="0"/>
              <w:marRight w:val="0"/>
              <w:marTop w:val="0"/>
              <w:marBottom w:val="0"/>
              <w:divBdr>
                <w:top w:val="none" w:sz="0" w:space="0" w:color="auto"/>
                <w:left w:val="none" w:sz="0" w:space="0" w:color="auto"/>
                <w:bottom w:val="none" w:sz="0" w:space="0" w:color="auto"/>
                <w:right w:val="none" w:sz="0" w:space="0" w:color="auto"/>
              </w:divBdr>
            </w:div>
          </w:divsChild>
        </w:div>
        <w:div w:id="1901671963">
          <w:marLeft w:val="0"/>
          <w:marRight w:val="0"/>
          <w:marTop w:val="0"/>
          <w:marBottom w:val="300"/>
          <w:divBdr>
            <w:top w:val="none" w:sz="0" w:space="0" w:color="auto"/>
            <w:left w:val="none" w:sz="0" w:space="0" w:color="auto"/>
            <w:bottom w:val="none" w:sz="0" w:space="0" w:color="auto"/>
            <w:right w:val="none" w:sz="0" w:space="0" w:color="auto"/>
          </w:divBdr>
          <w:divsChild>
            <w:div w:id="382215677">
              <w:marLeft w:val="0"/>
              <w:marRight w:val="0"/>
              <w:marTop w:val="0"/>
              <w:marBottom w:val="0"/>
              <w:divBdr>
                <w:top w:val="none" w:sz="0" w:space="0" w:color="auto"/>
                <w:left w:val="none" w:sz="0" w:space="0" w:color="auto"/>
                <w:bottom w:val="none" w:sz="0" w:space="0" w:color="auto"/>
                <w:right w:val="none" w:sz="0" w:space="0" w:color="auto"/>
              </w:divBdr>
            </w:div>
          </w:divsChild>
        </w:div>
        <w:div w:id="1930625414">
          <w:marLeft w:val="0"/>
          <w:marRight w:val="0"/>
          <w:marTop w:val="0"/>
          <w:marBottom w:val="300"/>
          <w:divBdr>
            <w:top w:val="none" w:sz="0" w:space="0" w:color="auto"/>
            <w:left w:val="none" w:sz="0" w:space="0" w:color="auto"/>
            <w:bottom w:val="none" w:sz="0" w:space="0" w:color="auto"/>
            <w:right w:val="none" w:sz="0" w:space="0" w:color="auto"/>
          </w:divBdr>
          <w:divsChild>
            <w:div w:id="1239748722">
              <w:marLeft w:val="0"/>
              <w:marRight w:val="0"/>
              <w:marTop w:val="0"/>
              <w:marBottom w:val="0"/>
              <w:divBdr>
                <w:top w:val="none" w:sz="0" w:space="0" w:color="auto"/>
                <w:left w:val="none" w:sz="0" w:space="0" w:color="auto"/>
                <w:bottom w:val="none" w:sz="0" w:space="0" w:color="auto"/>
                <w:right w:val="none" w:sz="0" w:space="0" w:color="auto"/>
              </w:divBdr>
            </w:div>
          </w:divsChild>
        </w:div>
        <w:div w:id="253589885">
          <w:marLeft w:val="0"/>
          <w:marRight w:val="0"/>
          <w:marTop w:val="0"/>
          <w:marBottom w:val="300"/>
          <w:divBdr>
            <w:top w:val="none" w:sz="0" w:space="0" w:color="auto"/>
            <w:left w:val="none" w:sz="0" w:space="0" w:color="auto"/>
            <w:bottom w:val="none" w:sz="0" w:space="0" w:color="auto"/>
            <w:right w:val="none" w:sz="0" w:space="0" w:color="auto"/>
          </w:divBdr>
          <w:divsChild>
            <w:div w:id="1813935997">
              <w:marLeft w:val="0"/>
              <w:marRight w:val="0"/>
              <w:marTop w:val="0"/>
              <w:marBottom w:val="0"/>
              <w:divBdr>
                <w:top w:val="none" w:sz="0" w:space="0" w:color="auto"/>
                <w:left w:val="none" w:sz="0" w:space="0" w:color="auto"/>
                <w:bottom w:val="none" w:sz="0" w:space="0" w:color="auto"/>
                <w:right w:val="none" w:sz="0" w:space="0" w:color="auto"/>
              </w:divBdr>
            </w:div>
          </w:divsChild>
        </w:div>
        <w:div w:id="1663269644">
          <w:marLeft w:val="0"/>
          <w:marRight w:val="0"/>
          <w:marTop w:val="0"/>
          <w:marBottom w:val="300"/>
          <w:divBdr>
            <w:top w:val="none" w:sz="0" w:space="0" w:color="auto"/>
            <w:left w:val="none" w:sz="0" w:space="0" w:color="auto"/>
            <w:bottom w:val="none" w:sz="0" w:space="0" w:color="auto"/>
            <w:right w:val="none" w:sz="0" w:space="0" w:color="auto"/>
          </w:divBdr>
          <w:divsChild>
            <w:div w:id="1321303722">
              <w:marLeft w:val="0"/>
              <w:marRight w:val="0"/>
              <w:marTop w:val="0"/>
              <w:marBottom w:val="0"/>
              <w:divBdr>
                <w:top w:val="none" w:sz="0" w:space="0" w:color="auto"/>
                <w:left w:val="none" w:sz="0" w:space="0" w:color="auto"/>
                <w:bottom w:val="none" w:sz="0" w:space="0" w:color="auto"/>
                <w:right w:val="none" w:sz="0" w:space="0" w:color="auto"/>
              </w:divBdr>
            </w:div>
          </w:divsChild>
        </w:div>
        <w:div w:id="1872105273">
          <w:marLeft w:val="0"/>
          <w:marRight w:val="0"/>
          <w:marTop w:val="0"/>
          <w:marBottom w:val="300"/>
          <w:divBdr>
            <w:top w:val="none" w:sz="0" w:space="0" w:color="auto"/>
            <w:left w:val="none" w:sz="0" w:space="0" w:color="auto"/>
            <w:bottom w:val="none" w:sz="0" w:space="0" w:color="auto"/>
            <w:right w:val="none" w:sz="0" w:space="0" w:color="auto"/>
          </w:divBdr>
          <w:divsChild>
            <w:div w:id="706836328">
              <w:marLeft w:val="0"/>
              <w:marRight w:val="0"/>
              <w:marTop w:val="0"/>
              <w:marBottom w:val="0"/>
              <w:divBdr>
                <w:top w:val="none" w:sz="0" w:space="0" w:color="auto"/>
                <w:left w:val="none" w:sz="0" w:space="0" w:color="auto"/>
                <w:bottom w:val="none" w:sz="0" w:space="0" w:color="auto"/>
                <w:right w:val="none" w:sz="0" w:space="0" w:color="auto"/>
              </w:divBdr>
            </w:div>
          </w:divsChild>
        </w:div>
        <w:div w:id="735594370">
          <w:marLeft w:val="0"/>
          <w:marRight w:val="0"/>
          <w:marTop w:val="0"/>
          <w:marBottom w:val="300"/>
          <w:divBdr>
            <w:top w:val="none" w:sz="0" w:space="0" w:color="auto"/>
            <w:left w:val="none" w:sz="0" w:space="0" w:color="auto"/>
            <w:bottom w:val="none" w:sz="0" w:space="0" w:color="auto"/>
            <w:right w:val="none" w:sz="0" w:space="0" w:color="auto"/>
          </w:divBdr>
          <w:divsChild>
            <w:div w:id="297418637">
              <w:marLeft w:val="0"/>
              <w:marRight w:val="0"/>
              <w:marTop w:val="0"/>
              <w:marBottom w:val="0"/>
              <w:divBdr>
                <w:top w:val="none" w:sz="0" w:space="0" w:color="auto"/>
                <w:left w:val="none" w:sz="0" w:space="0" w:color="auto"/>
                <w:bottom w:val="none" w:sz="0" w:space="0" w:color="auto"/>
                <w:right w:val="none" w:sz="0" w:space="0" w:color="auto"/>
              </w:divBdr>
            </w:div>
          </w:divsChild>
        </w:div>
        <w:div w:id="2069331105">
          <w:marLeft w:val="0"/>
          <w:marRight w:val="0"/>
          <w:marTop w:val="0"/>
          <w:marBottom w:val="300"/>
          <w:divBdr>
            <w:top w:val="none" w:sz="0" w:space="0" w:color="auto"/>
            <w:left w:val="none" w:sz="0" w:space="0" w:color="auto"/>
            <w:bottom w:val="none" w:sz="0" w:space="0" w:color="auto"/>
            <w:right w:val="none" w:sz="0" w:space="0" w:color="auto"/>
          </w:divBdr>
          <w:divsChild>
            <w:div w:id="1629388085">
              <w:marLeft w:val="0"/>
              <w:marRight w:val="0"/>
              <w:marTop w:val="0"/>
              <w:marBottom w:val="0"/>
              <w:divBdr>
                <w:top w:val="none" w:sz="0" w:space="0" w:color="auto"/>
                <w:left w:val="none" w:sz="0" w:space="0" w:color="auto"/>
                <w:bottom w:val="none" w:sz="0" w:space="0" w:color="auto"/>
                <w:right w:val="none" w:sz="0" w:space="0" w:color="auto"/>
              </w:divBdr>
            </w:div>
          </w:divsChild>
        </w:div>
        <w:div w:id="100149001">
          <w:marLeft w:val="0"/>
          <w:marRight w:val="0"/>
          <w:marTop w:val="0"/>
          <w:marBottom w:val="300"/>
          <w:divBdr>
            <w:top w:val="none" w:sz="0" w:space="0" w:color="auto"/>
            <w:left w:val="none" w:sz="0" w:space="0" w:color="auto"/>
            <w:bottom w:val="none" w:sz="0" w:space="0" w:color="auto"/>
            <w:right w:val="none" w:sz="0" w:space="0" w:color="auto"/>
          </w:divBdr>
          <w:divsChild>
            <w:div w:id="1429959038">
              <w:marLeft w:val="0"/>
              <w:marRight w:val="0"/>
              <w:marTop w:val="0"/>
              <w:marBottom w:val="0"/>
              <w:divBdr>
                <w:top w:val="none" w:sz="0" w:space="0" w:color="auto"/>
                <w:left w:val="none" w:sz="0" w:space="0" w:color="auto"/>
                <w:bottom w:val="none" w:sz="0" w:space="0" w:color="auto"/>
                <w:right w:val="none" w:sz="0" w:space="0" w:color="auto"/>
              </w:divBdr>
            </w:div>
          </w:divsChild>
        </w:div>
        <w:div w:id="793909637">
          <w:marLeft w:val="0"/>
          <w:marRight w:val="0"/>
          <w:marTop w:val="0"/>
          <w:marBottom w:val="300"/>
          <w:divBdr>
            <w:top w:val="none" w:sz="0" w:space="0" w:color="auto"/>
            <w:left w:val="none" w:sz="0" w:space="0" w:color="auto"/>
            <w:bottom w:val="none" w:sz="0" w:space="0" w:color="auto"/>
            <w:right w:val="none" w:sz="0" w:space="0" w:color="auto"/>
          </w:divBdr>
          <w:divsChild>
            <w:div w:id="387337413">
              <w:marLeft w:val="0"/>
              <w:marRight w:val="0"/>
              <w:marTop w:val="0"/>
              <w:marBottom w:val="0"/>
              <w:divBdr>
                <w:top w:val="none" w:sz="0" w:space="0" w:color="auto"/>
                <w:left w:val="none" w:sz="0" w:space="0" w:color="auto"/>
                <w:bottom w:val="none" w:sz="0" w:space="0" w:color="auto"/>
                <w:right w:val="none" w:sz="0" w:space="0" w:color="auto"/>
              </w:divBdr>
            </w:div>
          </w:divsChild>
        </w:div>
        <w:div w:id="62070743">
          <w:marLeft w:val="0"/>
          <w:marRight w:val="0"/>
          <w:marTop w:val="0"/>
          <w:marBottom w:val="300"/>
          <w:divBdr>
            <w:top w:val="none" w:sz="0" w:space="0" w:color="auto"/>
            <w:left w:val="none" w:sz="0" w:space="0" w:color="auto"/>
            <w:bottom w:val="none" w:sz="0" w:space="0" w:color="auto"/>
            <w:right w:val="none" w:sz="0" w:space="0" w:color="auto"/>
          </w:divBdr>
          <w:divsChild>
            <w:div w:id="33697658">
              <w:marLeft w:val="0"/>
              <w:marRight w:val="0"/>
              <w:marTop w:val="0"/>
              <w:marBottom w:val="0"/>
              <w:divBdr>
                <w:top w:val="none" w:sz="0" w:space="0" w:color="auto"/>
                <w:left w:val="none" w:sz="0" w:space="0" w:color="auto"/>
                <w:bottom w:val="none" w:sz="0" w:space="0" w:color="auto"/>
                <w:right w:val="none" w:sz="0" w:space="0" w:color="auto"/>
              </w:divBdr>
            </w:div>
          </w:divsChild>
        </w:div>
        <w:div w:id="158234434">
          <w:marLeft w:val="0"/>
          <w:marRight w:val="0"/>
          <w:marTop w:val="0"/>
          <w:marBottom w:val="300"/>
          <w:divBdr>
            <w:top w:val="none" w:sz="0" w:space="0" w:color="auto"/>
            <w:left w:val="none" w:sz="0" w:space="0" w:color="auto"/>
            <w:bottom w:val="none" w:sz="0" w:space="0" w:color="auto"/>
            <w:right w:val="none" w:sz="0" w:space="0" w:color="auto"/>
          </w:divBdr>
          <w:divsChild>
            <w:div w:id="228655388">
              <w:marLeft w:val="0"/>
              <w:marRight w:val="0"/>
              <w:marTop w:val="0"/>
              <w:marBottom w:val="0"/>
              <w:divBdr>
                <w:top w:val="none" w:sz="0" w:space="0" w:color="auto"/>
                <w:left w:val="none" w:sz="0" w:space="0" w:color="auto"/>
                <w:bottom w:val="none" w:sz="0" w:space="0" w:color="auto"/>
                <w:right w:val="none" w:sz="0" w:space="0" w:color="auto"/>
              </w:divBdr>
            </w:div>
          </w:divsChild>
        </w:div>
        <w:div w:id="497765791">
          <w:marLeft w:val="0"/>
          <w:marRight w:val="0"/>
          <w:marTop w:val="0"/>
          <w:marBottom w:val="300"/>
          <w:divBdr>
            <w:top w:val="none" w:sz="0" w:space="0" w:color="auto"/>
            <w:left w:val="none" w:sz="0" w:space="0" w:color="auto"/>
            <w:bottom w:val="none" w:sz="0" w:space="0" w:color="auto"/>
            <w:right w:val="none" w:sz="0" w:space="0" w:color="auto"/>
          </w:divBdr>
          <w:divsChild>
            <w:div w:id="1049264027">
              <w:marLeft w:val="0"/>
              <w:marRight w:val="0"/>
              <w:marTop w:val="0"/>
              <w:marBottom w:val="0"/>
              <w:divBdr>
                <w:top w:val="none" w:sz="0" w:space="0" w:color="auto"/>
                <w:left w:val="none" w:sz="0" w:space="0" w:color="auto"/>
                <w:bottom w:val="none" w:sz="0" w:space="0" w:color="auto"/>
                <w:right w:val="none" w:sz="0" w:space="0" w:color="auto"/>
              </w:divBdr>
            </w:div>
          </w:divsChild>
        </w:div>
        <w:div w:id="860703766">
          <w:marLeft w:val="0"/>
          <w:marRight w:val="0"/>
          <w:marTop w:val="0"/>
          <w:marBottom w:val="300"/>
          <w:divBdr>
            <w:top w:val="none" w:sz="0" w:space="0" w:color="auto"/>
            <w:left w:val="none" w:sz="0" w:space="0" w:color="auto"/>
            <w:bottom w:val="none" w:sz="0" w:space="0" w:color="auto"/>
            <w:right w:val="none" w:sz="0" w:space="0" w:color="auto"/>
          </w:divBdr>
          <w:divsChild>
            <w:div w:id="2115788067">
              <w:marLeft w:val="0"/>
              <w:marRight w:val="0"/>
              <w:marTop w:val="0"/>
              <w:marBottom w:val="0"/>
              <w:divBdr>
                <w:top w:val="none" w:sz="0" w:space="0" w:color="auto"/>
                <w:left w:val="none" w:sz="0" w:space="0" w:color="auto"/>
                <w:bottom w:val="none" w:sz="0" w:space="0" w:color="auto"/>
                <w:right w:val="none" w:sz="0" w:space="0" w:color="auto"/>
              </w:divBdr>
            </w:div>
          </w:divsChild>
        </w:div>
        <w:div w:id="1176574688">
          <w:marLeft w:val="0"/>
          <w:marRight w:val="0"/>
          <w:marTop w:val="0"/>
          <w:marBottom w:val="300"/>
          <w:divBdr>
            <w:top w:val="none" w:sz="0" w:space="0" w:color="auto"/>
            <w:left w:val="none" w:sz="0" w:space="0" w:color="auto"/>
            <w:bottom w:val="none" w:sz="0" w:space="0" w:color="auto"/>
            <w:right w:val="none" w:sz="0" w:space="0" w:color="auto"/>
          </w:divBdr>
          <w:divsChild>
            <w:div w:id="2058312732">
              <w:marLeft w:val="0"/>
              <w:marRight w:val="0"/>
              <w:marTop w:val="0"/>
              <w:marBottom w:val="0"/>
              <w:divBdr>
                <w:top w:val="none" w:sz="0" w:space="0" w:color="auto"/>
                <w:left w:val="none" w:sz="0" w:space="0" w:color="auto"/>
                <w:bottom w:val="none" w:sz="0" w:space="0" w:color="auto"/>
                <w:right w:val="none" w:sz="0" w:space="0" w:color="auto"/>
              </w:divBdr>
            </w:div>
          </w:divsChild>
        </w:div>
        <w:div w:id="866404196">
          <w:marLeft w:val="0"/>
          <w:marRight w:val="0"/>
          <w:marTop w:val="0"/>
          <w:marBottom w:val="300"/>
          <w:divBdr>
            <w:top w:val="none" w:sz="0" w:space="0" w:color="auto"/>
            <w:left w:val="none" w:sz="0" w:space="0" w:color="auto"/>
            <w:bottom w:val="none" w:sz="0" w:space="0" w:color="auto"/>
            <w:right w:val="none" w:sz="0" w:space="0" w:color="auto"/>
          </w:divBdr>
          <w:divsChild>
            <w:div w:id="183592011">
              <w:marLeft w:val="0"/>
              <w:marRight w:val="0"/>
              <w:marTop w:val="0"/>
              <w:marBottom w:val="0"/>
              <w:divBdr>
                <w:top w:val="none" w:sz="0" w:space="0" w:color="auto"/>
                <w:left w:val="none" w:sz="0" w:space="0" w:color="auto"/>
                <w:bottom w:val="none" w:sz="0" w:space="0" w:color="auto"/>
                <w:right w:val="none" w:sz="0" w:space="0" w:color="auto"/>
              </w:divBdr>
            </w:div>
          </w:divsChild>
        </w:div>
        <w:div w:id="1426803410">
          <w:marLeft w:val="0"/>
          <w:marRight w:val="0"/>
          <w:marTop w:val="0"/>
          <w:marBottom w:val="300"/>
          <w:divBdr>
            <w:top w:val="none" w:sz="0" w:space="0" w:color="auto"/>
            <w:left w:val="none" w:sz="0" w:space="0" w:color="auto"/>
            <w:bottom w:val="none" w:sz="0" w:space="0" w:color="auto"/>
            <w:right w:val="none" w:sz="0" w:space="0" w:color="auto"/>
          </w:divBdr>
          <w:divsChild>
            <w:div w:id="1935212609">
              <w:marLeft w:val="0"/>
              <w:marRight w:val="0"/>
              <w:marTop w:val="0"/>
              <w:marBottom w:val="0"/>
              <w:divBdr>
                <w:top w:val="none" w:sz="0" w:space="0" w:color="auto"/>
                <w:left w:val="none" w:sz="0" w:space="0" w:color="auto"/>
                <w:bottom w:val="none" w:sz="0" w:space="0" w:color="auto"/>
                <w:right w:val="none" w:sz="0" w:space="0" w:color="auto"/>
              </w:divBdr>
            </w:div>
          </w:divsChild>
        </w:div>
        <w:div w:id="154303697">
          <w:marLeft w:val="0"/>
          <w:marRight w:val="0"/>
          <w:marTop w:val="0"/>
          <w:marBottom w:val="300"/>
          <w:divBdr>
            <w:top w:val="none" w:sz="0" w:space="0" w:color="auto"/>
            <w:left w:val="none" w:sz="0" w:space="0" w:color="auto"/>
            <w:bottom w:val="none" w:sz="0" w:space="0" w:color="auto"/>
            <w:right w:val="none" w:sz="0" w:space="0" w:color="auto"/>
          </w:divBdr>
          <w:divsChild>
            <w:div w:id="1824471358">
              <w:marLeft w:val="0"/>
              <w:marRight w:val="0"/>
              <w:marTop w:val="0"/>
              <w:marBottom w:val="0"/>
              <w:divBdr>
                <w:top w:val="none" w:sz="0" w:space="0" w:color="auto"/>
                <w:left w:val="none" w:sz="0" w:space="0" w:color="auto"/>
                <w:bottom w:val="none" w:sz="0" w:space="0" w:color="auto"/>
                <w:right w:val="none" w:sz="0" w:space="0" w:color="auto"/>
              </w:divBdr>
            </w:div>
          </w:divsChild>
        </w:div>
        <w:div w:id="831800151">
          <w:marLeft w:val="0"/>
          <w:marRight w:val="0"/>
          <w:marTop w:val="0"/>
          <w:marBottom w:val="300"/>
          <w:divBdr>
            <w:top w:val="none" w:sz="0" w:space="0" w:color="auto"/>
            <w:left w:val="none" w:sz="0" w:space="0" w:color="auto"/>
            <w:bottom w:val="none" w:sz="0" w:space="0" w:color="auto"/>
            <w:right w:val="none" w:sz="0" w:space="0" w:color="auto"/>
          </w:divBdr>
          <w:divsChild>
            <w:div w:id="325675120">
              <w:marLeft w:val="0"/>
              <w:marRight w:val="0"/>
              <w:marTop w:val="0"/>
              <w:marBottom w:val="0"/>
              <w:divBdr>
                <w:top w:val="none" w:sz="0" w:space="0" w:color="auto"/>
                <w:left w:val="none" w:sz="0" w:space="0" w:color="auto"/>
                <w:bottom w:val="none" w:sz="0" w:space="0" w:color="auto"/>
                <w:right w:val="none" w:sz="0" w:space="0" w:color="auto"/>
              </w:divBdr>
            </w:div>
          </w:divsChild>
        </w:div>
        <w:div w:id="1058164999">
          <w:marLeft w:val="0"/>
          <w:marRight w:val="0"/>
          <w:marTop w:val="0"/>
          <w:marBottom w:val="300"/>
          <w:divBdr>
            <w:top w:val="none" w:sz="0" w:space="0" w:color="auto"/>
            <w:left w:val="none" w:sz="0" w:space="0" w:color="auto"/>
            <w:bottom w:val="none" w:sz="0" w:space="0" w:color="auto"/>
            <w:right w:val="none" w:sz="0" w:space="0" w:color="auto"/>
          </w:divBdr>
          <w:divsChild>
            <w:div w:id="80419383">
              <w:marLeft w:val="0"/>
              <w:marRight w:val="0"/>
              <w:marTop w:val="0"/>
              <w:marBottom w:val="0"/>
              <w:divBdr>
                <w:top w:val="none" w:sz="0" w:space="0" w:color="auto"/>
                <w:left w:val="none" w:sz="0" w:space="0" w:color="auto"/>
                <w:bottom w:val="none" w:sz="0" w:space="0" w:color="auto"/>
                <w:right w:val="none" w:sz="0" w:space="0" w:color="auto"/>
              </w:divBdr>
            </w:div>
          </w:divsChild>
        </w:div>
        <w:div w:id="2100175359">
          <w:marLeft w:val="0"/>
          <w:marRight w:val="0"/>
          <w:marTop w:val="0"/>
          <w:marBottom w:val="300"/>
          <w:divBdr>
            <w:top w:val="none" w:sz="0" w:space="0" w:color="auto"/>
            <w:left w:val="none" w:sz="0" w:space="0" w:color="auto"/>
            <w:bottom w:val="none" w:sz="0" w:space="0" w:color="auto"/>
            <w:right w:val="none" w:sz="0" w:space="0" w:color="auto"/>
          </w:divBdr>
          <w:divsChild>
            <w:div w:id="442766681">
              <w:marLeft w:val="0"/>
              <w:marRight w:val="0"/>
              <w:marTop w:val="0"/>
              <w:marBottom w:val="0"/>
              <w:divBdr>
                <w:top w:val="none" w:sz="0" w:space="0" w:color="auto"/>
                <w:left w:val="none" w:sz="0" w:space="0" w:color="auto"/>
                <w:bottom w:val="none" w:sz="0" w:space="0" w:color="auto"/>
                <w:right w:val="none" w:sz="0" w:space="0" w:color="auto"/>
              </w:divBdr>
            </w:div>
          </w:divsChild>
        </w:div>
        <w:div w:id="80952460">
          <w:marLeft w:val="0"/>
          <w:marRight w:val="0"/>
          <w:marTop w:val="0"/>
          <w:marBottom w:val="300"/>
          <w:divBdr>
            <w:top w:val="none" w:sz="0" w:space="0" w:color="auto"/>
            <w:left w:val="none" w:sz="0" w:space="0" w:color="auto"/>
            <w:bottom w:val="none" w:sz="0" w:space="0" w:color="auto"/>
            <w:right w:val="none" w:sz="0" w:space="0" w:color="auto"/>
          </w:divBdr>
          <w:divsChild>
            <w:div w:id="14748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sisfun.com/algebra/definitions.html" TargetMode="External"/><Relationship Id="rId5" Type="http://schemas.openxmlformats.org/officeDocument/2006/relationships/hyperlink" Target="https://byjus.com/maths/linear-equations-in-two-variab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4039</Words>
  <Characters>18487</Characters>
  <Application>Microsoft Office Word</Application>
  <DocSecurity>0</DocSecurity>
  <Lines>425</Lines>
  <Paragraphs>291</Paragraphs>
  <ScaleCrop>false</ScaleCrop>
  <Company/>
  <LinksUpToDate>false</LinksUpToDate>
  <CharactersWithSpaces>22268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iamshahraibali@gmail.com</dc:creator>
  <cp:keywords/>
  <dc:description/>
  <cp:lastModifiedBy>iamshahraibali@gmail.com</cp:lastModifiedBy>
  <cp:revision>1</cp:revision>
  <dcterms:created xsi:type="dcterms:W3CDTF">2024-05-29T18:28:00Z</dcterms:created>
  <dcterms:modified xsi:type="dcterms:W3CDTF">2024-05-29T18:28:00Z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a602e9c5-d6ad-4c86-90a0-1001637643a3</vt:lpwstr>
  </property>
</Properties>
</file>