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95AE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دستورالعمل مرخصی</w:t>
      </w:r>
    </w:p>
    <w:p w14:paraId="39424AC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F3AB65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کد</w:t>
      </w:r>
      <w:r w:rsidRPr="00364097">
        <w:rPr>
          <w:rFonts w:ascii="Consolas" w:eastAsia="Times New Roman" w:hAnsi="Consolas" w:cs="Courier New"/>
          <w:b/>
          <w:bCs/>
          <w:color w:val="0F1115"/>
          <w:kern w:val="0"/>
          <w:sz w:val="20"/>
          <w:szCs w:val="20"/>
          <w14:ligatures w14:val="none"/>
        </w:rPr>
        <w:t>: EKWI-AD-006-01</w:t>
      </w:r>
      <w:r w:rsidRPr="00364097">
        <w:rPr>
          <w:rFonts w:ascii="Consolas" w:eastAsia="Times New Roman" w:hAnsi="Consolas" w:cs="Courier New"/>
          <w:b/>
          <w:bCs/>
          <w:color w:val="383A42"/>
          <w:kern w:val="0"/>
          <w:sz w:val="20"/>
          <w:szCs w:val="20"/>
          <w14:ligatures w14:val="none"/>
        </w:rPr>
        <w:t>**</w:t>
      </w:r>
    </w:p>
    <w:p w14:paraId="4A71F47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0BCFA7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تاریخ ایجاد: 12/08/1403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نوع نسخه: کاغذی/الکترونیکی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زبان: فارسی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تعداد </w:t>
      </w:r>
      <w:proofErr w:type="gramStart"/>
      <w:r w:rsidRPr="00364097">
        <w:rPr>
          <w:rFonts w:ascii="Consolas" w:eastAsia="Times New Roman" w:hAnsi="Consolas" w:cs="Courier New"/>
          <w:color w:val="E45649"/>
          <w:kern w:val="0"/>
          <w:sz w:val="20"/>
          <w:szCs w:val="20"/>
          <w:rtl/>
          <w14:ligatures w14:val="none"/>
        </w:rPr>
        <w:t>صفحه :</w:t>
      </w:r>
      <w:proofErr w:type="gramEnd"/>
      <w:r w:rsidRPr="00364097">
        <w:rPr>
          <w:rFonts w:ascii="Consolas" w:eastAsia="Times New Roman" w:hAnsi="Consolas" w:cs="Courier New"/>
          <w:color w:val="E45649"/>
          <w:kern w:val="0"/>
          <w:sz w:val="20"/>
          <w:szCs w:val="20"/>
          <w:rtl/>
          <w14:ligatures w14:val="none"/>
        </w:rPr>
        <w:t xml:space="preserve"> 1 از 12 </w:t>
      </w:r>
      <w:r w:rsidRPr="00364097">
        <w:rPr>
          <w:rFonts w:ascii="Consolas" w:eastAsia="Times New Roman" w:hAnsi="Consolas" w:cs="Courier New"/>
          <w:color w:val="383A42"/>
          <w:kern w:val="0"/>
          <w:sz w:val="20"/>
          <w:szCs w:val="20"/>
          <w14:ligatures w14:val="none"/>
        </w:rPr>
        <w:t>|</w:t>
      </w:r>
    </w:p>
    <w:p w14:paraId="3CE14A4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p>
    <w:p w14:paraId="29EC1FC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سطح محرمانگی: سازمانی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مدت زمان نگهداری: دائم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محل بایگانی: واحد سرمایه انسانی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نحوه ی امحاء: کاغذ خردکن </w:t>
      </w:r>
      <w:r w:rsidRPr="00364097">
        <w:rPr>
          <w:rFonts w:ascii="Consolas" w:eastAsia="Times New Roman" w:hAnsi="Consolas" w:cs="Courier New"/>
          <w:color w:val="383A42"/>
          <w:kern w:val="0"/>
          <w:sz w:val="20"/>
          <w:szCs w:val="20"/>
          <w14:ligatures w14:val="none"/>
        </w:rPr>
        <w:t>|</w:t>
      </w:r>
    </w:p>
    <w:p w14:paraId="628ACFE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257CCB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تهيه کننده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تطبيق با استاندارد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تأیيد کننده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w:t>
      </w:r>
      <w:r w:rsidRPr="00364097">
        <w:rPr>
          <w:rFonts w:ascii="Consolas" w:eastAsia="Times New Roman" w:hAnsi="Consolas" w:cs="Courier New"/>
          <w:color w:val="E45649"/>
          <w:kern w:val="0"/>
          <w:sz w:val="20"/>
          <w:szCs w:val="20"/>
          <w:rtl/>
          <w14:ligatures w14:val="none"/>
        </w:rPr>
        <w:t xml:space="preserve">تصويب </w:t>
      </w:r>
      <w:r w:rsidRPr="00364097">
        <w:rPr>
          <w:rFonts w:ascii="Consolas" w:eastAsia="Times New Roman" w:hAnsi="Consolas" w:cs="Courier New"/>
          <w:color w:val="383A42"/>
          <w:kern w:val="0"/>
          <w:sz w:val="20"/>
          <w:szCs w:val="20"/>
          <w14:ligatures w14:val="none"/>
        </w:rPr>
        <w:t>|</w:t>
      </w:r>
    </w:p>
    <w:p w14:paraId="7D55F1A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383A42"/>
          <w:kern w:val="0"/>
          <w:sz w:val="20"/>
          <w:szCs w:val="20"/>
          <w14:ligatures w14:val="none"/>
        </w:rPr>
        <w:t>|</w:t>
      </w:r>
    </w:p>
    <w:p w14:paraId="65249E1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سرپرست سرمایه انسانی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سرپرست تضمین کیفیت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معاون سرمایه‌ انسانی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مدير عامل </w:t>
      </w:r>
      <w:r w:rsidRPr="00364097">
        <w:rPr>
          <w:rFonts w:ascii="Consolas" w:eastAsia="Times New Roman" w:hAnsi="Consolas" w:cs="Courier New"/>
          <w:color w:val="383A42"/>
          <w:kern w:val="0"/>
          <w:sz w:val="20"/>
          <w:szCs w:val="20"/>
          <w14:ligatures w14:val="none"/>
        </w:rPr>
        <w:t>|</w:t>
      </w:r>
    </w:p>
    <w:p w14:paraId="48D0A91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نام و نام خانوادگی: مهدی مهدی نژاد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نام و نام خانوادگی: زهرا گشنیزی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نام و نام خانوادگی: مصطفی نجاتی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نام و نام خانوادگی: حمید منتظری </w:t>
      </w:r>
      <w:r w:rsidRPr="00364097">
        <w:rPr>
          <w:rFonts w:ascii="Consolas" w:eastAsia="Times New Roman" w:hAnsi="Consolas" w:cs="Courier New"/>
          <w:color w:val="383A42"/>
          <w:kern w:val="0"/>
          <w:sz w:val="20"/>
          <w:szCs w:val="20"/>
          <w14:ligatures w14:val="none"/>
        </w:rPr>
        <w:t>|</w:t>
      </w:r>
    </w:p>
    <w:p w14:paraId="07F4036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تاريخ: 01/06/1404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proofErr w:type="gramStart"/>
      <w:r w:rsidRPr="00364097">
        <w:rPr>
          <w:rFonts w:ascii="Consolas" w:eastAsia="Times New Roman" w:hAnsi="Consolas" w:cs="Courier New"/>
          <w:color w:val="0F1115"/>
          <w:kern w:val="0"/>
          <w:sz w:val="20"/>
          <w:szCs w:val="20"/>
          <w:rtl/>
          <w14:ligatures w14:val="none"/>
        </w:rPr>
        <w:t>تاريخ :</w:t>
      </w:r>
      <w:proofErr w:type="gramEnd"/>
      <w:r w:rsidRPr="00364097">
        <w:rPr>
          <w:rFonts w:ascii="Consolas" w:eastAsia="Times New Roman" w:hAnsi="Consolas" w:cs="Courier New"/>
          <w:color w:val="0F1115"/>
          <w:kern w:val="0"/>
          <w:sz w:val="20"/>
          <w:szCs w:val="20"/>
          <w:rtl/>
          <w14:ligatures w14:val="none"/>
        </w:rPr>
        <w:t xml:space="preserve"> 01/06/1404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تاريخ : 01/06/1404 </w:t>
      </w: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تاريخ : 01/06/1404 </w:t>
      </w:r>
      <w:r w:rsidRPr="00364097">
        <w:rPr>
          <w:rFonts w:ascii="Consolas" w:eastAsia="Times New Roman" w:hAnsi="Consolas" w:cs="Courier New"/>
          <w:color w:val="383A42"/>
          <w:kern w:val="0"/>
          <w:sz w:val="20"/>
          <w:szCs w:val="20"/>
          <w14:ligatures w14:val="none"/>
        </w:rPr>
        <w:t>|</w:t>
      </w:r>
    </w:p>
    <w:p w14:paraId="3732EEF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806593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هر گونه تغيير در مفاد روش</w:t>
      </w:r>
      <w:r w:rsidRPr="00364097">
        <w:rPr>
          <w:rFonts w:ascii="Consolas" w:eastAsia="Times New Roman" w:hAnsi="Consolas" w:cs="Courier New"/>
          <w:b/>
          <w:bCs/>
          <w:color w:val="0F1115"/>
          <w:kern w:val="0"/>
          <w:sz w:val="20"/>
          <w:szCs w:val="20"/>
          <w:rtl/>
          <w14:ligatures w14:val="none"/>
        </w:rPr>
        <w:softHyphen/>
        <w:t xml:space="preserve">ها، دستورالعمل ها و فرم هاي مديريت یکپارچه مي بايست با هماهنگی تضمین کیفیت انجام و به تاييد و تصویب معاونت و مدیرعامل </w:t>
      </w:r>
      <w:proofErr w:type="gramStart"/>
      <w:r w:rsidRPr="00364097">
        <w:rPr>
          <w:rFonts w:ascii="Consolas" w:eastAsia="Times New Roman" w:hAnsi="Consolas" w:cs="Courier New"/>
          <w:b/>
          <w:bCs/>
          <w:color w:val="0F1115"/>
          <w:kern w:val="0"/>
          <w:sz w:val="20"/>
          <w:szCs w:val="20"/>
          <w:rtl/>
          <w14:ligatures w14:val="none"/>
        </w:rPr>
        <w:t>برسد</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p>
    <w:p w14:paraId="6698700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اسناد معتبر به صورت نسخه غیر چاپی در مسیر شبکه قرارگرفته و نسخه چاپی بدون مهر "جهت اطلاع" فاقد اعتبار می </w:t>
      </w:r>
      <w:proofErr w:type="gramStart"/>
      <w:r w:rsidRPr="00364097">
        <w:rPr>
          <w:rFonts w:ascii="Consolas" w:eastAsia="Times New Roman" w:hAnsi="Consolas" w:cs="Courier New"/>
          <w:b/>
          <w:bCs/>
          <w:color w:val="0F1115"/>
          <w:kern w:val="0"/>
          <w:sz w:val="20"/>
          <w:szCs w:val="20"/>
          <w:rtl/>
          <w14:ligatures w14:val="none"/>
        </w:rPr>
        <w:t>باشد</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p>
    <w:p w14:paraId="010DFA4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توزیع مدارک در فهرست مستندات مشخص و به صورت نسخه غیر چاپی در مسیرهای تعیین شده قرار </w:t>
      </w:r>
      <w:proofErr w:type="gramStart"/>
      <w:r w:rsidRPr="00364097">
        <w:rPr>
          <w:rFonts w:ascii="Consolas" w:eastAsia="Times New Roman" w:hAnsi="Consolas" w:cs="Courier New"/>
          <w:b/>
          <w:bCs/>
          <w:color w:val="0F1115"/>
          <w:kern w:val="0"/>
          <w:sz w:val="20"/>
          <w:szCs w:val="20"/>
          <w:rtl/>
          <w14:ligatures w14:val="none"/>
        </w:rPr>
        <w:t>دارد</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p>
    <w:p w14:paraId="10486CA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57D5F9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1. </w:t>
      </w:r>
      <w:r w:rsidRPr="00364097">
        <w:rPr>
          <w:rFonts w:ascii="Consolas" w:eastAsia="Times New Roman" w:hAnsi="Consolas" w:cs="Courier New"/>
          <w:color w:val="E45649"/>
          <w:kern w:val="0"/>
          <w:sz w:val="20"/>
          <w:szCs w:val="20"/>
          <w:rtl/>
          <w14:ligatures w14:val="none"/>
        </w:rPr>
        <w:t>هدف</w:t>
      </w:r>
    </w:p>
    <w:p w14:paraId="75C830A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BFF594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هدف از تدوین این دستورالعمل اعمال بخشي از وظايف نظام نگهداري کارکنان و اجرای یک رویه یکسان و هماهنگ با مقررات داخلی و قانون کار جمهوری اسلامی در مورد استفاده کارکنان از مرخصي‌ها مي‌باشد</w:t>
      </w:r>
      <w:r w:rsidRPr="00364097">
        <w:rPr>
          <w:rFonts w:ascii="Consolas" w:eastAsia="Times New Roman" w:hAnsi="Consolas" w:cs="Courier New"/>
          <w:color w:val="0F1115"/>
          <w:kern w:val="0"/>
          <w:sz w:val="20"/>
          <w:szCs w:val="20"/>
          <w14:ligatures w14:val="none"/>
        </w:rPr>
        <w:t>.</w:t>
      </w:r>
    </w:p>
    <w:p w14:paraId="2E10ADC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0E7222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2. </w:t>
      </w:r>
      <w:r w:rsidRPr="00364097">
        <w:rPr>
          <w:rFonts w:ascii="Consolas" w:eastAsia="Times New Roman" w:hAnsi="Consolas" w:cs="Courier New"/>
          <w:color w:val="E45649"/>
          <w:kern w:val="0"/>
          <w:sz w:val="20"/>
          <w:szCs w:val="20"/>
          <w:rtl/>
          <w14:ligatures w14:val="none"/>
        </w:rPr>
        <w:t>دامنه کاربرد</w:t>
      </w:r>
    </w:p>
    <w:p w14:paraId="4E1605D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DEBC50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دامنه کاربرد این دستورالعمل کلیه کارکنان شاغل در تمامی سطوح و در هر رده شغلی شرکت الکترو کویر که نیاز به آگاهی در مورد مرخصی دارند، را شامل می‌گردد</w:t>
      </w:r>
      <w:r w:rsidRPr="00364097">
        <w:rPr>
          <w:rFonts w:ascii="Consolas" w:eastAsia="Times New Roman" w:hAnsi="Consolas" w:cs="Courier New"/>
          <w:color w:val="0F1115"/>
          <w:kern w:val="0"/>
          <w:sz w:val="20"/>
          <w:szCs w:val="20"/>
          <w14:ligatures w14:val="none"/>
        </w:rPr>
        <w:t>.</w:t>
      </w:r>
    </w:p>
    <w:p w14:paraId="18F1896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531570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3. </w:t>
      </w:r>
      <w:r w:rsidRPr="00364097">
        <w:rPr>
          <w:rFonts w:ascii="Consolas" w:eastAsia="Times New Roman" w:hAnsi="Consolas" w:cs="Courier New"/>
          <w:color w:val="E45649"/>
          <w:kern w:val="0"/>
          <w:sz w:val="20"/>
          <w:szCs w:val="20"/>
          <w:rtl/>
          <w14:ligatures w14:val="none"/>
        </w:rPr>
        <w:t>مراجع الزامی</w:t>
      </w:r>
    </w:p>
    <w:p w14:paraId="50E3EE1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3311C8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lastRenderedPageBreak/>
        <w:t>در اين آئين‌نامه ، قانون كار جمهوري اسلامي‌ايران ، مصوب مجلس شوراي اسلامي ‌مورخ 2/7/1368 رعايت شده است</w:t>
      </w:r>
      <w:r w:rsidRPr="00364097">
        <w:rPr>
          <w:rFonts w:ascii="Consolas" w:eastAsia="Times New Roman" w:hAnsi="Consolas" w:cs="Courier New"/>
          <w:color w:val="0F1115"/>
          <w:kern w:val="0"/>
          <w:sz w:val="20"/>
          <w:szCs w:val="20"/>
          <w14:ligatures w14:val="none"/>
        </w:rPr>
        <w:t>.</w:t>
      </w:r>
    </w:p>
    <w:p w14:paraId="1E2047C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76E63E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ردیف | نام مدرک | بند استاندارد | نوع مدرک || نوع رسانه | کد مدرک</w:t>
      </w:r>
      <w:r w:rsidRPr="00364097">
        <w:rPr>
          <w:rFonts w:ascii="Consolas" w:eastAsia="Times New Roman" w:hAnsi="Consolas" w:cs="Courier New"/>
          <w:color w:val="0F1115"/>
          <w:kern w:val="0"/>
          <w:sz w:val="20"/>
          <w:szCs w:val="20"/>
          <w14:ligatures w14:val="none"/>
        </w:rPr>
        <w:t xml:space="preserve"> |</w:t>
      </w:r>
    </w:p>
    <w:p w14:paraId="40FA664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14:ligatures w14:val="none"/>
        </w:rPr>
        <w:t>| :--- | :--- | :--- | :--- | :--- | :--- | :--- |</w:t>
      </w:r>
    </w:p>
    <w:p w14:paraId="6131E2A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14:ligatures w14:val="none"/>
        </w:rPr>
        <w:t xml:space="preserve">| | | | </w:t>
      </w:r>
      <w:r w:rsidRPr="00364097">
        <w:rPr>
          <w:rFonts w:ascii="Consolas" w:eastAsia="Times New Roman" w:hAnsi="Consolas" w:cs="Courier New"/>
          <w:color w:val="0F1115"/>
          <w:kern w:val="0"/>
          <w:sz w:val="20"/>
          <w:szCs w:val="20"/>
          <w:rtl/>
          <w14:ligatures w14:val="none"/>
        </w:rPr>
        <w:t>درون سازمانی | برون سازمانی</w:t>
      </w:r>
      <w:r w:rsidRPr="00364097">
        <w:rPr>
          <w:rFonts w:ascii="Consolas" w:eastAsia="Times New Roman" w:hAnsi="Consolas" w:cs="Courier New"/>
          <w:color w:val="0F1115"/>
          <w:kern w:val="0"/>
          <w:sz w:val="20"/>
          <w:szCs w:val="20"/>
          <w14:ligatures w14:val="none"/>
        </w:rPr>
        <w:t xml:space="preserve"> | | |</w:t>
      </w:r>
    </w:p>
    <w:p w14:paraId="51D19B2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14:ligatures w14:val="none"/>
        </w:rPr>
        <w:t xml:space="preserve">| 1 | </w:t>
      </w:r>
      <w:r w:rsidRPr="00364097">
        <w:rPr>
          <w:rFonts w:ascii="Consolas" w:eastAsia="Times New Roman" w:hAnsi="Consolas" w:cs="Courier New"/>
          <w:color w:val="0F1115"/>
          <w:kern w:val="0"/>
          <w:sz w:val="20"/>
          <w:szCs w:val="20"/>
          <w:rtl/>
          <w14:ligatures w14:val="none"/>
        </w:rPr>
        <w:t>استاندارد</w:t>
      </w:r>
      <w:r w:rsidRPr="00364097">
        <w:rPr>
          <w:rFonts w:ascii="Consolas" w:eastAsia="Times New Roman" w:hAnsi="Consolas" w:cs="Courier New"/>
          <w:color w:val="0F1115"/>
          <w:kern w:val="0"/>
          <w:sz w:val="20"/>
          <w:szCs w:val="20"/>
          <w14:ligatures w14:val="none"/>
        </w:rPr>
        <w:t xml:space="preserve"> ISO9001:2015 | 7-3 | | × | </w:t>
      </w:r>
      <w:r w:rsidRPr="00364097">
        <w:rPr>
          <w:rFonts w:ascii="Consolas" w:eastAsia="Times New Roman" w:hAnsi="Consolas" w:cs="Courier New"/>
          <w:color w:val="0F1115"/>
          <w:kern w:val="0"/>
          <w:sz w:val="20"/>
          <w:szCs w:val="20"/>
          <w:rtl/>
          <w14:ligatures w14:val="none"/>
        </w:rPr>
        <w:t>کاغذی/ الکترونیکی</w:t>
      </w:r>
      <w:r w:rsidRPr="00364097">
        <w:rPr>
          <w:rFonts w:ascii="Consolas" w:eastAsia="Times New Roman" w:hAnsi="Consolas" w:cs="Courier New"/>
          <w:color w:val="0F1115"/>
          <w:kern w:val="0"/>
          <w:sz w:val="20"/>
          <w:szCs w:val="20"/>
          <w14:ligatures w14:val="none"/>
        </w:rPr>
        <w:t xml:space="preserve"> | \_ |</w:t>
      </w:r>
    </w:p>
    <w:p w14:paraId="713A099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14:ligatures w14:val="none"/>
        </w:rPr>
        <w:t xml:space="preserve">| 2 | </w:t>
      </w:r>
      <w:r w:rsidRPr="00364097">
        <w:rPr>
          <w:rFonts w:ascii="Consolas" w:eastAsia="Times New Roman" w:hAnsi="Consolas" w:cs="Courier New"/>
          <w:color w:val="0F1115"/>
          <w:kern w:val="0"/>
          <w:sz w:val="20"/>
          <w:szCs w:val="20"/>
          <w:rtl/>
          <w14:ligatures w14:val="none"/>
        </w:rPr>
        <w:t>استاندارد</w:t>
      </w:r>
      <w:r w:rsidRPr="00364097">
        <w:rPr>
          <w:rFonts w:ascii="Consolas" w:eastAsia="Times New Roman" w:hAnsi="Consolas" w:cs="Courier New"/>
          <w:color w:val="0F1115"/>
          <w:kern w:val="0"/>
          <w:sz w:val="20"/>
          <w:szCs w:val="20"/>
          <w14:ligatures w14:val="none"/>
        </w:rPr>
        <w:t xml:space="preserve"> ISO14001:2015 | 7-3 | | × | </w:t>
      </w:r>
      <w:r w:rsidRPr="00364097">
        <w:rPr>
          <w:rFonts w:ascii="Consolas" w:eastAsia="Times New Roman" w:hAnsi="Consolas" w:cs="Courier New"/>
          <w:color w:val="0F1115"/>
          <w:kern w:val="0"/>
          <w:sz w:val="20"/>
          <w:szCs w:val="20"/>
          <w:rtl/>
          <w14:ligatures w14:val="none"/>
        </w:rPr>
        <w:t>کاغذی/ الکترونیکی</w:t>
      </w:r>
      <w:r w:rsidRPr="00364097">
        <w:rPr>
          <w:rFonts w:ascii="Consolas" w:eastAsia="Times New Roman" w:hAnsi="Consolas" w:cs="Courier New"/>
          <w:color w:val="0F1115"/>
          <w:kern w:val="0"/>
          <w:sz w:val="20"/>
          <w:szCs w:val="20"/>
          <w14:ligatures w14:val="none"/>
        </w:rPr>
        <w:t xml:space="preserve"> | \_ |</w:t>
      </w:r>
    </w:p>
    <w:p w14:paraId="5A900C8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14:ligatures w14:val="none"/>
        </w:rPr>
        <w:t xml:space="preserve">| 3 | </w:t>
      </w:r>
      <w:r w:rsidRPr="00364097">
        <w:rPr>
          <w:rFonts w:ascii="Consolas" w:eastAsia="Times New Roman" w:hAnsi="Consolas" w:cs="Courier New"/>
          <w:color w:val="0F1115"/>
          <w:kern w:val="0"/>
          <w:sz w:val="20"/>
          <w:szCs w:val="20"/>
          <w:rtl/>
          <w14:ligatures w14:val="none"/>
        </w:rPr>
        <w:t>استاندارد</w:t>
      </w:r>
      <w:r w:rsidRPr="00364097">
        <w:rPr>
          <w:rFonts w:ascii="Consolas" w:eastAsia="Times New Roman" w:hAnsi="Consolas" w:cs="Courier New"/>
          <w:color w:val="0F1115"/>
          <w:kern w:val="0"/>
          <w:sz w:val="20"/>
          <w:szCs w:val="20"/>
          <w14:ligatures w14:val="none"/>
        </w:rPr>
        <w:t xml:space="preserve"> ISO45001:2018 | 7-3 | | × | </w:t>
      </w:r>
      <w:r w:rsidRPr="00364097">
        <w:rPr>
          <w:rFonts w:ascii="Consolas" w:eastAsia="Times New Roman" w:hAnsi="Consolas" w:cs="Courier New"/>
          <w:color w:val="0F1115"/>
          <w:kern w:val="0"/>
          <w:sz w:val="20"/>
          <w:szCs w:val="20"/>
          <w:rtl/>
          <w14:ligatures w14:val="none"/>
        </w:rPr>
        <w:t>کاغذی/ الکترونیکی</w:t>
      </w:r>
      <w:r w:rsidRPr="00364097">
        <w:rPr>
          <w:rFonts w:ascii="Consolas" w:eastAsia="Times New Roman" w:hAnsi="Consolas" w:cs="Courier New"/>
          <w:color w:val="0F1115"/>
          <w:kern w:val="0"/>
          <w:sz w:val="20"/>
          <w:szCs w:val="20"/>
          <w14:ligatures w14:val="none"/>
        </w:rPr>
        <w:t xml:space="preserve"> | \_ |</w:t>
      </w:r>
    </w:p>
    <w:p w14:paraId="633D62F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509B7D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4. </w:t>
      </w:r>
      <w:r w:rsidRPr="00364097">
        <w:rPr>
          <w:rFonts w:ascii="Consolas" w:eastAsia="Times New Roman" w:hAnsi="Consolas" w:cs="Courier New"/>
          <w:color w:val="E45649"/>
          <w:kern w:val="0"/>
          <w:sz w:val="20"/>
          <w:szCs w:val="20"/>
          <w:rtl/>
          <w14:ligatures w14:val="none"/>
        </w:rPr>
        <w:t>اصلاحات و تعاریف</w:t>
      </w:r>
    </w:p>
    <w:p w14:paraId="20DE18A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364BA4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proofErr w:type="gramStart"/>
      <w:r w:rsidRPr="00364097">
        <w:rPr>
          <w:rFonts w:ascii="Consolas" w:eastAsia="Times New Roman" w:hAnsi="Consolas" w:cs="Courier New"/>
          <w:b/>
          <w:bCs/>
          <w:color w:val="0F1115"/>
          <w:kern w:val="0"/>
          <w:sz w:val="20"/>
          <w:szCs w:val="20"/>
          <w:rtl/>
          <w14:ligatures w14:val="none"/>
        </w:rPr>
        <w:t>مرخصی</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مرخصی یکی از حقوقی است که هر کارمند و کارگری برای ترک کار در روزهای غیر تعطیل دارد. در طول سال معمولا برای هر کارگر تعداد روز معین و پیش‌بینی شده‌ای وجود دارد که می‌تواند مطابق قانون در محل کار حضور نداشته باشد</w:t>
      </w:r>
      <w:r w:rsidRPr="00364097">
        <w:rPr>
          <w:rFonts w:ascii="Consolas" w:eastAsia="Times New Roman" w:hAnsi="Consolas" w:cs="Courier New"/>
          <w:color w:val="0F1115"/>
          <w:kern w:val="0"/>
          <w:sz w:val="20"/>
          <w:szCs w:val="20"/>
          <w14:ligatures w14:val="none"/>
        </w:rPr>
        <w:t>.</w:t>
      </w:r>
    </w:p>
    <w:p w14:paraId="4A4BEA9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D72D1A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طبق ماده </w:t>
      </w:r>
      <w:r w:rsidRPr="00364097">
        <w:rPr>
          <w:rFonts w:ascii="Consolas" w:eastAsia="Times New Roman" w:hAnsi="Consolas" w:cs="Courier New"/>
          <w:color w:val="0F1115"/>
          <w:kern w:val="0"/>
          <w:sz w:val="20"/>
          <w:szCs w:val="20"/>
          <w:rtl/>
          <w:lang w:bidi="fa-IR"/>
          <w14:ligatures w14:val="none"/>
        </w:rPr>
        <w:t>۶۹</w:t>
      </w:r>
      <w:r w:rsidRPr="00364097">
        <w:rPr>
          <w:rFonts w:ascii="Consolas" w:eastAsia="Times New Roman" w:hAnsi="Consolas" w:cs="Courier New"/>
          <w:color w:val="0F1115"/>
          <w:kern w:val="0"/>
          <w:sz w:val="20"/>
          <w:szCs w:val="20"/>
          <w:rtl/>
          <w14:ligatures w14:val="none"/>
        </w:rPr>
        <w:t xml:space="preserve"> قانون کار، تاریخ استفاده از مرخصی با توافق کارگر و کارفرما تعیین می‌شود و در صورت اختلاف بین کارگر و کارفرما، نظر اداره کار و امور اجتماعی محل، لازم الاجراست</w:t>
      </w:r>
      <w:r w:rsidRPr="00364097">
        <w:rPr>
          <w:rFonts w:ascii="Consolas" w:eastAsia="Times New Roman" w:hAnsi="Consolas" w:cs="Courier New"/>
          <w:color w:val="0F1115"/>
          <w:kern w:val="0"/>
          <w:sz w:val="20"/>
          <w:szCs w:val="20"/>
          <w14:ligatures w14:val="none"/>
        </w:rPr>
        <w:t>.</w:t>
      </w:r>
    </w:p>
    <w:p w14:paraId="18E1119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D6C8A4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بیماری </w:t>
      </w:r>
      <w:proofErr w:type="gramStart"/>
      <w:r w:rsidRPr="00364097">
        <w:rPr>
          <w:rFonts w:ascii="Consolas" w:eastAsia="Times New Roman" w:hAnsi="Consolas" w:cs="Courier New"/>
          <w:b/>
          <w:bCs/>
          <w:color w:val="0F1115"/>
          <w:kern w:val="0"/>
          <w:sz w:val="20"/>
          <w:szCs w:val="20"/>
          <w:rtl/>
          <w14:ligatures w14:val="none"/>
        </w:rPr>
        <w:t>خاص</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شامل مواردی است که توسط پزشک معتمد تأیید و مدت آن حداقل یک ماه می‌باشد</w:t>
      </w:r>
      <w:r w:rsidRPr="00364097">
        <w:rPr>
          <w:rFonts w:ascii="Consolas" w:eastAsia="Times New Roman" w:hAnsi="Consolas" w:cs="Courier New"/>
          <w:color w:val="0F1115"/>
          <w:kern w:val="0"/>
          <w:sz w:val="20"/>
          <w:szCs w:val="20"/>
          <w14:ligatures w14:val="none"/>
        </w:rPr>
        <w:t>.</w:t>
      </w:r>
    </w:p>
    <w:p w14:paraId="18007C2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5A8129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5. </w:t>
      </w:r>
      <w:r w:rsidRPr="00364097">
        <w:rPr>
          <w:rFonts w:ascii="Consolas" w:eastAsia="Times New Roman" w:hAnsi="Consolas" w:cs="Courier New"/>
          <w:color w:val="E45649"/>
          <w:kern w:val="0"/>
          <w:sz w:val="20"/>
          <w:szCs w:val="20"/>
          <w:rtl/>
          <w14:ligatures w14:val="none"/>
        </w:rPr>
        <w:t>انواع مرخصی در قانون کار</w:t>
      </w:r>
      <w:r w:rsidRPr="00364097">
        <w:rPr>
          <w:rFonts w:ascii="Consolas" w:eastAsia="Times New Roman" w:hAnsi="Consolas" w:cs="Courier New"/>
          <w:color w:val="E45649"/>
          <w:kern w:val="0"/>
          <w:sz w:val="20"/>
          <w:szCs w:val="20"/>
          <w14:ligatures w14:val="none"/>
        </w:rPr>
        <w:t>:</w:t>
      </w:r>
    </w:p>
    <w:p w14:paraId="7BDE726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FD7350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roofErr w:type="gramStart"/>
      <w:r w:rsidRPr="00364097">
        <w:rPr>
          <w:rFonts w:ascii="Consolas" w:eastAsia="Times New Roman" w:hAnsi="Consolas" w:cs="Courier New"/>
          <w:color w:val="4078F2"/>
          <w:kern w:val="0"/>
          <w:sz w:val="20"/>
          <w:szCs w:val="20"/>
          <w14:ligatures w14:val="none"/>
        </w:rPr>
        <w:t>!</w:t>
      </w:r>
      <w:r w:rsidRPr="00364097">
        <w:rPr>
          <w:rFonts w:ascii="Consolas" w:eastAsia="Times New Roman" w:hAnsi="Consolas" w:cs="Courier New"/>
          <w:color w:val="0184BC"/>
          <w:kern w:val="0"/>
          <w:sz w:val="20"/>
          <w:szCs w:val="20"/>
          <w14:ligatures w14:val="none"/>
        </w:rPr>
        <w:t>[</w:t>
      </w:r>
      <w:proofErr w:type="gramEnd"/>
      <w:r w:rsidRPr="00364097">
        <w:rPr>
          <w:rFonts w:ascii="Consolas" w:eastAsia="Times New Roman" w:hAnsi="Consolas" w:cs="Courier New"/>
          <w:color w:val="0184BC"/>
          <w:kern w:val="0"/>
          <w:sz w:val="20"/>
          <w:szCs w:val="20"/>
          <w:rtl/>
          <w14:ligatures w14:val="none"/>
        </w:rPr>
        <w:t>انواع مرخصی</w:t>
      </w:r>
      <w:r w:rsidRPr="00364097">
        <w:rPr>
          <w:rFonts w:ascii="Consolas" w:eastAsia="Times New Roman" w:hAnsi="Consolas" w:cs="Courier New"/>
          <w:color w:val="0184BC"/>
          <w:kern w:val="0"/>
          <w:sz w:val="20"/>
          <w:szCs w:val="20"/>
          <w14:ligatures w14:val="none"/>
        </w:rPr>
        <w:t>](media/image2.png)</w:t>
      </w:r>
    </w:p>
    <w:p w14:paraId="1E1936B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854CBA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5-1- </w:t>
      </w:r>
      <w:r w:rsidRPr="00364097">
        <w:rPr>
          <w:rFonts w:ascii="Consolas" w:eastAsia="Times New Roman" w:hAnsi="Consolas" w:cs="Courier New"/>
          <w:color w:val="E45649"/>
          <w:kern w:val="0"/>
          <w:sz w:val="20"/>
          <w:szCs w:val="20"/>
          <w:rtl/>
          <w14:ligatures w14:val="none"/>
        </w:rPr>
        <w:t>مرخصی استحقاقی</w:t>
      </w:r>
    </w:p>
    <w:p w14:paraId="78163A0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کارکنان سالانه 30 روز با احتساب 4 جمعه در سال، حق استفاده از مرخصی با حقوق و مزايای مربوط را دارند</w:t>
      </w:r>
      <w:r w:rsidRPr="00364097">
        <w:rPr>
          <w:rFonts w:ascii="Consolas" w:eastAsia="Times New Roman" w:hAnsi="Consolas" w:cs="Courier New"/>
          <w:color w:val="0F1115"/>
          <w:kern w:val="0"/>
          <w:sz w:val="20"/>
          <w:szCs w:val="20"/>
          <w14:ligatures w14:val="none"/>
        </w:rPr>
        <w:t>.</w:t>
      </w:r>
    </w:p>
    <w:p w14:paraId="07BC453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CB8AE7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5-2- </w:t>
      </w:r>
      <w:r w:rsidRPr="00364097">
        <w:rPr>
          <w:rFonts w:ascii="Consolas" w:eastAsia="Times New Roman" w:hAnsi="Consolas" w:cs="Courier New"/>
          <w:color w:val="E45649"/>
          <w:kern w:val="0"/>
          <w:sz w:val="20"/>
          <w:szCs w:val="20"/>
          <w:rtl/>
          <w14:ligatures w14:val="none"/>
        </w:rPr>
        <w:t>مرخصی استعلاجی</w:t>
      </w:r>
    </w:p>
    <w:p w14:paraId="340AEB3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کارکنان شرکت در صورت ابتلا به بیماری‌هایی که بنا به گواهی پزشک معتمد شرکت قادر به انجام کار نباشند، از مرخصی استعلاجی استفاده خواهند کرد</w:t>
      </w:r>
      <w:r w:rsidRPr="00364097">
        <w:rPr>
          <w:rFonts w:ascii="Consolas" w:eastAsia="Times New Roman" w:hAnsi="Consolas" w:cs="Courier New"/>
          <w:color w:val="0F1115"/>
          <w:kern w:val="0"/>
          <w:sz w:val="20"/>
          <w:szCs w:val="20"/>
          <w14:ligatures w14:val="none"/>
        </w:rPr>
        <w:t>.</w:t>
      </w:r>
    </w:p>
    <w:p w14:paraId="21EF90B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E8F016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5-3- </w:t>
      </w:r>
      <w:r w:rsidRPr="00364097">
        <w:rPr>
          <w:rFonts w:ascii="Consolas" w:eastAsia="Times New Roman" w:hAnsi="Consolas" w:cs="Courier New"/>
          <w:color w:val="E45649"/>
          <w:kern w:val="0"/>
          <w:sz w:val="20"/>
          <w:szCs w:val="20"/>
          <w:rtl/>
          <w14:ligatures w14:val="none"/>
        </w:rPr>
        <w:t>مرخصي بدون حقوق</w:t>
      </w:r>
    </w:p>
    <w:p w14:paraId="4F36FA6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عبارت است از حق استفاده كاركنان از مرخصی در روزهای کاری بدون استفاده از حقوق و مزايا</w:t>
      </w:r>
      <w:r w:rsidRPr="00364097">
        <w:rPr>
          <w:rFonts w:ascii="Consolas" w:eastAsia="Times New Roman" w:hAnsi="Consolas" w:cs="Courier New"/>
          <w:color w:val="0F1115"/>
          <w:kern w:val="0"/>
          <w:sz w:val="20"/>
          <w:szCs w:val="20"/>
          <w14:ligatures w14:val="none"/>
        </w:rPr>
        <w:t>.</w:t>
      </w:r>
    </w:p>
    <w:p w14:paraId="0B32389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0B1982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lastRenderedPageBreak/>
        <w:t>##</w:t>
      </w:r>
      <w:r w:rsidRPr="00364097">
        <w:rPr>
          <w:rFonts w:ascii="Consolas" w:eastAsia="Times New Roman" w:hAnsi="Consolas" w:cs="Courier New"/>
          <w:color w:val="E45649"/>
          <w:kern w:val="0"/>
          <w:sz w:val="20"/>
          <w:szCs w:val="20"/>
          <w14:ligatures w14:val="none"/>
        </w:rPr>
        <w:t xml:space="preserve"> 6. </w:t>
      </w:r>
      <w:r w:rsidRPr="00364097">
        <w:rPr>
          <w:rFonts w:ascii="Consolas" w:eastAsia="Times New Roman" w:hAnsi="Consolas" w:cs="Courier New"/>
          <w:color w:val="E45649"/>
          <w:kern w:val="0"/>
          <w:sz w:val="20"/>
          <w:szCs w:val="20"/>
          <w:rtl/>
          <w14:ligatures w14:val="none"/>
        </w:rPr>
        <w:t>روش اجرا</w:t>
      </w:r>
    </w:p>
    <w:p w14:paraId="5827CD5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9FD580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 </w:t>
      </w:r>
      <w:r w:rsidRPr="00364097">
        <w:rPr>
          <w:rFonts w:ascii="Consolas" w:eastAsia="Times New Roman" w:hAnsi="Consolas" w:cs="Courier New"/>
          <w:color w:val="E45649"/>
          <w:kern w:val="0"/>
          <w:sz w:val="20"/>
          <w:szCs w:val="20"/>
          <w:rtl/>
          <w14:ligatures w14:val="none"/>
        </w:rPr>
        <w:t>مرخصی استحقاقی</w:t>
      </w:r>
    </w:p>
    <w:p w14:paraId="5726BAB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3D5E4D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6-1-1- </w:t>
      </w:r>
      <w:r w:rsidRPr="00364097">
        <w:rPr>
          <w:rFonts w:ascii="Consolas" w:eastAsia="Times New Roman" w:hAnsi="Consolas" w:cs="Courier New"/>
          <w:color w:val="E45649"/>
          <w:kern w:val="0"/>
          <w:sz w:val="20"/>
          <w:szCs w:val="20"/>
          <w:rtl/>
          <w14:ligatures w14:val="none"/>
        </w:rPr>
        <w:t>میزان مرخصی استحقاقی</w:t>
      </w:r>
    </w:p>
    <w:p w14:paraId="3FB89DD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مطابق قانون در هر ماه، برابر </w:t>
      </w:r>
      <w:r w:rsidRPr="00364097">
        <w:rPr>
          <w:rFonts w:ascii="Consolas" w:eastAsia="Times New Roman" w:hAnsi="Consolas" w:cs="Courier New"/>
          <w:color w:val="0F1115"/>
          <w:kern w:val="0"/>
          <w:sz w:val="20"/>
          <w:szCs w:val="20"/>
          <w:rtl/>
          <w:lang w:bidi="fa-IR"/>
          <w14:ligatures w14:val="none"/>
        </w:rPr>
        <w:t>۲.۵</w:t>
      </w:r>
      <w:r w:rsidRPr="00364097">
        <w:rPr>
          <w:rFonts w:ascii="Consolas" w:eastAsia="Times New Roman" w:hAnsi="Consolas" w:cs="Courier New"/>
          <w:color w:val="0F1115"/>
          <w:kern w:val="0"/>
          <w:sz w:val="20"/>
          <w:szCs w:val="20"/>
          <w:rtl/>
          <w14:ligatures w14:val="none"/>
        </w:rPr>
        <w:t xml:space="preserve"> روز مرخصی استحقاقی برای کارگران در نظر گرفته شده است که سالانه طبق مادة 64 قانون كار با استـفاده از حقوق و مزايا و احتـساب چهـار جمعه، جمعاً 30 روز مي‌باشد. مرخصي استحقاقي به نسبت كاركرد در هر سال محاسبه مي‌شود و برای کارکرد کمتر از یک سال، مرخصی مزبور به نسبت مدت کار انجام یافته محاسبه می‌شود</w:t>
      </w:r>
      <w:r w:rsidRPr="00364097">
        <w:rPr>
          <w:rFonts w:ascii="Consolas" w:eastAsia="Times New Roman" w:hAnsi="Consolas" w:cs="Courier New"/>
          <w:color w:val="0F1115"/>
          <w:kern w:val="0"/>
          <w:sz w:val="20"/>
          <w:szCs w:val="20"/>
          <w14:ligatures w14:val="none"/>
        </w:rPr>
        <w:t>.</w:t>
      </w:r>
    </w:p>
    <w:p w14:paraId="288D030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4B8D71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تبصره </w:t>
      </w:r>
      <w:proofErr w:type="gramStart"/>
      <w:r w:rsidRPr="00364097">
        <w:rPr>
          <w:rFonts w:ascii="Consolas" w:eastAsia="Times New Roman" w:hAnsi="Consolas" w:cs="Courier New"/>
          <w:b/>
          <w:bCs/>
          <w:color w:val="0F1115"/>
          <w:kern w:val="0"/>
          <w:sz w:val="20"/>
          <w:szCs w:val="20"/>
          <w:rtl/>
          <w14:ligatures w14:val="none"/>
        </w:rPr>
        <w:t>1</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روزهاي تعطيل رسمي و‌ استراحت پزشکی بین مرخصی، جزو مرخصي محسوب نمي‌شود و چنانچه تعطیلات رسمی در بین ایام مرخصی استحقاقی کارگران قرار گیرد، روز تعطیل، جزو ایام مرخصی محاسبه نخواهد شد</w:t>
      </w:r>
      <w:r w:rsidRPr="00364097">
        <w:rPr>
          <w:rFonts w:ascii="Consolas" w:eastAsia="Times New Roman" w:hAnsi="Consolas" w:cs="Courier New"/>
          <w:color w:val="0F1115"/>
          <w:kern w:val="0"/>
          <w:sz w:val="20"/>
          <w:szCs w:val="20"/>
          <w14:ligatures w14:val="none"/>
        </w:rPr>
        <w:t>.</w:t>
      </w:r>
    </w:p>
    <w:p w14:paraId="021F664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p>
    <w:p w14:paraId="09A3164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تبصره </w:t>
      </w:r>
      <w:proofErr w:type="gramStart"/>
      <w:r w:rsidRPr="00364097">
        <w:rPr>
          <w:rFonts w:ascii="Consolas" w:eastAsia="Times New Roman" w:hAnsi="Consolas" w:cs="Courier New"/>
          <w:b/>
          <w:bCs/>
          <w:color w:val="0F1115"/>
          <w:kern w:val="0"/>
          <w:sz w:val="20"/>
          <w:szCs w:val="20"/>
          <w:rtl/>
          <w14:ligatures w14:val="none"/>
        </w:rPr>
        <w:t>2</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11 </w:t>
      </w:r>
      <w:r w:rsidRPr="00364097">
        <w:rPr>
          <w:rFonts w:ascii="Consolas" w:eastAsia="Times New Roman" w:hAnsi="Consolas" w:cs="Courier New"/>
          <w:color w:val="0F1115"/>
          <w:kern w:val="0"/>
          <w:sz w:val="20"/>
          <w:szCs w:val="20"/>
          <w:rtl/>
          <w14:ligatures w14:val="none"/>
        </w:rPr>
        <w:t>اردیبهشت، روز کارگر نیز جزو مرخصی استحقاقی لحاظ شده و طبق قانون تمام کارگران تعطیل هستند</w:t>
      </w:r>
      <w:r w:rsidRPr="00364097">
        <w:rPr>
          <w:rFonts w:ascii="Consolas" w:eastAsia="Times New Roman" w:hAnsi="Consolas" w:cs="Courier New"/>
          <w:color w:val="0F1115"/>
          <w:kern w:val="0"/>
          <w:sz w:val="20"/>
          <w:szCs w:val="20"/>
          <w14:ligatures w14:val="none"/>
        </w:rPr>
        <w:t>.</w:t>
      </w:r>
    </w:p>
    <w:p w14:paraId="509B220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A761F4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نکات </w:t>
      </w:r>
      <w:proofErr w:type="gramStart"/>
      <w:r w:rsidRPr="00364097">
        <w:rPr>
          <w:rFonts w:ascii="Consolas" w:eastAsia="Times New Roman" w:hAnsi="Consolas" w:cs="Courier New"/>
          <w:b/>
          <w:bCs/>
          <w:color w:val="0F1115"/>
          <w:kern w:val="0"/>
          <w:sz w:val="20"/>
          <w:szCs w:val="20"/>
          <w:rtl/>
          <w14:ligatures w14:val="none"/>
        </w:rPr>
        <w:t>مهم</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p>
    <w:p w14:paraId="509B048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روز جمعه، روز تعطیل هفتگی کارگران با استفاده از مزد است</w:t>
      </w:r>
      <w:r w:rsidRPr="00364097">
        <w:rPr>
          <w:rFonts w:ascii="Consolas" w:eastAsia="Times New Roman" w:hAnsi="Consolas" w:cs="Courier New"/>
          <w:color w:val="0F1115"/>
          <w:kern w:val="0"/>
          <w:sz w:val="20"/>
          <w:szCs w:val="20"/>
          <w14:ligatures w14:val="none"/>
        </w:rPr>
        <w:t>.</w:t>
      </w:r>
    </w:p>
    <w:p w14:paraId="6609235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صورت بازنشستگی، ازکارافتادگی کلی، تعطیلی کارگاه یا فوت کارگر، مطالبات بابت مرخصی استفاده نشده به کارگر یا ورثه پرداخت می‌شود</w:t>
      </w:r>
      <w:r w:rsidRPr="00364097">
        <w:rPr>
          <w:rFonts w:ascii="Consolas" w:eastAsia="Times New Roman" w:hAnsi="Consolas" w:cs="Courier New"/>
          <w:color w:val="0F1115"/>
          <w:kern w:val="0"/>
          <w:sz w:val="20"/>
          <w:szCs w:val="20"/>
          <w14:ligatures w14:val="none"/>
        </w:rPr>
        <w:t>.</w:t>
      </w:r>
    </w:p>
    <w:p w14:paraId="079E270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94B667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6-1-2- </w:t>
      </w:r>
      <w:r w:rsidRPr="00364097">
        <w:rPr>
          <w:rFonts w:ascii="Consolas" w:eastAsia="Times New Roman" w:hAnsi="Consolas" w:cs="Courier New"/>
          <w:color w:val="E45649"/>
          <w:kern w:val="0"/>
          <w:sz w:val="20"/>
          <w:szCs w:val="20"/>
          <w:rtl/>
          <w14:ligatures w14:val="none"/>
        </w:rPr>
        <w:t>ثبت مرخصی</w:t>
      </w:r>
    </w:p>
    <w:p w14:paraId="3CA6F54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کاربر لازم است از طریق سیستم کسرا به آدرس</w:t>
      </w:r>
      <w:r w:rsidRPr="00364097">
        <w:rPr>
          <w:rFonts w:ascii="Consolas" w:eastAsia="Times New Roman" w:hAnsi="Consolas" w:cs="Courier New"/>
          <w:color w:val="0F1115"/>
          <w:kern w:val="0"/>
          <w:sz w:val="20"/>
          <w:szCs w:val="20"/>
          <w14:ligatures w14:val="none"/>
        </w:rPr>
        <w:t xml:space="preserve">: www.kasra.electrokavir.com </w:t>
      </w:r>
      <w:r w:rsidRPr="00364097">
        <w:rPr>
          <w:rFonts w:ascii="Consolas" w:eastAsia="Times New Roman" w:hAnsi="Consolas" w:cs="Courier New"/>
          <w:color w:val="0F1115"/>
          <w:kern w:val="0"/>
          <w:sz w:val="20"/>
          <w:szCs w:val="20"/>
          <w:rtl/>
          <w14:ligatures w14:val="none"/>
        </w:rPr>
        <w:t>نسبت به ثبت مرخصی خود، اقدام نماید</w:t>
      </w:r>
      <w:r w:rsidRPr="00364097">
        <w:rPr>
          <w:rFonts w:ascii="Consolas" w:eastAsia="Times New Roman" w:hAnsi="Consolas" w:cs="Courier New"/>
          <w:color w:val="0F1115"/>
          <w:kern w:val="0"/>
          <w:sz w:val="20"/>
          <w:szCs w:val="20"/>
          <w14:ligatures w14:val="none"/>
        </w:rPr>
        <w:t>.</w:t>
      </w:r>
    </w:p>
    <w:p w14:paraId="6C1C0C3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B0D840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6-1-3- </w:t>
      </w:r>
      <w:r w:rsidRPr="00364097">
        <w:rPr>
          <w:rFonts w:ascii="Consolas" w:eastAsia="Times New Roman" w:hAnsi="Consolas" w:cs="Courier New"/>
          <w:color w:val="E45649"/>
          <w:kern w:val="0"/>
          <w:sz w:val="20"/>
          <w:szCs w:val="20"/>
          <w:rtl/>
          <w14:ligatures w14:val="none"/>
        </w:rPr>
        <w:t>ذخیره مرخصی</w:t>
      </w:r>
    </w:p>
    <w:p w14:paraId="208DF51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در ماده </w:t>
      </w:r>
      <w:r w:rsidRPr="00364097">
        <w:rPr>
          <w:rFonts w:ascii="Consolas" w:eastAsia="Times New Roman" w:hAnsi="Consolas" w:cs="Courier New"/>
          <w:color w:val="0F1115"/>
          <w:kern w:val="0"/>
          <w:sz w:val="20"/>
          <w:szCs w:val="20"/>
          <w:rtl/>
          <w:lang w:bidi="fa-IR"/>
          <w14:ligatures w14:val="none"/>
        </w:rPr>
        <w:t>۶۹</w:t>
      </w:r>
      <w:r w:rsidRPr="00364097">
        <w:rPr>
          <w:rFonts w:ascii="Consolas" w:eastAsia="Times New Roman" w:hAnsi="Consolas" w:cs="Courier New"/>
          <w:color w:val="0F1115"/>
          <w:kern w:val="0"/>
          <w:sz w:val="20"/>
          <w:szCs w:val="20"/>
          <w:rtl/>
          <w14:ligatures w14:val="none"/>
        </w:rPr>
        <w:t xml:space="preserve"> قانون کار ذکر شده است که چنانچه کارگر از این نوع مرخصی استفاده نکند، فقط </w:t>
      </w:r>
      <w:r w:rsidRPr="00364097">
        <w:rPr>
          <w:rFonts w:ascii="Consolas" w:eastAsia="Times New Roman" w:hAnsi="Consolas" w:cs="Courier New"/>
          <w:color w:val="0F1115"/>
          <w:kern w:val="0"/>
          <w:sz w:val="20"/>
          <w:szCs w:val="20"/>
          <w:rtl/>
          <w:lang w:bidi="fa-IR"/>
          <w14:ligatures w14:val="none"/>
        </w:rPr>
        <w:t>۹</w:t>
      </w:r>
      <w:r w:rsidRPr="00364097">
        <w:rPr>
          <w:rFonts w:ascii="Consolas" w:eastAsia="Times New Roman" w:hAnsi="Consolas" w:cs="Courier New"/>
          <w:color w:val="0F1115"/>
          <w:kern w:val="0"/>
          <w:sz w:val="20"/>
          <w:szCs w:val="20"/>
          <w:rtl/>
          <w14:ligatures w14:val="none"/>
        </w:rPr>
        <w:t xml:space="preserve"> روز آن در یک سال قابل ذخیره شدن می‌باشد و مابقی که استفاده نشده است، سوخت می‌شود. مرخصی‌های ذخیره شده کارگران در پایان قرارداد کار با اتمام همکاری، قابل تبدیل به پول می‌باشد و کارفرمایان مکلفند وجه مرخصی ذخیره شده را به کارگران و در صورت فوت به وارث وی پرداخت نمایند</w:t>
      </w:r>
      <w:r w:rsidRPr="00364097">
        <w:rPr>
          <w:rFonts w:ascii="Consolas" w:eastAsia="Times New Roman" w:hAnsi="Consolas" w:cs="Courier New"/>
          <w:color w:val="0F1115"/>
          <w:kern w:val="0"/>
          <w:sz w:val="20"/>
          <w:szCs w:val="20"/>
          <w14:ligatures w14:val="none"/>
        </w:rPr>
        <w:t>.</w:t>
      </w:r>
    </w:p>
    <w:p w14:paraId="0100BF0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4ACA46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6-1-4- </w:t>
      </w:r>
      <w:r w:rsidRPr="00364097">
        <w:rPr>
          <w:rFonts w:ascii="Consolas" w:eastAsia="Times New Roman" w:hAnsi="Consolas" w:cs="Courier New"/>
          <w:color w:val="E45649"/>
          <w:kern w:val="0"/>
          <w:sz w:val="20"/>
          <w:szCs w:val="20"/>
          <w:rtl/>
          <w14:ligatures w14:val="none"/>
        </w:rPr>
        <w:t>استفاده از مرخصي</w:t>
      </w:r>
    </w:p>
    <w:p w14:paraId="3E2B630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تاريخ و مدت استفاده از مرخصي استحقاقی، منوط به درخواست همكار و موافقت مدیر مربوطه مي‌باشد. در صورت عدم موافقت مدیر با درخواست مرخصی و عدم حضور فرد در محل کار، آن روز غیبت غیرموجه تلقی شده و مطابق مفاد آیین‌نامه انضباط کار شرکت با وی برخورد خواهد شد</w:t>
      </w:r>
      <w:r w:rsidRPr="00364097">
        <w:rPr>
          <w:rFonts w:ascii="Consolas" w:eastAsia="Times New Roman" w:hAnsi="Consolas" w:cs="Courier New"/>
          <w:color w:val="0F1115"/>
          <w:kern w:val="0"/>
          <w:sz w:val="20"/>
          <w:szCs w:val="20"/>
          <w14:ligatures w14:val="none"/>
        </w:rPr>
        <w:t>.</w:t>
      </w:r>
    </w:p>
    <w:p w14:paraId="2183BD1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5F9983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6-1-5- </w:t>
      </w:r>
      <w:r w:rsidRPr="00364097">
        <w:rPr>
          <w:rFonts w:ascii="Consolas" w:eastAsia="Times New Roman" w:hAnsi="Consolas" w:cs="Courier New"/>
          <w:color w:val="E45649"/>
          <w:kern w:val="0"/>
          <w:sz w:val="20"/>
          <w:szCs w:val="20"/>
          <w:rtl/>
          <w14:ligatures w14:val="none"/>
        </w:rPr>
        <w:t>انواع مرخصی های استحقاقی</w:t>
      </w:r>
    </w:p>
    <w:p w14:paraId="6351115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812A8D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6-1-5-1- </w:t>
      </w:r>
      <w:r w:rsidRPr="00364097">
        <w:rPr>
          <w:rFonts w:ascii="Consolas" w:eastAsia="Times New Roman" w:hAnsi="Consolas" w:cs="Courier New"/>
          <w:color w:val="E45649"/>
          <w:kern w:val="0"/>
          <w:sz w:val="20"/>
          <w:szCs w:val="20"/>
          <w:rtl/>
          <w14:ligatures w14:val="none"/>
        </w:rPr>
        <w:t>مرخصی روزانه</w:t>
      </w:r>
    </w:p>
    <w:p w14:paraId="3EE349F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098919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در کارخانه هر 07:20 و در دفتر مرکزی هر 08:30 مرخصی، یک روز مرخصی در نظر گرفته می‌شود و برای نگهبانان بر اساس شیفت کاری محاسبه می‌گردد. کارکنان می‌تواند از مرخصی استحقاقی همان سال و مرخصی استحقاقی ذخیره شده خود طی سال استفاده نماید و ذخیره مرخصی طبق قانون کار خواهد بود</w:t>
      </w:r>
      <w:r w:rsidRPr="00364097">
        <w:rPr>
          <w:rFonts w:ascii="Consolas" w:eastAsia="Times New Roman" w:hAnsi="Consolas" w:cs="Courier New"/>
          <w:color w:val="0F1115"/>
          <w:kern w:val="0"/>
          <w:sz w:val="20"/>
          <w:szCs w:val="20"/>
          <w14:ligatures w14:val="none"/>
        </w:rPr>
        <w:t>.</w:t>
      </w:r>
    </w:p>
    <w:p w14:paraId="6816556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BD71A7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پرسنل وظیفه دارند در هنگام درخواست مرخصی، از استحقاق خود برای استفاده از مرخصی مورد نظر از طریق اعلام سیستم اداری اطمینان حاصل نماید. در صورت عدم کنترل توسط پرسنل و نیز عدم استحقاق، مدت مرخصی استفاده شده، غیبت تلقی می‌گردد</w:t>
      </w:r>
      <w:r w:rsidRPr="00364097">
        <w:rPr>
          <w:rFonts w:ascii="Consolas" w:eastAsia="Times New Roman" w:hAnsi="Consolas" w:cs="Courier New"/>
          <w:color w:val="0F1115"/>
          <w:kern w:val="0"/>
          <w:sz w:val="20"/>
          <w:szCs w:val="20"/>
          <w14:ligatures w14:val="none"/>
        </w:rPr>
        <w:t>.</w:t>
      </w:r>
    </w:p>
    <w:p w14:paraId="461E72F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92C2DC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3</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واحد‌های مختلف شرکت با توجه به شرایط خاص خود و با تایید مدیریت ارشد می‌توانند شرایطی را برای استفاده از مرخصی در نظر بگیرند و کارکنان آن واحد ملزم به رعایت آن می‌باشند</w:t>
      </w:r>
      <w:r w:rsidRPr="00364097">
        <w:rPr>
          <w:rFonts w:ascii="Consolas" w:eastAsia="Times New Roman" w:hAnsi="Consolas" w:cs="Courier New"/>
          <w:color w:val="0F1115"/>
          <w:kern w:val="0"/>
          <w:sz w:val="20"/>
          <w:szCs w:val="20"/>
          <w14:ligatures w14:val="none"/>
        </w:rPr>
        <w:t>.</w:t>
      </w:r>
    </w:p>
    <w:p w14:paraId="4EE4841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FACD9B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6-1-5-1-1- </w:t>
      </w:r>
      <w:r w:rsidRPr="00364097">
        <w:rPr>
          <w:rFonts w:ascii="Consolas" w:eastAsia="Times New Roman" w:hAnsi="Consolas" w:cs="Courier New"/>
          <w:color w:val="E45649"/>
          <w:kern w:val="0"/>
          <w:sz w:val="20"/>
          <w:szCs w:val="20"/>
          <w:rtl/>
          <w14:ligatures w14:val="none"/>
        </w:rPr>
        <w:t>ذخیره مرخصی طبق قانون کار</w:t>
      </w:r>
    </w:p>
    <w:p w14:paraId="152966D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طبق ماده 66 قانون اداره کار، گارکر نمی‌تواند بیش از 9 روز از مرخصی سالانه خود را ذخیره کند و هرگونه تغییر در این بند نیاز به اخذ مجوز از مدیرعامل می‌باشد و مدیرعامل می‌تواند حسب شرایط تغییرات لازم را انجام دهد</w:t>
      </w:r>
      <w:r w:rsidRPr="00364097">
        <w:rPr>
          <w:rFonts w:ascii="Consolas" w:eastAsia="Times New Roman" w:hAnsi="Consolas" w:cs="Courier New"/>
          <w:color w:val="0F1115"/>
          <w:kern w:val="0"/>
          <w:sz w:val="20"/>
          <w:szCs w:val="20"/>
          <w14:ligatures w14:val="none"/>
        </w:rPr>
        <w:t>.</w:t>
      </w:r>
    </w:p>
    <w:p w14:paraId="705B681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DB57C0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4</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سال حداکثر 4 جمعه بین مرخصی جزو مرخصی استحقاقی در نظر گرفته می‌شود</w:t>
      </w:r>
      <w:r w:rsidRPr="00364097">
        <w:rPr>
          <w:rFonts w:ascii="Consolas" w:eastAsia="Times New Roman" w:hAnsi="Consolas" w:cs="Courier New"/>
          <w:color w:val="0F1115"/>
          <w:kern w:val="0"/>
          <w:sz w:val="20"/>
          <w:szCs w:val="20"/>
          <w14:ligatures w14:val="none"/>
        </w:rPr>
        <w:t>.</w:t>
      </w:r>
    </w:p>
    <w:p w14:paraId="3664A0A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D747E8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6-1-5-2- </w:t>
      </w:r>
      <w:r w:rsidRPr="00364097">
        <w:rPr>
          <w:rFonts w:ascii="Consolas" w:eastAsia="Times New Roman" w:hAnsi="Consolas" w:cs="Courier New"/>
          <w:color w:val="E45649"/>
          <w:kern w:val="0"/>
          <w:sz w:val="20"/>
          <w:szCs w:val="20"/>
          <w:rtl/>
          <w14:ligatures w14:val="none"/>
        </w:rPr>
        <w:t>مرخصی ساعتی</w:t>
      </w:r>
    </w:p>
    <w:p w14:paraId="0927336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FEAA90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6-1-5-2-1-</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کارمند می‌تواند یک ساعت یا بیشتر را در طول روز در محل کار حضور نداشته باشد و ساعاتی که مرخصی گرفته‌است از مقدار زمان مجاز تعطیلی سالیانه فرد کسر می‌شود. البته، این تعطیلی برای افرادی است که کار بسیار واجب و ضروری در خارج از شرکت داشته و یا مشکلی برایشان پیش آمده و مجبور به رسیدگی هستند</w:t>
      </w:r>
      <w:r w:rsidRPr="00364097">
        <w:rPr>
          <w:rFonts w:ascii="Consolas" w:eastAsia="Times New Roman" w:hAnsi="Consolas" w:cs="Courier New"/>
          <w:color w:val="0F1115"/>
          <w:kern w:val="0"/>
          <w:sz w:val="20"/>
          <w:szCs w:val="20"/>
          <w14:ligatures w14:val="none"/>
        </w:rPr>
        <w:t>.</w:t>
      </w:r>
    </w:p>
    <w:p w14:paraId="2863C33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644117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6-1-5-2-2-</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طبق ماده </w:t>
      </w:r>
      <w:r w:rsidRPr="00364097">
        <w:rPr>
          <w:rFonts w:ascii="Consolas" w:eastAsia="Times New Roman" w:hAnsi="Consolas" w:cs="Courier New"/>
          <w:color w:val="0F1115"/>
          <w:kern w:val="0"/>
          <w:sz w:val="20"/>
          <w:szCs w:val="20"/>
          <w:rtl/>
          <w:lang w:bidi="fa-IR"/>
          <w14:ligatures w14:val="none"/>
        </w:rPr>
        <w:t>۷</w:t>
      </w:r>
      <w:r w:rsidRPr="00364097">
        <w:rPr>
          <w:rFonts w:ascii="Consolas" w:eastAsia="Times New Roman" w:hAnsi="Consolas" w:cs="Courier New"/>
          <w:color w:val="0F1115"/>
          <w:kern w:val="0"/>
          <w:sz w:val="20"/>
          <w:szCs w:val="20"/>
          <w:rtl/>
          <w14:ligatures w14:val="none"/>
        </w:rPr>
        <w:t xml:space="preserve"> قانون کار، مرخصی کمتر از یک روز کار، جز مرخصی استحقاقی منظور می‌شود. نکته مهم این است که مرخصی ساعتی در زمره مرخصی استحقاقی حساب می‌شود و به میزان ساعتی که از مرخصی ساعتی استفاده شود، از مرخصی‌های استحقاقی کاهش پیدا می‌کند</w:t>
      </w:r>
      <w:r w:rsidRPr="00364097">
        <w:rPr>
          <w:rFonts w:ascii="Consolas" w:eastAsia="Times New Roman" w:hAnsi="Consolas" w:cs="Courier New"/>
          <w:color w:val="0F1115"/>
          <w:kern w:val="0"/>
          <w:sz w:val="20"/>
          <w:szCs w:val="20"/>
          <w14:ligatures w14:val="none"/>
        </w:rPr>
        <w:t>.</w:t>
      </w:r>
    </w:p>
    <w:p w14:paraId="4C5F7DF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67138B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lastRenderedPageBreak/>
        <w:t>**</w:t>
      </w:r>
      <w:r w:rsidRPr="00364097">
        <w:rPr>
          <w:rFonts w:ascii="Consolas" w:eastAsia="Times New Roman" w:hAnsi="Consolas" w:cs="Courier New"/>
          <w:b/>
          <w:bCs/>
          <w:color w:val="0F1115"/>
          <w:kern w:val="0"/>
          <w:sz w:val="20"/>
          <w:szCs w:val="20"/>
          <w14:ligatures w14:val="none"/>
        </w:rPr>
        <w:t>6-1-5-2-3-</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استفاده از مرخصی ساعتی برای هر کارمند در طول یک روز کاری حداکثر تا سقف 4 ساعت مجاز می‌باشد و در صورتی که مدت غیبت ناشی از مرخصی ساعتی در یک روز از 4 ساعت فراتر رود، کارمند موظف است آن روز را به‌ عنوان مرخصی استحقاقی روزانه ثبت نماید و مدت زمانی که در شرکت حضور داشته‌است به عنوان اضافه‌کار در نظر گرفته می‌شود</w:t>
      </w:r>
      <w:r w:rsidRPr="00364097">
        <w:rPr>
          <w:rFonts w:ascii="Consolas" w:eastAsia="Times New Roman" w:hAnsi="Consolas" w:cs="Courier New"/>
          <w:color w:val="0F1115"/>
          <w:kern w:val="0"/>
          <w:sz w:val="20"/>
          <w:szCs w:val="20"/>
          <w14:ligatures w14:val="none"/>
        </w:rPr>
        <w:t>.</w:t>
      </w:r>
    </w:p>
    <w:p w14:paraId="409A7EB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1FC9E2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6-1-5-2-4-</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سقف استفاده از مرخصی ساعتی برای هر یک از کارکنان، حداکثر </w:t>
      </w:r>
      <w:r w:rsidRPr="00364097">
        <w:rPr>
          <w:rFonts w:ascii="Consolas" w:eastAsia="Times New Roman" w:hAnsi="Consolas" w:cs="Courier New"/>
          <w:color w:val="0F1115"/>
          <w:kern w:val="0"/>
          <w:sz w:val="20"/>
          <w:szCs w:val="20"/>
          <w:rtl/>
          <w:lang w:bidi="fa-IR"/>
          <w14:ligatures w14:val="none"/>
        </w:rPr>
        <w:t>۵</w:t>
      </w:r>
      <w:r w:rsidRPr="00364097">
        <w:rPr>
          <w:rFonts w:ascii="Consolas" w:eastAsia="Times New Roman" w:hAnsi="Consolas" w:cs="Courier New"/>
          <w:color w:val="0F1115"/>
          <w:kern w:val="0"/>
          <w:sz w:val="20"/>
          <w:szCs w:val="20"/>
          <w:rtl/>
          <w14:ligatures w14:val="none"/>
        </w:rPr>
        <w:t xml:space="preserve"> نوبت در ماه می‌باشد</w:t>
      </w:r>
      <w:r w:rsidRPr="00364097">
        <w:rPr>
          <w:rFonts w:ascii="Consolas" w:eastAsia="Times New Roman" w:hAnsi="Consolas" w:cs="Courier New"/>
          <w:color w:val="0F1115"/>
          <w:kern w:val="0"/>
          <w:sz w:val="20"/>
          <w:szCs w:val="20"/>
          <w14:ligatures w14:val="none"/>
        </w:rPr>
        <w:t>.</w:t>
      </w:r>
    </w:p>
    <w:p w14:paraId="534B3BC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841B27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5</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صورت نیاز به استفاده بیش از سقف مذکور، مراتب صرفا با درخواست کارمند و با تایید مدیر مستقیم، معاونت مربوطه و مدیرعامل یا نماینده ایشان قابل موافقت خواهد بود</w:t>
      </w:r>
      <w:r w:rsidRPr="00364097">
        <w:rPr>
          <w:rFonts w:ascii="Consolas" w:eastAsia="Times New Roman" w:hAnsi="Consolas" w:cs="Courier New"/>
          <w:color w:val="0F1115"/>
          <w:kern w:val="0"/>
          <w:sz w:val="20"/>
          <w:szCs w:val="20"/>
          <w14:ligatures w14:val="none"/>
        </w:rPr>
        <w:t>.</w:t>
      </w:r>
    </w:p>
    <w:p w14:paraId="5B694AC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166F80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6-1-5-2-5-</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در صورت تأخیر در حضور در محل کار، امکان ثبت مجوز مرخصی برای </w:t>
      </w:r>
      <w:r w:rsidRPr="00364097">
        <w:rPr>
          <w:rFonts w:ascii="Consolas" w:eastAsia="Times New Roman" w:hAnsi="Consolas" w:cs="Courier New"/>
          <w:color w:val="0F1115"/>
          <w:kern w:val="0"/>
          <w:sz w:val="20"/>
          <w:szCs w:val="20"/>
          <w:rtl/>
          <w:lang w:bidi="fa-IR"/>
          <w14:ligatures w14:val="none"/>
        </w:rPr>
        <w:t>۱۰</w:t>
      </w:r>
      <w:r w:rsidRPr="00364097">
        <w:rPr>
          <w:rFonts w:ascii="Consolas" w:eastAsia="Times New Roman" w:hAnsi="Consolas" w:cs="Courier New"/>
          <w:color w:val="0F1115"/>
          <w:kern w:val="0"/>
          <w:sz w:val="20"/>
          <w:szCs w:val="20"/>
          <w:rtl/>
          <w14:ligatures w14:val="none"/>
        </w:rPr>
        <w:t xml:space="preserve"> دقیقه نخست آغاز کار وجود نداشته و این مدت به‌ عنوان کسرکار منظور خواهد شد</w:t>
      </w:r>
      <w:r w:rsidRPr="00364097">
        <w:rPr>
          <w:rFonts w:ascii="Consolas" w:eastAsia="Times New Roman" w:hAnsi="Consolas" w:cs="Courier New"/>
          <w:color w:val="0F1115"/>
          <w:kern w:val="0"/>
          <w:sz w:val="20"/>
          <w:szCs w:val="20"/>
          <w14:ligatures w14:val="none"/>
        </w:rPr>
        <w:t>.</w:t>
      </w:r>
    </w:p>
    <w:p w14:paraId="1645294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64DB72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6-2- </w:t>
      </w:r>
      <w:r w:rsidRPr="00364097">
        <w:rPr>
          <w:rFonts w:ascii="Consolas" w:eastAsia="Times New Roman" w:hAnsi="Consolas" w:cs="Courier New"/>
          <w:color w:val="E45649"/>
          <w:kern w:val="0"/>
          <w:sz w:val="20"/>
          <w:szCs w:val="20"/>
          <w:rtl/>
          <w14:ligatures w14:val="none"/>
        </w:rPr>
        <w:t>مرخصی دوران شیردهی</w:t>
      </w:r>
    </w:p>
    <w:p w14:paraId="1E7820A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1892CE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طبق ماده </w:t>
      </w:r>
      <w:r w:rsidRPr="00364097">
        <w:rPr>
          <w:rFonts w:ascii="Consolas" w:eastAsia="Times New Roman" w:hAnsi="Consolas" w:cs="Courier New"/>
          <w:color w:val="0F1115"/>
          <w:kern w:val="0"/>
          <w:sz w:val="20"/>
          <w:szCs w:val="20"/>
          <w:rtl/>
          <w:lang w:bidi="fa-IR"/>
          <w14:ligatures w14:val="none"/>
        </w:rPr>
        <w:t>۷۸</w:t>
      </w:r>
      <w:r w:rsidRPr="00364097">
        <w:rPr>
          <w:rFonts w:ascii="Consolas" w:eastAsia="Times New Roman" w:hAnsi="Consolas" w:cs="Courier New"/>
          <w:color w:val="0F1115"/>
          <w:kern w:val="0"/>
          <w:sz w:val="20"/>
          <w:szCs w:val="20"/>
          <w:rtl/>
          <w14:ligatures w14:val="none"/>
        </w:rPr>
        <w:t xml:space="preserve"> قانون کار، کارفرما مکلف است به مادران شیرده تا پایان دو سالگی کودک، پس از هر سه ساعت، نیم ساعت فرصت شیردادن بدهد. این فرصت جزء ساعات کار آنان محسوب گردیده و از مرخصی استحقاقی آنان کسر نخواهد شد. درخواست مادران مبنی بر عدم استفاده از این حق و اضافه نمودن آن به مرخصی استحقاقی سالانه، تبدیل آن به وجه نقد و یا منظور داشتن آن به عنوان اضافه کاری امکان ندارد</w:t>
      </w:r>
      <w:r w:rsidRPr="00364097">
        <w:rPr>
          <w:rFonts w:ascii="Consolas" w:eastAsia="Times New Roman" w:hAnsi="Consolas" w:cs="Courier New"/>
          <w:color w:val="0F1115"/>
          <w:kern w:val="0"/>
          <w:sz w:val="20"/>
          <w:szCs w:val="20"/>
          <w14:ligatures w14:val="none"/>
        </w:rPr>
        <w:t>.</w:t>
      </w:r>
    </w:p>
    <w:p w14:paraId="068BDD3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EB2CEF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مقدار حق شیر برای خانم های مشغول در کارخانه روزانه 01:15 و در دفتر مرکزی تهران 01:30 تا دوسالگی فرزند می‌باشد. نحوه استفاده به صورت شناور بوده و می‌توان طی ساعات موظفی (بر اساس توافق فی مابین مدیر واحد و پرسنل) استفاده نمود</w:t>
      </w:r>
      <w:r w:rsidRPr="00364097">
        <w:rPr>
          <w:rFonts w:ascii="Consolas" w:eastAsia="Times New Roman" w:hAnsi="Consolas" w:cs="Courier New"/>
          <w:color w:val="0F1115"/>
          <w:kern w:val="0"/>
          <w:sz w:val="20"/>
          <w:szCs w:val="20"/>
          <w14:ligatures w14:val="none"/>
        </w:rPr>
        <w:t>.</w:t>
      </w:r>
    </w:p>
    <w:p w14:paraId="6CBAB75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218B53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مادرانی که صاحب فرزندان دو قلو یا چند قلو هستند، روزانه به مدت دو ساعت از مرخصی ساعتی می‌توانند برخوردار شوند</w:t>
      </w:r>
      <w:r w:rsidRPr="00364097">
        <w:rPr>
          <w:rFonts w:ascii="Consolas" w:eastAsia="Times New Roman" w:hAnsi="Consolas" w:cs="Courier New"/>
          <w:color w:val="0F1115"/>
          <w:kern w:val="0"/>
          <w:sz w:val="20"/>
          <w:szCs w:val="20"/>
          <w14:ligatures w14:val="none"/>
        </w:rPr>
        <w:t>.</w:t>
      </w:r>
    </w:p>
    <w:p w14:paraId="18ECB76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C44BBA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6-3- </w:t>
      </w:r>
      <w:r w:rsidRPr="00364097">
        <w:rPr>
          <w:rFonts w:ascii="Consolas" w:eastAsia="Times New Roman" w:hAnsi="Consolas" w:cs="Courier New"/>
          <w:color w:val="E45649"/>
          <w:kern w:val="0"/>
          <w:sz w:val="20"/>
          <w:szCs w:val="20"/>
          <w:rtl/>
          <w14:ligatures w14:val="none"/>
        </w:rPr>
        <w:t>مرخصی زایمان</w:t>
      </w:r>
    </w:p>
    <w:p w14:paraId="03DF588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A53CD4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مطابق قانون برای مادران شاغل، به مدت </w:t>
      </w:r>
      <w:r w:rsidRPr="00364097">
        <w:rPr>
          <w:rFonts w:ascii="Consolas" w:eastAsia="Times New Roman" w:hAnsi="Consolas" w:cs="Courier New"/>
          <w:color w:val="0F1115"/>
          <w:kern w:val="0"/>
          <w:sz w:val="20"/>
          <w:szCs w:val="20"/>
          <w:rtl/>
          <w:lang w:bidi="fa-IR"/>
          <w14:ligatures w14:val="none"/>
        </w:rPr>
        <w:t>۹</w:t>
      </w:r>
      <w:r w:rsidRPr="00364097">
        <w:rPr>
          <w:rFonts w:ascii="Consolas" w:eastAsia="Times New Roman" w:hAnsi="Consolas" w:cs="Courier New"/>
          <w:color w:val="0F1115"/>
          <w:kern w:val="0"/>
          <w:sz w:val="20"/>
          <w:szCs w:val="20"/>
          <w:rtl/>
          <w14:ligatures w14:val="none"/>
        </w:rPr>
        <w:t xml:space="preserve"> ماه مرخصی زایمان تعلق می‌گیرد. مرخصی زایمان نیز جزء مرخصی‌های با حقوق به حساب می‌آید و روزهای آن در ردیف روزهای بیمه برای بازنشستگی محاسبه می‌شود</w:t>
      </w:r>
      <w:r w:rsidRPr="00364097">
        <w:rPr>
          <w:rFonts w:ascii="Consolas" w:eastAsia="Times New Roman" w:hAnsi="Consolas" w:cs="Courier New"/>
          <w:color w:val="0F1115"/>
          <w:kern w:val="0"/>
          <w:sz w:val="20"/>
          <w:szCs w:val="20"/>
          <w14:ligatures w14:val="none"/>
        </w:rPr>
        <w:t>.</w:t>
      </w:r>
    </w:p>
    <w:p w14:paraId="6BF6999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E6E572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6-3-1- </w:t>
      </w:r>
      <w:r w:rsidRPr="00364097">
        <w:rPr>
          <w:rFonts w:ascii="Consolas" w:eastAsia="Times New Roman" w:hAnsi="Consolas" w:cs="Courier New"/>
          <w:color w:val="E45649"/>
          <w:kern w:val="0"/>
          <w:sz w:val="20"/>
          <w:szCs w:val="20"/>
          <w:rtl/>
          <w14:ligatures w14:val="none"/>
        </w:rPr>
        <w:t>مدت زمان</w:t>
      </w:r>
    </w:p>
    <w:p w14:paraId="1A120FD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lastRenderedPageBreak/>
        <w:t xml:space="preserve">مدت زمان مرخصی زایمان مطابق قوانین جاری کشور می‌باشد. طبق ماده </w:t>
      </w:r>
      <w:r w:rsidRPr="00364097">
        <w:rPr>
          <w:rFonts w:ascii="Consolas" w:eastAsia="Times New Roman" w:hAnsi="Consolas" w:cs="Courier New"/>
          <w:color w:val="0F1115"/>
          <w:kern w:val="0"/>
          <w:sz w:val="20"/>
          <w:szCs w:val="20"/>
          <w:rtl/>
          <w:lang w:bidi="fa-IR"/>
          <w14:ligatures w14:val="none"/>
        </w:rPr>
        <w:t>۷۶</w:t>
      </w:r>
      <w:r w:rsidRPr="00364097">
        <w:rPr>
          <w:rFonts w:ascii="Consolas" w:eastAsia="Times New Roman" w:hAnsi="Consolas" w:cs="Courier New"/>
          <w:color w:val="0F1115"/>
          <w:kern w:val="0"/>
          <w:sz w:val="20"/>
          <w:szCs w:val="20"/>
          <w:rtl/>
          <w14:ligatures w14:val="none"/>
        </w:rPr>
        <w:t xml:space="preserve"> قانون کار، مرخصی زایمان کارگر زن، جمعاً </w:t>
      </w:r>
      <w:r w:rsidRPr="00364097">
        <w:rPr>
          <w:rFonts w:ascii="Consolas" w:eastAsia="Times New Roman" w:hAnsi="Consolas" w:cs="Courier New"/>
          <w:color w:val="0F1115"/>
          <w:kern w:val="0"/>
          <w:sz w:val="20"/>
          <w:szCs w:val="20"/>
          <w:rtl/>
          <w:lang w:bidi="fa-IR"/>
          <w14:ligatures w14:val="none"/>
        </w:rPr>
        <w:t>۹</w:t>
      </w:r>
      <w:r w:rsidRPr="00364097">
        <w:rPr>
          <w:rFonts w:ascii="Consolas" w:eastAsia="Times New Roman" w:hAnsi="Consolas" w:cs="Courier New"/>
          <w:color w:val="0F1115"/>
          <w:kern w:val="0"/>
          <w:sz w:val="20"/>
          <w:szCs w:val="20"/>
          <w:rtl/>
          <w14:ligatures w14:val="none"/>
        </w:rPr>
        <w:t xml:space="preserve"> ماه است و حتی الامکان </w:t>
      </w:r>
      <w:r w:rsidRPr="00364097">
        <w:rPr>
          <w:rFonts w:ascii="Consolas" w:eastAsia="Times New Roman" w:hAnsi="Consolas" w:cs="Courier New"/>
          <w:color w:val="0F1115"/>
          <w:kern w:val="0"/>
          <w:sz w:val="20"/>
          <w:szCs w:val="20"/>
          <w:rtl/>
          <w:lang w:bidi="fa-IR"/>
          <w14:ligatures w14:val="none"/>
        </w:rPr>
        <w:t>۴۵</w:t>
      </w:r>
      <w:r w:rsidRPr="00364097">
        <w:rPr>
          <w:rFonts w:ascii="Consolas" w:eastAsia="Times New Roman" w:hAnsi="Consolas" w:cs="Courier New"/>
          <w:color w:val="0F1115"/>
          <w:kern w:val="0"/>
          <w:sz w:val="20"/>
          <w:szCs w:val="20"/>
          <w:rtl/>
          <w14:ligatures w14:val="none"/>
        </w:rPr>
        <w:t xml:space="preserve"> روز از این مرخصی باید پس از زایمان مورد استفاده قرار گیرد</w:t>
      </w:r>
      <w:r w:rsidRPr="00364097">
        <w:rPr>
          <w:rFonts w:ascii="Consolas" w:eastAsia="Times New Roman" w:hAnsi="Consolas" w:cs="Courier New"/>
          <w:color w:val="0F1115"/>
          <w:kern w:val="0"/>
          <w:sz w:val="20"/>
          <w:szCs w:val="20"/>
          <w14:ligatures w14:val="none"/>
        </w:rPr>
        <w:t>.</w:t>
      </w:r>
    </w:p>
    <w:p w14:paraId="41F7810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F1CD68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6-3-2- </w:t>
      </w:r>
      <w:r w:rsidRPr="00364097">
        <w:rPr>
          <w:rFonts w:ascii="Consolas" w:eastAsia="Times New Roman" w:hAnsi="Consolas" w:cs="Courier New"/>
          <w:color w:val="E45649"/>
          <w:kern w:val="0"/>
          <w:sz w:val="20"/>
          <w:szCs w:val="20"/>
          <w:rtl/>
          <w14:ligatures w14:val="none"/>
        </w:rPr>
        <w:t>مزد ایام مرخصی زایمان</w:t>
      </w:r>
    </w:p>
    <w:p w14:paraId="205F111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مبلغ کمک هزینه مرخصی زایمان معادل میانگین (دو سوم) دستمزد روزانه بیمه شده در آخرین </w:t>
      </w:r>
      <w:r w:rsidRPr="00364097">
        <w:rPr>
          <w:rFonts w:ascii="Consolas" w:eastAsia="Times New Roman" w:hAnsi="Consolas" w:cs="Courier New"/>
          <w:color w:val="0F1115"/>
          <w:kern w:val="0"/>
          <w:sz w:val="20"/>
          <w:szCs w:val="20"/>
          <w:rtl/>
          <w:lang w:bidi="fa-IR"/>
          <w14:ligatures w14:val="none"/>
        </w:rPr>
        <w:t>۹۰</w:t>
      </w:r>
      <w:r w:rsidRPr="00364097">
        <w:rPr>
          <w:rFonts w:ascii="Consolas" w:eastAsia="Times New Roman" w:hAnsi="Consolas" w:cs="Courier New"/>
          <w:color w:val="0F1115"/>
          <w:kern w:val="0"/>
          <w:sz w:val="20"/>
          <w:szCs w:val="20"/>
          <w:rtl/>
          <w14:ligatures w14:val="none"/>
        </w:rPr>
        <w:t xml:space="preserve"> روز قبل از شروع استراحت ایام بیماری برای هر روز استراحت است. حداکثر مدت کمک مزبور </w:t>
      </w:r>
      <w:r w:rsidRPr="00364097">
        <w:rPr>
          <w:rFonts w:ascii="Consolas" w:eastAsia="Times New Roman" w:hAnsi="Consolas" w:cs="Courier New"/>
          <w:color w:val="0F1115"/>
          <w:kern w:val="0"/>
          <w:sz w:val="20"/>
          <w:szCs w:val="20"/>
          <w:rtl/>
          <w:lang w:bidi="fa-IR"/>
          <w14:ligatures w14:val="none"/>
        </w:rPr>
        <w:t>۹</w:t>
      </w:r>
      <w:r w:rsidRPr="00364097">
        <w:rPr>
          <w:rFonts w:ascii="Consolas" w:eastAsia="Times New Roman" w:hAnsi="Consolas" w:cs="Courier New"/>
          <w:color w:val="0F1115"/>
          <w:kern w:val="0"/>
          <w:sz w:val="20"/>
          <w:szCs w:val="20"/>
          <w:rtl/>
          <w14:ligatures w14:val="none"/>
        </w:rPr>
        <w:t xml:space="preserve"> ماه (البته حداکثر زمان استفاده از این مرخصی قبل از زایمان </w:t>
      </w:r>
      <w:r w:rsidRPr="00364097">
        <w:rPr>
          <w:rFonts w:ascii="Consolas" w:eastAsia="Times New Roman" w:hAnsi="Consolas" w:cs="Courier New"/>
          <w:color w:val="0F1115"/>
          <w:kern w:val="0"/>
          <w:sz w:val="20"/>
          <w:szCs w:val="20"/>
          <w:rtl/>
          <w:lang w:bidi="fa-IR"/>
          <w14:ligatures w14:val="none"/>
        </w:rPr>
        <w:t>۲</w:t>
      </w:r>
      <w:r w:rsidRPr="00364097">
        <w:rPr>
          <w:rFonts w:ascii="Consolas" w:eastAsia="Times New Roman" w:hAnsi="Consolas" w:cs="Courier New"/>
          <w:color w:val="0F1115"/>
          <w:kern w:val="0"/>
          <w:sz w:val="20"/>
          <w:szCs w:val="20"/>
          <w:rtl/>
          <w14:ligatures w14:val="none"/>
        </w:rPr>
        <w:t xml:space="preserve"> ماه می‌باشد) بدون کسر </w:t>
      </w:r>
      <w:r w:rsidRPr="00364097">
        <w:rPr>
          <w:rFonts w:ascii="Consolas" w:eastAsia="Times New Roman" w:hAnsi="Consolas" w:cs="Courier New"/>
          <w:color w:val="0F1115"/>
          <w:kern w:val="0"/>
          <w:sz w:val="20"/>
          <w:szCs w:val="20"/>
          <w:rtl/>
          <w:lang w:bidi="fa-IR"/>
          <w14:ligatures w14:val="none"/>
        </w:rPr>
        <w:t>۳</w:t>
      </w:r>
      <w:r w:rsidRPr="00364097">
        <w:rPr>
          <w:rFonts w:ascii="Consolas" w:eastAsia="Times New Roman" w:hAnsi="Consolas" w:cs="Courier New"/>
          <w:color w:val="0F1115"/>
          <w:kern w:val="0"/>
          <w:sz w:val="20"/>
          <w:szCs w:val="20"/>
          <w:rtl/>
          <w14:ligatures w14:val="none"/>
        </w:rPr>
        <w:t xml:space="preserve"> روز اول است. و در طول این مدت، پرداخت حقوق و مزایا کارگر بر عهده سازمان تامین اجتماعی است. حقوق این ایام، طبق مقررات قانون تأمین اجتماعی و توسط سازمان مزبور، پرداخت خواهد شد. در ایام مرخصی زایمان، کمک هزینه عائله مندی، عیدی و مزایای پایان کار و مرخصی استحقاقی به همکار تعلق می‌گیرد</w:t>
      </w:r>
      <w:r w:rsidRPr="00364097">
        <w:rPr>
          <w:rFonts w:ascii="Consolas" w:eastAsia="Times New Roman" w:hAnsi="Consolas" w:cs="Courier New"/>
          <w:color w:val="0F1115"/>
          <w:kern w:val="0"/>
          <w:sz w:val="20"/>
          <w:szCs w:val="20"/>
          <w14:ligatures w14:val="none"/>
        </w:rPr>
        <w:t>.</w:t>
      </w:r>
    </w:p>
    <w:p w14:paraId="7A1ECE6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AE24B9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6-3-3- </w:t>
      </w:r>
      <w:r w:rsidRPr="00364097">
        <w:rPr>
          <w:rFonts w:ascii="Consolas" w:eastAsia="Times New Roman" w:hAnsi="Consolas" w:cs="Courier New"/>
          <w:color w:val="E45649"/>
          <w:kern w:val="0"/>
          <w:sz w:val="20"/>
          <w:szCs w:val="20"/>
          <w:rtl/>
          <w14:ligatures w14:val="none"/>
        </w:rPr>
        <w:t>شرایط استفاده از مرخصی زایمان</w:t>
      </w:r>
    </w:p>
    <w:p w14:paraId="2679F26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F548B5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1.</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ظرف یکسال پیش از زایمان، حق بیمه </w:t>
      </w:r>
      <w:r w:rsidRPr="00364097">
        <w:rPr>
          <w:rFonts w:ascii="Consolas" w:eastAsia="Times New Roman" w:hAnsi="Consolas" w:cs="Courier New"/>
          <w:color w:val="0F1115"/>
          <w:kern w:val="0"/>
          <w:sz w:val="20"/>
          <w:szCs w:val="20"/>
          <w:rtl/>
          <w:lang w:bidi="fa-IR"/>
          <w14:ligatures w14:val="none"/>
        </w:rPr>
        <w:t>۶۰</w:t>
      </w:r>
      <w:r w:rsidRPr="00364097">
        <w:rPr>
          <w:rFonts w:ascii="Consolas" w:eastAsia="Times New Roman" w:hAnsi="Consolas" w:cs="Courier New"/>
          <w:color w:val="0F1115"/>
          <w:kern w:val="0"/>
          <w:sz w:val="20"/>
          <w:szCs w:val="20"/>
          <w:rtl/>
          <w14:ligatures w14:val="none"/>
        </w:rPr>
        <w:t xml:space="preserve"> روز کار را به سازمان تامین اجتماعی پرداخت کرده باشند</w:t>
      </w:r>
      <w:r w:rsidRPr="00364097">
        <w:rPr>
          <w:rFonts w:ascii="Consolas" w:eastAsia="Times New Roman" w:hAnsi="Consolas" w:cs="Courier New"/>
          <w:color w:val="0F1115"/>
          <w:kern w:val="0"/>
          <w:sz w:val="20"/>
          <w:szCs w:val="20"/>
          <w14:ligatures w14:val="none"/>
        </w:rPr>
        <w:t>.</w:t>
      </w:r>
    </w:p>
    <w:p w14:paraId="59727E7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2.</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مدت استراحت، مشغول کار نبوده و مزد یا حقوق دریافت نکرده باشد</w:t>
      </w:r>
      <w:r w:rsidRPr="00364097">
        <w:rPr>
          <w:rFonts w:ascii="Consolas" w:eastAsia="Times New Roman" w:hAnsi="Consolas" w:cs="Courier New"/>
          <w:color w:val="0F1115"/>
          <w:kern w:val="0"/>
          <w:sz w:val="20"/>
          <w:szCs w:val="20"/>
          <w14:ligatures w14:val="none"/>
        </w:rPr>
        <w:t>.</w:t>
      </w:r>
    </w:p>
    <w:p w14:paraId="186A90B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3.</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تاریخ اعلام زایمان مشغول به کار بوده و یا در مرخصی استحقاقی باشد</w:t>
      </w:r>
      <w:r w:rsidRPr="00364097">
        <w:rPr>
          <w:rFonts w:ascii="Consolas" w:eastAsia="Times New Roman" w:hAnsi="Consolas" w:cs="Courier New"/>
          <w:color w:val="0F1115"/>
          <w:kern w:val="0"/>
          <w:sz w:val="20"/>
          <w:szCs w:val="20"/>
          <w14:ligatures w14:val="none"/>
        </w:rPr>
        <w:t>.</w:t>
      </w:r>
    </w:p>
    <w:p w14:paraId="4B3EB57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4.</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دوره استراحت مزدی برای وی مطرح باشد</w:t>
      </w:r>
      <w:r w:rsidRPr="00364097">
        <w:rPr>
          <w:rFonts w:ascii="Consolas" w:eastAsia="Times New Roman" w:hAnsi="Consolas" w:cs="Courier New"/>
          <w:color w:val="0F1115"/>
          <w:kern w:val="0"/>
          <w:sz w:val="20"/>
          <w:szCs w:val="20"/>
          <w14:ligatures w14:val="none"/>
        </w:rPr>
        <w:t>.</w:t>
      </w:r>
    </w:p>
    <w:p w14:paraId="3FC563A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28D2FC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6-4- </w:t>
      </w:r>
      <w:r w:rsidRPr="00364097">
        <w:rPr>
          <w:rFonts w:ascii="Consolas" w:eastAsia="Times New Roman" w:hAnsi="Consolas" w:cs="Courier New"/>
          <w:color w:val="E45649"/>
          <w:kern w:val="0"/>
          <w:sz w:val="20"/>
          <w:szCs w:val="20"/>
          <w:rtl/>
          <w14:ligatures w14:val="none"/>
        </w:rPr>
        <w:t>مرخصي استحقاقي ازدواج و فوت</w:t>
      </w:r>
    </w:p>
    <w:p w14:paraId="4D6E8F8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585FF2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طبق مادة 73 قانون كار به کلیه کارگران در موارد زیر حق داده است که از سه روز مرخصی استفاده نمایند</w:t>
      </w:r>
      <w:r w:rsidRPr="00364097">
        <w:rPr>
          <w:rFonts w:ascii="Consolas" w:eastAsia="Times New Roman" w:hAnsi="Consolas" w:cs="Courier New"/>
          <w:color w:val="0F1115"/>
          <w:kern w:val="0"/>
          <w:sz w:val="20"/>
          <w:szCs w:val="20"/>
          <w14:ligatures w14:val="none"/>
        </w:rPr>
        <w:t>:</w:t>
      </w:r>
    </w:p>
    <w:p w14:paraId="209A100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الف) ازدواج دائم</w:t>
      </w:r>
      <w:r w:rsidRPr="00364097">
        <w:rPr>
          <w:rFonts w:ascii="Consolas" w:eastAsia="Times New Roman" w:hAnsi="Consolas" w:cs="Courier New"/>
          <w:b/>
          <w:bCs/>
          <w:color w:val="383A42"/>
          <w:kern w:val="0"/>
          <w:sz w:val="20"/>
          <w:szCs w:val="20"/>
          <w14:ligatures w14:val="none"/>
        </w:rPr>
        <w:t>**</w:t>
      </w:r>
    </w:p>
    <w:p w14:paraId="5164968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ب) فوت همسر، پدر، مادر و یا فرزندان</w:t>
      </w:r>
      <w:r w:rsidRPr="00364097">
        <w:rPr>
          <w:rFonts w:ascii="Consolas" w:eastAsia="Times New Roman" w:hAnsi="Consolas" w:cs="Courier New"/>
          <w:b/>
          <w:bCs/>
          <w:color w:val="383A42"/>
          <w:kern w:val="0"/>
          <w:sz w:val="20"/>
          <w:szCs w:val="20"/>
          <w14:ligatures w14:val="none"/>
        </w:rPr>
        <w:t>**</w:t>
      </w:r>
    </w:p>
    <w:p w14:paraId="1AEED02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6B3E9E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نکته </w:t>
      </w:r>
      <w:proofErr w:type="gramStart"/>
      <w:r w:rsidRPr="00364097">
        <w:rPr>
          <w:rFonts w:ascii="Consolas" w:eastAsia="Times New Roman" w:hAnsi="Consolas" w:cs="Courier New"/>
          <w:b/>
          <w:bCs/>
          <w:color w:val="0F1115"/>
          <w:kern w:val="0"/>
          <w:sz w:val="20"/>
          <w:szCs w:val="20"/>
          <w:rtl/>
          <w14:ligatures w14:val="none"/>
        </w:rPr>
        <w:t>مهم</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مرخصی ازدواج و فوت اقوام درجه یک به هیچ عنوان جزء مرخصی از نوع استحقاقی به حساب نمی‌آید</w:t>
      </w:r>
      <w:r w:rsidRPr="00364097">
        <w:rPr>
          <w:rFonts w:ascii="Consolas" w:eastAsia="Times New Roman" w:hAnsi="Consolas" w:cs="Courier New"/>
          <w:color w:val="0F1115"/>
          <w:kern w:val="0"/>
          <w:sz w:val="20"/>
          <w:szCs w:val="20"/>
          <w14:ligatures w14:val="none"/>
        </w:rPr>
        <w:t>.</w:t>
      </w:r>
    </w:p>
    <w:p w14:paraId="4F20B07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41F6B0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6-5- </w:t>
      </w:r>
      <w:r w:rsidRPr="00364097">
        <w:rPr>
          <w:rFonts w:ascii="Consolas" w:eastAsia="Times New Roman" w:hAnsi="Consolas" w:cs="Courier New"/>
          <w:color w:val="E45649"/>
          <w:kern w:val="0"/>
          <w:sz w:val="20"/>
          <w:szCs w:val="20"/>
          <w:rtl/>
          <w14:ligatures w14:val="none"/>
        </w:rPr>
        <w:t>مرخصي تشويقي</w:t>
      </w:r>
    </w:p>
    <w:p w14:paraId="3459A73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E6FA66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در صورت درخواست مدیر واحد و با موافقت مدير عامل؛ به منظور تشویق کارکنان کوشا و کارکنانی که با نوآوری خود موجب افزایش بهره‌وری می‌شوند و یا پیشنهاد سازنده و قابل اجرایی داشته باشند، مرخصي تشويقي و برای ارتقاء سطح دانش آنان، مرخصی آموزشي قابل اعطاء مي‌باشد</w:t>
      </w:r>
      <w:r w:rsidRPr="00364097">
        <w:rPr>
          <w:rFonts w:ascii="Consolas" w:eastAsia="Times New Roman" w:hAnsi="Consolas" w:cs="Courier New"/>
          <w:color w:val="0F1115"/>
          <w:kern w:val="0"/>
          <w:sz w:val="20"/>
          <w:szCs w:val="20"/>
          <w14:ligatures w14:val="none"/>
        </w:rPr>
        <w:t>.</w:t>
      </w:r>
    </w:p>
    <w:p w14:paraId="4C4F2EE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4C664F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lastRenderedPageBreak/>
        <w:t>**</w:t>
      </w:r>
      <w:r w:rsidRPr="00364097">
        <w:rPr>
          <w:rFonts w:ascii="Consolas" w:eastAsia="Times New Roman" w:hAnsi="Consolas" w:cs="Courier New"/>
          <w:b/>
          <w:bCs/>
          <w:color w:val="0F1115"/>
          <w:kern w:val="0"/>
          <w:sz w:val="20"/>
          <w:szCs w:val="20"/>
          <w:rtl/>
          <w14:ligatures w14:val="none"/>
        </w:rPr>
        <w:t xml:space="preserve">کار در ايام </w:t>
      </w:r>
      <w:proofErr w:type="gramStart"/>
      <w:r w:rsidRPr="00364097">
        <w:rPr>
          <w:rFonts w:ascii="Consolas" w:eastAsia="Times New Roman" w:hAnsi="Consolas" w:cs="Courier New"/>
          <w:b/>
          <w:bCs/>
          <w:color w:val="0F1115"/>
          <w:kern w:val="0"/>
          <w:sz w:val="20"/>
          <w:szCs w:val="20"/>
          <w:rtl/>
          <w14:ligatures w14:val="none"/>
        </w:rPr>
        <w:t>تعطيل</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صورت انجام مأموریت یا کار در هر روز از ایام تعطیلات رسمی؛ حقوق طبق قانون پرداخت خواهد شد</w:t>
      </w:r>
      <w:r w:rsidRPr="00364097">
        <w:rPr>
          <w:rFonts w:ascii="Consolas" w:eastAsia="Times New Roman" w:hAnsi="Consolas" w:cs="Courier New"/>
          <w:color w:val="0F1115"/>
          <w:kern w:val="0"/>
          <w:sz w:val="20"/>
          <w:szCs w:val="20"/>
          <w14:ligatures w14:val="none"/>
        </w:rPr>
        <w:t>.</w:t>
      </w:r>
    </w:p>
    <w:p w14:paraId="1A1B97B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F99293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6</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تعطيلات رسمی همان است كه در تقويم رسمي‌كشور مشخص شده و يا به موجب مصوبه هيأت دولت اعلام مي‌شود</w:t>
      </w:r>
      <w:r w:rsidRPr="00364097">
        <w:rPr>
          <w:rFonts w:ascii="Consolas" w:eastAsia="Times New Roman" w:hAnsi="Consolas" w:cs="Courier New"/>
          <w:color w:val="0F1115"/>
          <w:kern w:val="0"/>
          <w:sz w:val="20"/>
          <w:szCs w:val="20"/>
          <w14:ligatures w14:val="none"/>
        </w:rPr>
        <w:t>.</w:t>
      </w:r>
    </w:p>
    <w:p w14:paraId="21CF10F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p>
    <w:p w14:paraId="1FCB132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7</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تعطیلات توافقی شامل تعطیلات عید نوروز و تعطیلات تابستانی با تأیید مدیر عامل می‌باشد</w:t>
      </w:r>
      <w:r w:rsidRPr="00364097">
        <w:rPr>
          <w:rFonts w:ascii="Consolas" w:eastAsia="Times New Roman" w:hAnsi="Consolas" w:cs="Courier New"/>
          <w:color w:val="0F1115"/>
          <w:kern w:val="0"/>
          <w:sz w:val="20"/>
          <w:szCs w:val="20"/>
          <w14:ligatures w14:val="none"/>
        </w:rPr>
        <w:t>.</w:t>
      </w:r>
    </w:p>
    <w:p w14:paraId="4CAB5C5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502823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6-6- </w:t>
      </w:r>
      <w:r w:rsidRPr="00364097">
        <w:rPr>
          <w:rFonts w:ascii="Consolas" w:eastAsia="Times New Roman" w:hAnsi="Consolas" w:cs="Courier New"/>
          <w:color w:val="E45649"/>
          <w:kern w:val="0"/>
          <w:sz w:val="20"/>
          <w:szCs w:val="20"/>
          <w:rtl/>
          <w14:ligatures w14:val="none"/>
        </w:rPr>
        <w:t>مرخصی استعلاجی</w:t>
      </w:r>
    </w:p>
    <w:p w14:paraId="2C4B826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7D6894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هرگونه بیماری کارگر اعم از اینکه بیماری عادی، ناشی از کار و یا بیماری از حوادث کار باشد، در صورت تجویز پزشک معالج مستوجب استفاده کارگر از مرخصی استعلاجی می‌شود. در قانون مدت خاصی جهت استفاده از این نوع مرخصی ذکر نگردیده است و به هر میزان که پزشک معالج تجویز کرده باشد تا زمان به‌دست آوردن سلامتی کامل کارگر با تایید از سوی سازمان تامین اجتماعی، امکان استفاده از مرخصی استعلاجی وجود دارد. به کارگرانی که از این نوع مرخصی استفاده می‌کنند به شرط تحقق شرایط مندرج در ماده </w:t>
      </w:r>
      <w:r w:rsidRPr="00364097">
        <w:rPr>
          <w:rFonts w:ascii="Consolas" w:eastAsia="Times New Roman" w:hAnsi="Consolas" w:cs="Courier New"/>
          <w:color w:val="0F1115"/>
          <w:kern w:val="0"/>
          <w:sz w:val="20"/>
          <w:szCs w:val="20"/>
          <w:rtl/>
          <w:lang w:bidi="fa-IR"/>
          <w14:ligatures w14:val="none"/>
        </w:rPr>
        <w:t>۵۹</w:t>
      </w:r>
      <w:r w:rsidRPr="00364097">
        <w:rPr>
          <w:rFonts w:ascii="Consolas" w:eastAsia="Times New Roman" w:hAnsi="Consolas" w:cs="Courier New"/>
          <w:color w:val="0F1115"/>
          <w:kern w:val="0"/>
          <w:sz w:val="20"/>
          <w:szCs w:val="20"/>
          <w:rtl/>
          <w14:ligatures w14:val="none"/>
        </w:rPr>
        <w:t xml:space="preserve"> قانون تامین اجتماعی، غرامت دستمزد تعلق خواهد گرفت. پرداخت غرامت دستمزد در این ایام، بر عهده سازمان تأمین اجتماعی است. این نوع مرخصی حتما باید در سامانه خدمات غیرحضوری سازمان تأمین اجتماعی ثبت گردد تا در صورت نیاز به تایید پزشک معتمد این سازمان، مرخصی تجویز شده از سوی پزشک معالج به تأیید برسد تا رسمیت یاید. طبق ماده </w:t>
      </w:r>
      <w:r w:rsidRPr="00364097">
        <w:rPr>
          <w:rFonts w:ascii="Consolas" w:eastAsia="Times New Roman" w:hAnsi="Consolas" w:cs="Courier New"/>
          <w:color w:val="0F1115"/>
          <w:kern w:val="0"/>
          <w:sz w:val="20"/>
          <w:szCs w:val="20"/>
          <w:rtl/>
          <w:lang w:bidi="fa-IR"/>
          <w14:ligatures w14:val="none"/>
        </w:rPr>
        <w:t>۷۴</w:t>
      </w:r>
      <w:r w:rsidRPr="00364097">
        <w:rPr>
          <w:rFonts w:ascii="Consolas" w:eastAsia="Times New Roman" w:hAnsi="Consolas" w:cs="Courier New"/>
          <w:color w:val="0F1115"/>
          <w:kern w:val="0"/>
          <w:sz w:val="20"/>
          <w:szCs w:val="20"/>
          <w:rtl/>
          <w14:ligatures w14:val="none"/>
        </w:rPr>
        <w:t xml:space="preserve"> قانون کار، مدت مرخصی استعلاجی با تایید سازمان تامین اجتماعی، جز سوابق کار و بازنشستگی کارگران محسوب خواهد شد بنابراین به این ایام کمک عائله‌مندی، عیدی و حق سنوات نیز تعلق می‌گیرد</w:t>
      </w:r>
      <w:r w:rsidRPr="00364097">
        <w:rPr>
          <w:rFonts w:ascii="Consolas" w:eastAsia="Times New Roman" w:hAnsi="Consolas" w:cs="Courier New"/>
          <w:color w:val="0F1115"/>
          <w:kern w:val="0"/>
          <w:sz w:val="20"/>
          <w:szCs w:val="20"/>
          <w14:ligatures w14:val="none"/>
        </w:rPr>
        <w:t>.</w:t>
      </w:r>
    </w:p>
    <w:p w14:paraId="2C5C424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A686CF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غرامت دستمزد از اولین روزی که بیمه شده بر اثر حادثه یا بیماری حرفه‌ای و به موجب تشخیص سازمان تامین اجتماعی خدمات درمانی، قادر به کار نباشد، پرداخت خواهد شد. در مواردی که عدم اشتغال به کار و معالجه به سبب بیماری باشد و بیمار در بیمارستان بستری نشود، غرامت دستمزد از روز چهارم پرداخت خواهد شد</w:t>
      </w:r>
      <w:r w:rsidRPr="00364097">
        <w:rPr>
          <w:rFonts w:ascii="Consolas" w:eastAsia="Times New Roman" w:hAnsi="Consolas" w:cs="Courier New"/>
          <w:color w:val="0F1115"/>
          <w:kern w:val="0"/>
          <w:sz w:val="20"/>
          <w:szCs w:val="20"/>
          <w14:ligatures w14:val="none"/>
        </w:rPr>
        <w:t>.</w:t>
      </w:r>
    </w:p>
    <w:p w14:paraId="43286C1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0C8531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 xml:space="preserve">ماده 59 قانون تامین </w:t>
      </w:r>
      <w:proofErr w:type="gramStart"/>
      <w:r w:rsidRPr="00364097">
        <w:rPr>
          <w:rFonts w:ascii="Consolas" w:eastAsia="Times New Roman" w:hAnsi="Consolas" w:cs="Courier New"/>
          <w:b/>
          <w:bCs/>
          <w:color w:val="0F1115"/>
          <w:kern w:val="0"/>
          <w:sz w:val="20"/>
          <w:szCs w:val="20"/>
          <w:rtl/>
          <w14:ligatures w14:val="none"/>
        </w:rPr>
        <w:t>اجتماعی</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بیمه شدگانی که تحت معالجه و یا درمان های توانبخشی قرار می گیرند و بنا به تشخیص سازمان تامین اجتماعی موقتا قادر به کار نیستند، به شرط عدم دریافت مزد یا حقوق، استحقاق دریافت غرامت دستمزد را با رعایت شرایط زیر خواهند داشت</w:t>
      </w:r>
      <w:r w:rsidRPr="00364097">
        <w:rPr>
          <w:rFonts w:ascii="Consolas" w:eastAsia="Times New Roman" w:hAnsi="Consolas" w:cs="Courier New"/>
          <w:color w:val="0F1115"/>
          <w:kern w:val="0"/>
          <w:sz w:val="20"/>
          <w:szCs w:val="20"/>
          <w14:ligatures w14:val="none"/>
        </w:rPr>
        <w:t>:</w:t>
      </w:r>
    </w:p>
    <w:p w14:paraId="2028D9A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A31860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proofErr w:type="gramStart"/>
      <w:r w:rsidRPr="00364097">
        <w:rPr>
          <w:rFonts w:ascii="Consolas" w:eastAsia="Times New Roman" w:hAnsi="Consolas" w:cs="Courier New"/>
          <w:b/>
          <w:bCs/>
          <w:color w:val="0F1115"/>
          <w:kern w:val="0"/>
          <w:sz w:val="20"/>
          <w:szCs w:val="20"/>
          <w:rtl/>
          <w14:ligatures w14:val="none"/>
        </w:rPr>
        <w:t>الف</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بیمه شده بر اثر حوادث ناشی از کار یا بیماری‌های حرفه‌ای تحت درمان قرار گرفته باشد و از کار افتاده کلی نباشد</w:t>
      </w:r>
      <w:r w:rsidRPr="00364097">
        <w:rPr>
          <w:rFonts w:ascii="Consolas" w:eastAsia="Times New Roman" w:hAnsi="Consolas" w:cs="Courier New"/>
          <w:color w:val="0F1115"/>
          <w:kern w:val="0"/>
          <w:sz w:val="20"/>
          <w:szCs w:val="20"/>
          <w14:ligatures w14:val="none"/>
        </w:rPr>
        <w:t>.</w:t>
      </w:r>
    </w:p>
    <w:p w14:paraId="38F0652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lastRenderedPageBreak/>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proofErr w:type="gramStart"/>
      <w:r w:rsidRPr="00364097">
        <w:rPr>
          <w:rFonts w:ascii="Consolas" w:eastAsia="Times New Roman" w:hAnsi="Consolas" w:cs="Courier New"/>
          <w:b/>
          <w:bCs/>
          <w:color w:val="0F1115"/>
          <w:kern w:val="0"/>
          <w:sz w:val="20"/>
          <w:szCs w:val="20"/>
          <w:rtl/>
          <w14:ligatures w14:val="none"/>
        </w:rPr>
        <w:t>ب</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صورتی که بیمه شده بر سبب بیماری و طبق گواهی پزشک، احتیاج بر استراحت مطلق یا بستری شدن داشته باشد و در تاریخ اعلام بیماری، مشغول به کار بوده و یا در مرخصی استحقاقی باشد</w:t>
      </w:r>
      <w:r w:rsidRPr="00364097">
        <w:rPr>
          <w:rFonts w:ascii="Consolas" w:eastAsia="Times New Roman" w:hAnsi="Consolas" w:cs="Courier New"/>
          <w:color w:val="0F1115"/>
          <w:kern w:val="0"/>
          <w:sz w:val="20"/>
          <w:szCs w:val="20"/>
          <w14:ligatures w14:val="none"/>
        </w:rPr>
        <w:t>.</w:t>
      </w:r>
    </w:p>
    <w:p w14:paraId="79660CD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proofErr w:type="gramStart"/>
      <w:r w:rsidRPr="00364097">
        <w:rPr>
          <w:rFonts w:ascii="Consolas" w:eastAsia="Times New Roman" w:hAnsi="Consolas" w:cs="Courier New"/>
          <w:b/>
          <w:bCs/>
          <w:color w:val="0F1115"/>
          <w:kern w:val="0"/>
          <w:sz w:val="20"/>
          <w:szCs w:val="20"/>
          <w:rtl/>
          <w14:ligatures w14:val="none"/>
        </w:rPr>
        <w:t>ج</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کارفرما طبق ضوابط و مقررات دیگری مکلف به پرداخت حقوق بیمه شده نباشد</w:t>
      </w:r>
      <w:r w:rsidRPr="00364097">
        <w:rPr>
          <w:rFonts w:ascii="Consolas" w:eastAsia="Times New Roman" w:hAnsi="Consolas" w:cs="Courier New"/>
          <w:color w:val="0F1115"/>
          <w:kern w:val="0"/>
          <w:sz w:val="20"/>
          <w:szCs w:val="20"/>
          <w14:ligatures w14:val="none"/>
        </w:rPr>
        <w:t>.</w:t>
      </w:r>
    </w:p>
    <w:p w14:paraId="5B08903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proofErr w:type="gramStart"/>
      <w:r w:rsidRPr="00364097">
        <w:rPr>
          <w:rFonts w:ascii="Consolas" w:eastAsia="Times New Roman" w:hAnsi="Consolas" w:cs="Courier New"/>
          <w:b/>
          <w:bCs/>
          <w:color w:val="0F1115"/>
          <w:kern w:val="0"/>
          <w:sz w:val="20"/>
          <w:szCs w:val="20"/>
          <w:rtl/>
          <w14:ligatures w14:val="none"/>
        </w:rPr>
        <w:t>د</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ایام بیماری، فرد حقوق مربوطه را از کارفرما دریافت نکرده باشد</w:t>
      </w:r>
      <w:r w:rsidRPr="00364097">
        <w:rPr>
          <w:rFonts w:ascii="Consolas" w:eastAsia="Times New Roman" w:hAnsi="Consolas" w:cs="Courier New"/>
          <w:color w:val="0F1115"/>
          <w:kern w:val="0"/>
          <w:sz w:val="20"/>
          <w:szCs w:val="20"/>
          <w14:ligatures w14:val="none"/>
        </w:rPr>
        <w:t>.</w:t>
      </w:r>
    </w:p>
    <w:p w14:paraId="729179A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1F4D62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6-6-1- </w:t>
      </w:r>
      <w:r w:rsidRPr="00364097">
        <w:rPr>
          <w:rFonts w:ascii="Consolas" w:eastAsia="Times New Roman" w:hAnsi="Consolas" w:cs="Courier New"/>
          <w:color w:val="E45649"/>
          <w:kern w:val="0"/>
          <w:sz w:val="20"/>
          <w:szCs w:val="20"/>
          <w:rtl/>
          <w14:ligatures w14:val="none"/>
        </w:rPr>
        <w:t>تبدیل مرخصی استحقاقی به استعلاجی</w:t>
      </w:r>
    </w:p>
    <w:p w14:paraId="38C98CB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کارکناني كه در حال استفاده از مرخصي استحقاقي مي‌باشند، در صورت ابتلا به بيماري و مصداق مواد مربوطه به مرخصي استعلاجي، حكم مرخصي استحقاقي آنان از تاريخ ابتلا به بيماري به مرخصي استعلاجي تبديل مي‌گردد</w:t>
      </w:r>
      <w:r w:rsidRPr="00364097">
        <w:rPr>
          <w:rFonts w:ascii="Consolas" w:eastAsia="Times New Roman" w:hAnsi="Consolas" w:cs="Courier New"/>
          <w:color w:val="0F1115"/>
          <w:kern w:val="0"/>
          <w:sz w:val="20"/>
          <w:szCs w:val="20"/>
          <w14:ligatures w14:val="none"/>
        </w:rPr>
        <w:t>.</w:t>
      </w:r>
    </w:p>
    <w:p w14:paraId="2728E2F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697C8F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6-6-2- </w:t>
      </w:r>
      <w:r w:rsidRPr="00364097">
        <w:rPr>
          <w:rFonts w:ascii="Consolas" w:eastAsia="Times New Roman" w:hAnsi="Consolas" w:cs="Courier New"/>
          <w:color w:val="E45649"/>
          <w:kern w:val="0"/>
          <w:sz w:val="20"/>
          <w:szCs w:val="20"/>
          <w:rtl/>
          <w14:ligatures w14:val="none"/>
        </w:rPr>
        <w:t>حقوق در ایام مرخصی استعلاجی</w:t>
      </w:r>
    </w:p>
    <w:p w14:paraId="68057E2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جهت ایام مرخصی استعلاجی حقوق از طرف شرکت پرداخت نمی‌گردد</w:t>
      </w:r>
      <w:r w:rsidRPr="00364097">
        <w:rPr>
          <w:rFonts w:ascii="Consolas" w:eastAsia="Times New Roman" w:hAnsi="Consolas" w:cs="Courier New"/>
          <w:color w:val="0F1115"/>
          <w:kern w:val="0"/>
          <w:sz w:val="20"/>
          <w:szCs w:val="20"/>
          <w14:ligatures w14:val="none"/>
        </w:rPr>
        <w:t>.</w:t>
      </w:r>
    </w:p>
    <w:p w14:paraId="35C5708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27A435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roofErr w:type="gramStart"/>
      <w:r w:rsidRPr="00364097">
        <w:rPr>
          <w:rFonts w:ascii="Consolas" w:eastAsia="Times New Roman" w:hAnsi="Consolas" w:cs="Courier New"/>
          <w:color w:val="4078F2"/>
          <w:kern w:val="0"/>
          <w:sz w:val="20"/>
          <w:szCs w:val="20"/>
          <w14:ligatures w14:val="none"/>
        </w:rPr>
        <w:t>!</w:t>
      </w:r>
      <w:r w:rsidRPr="00364097">
        <w:rPr>
          <w:rFonts w:ascii="Consolas" w:eastAsia="Times New Roman" w:hAnsi="Consolas" w:cs="Courier New"/>
          <w:color w:val="0184BC"/>
          <w:kern w:val="0"/>
          <w:sz w:val="20"/>
          <w:szCs w:val="20"/>
          <w14:ligatures w14:val="none"/>
        </w:rPr>
        <w:t>[</w:t>
      </w:r>
      <w:proofErr w:type="gramEnd"/>
      <w:r w:rsidRPr="00364097">
        <w:rPr>
          <w:rFonts w:ascii="Consolas" w:eastAsia="Times New Roman" w:hAnsi="Consolas" w:cs="Courier New"/>
          <w:color w:val="0184BC"/>
          <w:kern w:val="0"/>
          <w:sz w:val="20"/>
          <w:szCs w:val="20"/>
          <w:rtl/>
          <w14:ligatures w14:val="none"/>
        </w:rPr>
        <w:t>نمودار مرخصی استعلاجی</w:t>
      </w:r>
      <w:r w:rsidRPr="00364097">
        <w:rPr>
          <w:rFonts w:ascii="Consolas" w:eastAsia="Times New Roman" w:hAnsi="Consolas" w:cs="Courier New"/>
          <w:color w:val="0184BC"/>
          <w:kern w:val="0"/>
          <w:sz w:val="20"/>
          <w:szCs w:val="20"/>
          <w14:ligatures w14:val="none"/>
        </w:rPr>
        <w:t>](media/image3.png)</w:t>
      </w:r>
    </w:p>
    <w:p w14:paraId="5775E36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0A0CF7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6-7- </w:t>
      </w:r>
      <w:r w:rsidRPr="00364097">
        <w:rPr>
          <w:rFonts w:ascii="Consolas" w:eastAsia="Times New Roman" w:hAnsi="Consolas" w:cs="Courier New"/>
          <w:color w:val="E45649"/>
          <w:kern w:val="0"/>
          <w:sz w:val="20"/>
          <w:szCs w:val="20"/>
          <w:rtl/>
          <w14:ligatures w14:val="none"/>
        </w:rPr>
        <w:t>مرخصی بدون حقوق</w:t>
      </w:r>
    </w:p>
    <w:p w14:paraId="1442D54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2FDCE1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در ایام مرخصی بدون حقوق، هیچ‌گونه سابقه کاری، بیمه، حقوق و مزایا به کارمند تعلق نمی‌گیرد. به موجب ماده </w:t>
      </w:r>
      <w:r w:rsidRPr="00364097">
        <w:rPr>
          <w:rFonts w:ascii="Consolas" w:eastAsia="Times New Roman" w:hAnsi="Consolas" w:cs="Courier New"/>
          <w:color w:val="0F1115"/>
          <w:kern w:val="0"/>
          <w:sz w:val="20"/>
          <w:szCs w:val="20"/>
          <w:rtl/>
          <w:lang w:bidi="fa-IR"/>
          <w14:ligatures w14:val="none"/>
        </w:rPr>
        <w:t>۱۶</w:t>
      </w:r>
      <w:r w:rsidRPr="00364097">
        <w:rPr>
          <w:rFonts w:ascii="Consolas" w:eastAsia="Times New Roman" w:hAnsi="Consolas" w:cs="Courier New"/>
          <w:color w:val="0F1115"/>
          <w:kern w:val="0"/>
          <w:sz w:val="20"/>
          <w:szCs w:val="20"/>
          <w:rtl/>
          <w14:ligatures w14:val="none"/>
        </w:rPr>
        <w:t xml:space="preserve"> قانون کار، قرارداد کارگرانی که از مرخصی‌های بدون حقوق استفاده می‌کنند، در طول مدت مرخصی به حالت تعلیق در می‌آید و پس از پایان دوره، کارگر مجددا می‌تواند مشغول به کار شود</w:t>
      </w:r>
      <w:r w:rsidRPr="00364097">
        <w:rPr>
          <w:rFonts w:ascii="Consolas" w:eastAsia="Times New Roman" w:hAnsi="Consolas" w:cs="Courier New"/>
          <w:color w:val="0F1115"/>
          <w:kern w:val="0"/>
          <w:sz w:val="20"/>
          <w:szCs w:val="20"/>
          <w14:ligatures w14:val="none"/>
        </w:rPr>
        <w:t>.</w:t>
      </w:r>
    </w:p>
    <w:p w14:paraId="3DD8A13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AACEEA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6-7-1- </w:t>
      </w:r>
      <w:r w:rsidRPr="00364097">
        <w:rPr>
          <w:rFonts w:ascii="Consolas" w:eastAsia="Times New Roman" w:hAnsi="Consolas" w:cs="Courier New"/>
          <w:color w:val="E45649"/>
          <w:kern w:val="0"/>
          <w:sz w:val="20"/>
          <w:szCs w:val="20"/>
          <w:rtl/>
          <w14:ligatures w14:val="none"/>
        </w:rPr>
        <w:t>شرایط و میزان مرخصی بدون حقوق</w:t>
      </w:r>
    </w:p>
    <w:p w14:paraId="174B6CC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مطابق ماده 72 قانون کار، کارکنان در موارد اضطراري و در صورت موافقت شركت مي‌توانند حداكثر یک دوازدهم سنوات خدمت خود، اعم از متوالي يا منقطع با رعايت شرايط زير از مرخصي بدون حقوق استفاده نمايند</w:t>
      </w:r>
      <w:r w:rsidRPr="00364097">
        <w:rPr>
          <w:rFonts w:ascii="Consolas" w:eastAsia="Times New Roman" w:hAnsi="Consolas" w:cs="Courier New"/>
          <w:color w:val="0F1115"/>
          <w:kern w:val="0"/>
          <w:sz w:val="20"/>
          <w:szCs w:val="20"/>
          <w14:ligatures w14:val="none"/>
        </w:rPr>
        <w:t>:</w:t>
      </w:r>
    </w:p>
    <w:p w14:paraId="4399FE4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5BC51F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1.</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برای استفاده از مرخصی بدون حقوق، مستخدم باید حداقل یک سال سابقه خدمت داشته باشد</w:t>
      </w:r>
      <w:r w:rsidRPr="00364097">
        <w:rPr>
          <w:rFonts w:ascii="Consolas" w:eastAsia="Times New Roman" w:hAnsi="Consolas" w:cs="Courier New"/>
          <w:color w:val="0F1115"/>
          <w:kern w:val="0"/>
          <w:sz w:val="20"/>
          <w:szCs w:val="20"/>
          <w14:ligatures w14:val="none"/>
        </w:rPr>
        <w:t>.</w:t>
      </w:r>
    </w:p>
    <w:p w14:paraId="24A153B6"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2.</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با اخذ مجوز از مدیریت عامل، امکان افزایش مدت مرخصی بدون حقوق بیش از مقدار مصوب وجود دارد</w:t>
      </w:r>
      <w:r w:rsidRPr="00364097">
        <w:rPr>
          <w:rFonts w:ascii="Consolas" w:eastAsia="Times New Roman" w:hAnsi="Consolas" w:cs="Courier New"/>
          <w:color w:val="0F1115"/>
          <w:kern w:val="0"/>
          <w:sz w:val="20"/>
          <w:szCs w:val="20"/>
          <w14:ligatures w14:val="none"/>
        </w:rPr>
        <w:t>.</w:t>
      </w:r>
    </w:p>
    <w:p w14:paraId="5C1544E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7025A2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6-7-2- </w:t>
      </w:r>
      <w:r w:rsidRPr="00364097">
        <w:rPr>
          <w:rFonts w:ascii="Consolas" w:eastAsia="Times New Roman" w:hAnsi="Consolas" w:cs="Courier New"/>
          <w:color w:val="E45649"/>
          <w:kern w:val="0"/>
          <w:sz w:val="20"/>
          <w:szCs w:val="20"/>
          <w:rtl/>
          <w14:ligatures w14:val="none"/>
        </w:rPr>
        <w:t>تأثیر بر سابقه خدمت</w:t>
      </w:r>
    </w:p>
    <w:p w14:paraId="7049F93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مرخصی بدون حقوق جزء سابقه خدمت محسوب نمی‌شود و هیچ‌گونه مزایایی در مدت مرخصی به مستخدم تعلق نخواهد گرفت</w:t>
      </w:r>
      <w:r w:rsidRPr="00364097">
        <w:rPr>
          <w:rFonts w:ascii="Consolas" w:eastAsia="Times New Roman" w:hAnsi="Consolas" w:cs="Courier New"/>
          <w:color w:val="0F1115"/>
          <w:kern w:val="0"/>
          <w:sz w:val="20"/>
          <w:szCs w:val="20"/>
          <w14:ligatures w14:val="none"/>
        </w:rPr>
        <w:t>.</w:t>
      </w:r>
    </w:p>
    <w:p w14:paraId="60E990E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B6918D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6-7-3- </w:t>
      </w:r>
      <w:r w:rsidRPr="00364097">
        <w:rPr>
          <w:rFonts w:ascii="Consolas" w:eastAsia="Times New Roman" w:hAnsi="Consolas" w:cs="Courier New"/>
          <w:color w:val="E45649"/>
          <w:kern w:val="0"/>
          <w:sz w:val="20"/>
          <w:szCs w:val="20"/>
          <w:rtl/>
          <w14:ligatures w14:val="none"/>
        </w:rPr>
        <w:t>ضرورت استفاده از مرخصی بدون حقوق</w:t>
      </w:r>
    </w:p>
    <w:p w14:paraId="09EA633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lastRenderedPageBreak/>
        <w:t>هرگاه مرخصی استحقاقی کارمندی به طور کامل استفاده شده باشد، با توافق کارفرما، کارمند می‌تواند از مرخصی بدون حقوق استفاده کند. استفاده از مرخصی بدون حقوق، تنها با موافقت کارفرما یا نماینده وی امکان‌پذیر است</w:t>
      </w:r>
      <w:r w:rsidRPr="00364097">
        <w:rPr>
          <w:rFonts w:ascii="Consolas" w:eastAsia="Times New Roman" w:hAnsi="Consolas" w:cs="Courier New"/>
          <w:color w:val="0F1115"/>
          <w:kern w:val="0"/>
          <w:sz w:val="20"/>
          <w:szCs w:val="20"/>
          <w14:ligatures w14:val="none"/>
        </w:rPr>
        <w:t>.</w:t>
      </w:r>
    </w:p>
    <w:p w14:paraId="7FED2BE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8B9ADC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جهت استفاده از این مرخصی، لازم است درخواست کتبی توسط متقاضی اعلام و به تایید مدیریت رسانیده شود</w:t>
      </w:r>
      <w:r w:rsidRPr="00364097">
        <w:rPr>
          <w:rFonts w:ascii="Consolas" w:eastAsia="Times New Roman" w:hAnsi="Consolas" w:cs="Courier New"/>
          <w:color w:val="0F1115"/>
          <w:kern w:val="0"/>
          <w:sz w:val="20"/>
          <w:szCs w:val="20"/>
          <w14:ligatures w14:val="none"/>
        </w:rPr>
        <w:t>.</w:t>
      </w:r>
    </w:p>
    <w:p w14:paraId="164CB77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827E41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6-7-4- </w:t>
      </w:r>
      <w:r w:rsidRPr="00364097">
        <w:rPr>
          <w:rFonts w:ascii="Consolas" w:eastAsia="Times New Roman" w:hAnsi="Consolas" w:cs="Courier New"/>
          <w:color w:val="E45649"/>
          <w:kern w:val="0"/>
          <w:sz w:val="20"/>
          <w:szCs w:val="20"/>
          <w:rtl/>
          <w14:ligatures w14:val="none"/>
        </w:rPr>
        <w:t>سقف مرخصی</w:t>
      </w:r>
    </w:p>
    <w:p w14:paraId="4D67251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سقف مجاز استفاده از مرخصی بدون حقوق در یک سال کاری، یک ماه است. مدت زمان استفاده از مرخصي بدون حقوق، تا حداکثر 7 روز نیاز به تایید سرپرست/ مدیر و تصویب در کمیته منابع انسانی دارد و در صورتی که درخواست مرخصی بدون حقوق بیش از 7 روز باشد، با موافقت مدیر مربوطه و تایید مدیر عامل یا نماینده وی تعیین می‌گردد</w:t>
      </w:r>
      <w:r w:rsidRPr="00364097">
        <w:rPr>
          <w:rFonts w:ascii="Consolas" w:eastAsia="Times New Roman" w:hAnsi="Consolas" w:cs="Courier New"/>
          <w:color w:val="0F1115"/>
          <w:kern w:val="0"/>
          <w:sz w:val="20"/>
          <w:szCs w:val="20"/>
          <w14:ligatures w14:val="none"/>
        </w:rPr>
        <w:t>.</w:t>
      </w:r>
    </w:p>
    <w:p w14:paraId="0906ED8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9D3056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6-8- </w:t>
      </w:r>
      <w:r w:rsidRPr="00364097">
        <w:rPr>
          <w:rFonts w:ascii="Consolas" w:eastAsia="Times New Roman" w:hAnsi="Consolas" w:cs="Courier New"/>
          <w:color w:val="E45649"/>
          <w:kern w:val="0"/>
          <w:sz w:val="20"/>
          <w:szCs w:val="20"/>
          <w:rtl/>
          <w14:ligatures w14:val="none"/>
        </w:rPr>
        <w:t>مرخصی حج (برای ادای حج واجب)</w:t>
      </w:r>
    </w:p>
    <w:p w14:paraId="5F83CE9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E9A105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کارمندان و کارگران می‌توانند برای ادای فریضه حج واجب تمتع، از یک ماه مرخصی با حقوق (طبق 30 روز مرخصی سالیانه تعریف شده در ماده </w:t>
      </w:r>
      <w:r w:rsidRPr="00364097">
        <w:rPr>
          <w:rFonts w:ascii="Consolas" w:eastAsia="Times New Roman" w:hAnsi="Consolas" w:cs="Courier New"/>
          <w:color w:val="0F1115"/>
          <w:kern w:val="0"/>
          <w:sz w:val="20"/>
          <w:szCs w:val="20"/>
          <w:rtl/>
          <w:lang w:bidi="fa-IR"/>
          <w14:ligatures w14:val="none"/>
        </w:rPr>
        <w:t>۶۷</w:t>
      </w:r>
      <w:r w:rsidRPr="00364097">
        <w:rPr>
          <w:rFonts w:ascii="Consolas" w:eastAsia="Times New Roman" w:hAnsi="Consolas" w:cs="Courier New"/>
          <w:color w:val="0F1115"/>
          <w:kern w:val="0"/>
          <w:sz w:val="20"/>
          <w:szCs w:val="20"/>
          <w:rtl/>
          <w14:ligatures w14:val="none"/>
        </w:rPr>
        <w:t xml:space="preserve"> قانون کار) استفاده کنند. اگر فرد، </w:t>
      </w:r>
      <w:r w:rsidRPr="00364097">
        <w:rPr>
          <w:rFonts w:ascii="Consolas" w:eastAsia="Times New Roman" w:hAnsi="Consolas" w:cs="Courier New"/>
          <w:color w:val="0F1115"/>
          <w:kern w:val="0"/>
          <w:sz w:val="20"/>
          <w:szCs w:val="20"/>
          <w:rtl/>
          <w:lang w:bidi="fa-IR"/>
          <w14:ligatures w14:val="none"/>
        </w:rPr>
        <w:t>۳۰</w:t>
      </w:r>
      <w:r w:rsidRPr="00364097">
        <w:rPr>
          <w:rFonts w:ascii="Consolas" w:eastAsia="Times New Roman" w:hAnsi="Consolas" w:cs="Courier New"/>
          <w:color w:val="0F1115"/>
          <w:kern w:val="0"/>
          <w:sz w:val="20"/>
          <w:szCs w:val="20"/>
          <w:rtl/>
          <w14:ligatures w14:val="none"/>
        </w:rPr>
        <w:t xml:space="preserve"> روز مرخصی نداشته باشد، روزهای مازاد برای او، مرخصی بدون حقوق در نظر گرفته می‌شود. این مرخصی، تنها برای حج تمتع قابل استفاده است و برای حج عمره، در نظر گرفته نمی‌شود. برای حج عمره، می‌توان از مرخصی بدون حقوق با دلیل سفر طولانی مدت استفاده کرد</w:t>
      </w:r>
      <w:r w:rsidRPr="00364097">
        <w:rPr>
          <w:rFonts w:ascii="Consolas" w:eastAsia="Times New Roman" w:hAnsi="Consolas" w:cs="Courier New"/>
          <w:color w:val="0F1115"/>
          <w:kern w:val="0"/>
          <w:sz w:val="20"/>
          <w:szCs w:val="20"/>
          <w14:ligatures w14:val="none"/>
        </w:rPr>
        <w:t>.</w:t>
      </w:r>
    </w:p>
    <w:p w14:paraId="5772838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F2C66F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6-9- </w:t>
      </w:r>
      <w:r w:rsidRPr="00364097">
        <w:rPr>
          <w:rFonts w:ascii="Consolas" w:eastAsia="Times New Roman" w:hAnsi="Consolas" w:cs="Courier New"/>
          <w:color w:val="E45649"/>
          <w:kern w:val="0"/>
          <w:sz w:val="20"/>
          <w:szCs w:val="20"/>
          <w:rtl/>
          <w14:ligatures w14:val="none"/>
        </w:rPr>
        <w:t>مرخصی تحصیلی</w:t>
      </w:r>
    </w:p>
    <w:p w14:paraId="457645C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55ECFE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 xml:space="preserve">مرخصی تحصیلی از نوع مرخصی‌های بدون حقوق می‌باشد. ویژگی حائز اهمیت این نوع مرخصی بر خلاف دیگر مرخصی‌های بدون حقوق این است که به آن دسته از افرادی تعلق می گیرد که از طرف شرکت جهت رشد و ارتقا ملزم به ادامه تحصیل می‌گردند. زمان تعیین شده برای مقطع فوق دیپلم دوسال، مقطع کارشناسی چهار سال و برای مقطع کارشناسی ارشد دو سال در نظر گرفته می شود. این مرخصی به مدت </w:t>
      </w:r>
      <w:r w:rsidRPr="00364097">
        <w:rPr>
          <w:rFonts w:ascii="Consolas" w:eastAsia="Times New Roman" w:hAnsi="Consolas" w:cs="Courier New"/>
          <w:color w:val="0F1115"/>
          <w:kern w:val="0"/>
          <w:sz w:val="20"/>
          <w:szCs w:val="20"/>
          <w:rtl/>
          <w:lang w:bidi="fa-IR"/>
          <w14:ligatures w14:val="none"/>
        </w:rPr>
        <w:t>۲</w:t>
      </w:r>
      <w:r w:rsidRPr="00364097">
        <w:rPr>
          <w:rFonts w:ascii="Consolas" w:eastAsia="Times New Roman" w:hAnsi="Consolas" w:cs="Courier New"/>
          <w:color w:val="0F1115"/>
          <w:kern w:val="0"/>
          <w:sz w:val="20"/>
          <w:szCs w:val="20"/>
          <w:rtl/>
          <w14:ligatures w14:val="none"/>
        </w:rPr>
        <w:t xml:space="preserve"> سال دیگر در مقطع‌های ذکر شده قابل تمدید می‌باشد</w:t>
      </w:r>
      <w:r w:rsidRPr="00364097">
        <w:rPr>
          <w:rFonts w:ascii="Consolas" w:eastAsia="Times New Roman" w:hAnsi="Consolas" w:cs="Courier New"/>
          <w:color w:val="0F1115"/>
          <w:kern w:val="0"/>
          <w:sz w:val="20"/>
          <w:szCs w:val="20"/>
          <w14:ligatures w14:val="none"/>
        </w:rPr>
        <w:t>.</w:t>
      </w:r>
    </w:p>
    <w:p w14:paraId="015AEC7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82E94B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شرایط شرکت الکتروکویر، تهاتر مرخصی تحصیلی با اضافه کاری می‌باشد</w:t>
      </w:r>
      <w:r w:rsidRPr="00364097">
        <w:rPr>
          <w:rFonts w:ascii="Consolas" w:eastAsia="Times New Roman" w:hAnsi="Consolas" w:cs="Courier New"/>
          <w:color w:val="0F1115"/>
          <w:kern w:val="0"/>
          <w:sz w:val="20"/>
          <w:szCs w:val="20"/>
          <w14:ligatures w14:val="none"/>
        </w:rPr>
        <w:t>.</w:t>
      </w:r>
    </w:p>
    <w:p w14:paraId="4E0C9B4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4AEEEB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8</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جهت تحصیل لازم است مجوز مدیر عامل یا نماینده وی اخذ گردد</w:t>
      </w:r>
      <w:r w:rsidRPr="00364097">
        <w:rPr>
          <w:rFonts w:ascii="Consolas" w:eastAsia="Times New Roman" w:hAnsi="Consolas" w:cs="Courier New"/>
          <w:color w:val="0F1115"/>
          <w:kern w:val="0"/>
          <w:sz w:val="20"/>
          <w:szCs w:val="20"/>
          <w14:ligatures w14:val="none"/>
        </w:rPr>
        <w:t>.</w:t>
      </w:r>
    </w:p>
    <w:p w14:paraId="5608CFE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p>
    <w:p w14:paraId="2B1BA5B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9</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کارگر جهت استفاده از مرخصی تحصیلی لازم است به همان مقدار اضافه کار داشته باشد، در غیر این صورت از مرخصی کسر می‌گردد</w:t>
      </w:r>
      <w:r w:rsidRPr="00364097">
        <w:rPr>
          <w:rFonts w:ascii="Consolas" w:eastAsia="Times New Roman" w:hAnsi="Consolas" w:cs="Courier New"/>
          <w:color w:val="0F1115"/>
          <w:kern w:val="0"/>
          <w:sz w:val="20"/>
          <w:szCs w:val="20"/>
          <w14:ligatures w14:val="none"/>
        </w:rPr>
        <w:t>.</w:t>
      </w:r>
    </w:p>
    <w:p w14:paraId="5EB0E8B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p>
    <w:p w14:paraId="43DCBE2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lastRenderedPageBreak/>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10</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صورت نداشتن اضافه کار و مرخصی جهت تهاتر با مرخصی تحصیلی برای فرد کسر کار منظور خواهد شد</w:t>
      </w:r>
      <w:r w:rsidRPr="00364097">
        <w:rPr>
          <w:rFonts w:ascii="Consolas" w:eastAsia="Times New Roman" w:hAnsi="Consolas" w:cs="Courier New"/>
          <w:color w:val="0F1115"/>
          <w:kern w:val="0"/>
          <w:sz w:val="20"/>
          <w:szCs w:val="20"/>
          <w14:ligatures w14:val="none"/>
        </w:rPr>
        <w:t>.</w:t>
      </w:r>
    </w:p>
    <w:p w14:paraId="06769EF4"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FBCBB8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6-10- </w:t>
      </w:r>
      <w:r w:rsidRPr="00364097">
        <w:rPr>
          <w:rFonts w:ascii="Consolas" w:eastAsia="Times New Roman" w:hAnsi="Consolas" w:cs="Courier New"/>
          <w:color w:val="E45649"/>
          <w:kern w:val="0"/>
          <w:sz w:val="20"/>
          <w:szCs w:val="20"/>
          <w:rtl/>
          <w14:ligatures w14:val="none"/>
        </w:rPr>
        <w:t>مرخصی مجوز خروج</w:t>
      </w:r>
    </w:p>
    <w:p w14:paraId="5671F491"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CC03B0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مجوز خروج از نوع مرخصی‌های کوتاه مدت می‌باشد که پرسنل در مدت موظفی می توانند از آن استفاده نمایند</w:t>
      </w:r>
      <w:r w:rsidRPr="00364097">
        <w:rPr>
          <w:rFonts w:ascii="Consolas" w:eastAsia="Times New Roman" w:hAnsi="Consolas" w:cs="Courier New"/>
          <w:color w:val="0F1115"/>
          <w:kern w:val="0"/>
          <w:sz w:val="20"/>
          <w:szCs w:val="20"/>
          <w14:ligatures w14:val="none"/>
        </w:rPr>
        <w:t>.</w:t>
      </w:r>
    </w:p>
    <w:p w14:paraId="25A6AD3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65070CD"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مدت زمان این مجوز نهایتا 10 دقیقه است و حداکثر استفاده از آن دو بار در هفته می‌باشد</w:t>
      </w:r>
      <w:r w:rsidRPr="00364097">
        <w:rPr>
          <w:rFonts w:ascii="Consolas" w:eastAsia="Times New Roman" w:hAnsi="Consolas" w:cs="Courier New"/>
          <w:color w:val="0F1115"/>
          <w:kern w:val="0"/>
          <w:sz w:val="20"/>
          <w:szCs w:val="20"/>
          <w14:ligatures w14:val="none"/>
        </w:rPr>
        <w:t>.</w:t>
      </w:r>
    </w:p>
    <w:p w14:paraId="57041D1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3DC290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6-11- </w:t>
      </w:r>
      <w:r w:rsidRPr="00364097">
        <w:rPr>
          <w:rFonts w:ascii="Consolas" w:eastAsia="Times New Roman" w:hAnsi="Consolas" w:cs="Courier New"/>
          <w:color w:val="E45649"/>
          <w:kern w:val="0"/>
          <w:sz w:val="20"/>
          <w:szCs w:val="20"/>
          <w:rtl/>
          <w14:ligatures w14:val="none"/>
        </w:rPr>
        <w:t>بازخرید مرخصی</w:t>
      </w:r>
    </w:p>
    <w:p w14:paraId="401E1A0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DD9526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6-11-1-</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چنانچه درخواست استفاده از مرخصی همکار در طی سال بنا به ضرورت، مورد موافقت مدیر مربوطه قرار نـگیرد ، بازخرید مازاد مرخصی آن سال بر اساس جمع کل حقوق در پایان همان سال محاسبه و پرداخت می‌شود</w:t>
      </w:r>
      <w:r w:rsidRPr="00364097">
        <w:rPr>
          <w:rFonts w:ascii="Consolas" w:eastAsia="Times New Roman" w:hAnsi="Consolas" w:cs="Courier New"/>
          <w:color w:val="0F1115"/>
          <w:kern w:val="0"/>
          <w:sz w:val="20"/>
          <w:szCs w:val="20"/>
          <w14:ligatures w14:val="none"/>
        </w:rPr>
        <w:t>.</w:t>
      </w:r>
    </w:p>
    <w:p w14:paraId="753A839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0D8349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6-11-2-</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صورتی که همکار تمایل به بازخرید مانده مرخصی ذخیره شده سال‌های گذشتة خود را داشته باشد، بازخرید ماندة مرخصی با تأیید مدیر مربوطه بر اساس جمع کل حقوق محاسبه و پرداخت می‌گردد، مشروط بر اینکه 9 روز آن نگهداری شود</w:t>
      </w:r>
      <w:r w:rsidRPr="00364097">
        <w:rPr>
          <w:rFonts w:ascii="Consolas" w:eastAsia="Times New Roman" w:hAnsi="Consolas" w:cs="Courier New"/>
          <w:color w:val="0F1115"/>
          <w:kern w:val="0"/>
          <w:sz w:val="20"/>
          <w:szCs w:val="20"/>
          <w14:ligatures w14:val="none"/>
        </w:rPr>
        <w:t>.</w:t>
      </w:r>
    </w:p>
    <w:p w14:paraId="6165755E"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C54770F"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6-11-3-</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بازخرید مرخصی انباشتة کارکنان در زمان خاتمه همکاری با شرکت، بر اساس جمع کل حقوق محاسبه و پرداخت می‌گردد</w:t>
      </w:r>
      <w:r w:rsidRPr="00364097">
        <w:rPr>
          <w:rFonts w:ascii="Consolas" w:eastAsia="Times New Roman" w:hAnsi="Consolas" w:cs="Courier New"/>
          <w:color w:val="0F1115"/>
          <w:kern w:val="0"/>
          <w:sz w:val="20"/>
          <w:szCs w:val="20"/>
          <w14:ligatures w14:val="none"/>
        </w:rPr>
        <w:t>.</w:t>
      </w:r>
    </w:p>
    <w:p w14:paraId="1F68411C"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D968DA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14:ligatures w14:val="none"/>
        </w:rPr>
        <w:t>6-11-4-</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 xml:space="preserve">مرخصی استفاده شده بیش از میزان استحقاقی جاری و ذخیره شدة هر فرد (مرخصی </w:t>
      </w:r>
      <w:proofErr w:type="gramStart"/>
      <w:r w:rsidRPr="00364097">
        <w:rPr>
          <w:rFonts w:ascii="Consolas" w:eastAsia="Times New Roman" w:hAnsi="Consolas" w:cs="Courier New"/>
          <w:color w:val="0F1115"/>
          <w:kern w:val="0"/>
          <w:sz w:val="20"/>
          <w:szCs w:val="20"/>
          <w:rtl/>
          <w14:ligatures w14:val="none"/>
        </w:rPr>
        <w:t>منفی)،</w:t>
      </w:r>
      <w:proofErr w:type="gramEnd"/>
      <w:r w:rsidRPr="00364097">
        <w:rPr>
          <w:rFonts w:ascii="Consolas" w:eastAsia="Times New Roman" w:hAnsi="Consolas" w:cs="Courier New"/>
          <w:color w:val="0F1115"/>
          <w:kern w:val="0"/>
          <w:sz w:val="20"/>
          <w:szCs w:val="20"/>
          <w:rtl/>
          <w14:ligatures w14:val="none"/>
        </w:rPr>
        <w:t xml:space="preserve"> حداکثر 3 روز می باشد و مازاد بر آن لازم است از مرخص بدون حقوق استفاده نماید</w:t>
      </w:r>
      <w:r w:rsidRPr="00364097">
        <w:rPr>
          <w:rFonts w:ascii="Consolas" w:eastAsia="Times New Roman" w:hAnsi="Consolas" w:cs="Courier New"/>
          <w:color w:val="0F1115"/>
          <w:kern w:val="0"/>
          <w:sz w:val="20"/>
          <w:szCs w:val="20"/>
          <w14:ligatures w14:val="none"/>
        </w:rPr>
        <w:t>.</w:t>
      </w:r>
    </w:p>
    <w:p w14:paraId="13C578F8"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9BE7D37"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&gt;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b/>
          <w:bCs/>
          <w:color w:val="0F1115"/>
          <w:kern w:val="0"/>
          <w:sz w:val="20"/>
          <w:szCs w:val="20"/>
          <w:rtl/>
          <w14:ligatures w14:val="none"/>
        </w:rPr>
        <w:t>تبصره</w:t>
      </w:r>
      <w:proofErr w:type="gramStart"/>
      <w:r w:rsidRPr="00364097">
        <w:rPr>
          <w:rFonts w:ascii="Consolas" w:eastAsia="Times New Roman" w:hAnsi="Consolas" w:cs="Courier New"/>
          <w:b/>
          <w:bCs/>
          <w:color w:val="0F1115"/>
          <w:kern w:val="0"/>
          <w:sz w:val="20"/>
          <w:szCs w:val="20"/>
          <w:rtl/>
          <w14:ligatures w14:val="none"/>
        </w:rPr>
        <w:t>11</w:t>
      </w:r>
      <w:r w:rsidRPr="00364097">
        <w:rPr>
          <w:rFonts w:ascii="Consolas" w:eastAsia="Times New Roman" w:hAnsi="Consolas" w:cs="Courier New"/>
          <w:b/>
          <w:bCs/>
          <w:color w:val="0F1115"/>
          <w:kern w:val="0"/>
          <w:sz w:val="20"/>
          <w:szCs w:val="20"/>
          <w14:ligatures w14:val="none"/>
        </w:rPr>
        <w:t>:</w:t>
      </w:r>
      <w:r w:rsidRPr="00364097">
        <w:rPr>
          <w:rFonts w:ascii="Consolas" w:eastAsia="Times New Roman" w:hAnsi="Consolas" w:cs="Courier New"/>
          <w:b/>
          <w:bCs/>
          <w:color w:val="383A42"/>
          <w:kern w:val="0"/>
          <w:sz w:val="20"/>
          <w:szCs w:val="20"/>
          <w14:ligatures w14:val="none"/>
        </w:rPr>
        <w:t>*</w:t>
      </w:r>
      <w:proofErr w:type="gramEnd"/>
      <w:r w:rsidRPr="00364097">
        <w:rPr>
          <w:rFonts w:ascii="Consolas" w:eastAsia="Times New Roman" w:hAnsi="Consolas" w:cs="Courier New"/>
          <w:b/>
          <w:bCs/>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در شرایط خاص بنا به تصمیم مدیریت ارشد، میزان مرخصی منفی مجاز قابل تغییر می‌باشد</w:t>
      </w:r>
      <w:r w:rsidRPr="00364097">
        <w:rPr>
          <w:rFonts w:ascii="Consolas" w:eastAsia="Times New Roman" w:hAnsi="Consolas" w:cs="Courier New"/>
          <w:color w:val="0F1115"/>
          <w:kern w:val="0"/>
          <w:sz w:val="20"/>
          <w:szCs w:val="20"/>
          <w14:ligatures w14:val="none"/>
        </w:rPr>
        <w:t>.</w:t>
      </w:r>
    </w:p>
    <w:p w14:paraId="3BD6668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B27D75B"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6-12- </w:t>
      </w:r>
      <w:r w:rsidRPr="00364097">
        <w:rPr>
          <w:rFonts w:ascii="Consolas" w:eastAsia="Times New Roman" w:hAnsi="Consolas" w:cs="Courier New"/>
          <w:color w:val="E45649"/>
          <w:kern w:val="0"/>
          <w:sz w:val="20"/>
          <w:szCs w:val="20"/>
          <w:rtl/>
          <w14:ligatures w14:val="none"/>
        </w:rPr>
        <w:t>سایر مرخصی ها</w:t>
      </w:r>
    </w:p>
    <w:p w14:paraId="327D8C23"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575D889"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0F1115"/>
          <w:kern w:val="0"/>
          <w:sz w:val="20"/>
          <w:szCs w:val="20"/>
          <w:rtl/>
          <w14:ligatures w14:val="none"/>
        </w:rPr>
        <w:t>سایر مرخصی‌ها از جمله شرکت در مسابقات ورزشی و ... با اخذ مجوز امکان پذیر می‌باشد و نحوه‌ استفاده و کسر از مرخصی در اختیارات مدیران ارشد/ مدیرعامل یا نماینده وی می‌باشد</w:t>
      </w:r>
      <w:r w:rsidRPr="00364097">
        <w:rPr>
          <w:rFonts w:ascii="Consolas" w:eastAsia="Times New Roman" w:hAnsi="Consolas" w:cs="Courier New"/>
          <w:color w:val="0F1115"/>
          <w:kern w:val="0"/>
          <w:sz w:val="20"/>
          <w:szCs w:val="20"/>
          <w14:ligatures w14:val="none"/>
        </w:rPr>
        <w:t>.</w:t>
      </w:r>
    </w:p>
    <w:p w14:paraId="6500ADA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611B342"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E45649"/>
          <w:kern w:val="0"/>
          <w:sz w:val="20"/>
          <w:szCs w:val="20"/>
          <w14:ligatures w14:val="none"/>
        </w:rPr>
        <w:t xml:space="preserve"> 7. </w:t>
      </w:r>
      <w:r w:rsidRPr="00364097">
        <w:rPr>
          <w:rFonts w:ascii="Consolas" w:eastAsia="Times New Roman" w:hAnsi="Consolas" w:cs="Courier New"/>
          <w:color w:val="E45649"/>
          <w:kern w:val="0"/>
          <w:sz w:val="20"/>
          <w:szCs w:val="20"/>
          <w:rtl/>
          <w14:ligatures w14:val="none"/>
        </w:rPr>
        <w:t>مسئولیت‌ها و اختیارات</w:t>
      </w:r>
    </w:p>
    <w:p w14:paraId="5016C68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4CB74A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lastRenderedPageBreak/>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مسئولیت اجرای این آیین نامه با کلیة واحدهای شرکت می‌باشد</w:t>
      </w:r>
      <w:r w:rsidRPr="00364097">
        <w:rPr>
          <w:rFonts w:ascii="Consolas" w:eastAsia="Times New Roman" w:hAnsi="Consolas" w:cs="Courier New"/>
          <w:color w:val="0F1115"/>
          <w:kern w:val="0"/>
          <w:sz w:val="20"/>
          <w:szCs w:val="20"/>
          <w14:ligatures w14:val="none"/>
        </w:rPr>
        <w:t>.</w:t>
      </w:r>
    </w:p>
    <w:p w14:paraId="5C45E575"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r w:rsidRPr="00364097">
        <w:rPr>
          <w:rFonts w:ascii="Consolas" w:eastAsia="Times New Roman" w:hAnsi="Consolas" w:cs="Courier New"/>
          <w:color w:val="0F1115"/>
          <w:kern w:val="0"/>
          <w:sz w:val="20"/>
          <w:szCs w:val="20"/>
          <w14:ligatures w14:val="none"/>
        </w:rPr>
        <w:t xml:space="preserve"> </w:t>
      </w:r>
      <w:r w:rsidRPr="00364097">
        <w:rPr>
          <w:rFonts w:ascii="Consolas" w:eastAsia="Times New Roman" w:hAnsi="Consolas" w:cs="Courier New"/>
          <w:color w:val="0F1115"/>
          <w:kern w:val="0"/>
          <w:sz w:val="20"/>
          <w:szCs w:val="20"/>
          <w:rtl/>
          <w14:ligatures w14:val="none"/>
        </w:rPr>
        <w:t>مسئولیت نظارت بر حسن اجرای این آئین نامه بر عهدة واحد سرمایه انسانی شرکت می‌باشد</w:t>
      </w:r>
      <w:r w:rsidRPr="00364097">
        <w:rPr>
          <w:rFonts w:ascii="Consolas" w:eastAsia="Times New Roman" w:hAnsi="Consolas" w:cs="Courier New"/>
          <w:color w:val="0F1115"/>
          <w:kern w:val="0"/>
          <w:sz w:val="20"/>
          <w:szCs w:val="20"/>
          <w14:ligatures w14:val="none"/>
        </w:rPr>
        <w:t>.</w:t>
      </w:r>
    </w:p>
    <w:p w14:paraId="0080905A"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F2E6DD0" w14:textId="77777777" w:rsidR="00364097" w:rsidRPr="00364097" w:rsidRDefault="00364097" w:rsidP="0036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64097">
        <w:rPr>
          <w:rFonts w:ascii="Consolas" w:eastAsia="Times New Roman" w:hAnsi="Consolas" w:cs="Courier New"/>
          <w:color w:val="383A42"/>
          <w:kern w:val="0"/>
          <w:sz w:val="20"/>
          <w:szCs w:val="20"/>
          <w14:ligatures w14:val="none"/>
        </w:rPr>
        <w:t>##</w:t>
      </w:r>
    </w:p>
    <w:p w14:paraId="5D05D419" w14:textId="77777777" w:rsidR="00636103" w:rsidRDefault="00636103"/>
    <w:sectPr w:rsidR="00636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C81"/>
    <w:rsid w:val="0010439A"/>
    <w:rsid w:val="00364097"/>
    <w:rsid w:val="005A1C61"/>
    <w:rsid w:val="00636103"/>
    <w:rsid w:val="00A66C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5596C-FF9F-4C2F-AE32-7F33DF97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34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2475</Words>
  <Characters>14112</Characters>
  <Application>Microsoft Office Word</Application>
  <DocSecurity>0</DocSecurity>
  <Lines>117</Lines>
  <Paragraphs>33</Paragraphs>
  <ScaleCrop>false</ScaleCrop>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Eslamnejad</dc:creator>
  <cp:keywords/>
  <dc:description/>
  <cp:lastModifiedBy>Elham Eslamnejad</cp:lastModifiedBy>
  <cp:revision>2</cp:revision>
  <dcterms:created xsi:type="dcterms:W3CDTF">2026-05-20T10:43:00Z</dcterms:created>
  <dcterms:modified xsi:type="dcterms:W3CDTF">2026-05-20T10:43:00Z</dcterms:modified>
</cp:coreProperties>
</file>